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b/>
          <w:b/>
        </w:rPr>
      </w:pPr>
      <w:r>
        <w:rPr>
          <w:b/>
        </w:rPr>
      </w:r>
    </w:p>
    <w:p>
      <w:pPr>
        <w:pStyle w:val="Normal1"/>
        <w:jc w:val="both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shd w:fill="F8F9FA" w:val="clear"/>
        </w:rPr>
        <w:t>Лабораторна робота №1.</w:t>
      </w:r>
      <w:r>
        <w:rPr>
          <w:color w:val="222222"/>
          <w:sz w:val="24"/>
          <w:szCs w:val="24"/>
          <w:shd w:fill="F8F9FA" w:val="clear"/>
        </w:rPr>
        <w:t xml:space="preserve"> </w:t>
      </w:r>
    </w:p>
    <w:p>
      <w:pPr>
        <w:pStyle w:val="Normal1"/>
        <w:ind w:firstLine="72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shd w:fill="F8F9FA" w:val="clear"/>
        </w:rPr>
        <w:t>Первинна обробка даних, статистичний аналіз даних.</w:t>
      </w:r>
    </w:p>
    <w:p>
      <w:pPr>
        <w:pStyle w:val="Normal1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shd w:fill="F8F9FA" w:val="clear"/>
        </w:rPr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shd w:fill="F8F9FA" w:val="clear"/>
        </w:rPr>
        <w:t>В якості вхідних даних можуть бути використані набори даних:</w:t>
      </w:r>
    </w:p>
    <w:p>
      <w:pPr>
        <w:pStyle w:val="Normal1"/>
        <w:numPr>
          <w:ilvl w:val="0"/>
          <w:numId w:val="1"/>
        </w:numPr>
        <w:ind w:left="1440" w:hanging="360"/>
        <w:jc w:val="both"/>
        <w:rPr/>
      </w:pPr>
      <w:r>
        <w:rPr>
          <w:color w:val="222222"/>
          <w:sz w:val="24"/>
          <w:szCs w:val="24"/>
          <w:shd w:fill="F8F9FA" w:val="clear"/>
        </w:rPr>
        <w:t xml:space="preserve">sms_spam_corpus (csv файл, де кожен рядок позначений приналежністю до категорії spam \ ham) </w:t>
      </w:r>
      <w:r>
        <w:rPr>
          <w:color w:val="222222"/>
          <w:sz w:val="24"/>
          <w:szCs w:val="24"/>
          <w:shd w:fill="F8F9FA" w:val="clear"/>
        </w:rPr>
        <w:t>+</w:t>
      </w:r>
    </w:p>
    <w:p>
      <w:pPr>
        <w:pStyle w:val="Normal1"/>
        <w:numPr>
          <w:ilvl w:val="0"/>
          <w:numId w:val="1"/>
        </w:numPr>
        <w:spacing w:lineRule="auto" w:line="292" w:before="0" w:after="0"/>
        <w:ind w:left="1440" w:hanging="360"/>
        <w:jc w:val="both"/>
        <w:rPr/>
      </w:pPr>
      <w:r>
        <w:rPr>
          <w:color w:val="222222"/>
          <w:sz w:val="24"/>
          <w:szCs w:val="24"/>
          <w:shd w:fill="F8F9FA" w:val="clear"/>
        </w:rPr>
        <w:t xml:space="preserve">оброблені файли з емейл повідомленнями та розбитими на категорії </w:t>
      </w:r>
      <w:r>
        <w:rPr>
          <w:color w:val="222222"/>
          <w:sz w:val="24"/>
          <w:szCs w:val="24"/>
          <w:shd w:fill="F8F9FA" w:val="clear"/>
        </w:rPr>
        <w:t>+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color w:val="222222"/>
          <w:sz w:val="24"/>
          <w:szCs w:val="24"/>
          <w:highlight w:val="white"/>
          <w:u w:val="none"/>
        </w:rPr>
      </w:pPr>
      <w:r>
        <w:rPr>
          <w:color w:val="222222"/>
          <w:sz w:val="24"/>
          <w:szCs w:val="24"/>
          <w:shd w:fill="F8F9FA" w:val="clear"/>
        </w:rPr>
        <w:t>Обробка даних:</w:t>
      </w:r>
    </w:p>
    <w:p>
      <w:pPr>
        <w:pStyle w:val="Normal1"/>
        <w:ind w:left="720" w:hanging="0"/>
        <w:jc w:val="both"/>
        <w:rPr/>
      </w:pPr>
      <w:r>
        <w:rPr>
          <w:color w:val="222222"/>
          <w:sz w:val="24"/>
          <w:szCs w:val="24"/>
          <w:shd w:fill="F8F9FA" w:val="clear"/>
        </w:rPr>
        <w:t xml:space="preserve">- видалити цифри і спеціальні символи </w:t>
      </w:r>
      <w:r>
        <w:rPr>
          <w:color w:val="222222"/>
          <w:sz w:val="24"/>
          <w:szCs w:val="24"/>
          <w:shd w:fill="F8F9FA" w:val="clear"/>
        </w:rPr>
        <w:t>+</w:t>
      </w:r>
    </w:p>
    <w:p>
      <w:pPr>
        <w:pStyle w:val="Normal1"/>
        <w:ind w:left="720" w:hanging="0"/>
        <w:jc w:val="both"/>
        <w:rPr/>
      </w:pPr>
      <w:r>
        <w:rPr>
          <w:color w:val="222222"/>
          <w:sz w:val="24"/>
          <w:szCs w:val="24"/>
          <w:shd w:fill="F8F9FA" w:val="clear"/>
        </w:rPr>
        <w:t xml:space="preserve">- привести до єдиного регістру </w:t>
      </w:r>
      <w:r>
        <w:rPr>
          <w:color w:val="222222"/>
          <w:sz w:val="24"/>
          <w:szCs w:val="24"/>
          <w:shd w:fill="F8F9FA" w:val="clear"/>
        </w:rPr>
        <w:t>+</w:t>
      </w:r>
    </w:p>
    <w:p>
      <w:pPr>
        <w:pStyle w:val="Normal1"/>
        <w:ind w:left="720" w:hanging="0"/>
        <w:jc w:val="both"/>
        <w:rPr/>
      </w:pPr>
      <w:r>
        <w:rPr>
          <w:color w:val="222222"/>
          <w:sz w:val="24"/>
          <w:szCs w:val="24"/>
          <w:shd w:fill="F8F9FA" w:val="clear"/>
        </w:rPr>
        <w:t xml:space="preserve">- прибрати стоп.слова (словник може бути складений вручну) </w:t>
      </w:r>
      <w:r>
        <w:rPr>
          <w:color w:val="222222"/>
          <w:sz w:val="24"/>
          <w:szCs w:val="24"/>
          <w:shd w:fill="F8F9FA" w:val="clear"/>
        </w:rPr>
        <w:t>+</w:t>
      </w:r>
    </w:p>
    <w:p>
      <w:pPr>
        <w:pStyle w:val="Normal1"/>
        <w:spacing w:lineRule="auto" w:line="292" w:before="0" w:after="0"/>
        <w:ind w:left="720" w:hanging="0"/>
        <w:jc w:val="both"/>
        <w:rPr/>
      </w:pPr>
      <w:r>
        <w:rPr>
          <w:color w:val="222222"/>
          <w:sz w:val="24"/>
          <w:szCs w:val="24"/>
          <w:shd w:fill="F8F9FA" w:val="clear"/>
        </w:rPr>
        <w:t xml:space="preserve">- стемінг </w:t>
      </w:r>
      <w:r>
        <w:rPr>
          <w:color w:val="222222"/>
          <w:sz w:val="24"/>
          <w:szCs w:val="24"/>
          <w:shd w:fill="F8F9FA" w:val="clear"/>
        </w:rPr>
        <w:t>+</w:t>
      </w:r>
    </w:p>
    <w:p>
      <w:pPr>
        <w:pStyle w:val="Normal1"/>
        <w:ind w:left="720" w:hanging="0"/>
        <w:jc w:val="both"/>
        <w:rPr/>
      </w:pPr>
      <w:r>
        <w:rPr/>
        <w:t xml:space="preserve"> </w:t>
      </w:r>
      <w:hyperlink r:id="rId2">
        <w:r>
          <w:rPr>
            <w:rStyle w:val="ListLabel19"/>
            <w:color w:val="1155CC"/>
            <w:u w:val="single"/>
          </w:rPr>
          <w:t>https://xapian.org/docs/stemming.html</w:t>
        </w:r>
      </w:hyperlink>
    </w:p>
    <w:p>
      <w:pPr>
        <w:pStyle w:val="Normal1"/>
        <w:numPr>
          <w:ilvl w:val="0"/>
          <w:numId w:val="2"/>
        </w:numPr>
        <w:ind w:left="720" w:hanging="360"/>
        <w:jc w:val="both"/>
        <w:rPr>
          <w:color w:val="222222"/>
          <w:sz w:val="24"/>
          <w:szCs w:val="24"/>
          <w:highlight w:val="white"/>
          <w:u w:val="none"/>
        </w:rPr>
      </w:pPr>
      <w:r>
        <w:rPr>
          <w:color w:val="222222"/>
          <w:sz w:val="24"/>
          <w:szCs w:val="24"/>
          <w:u w:val="none"/>
          <w:shd w:fill="F8F9FA" w:val="clear"/>
        </w:rPr>
      </w:r>
    </w:p>
    <w:p>
      <w:pPr>
        <w:pStyle w:val="Normal1"/>
        <w:numPr>
          <w:ilvl w:val="1"/>
          <w:numId w:val="2"/>
        </w:numPr>
        <w:ind w:left="1440" w:hanging="360"/>
        <w:jc w:val="both"/>
        <w:rPr/>
      </w:pPr>
      <w:r>
        <w:rPr>
          <w:color w:val="222222"/>
          <w:sz w:val="24"/>
          <w:szCs w:val="24"/>
          <w:shd w:fill="F8F9FA" w:val="clear"/>
        </w:rPr>
        <w:t>Вивести на графіках розподіл по довжині слів для кожної категорії і середню довжину.</w:t>
      </w:r>
      <w:r>
        <w:rPr>
          <w:color w:val="222222"/>
          <w:sz w:val="24"/>
          <w:szCs w:val="24"/>
          <w:u w:val="none"/>
          <w:shd w:fill="F8F9FA" w:val="clear"/>
        </w:rPr>
        <w:t xml:space="preserve"> +</w:t>
      </w:r>
    </w:p>
    <w:p>
      <w:pPr>
        <w:pStyle w:val="Normal1"/>
        <w:numPr>
          <w:ilvl w:val="1"/>
          <w:numId w:val="2"/>
        </w:numPr>
        <w:ind w:left="1440" w:hanging="360"/>
        <w:jc w:val="both"/>
        <w:rPr/>
      </w:pPr>
      <w:r>
        <w:rPr>
          <w:color w:val="222222"/>
          <w:sz w:val="24"/>
          <w:szCs w:val="24"/>
          <w:shd w:fill="F8F9FA" w:val="clear"/>
        </w:rPr>
        <w:t xml:space="preserve">Вивести на графіках розподіл по довжині повідомлень для кожної категорії і </w:t>
        <w:br/>
        <w:t>середню довжину повідомлення.</w:t>
      </w:r>
      <w:r>
        <w:rPr>
          <w:color w:val="222222"/>
          <w:sz w:val="24"/>
          <w:szCs w:val="24"/>
          <w:u w:val="none"/>
          <w:shd w:fill="F8F9FA" w:val="clear"/>
        </w:rPr>
        <w:t xml:space="preserve"> </w:t>
      </w:r>
      <w:r>
        <w:rPr>
          <w:color w:val="222222"/>
          <w:sz w:val="24"/>
          <w:szCs w:val="24"/>
          <w:u w:val="none"/>
          <w:shd w:fill="F8F9FA" w:val="clear"/>
        </w:rPr>
        <w:t>+</w:t>
      </w:r>
    </w:p>
    <w:p>
      <w:pPr>
        <w:pStyle w:val="Normal1"/>
        <w:numPr>
          <w:ilvl w:val="1"/>
          <w:numId w:val="2"/>
        </w:numPr>
        <w:ind w:left="1440" w:hanging="360"/>
        <w:jc w:val="both"/>
        <w:rPr>
          <w:color w:val="222222"/>
          <w:sz w:val="24"/>
          <w:szCs w:val="24"/>
          <w:highlight w:val="white"/>
          <w:u w:val="none"/>
        </w:rPr>
      </w:pPr>
      <w:r>
        <w:rPr>
          <w:color w:val="222222"/>
          <w:sz w:val="24"/>
          <w:szCs w:val="24"/>
          <w:shd w:fill="F8F9FA" w:val="clear"/>
        </w:rPr>
        <w:t>Провести частотний аналіз появи слів для двох категорій. Вивести на графіках 20 найбільш зустрічаються слів з двох категорій.</w:t>
      </w:r>
    </w:p>
    <w:p>
      <w:pPr>
        <w:pStyle w:val="Normal1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shd w:fill="F8F9FA" w:val="clear"/>
        </w:rPr>
      </w:r>
    </w:p>
    <w:p>
      <w:pPr>
        <w:pStyle w:val="Normal1"/>
        <w:ind w:firstLine="72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shd w:fill="F8F9FA" w:val="clear"/>
        </w:rPr>
        <w:t>Технології та мови програмування: рекомендована python, але може буде використана будь-яка.</w:t>
      </w:r>
    </w:p>
    <w:p>
      <w:pPr>
        <w:pStyle w:val="Normal1"/>
        <w:ind w:left="0" w:hanging="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shd w:fill="F8F9FA" w:val="clear"/>
        </w:rPr>
      </w:r>
    </w:p>
    <w:p>
      <w:pPr>
        <w:pStyle w:val="Normal1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xapian.org/docs/stemming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LibreOffice_project/20$Build-2</Application>
  <Pages>1</Pages>
  <Words>136</Words>
  <Characters>793</Characters>
  <CharactersWithSpaces>909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2019-09-18T07:00:18Z</dcterms:modified>
  <cp:revision>1</cp:revision>
  <dc:subject/>
  <dc:title/>
</cp:coreProperties>
</file>