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B17" w:rsidRPr="00F11B17" w:rsidRDefault="00F11B17" w:rsidP="00F11B17">
      <w:pPr>
        <w:pStyle w:val="berschrift1"/>
      </w:pPr>
      <w:r w:rsidRPr="00F11B17">
        <w:t>Anleitung zum RFID Kit mit Arduino</w:t>
      </w:r>
    </w:p>
    <w:p w:rsidR="00105939" w:rsidRDefault="00105939" w:rsidP="00F11B17">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 xml:space="preserve">Quelle: </w:t>
      </w:r>
      <w:hyperlink r:id="rId5" w:history="1">
        <w:r w:rsidRPr="00BA7994">
          <w:rPr>
            <w:rStyle w:val="Hyperlink"/>
            <w:rFonts w:ascii="Times New Roman" w:eastAsia="Times New Roman" w:hAnsi="Times New Roman" w:cs="Times New Roman"/>
            <w:sz w:val="24"/>
            <w:szCs w:val="24"/>
            <w:lang w:eastAsia="de-CH"/>
          </w:rPr>
          <w:t>https://funduino.de/nr-18-rfid-kit</w:t>
        </w:r>
      </w:hyperlink>
      <w:r>
        <w:rPr>
          <w:rFonts w:ascii="Times New Roman" w:eastAsia="Times New Roman" w:hAnsi="Times New Roman" w:cs="Times New Roman"/>
          <w:sz w:val="24"/>
          <w:szCs w:val="24"/>
          <w:lang w:eastAsia="de-CH"/>
        </w:rPr>
        <w:t xml:space="preserve"> </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Der RFID („</w:t>
      </w:r>
      <w:proofErr w:type="spellStart"/>
      <w:r w:rsidRPr="00F11B17">
        <w:rPr>
          <w:rFonts w:ascii="Times New Roman" w:eastAsia="Times New Roman" w:hAnsi="Times New Roman" w:cs="Times New Roman"/>
          <w:sz w:val="24"/>
          <w:szCs w:val="24"/>
          <w:lang w:eastAsia="de-CH"/>
        </w:rPr>
        <w:t>radio-frequency</w:t>
      </w:r>
      <w:proofErr w:type="spellEnd"/>
      <w:r w:rsidRPr="00F11B17">
        <w:rPr>
          <w:rFonts w:ascii="Times New Roman" w:eastAsia="Times New Roman" w:hAnsi="Times New Roman" w:cs="Times New Roman"/>
          <w:sz w:val="24"/>
          <w:szCs w:val="24"/>
          <w:lang w:eastAsia="de-CH"/>
        </w:rPr>
        <w:t xml:space="preserve"> </w:t>
      </w:r>
      <w:proofErr w:type="spellStart"/>
      <w:r w:rsidRPr="00F11B17">
        <w:rPr>
          <w:rFonts w:ascii="Times New Roman" w:eastAsia="Times New Roman" w:hAnsi="Times New Roman" w:cs="Times New Roman"/>
          <w:sz w:val="24"/>
          <w:szCs w:val="24"/>
          <w:lang w:eastAsia="de-CH"/>
        </w:rPr>
        <w:t>identification</w:t>
      </w:r>
      <w:proofErr w:type="spellEnd"/>
      <w:r w:rsidRPr="00F11B17">
        <w:rPr>
          <w:rFonts w:ascii="Times New Roman" w:eastAsia="Times New Roman" w:hAnsi="Times New Roman" w:cs="Times New Roman"/>
          <w:sz w:val="24"/>
          <w:szCs w:val="24"/>
          <w:lang w:eastAsia="de-CH"/>
        </w:rPr>
        <w:t>“) Reader wird verwendet, um von RFID Sendern (auch „RFID Tags“ genannt) per Funk einen bestimmten Code auszulesen. Jeder Sender hat dabei nur einen einmaligen ganz individuellen Code. Damit lassen sich mit dem Arduino Schließanlagen oder ähnliche Projekte verwirklichen, bei denen sich eine Person mit einem Sender identifizieren soll.</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RFID-TAGs können verschiedene Formen haben, wie z.B. Schlüsselanhänger oder Karten im Kreditkartenformat.</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Auf dem folgenden Bild sieht man Links oben und unten rechts zwei RFID-TAGs und in der Mitte den RFID-Empfänger RFID-RC522, mit bereits angelöteter 90° Stiftleiste. Es gibt auch Versionen bei denen die Stiftleiste selbst an den RFID-Empfänger gelötet werden muss.</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drawing>
          <wp:inline distT="0" distB="0" distL="0" distR="0">
            <wp:extent cx="5275439" cy="4190472"/>
            <wp:effectExtent l="19050" t="0" r="1411" b="0"/>
            <wp:docPr id="1" name="Bild 1" descr="https://i1.wp.com/funduino.de/wp-content/uploads/2016/01/rf-1024x811.png?resize=664%2C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1.wp.com/funduino.de/wp-content/uploads/2016/01/rf-1024x811.png?resize=664%2C526"/>
                    <pic:cNvPicPr>
                      <a:picLocks noChangeAspect="1" noChangeArrowheads="1"/>
                    </pic:cNvPicPr>
                  </pic:nvPicPr>
                  <pic:blipFill>
                    <a:blip r:embed="rId6" cstate="print"/>
                    <a:srcRect/>
                    <a:stretch>
                      <a:fillRect/>
                    </a:stretch>
                  </pic:blipFill>
                  <pic:spPr bwMode="auto">
                    <a:xfrm>
                      <a:off x="0" y="0"/>
                      <a:ext cx="5274850" cy="4190004"/>
                    </a:xfrm>
                    <a:prstGeom prst="rect">
                      <a:avLst/>
                    </a:prstGeom>
                    <a:noFill/>
                    <a:ln w="9525">
                      <a:noFill/>
                      <a:miter lim="800000"/>
                      <a:headEnd/>
                      <a:tailEnd/>
                    </a:ln>
                  </pic:spPr>
                </pic:pic>
              </a:graphicData>
            </a:graphic>
          </wp:inline>
        </w:drawing>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Wie funktioniert das ganze? Ein RFID-Empfänger enthält eine kleine Kupferspule, die ein magnetisches Feld erzeugt. Ein RFID-Sender enthält ebenfalls eine Kupferspule, die das magnetische Feld aufgreift und in dem Sender eine elektrische Spannung erzeugt. Diese Spannung wird dann verwendet um einen kleinen elektronischen Chip dazu zu bringen, per Funk einen elektrischen Code auszusenden. Dieser Code wird dann direkt vom Sender empfangen und so verarbeitet, dass der Arduino-Mikrocontroller den empfangenen Code weiterverarbeiten kann.</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lastRenderedPageBreak/>
        <w:t xml:space="preserve">Es ist auch möglich, RFID-TAGs zu mit einem Code zu beschreiben. Dies wird aufgrund der Komplexität in dieser Anleitung nicht behandelt. Weiterführende </w:t>
      </w:r>
      <w:proofErr w:type="spellStart"/>
      <w:r w:rsidRPr="00F11B17">
        <w:rPr>
          <w:rFonts w:ascii="Times New Roman" w:eastAsia="Times New Roman" w:hAnsi="Times New Roman" w:cs="Times New Roman"/>
          <w:sz w:val="24"/>
          <w:szCs w:val="24"/>
          <w:lang w:eastAsia="de-CH"/>
        </w:rPr>
        <w:t>Tutorials</w:t>
      </w:r>
      <w:proofErr w:type="spellEnd"/>
      <w:r w:rsidRPr="00F11B17">
        <w:rPr>
          <w:rFonts w:ascii="Times New Roman" w:eastAsia="Times New Roman" w:hAnsi="Times New Roman" w:cs="Times New Roman"/>
          <w:sz w:val="24"/>
          <w:szCs w:val="24"/>
          <w:lang w:eastAsia="de-CH"/>
        </w:rPr>
        <w:t xml:space="preserve"> finden sich genügend im Netz.</w:t>
      </w:r>
    </w:p>
    <w:p w:rsidR="00F11B17" w:rsidRPr="00F11B17" w:rsidRDefault="00F11B17" w:rsidP="00F11B17">
      <w:pPr>
        <w:pStyle w:val="berschrift4"/>
        <w:rPr>
          <w:rFonts w:eastAsia="Times New Roman"/>
          <w:lang w:eastAsia="de-CH"/>
        </w:rPr>
      </w:pPr>
      <w:r w:rsidRPr="00F11B17">
        <w:rPr>
          <w:rFonts w:eastAsia="Times New Roman"/>
          <w:lang w:eastAsia="de-CH"/>
        </w:rPr>
        <w:t>Einen RFID-TAG mit Arduino auslesen und die Daten verarbeiten</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 xml:space="preserve">Material: Arduino UNO oder MEGA, RFID-READER, mindestens einen RFID-TAG, </w:t>
      </w:r>
      <w:proofErr w:type="spellStart"/>
      <w:r w:rsidRPr="00F11B17">
        <w:rPr>
          <w:rFonts w:ascii="Times New Roman" w:eastAsia="Times New Roman" w:hAnsi="Times New Roman" w:cs="Times New Roman"/>
          <w:sz w:val="24"/>
          <w:szCs w:val="24"/>
          <w:lang w:eastAsia="de-CH"/>
        </w:rPr>
        <w:t>Breadboard</w:t>
      </w:r>
      <w:proofErr w:type="spellEnd"/>
      <w:r w:rsidRPr="00F11B17">
        <w:rPr>
          <w:rFonts w:ascii="Times New Roman" w:eastAsia="Times New Roman" w:hAnsi="Times New Roman" w:cs="Times New Roman"/>
          <w:sz w:val="24"/>
          <w:szCs w:val="24"/>
          <w:lang w:eastAsia="de-CH"/>
        </w:rPr>
        <w:t xml:space="preserve">, einige </w:t>
      </w:r>
      <w:proofErr w:type="spellStart"/>
      <w:r w:rsidRPr="00F11B17">
        <w:rPr>
          <w:rFonts w:ascii="Times New Roman" w:eastAsia="Times New Roman" w:hAnsi="Times New Roman" w:cs="Times New Roman"/>
          <w:sz w:val="24"/>
          <w:szCs w:val="24"/>
          <w:lang w:eastAsia="de-CH"/>
        </w:rPr>
        <w:t>Breadboardkabel</w:t>
      </w:r>
      <w:proofErr w:type="spellEnd"/>
      <w:r w:rsidRPr="00F11B17">
        <w:rPr>
          <w:rFonts w:ascii="Times New Roman" w:eastAsia="Times New Roman" w:hAnsi="Times New Roman" w:cs="Times New Roman"/>
          <w:sz w:val="24"/>
          <w:szCs w:val="24"/>
          <w:lang w:eastAsia="de-CH"/>
        </w:rPr>
        <w:t>, eine LED, ein 200 Ohm Widerstand Material: (</w:t>
      </w:r>
      <w:hyperlink r:id="rId7" w:history="1">
        <w:r w:rsidRPr="00F11B17">
          <w:rPr>
            <w:rFonts w:ascii="Times New Roman" w:eastAsia="Times New Roman" w:hAnsi="Times New Roman" w:cs="Times New Roman"/>
            <w:color w:val="0000FF"/>
            <w:sz w:val="24"/>
            <w:szCs w:val="24"/>
            <w:u w:val="single"/>
            <w:lang w:eastAsia="de-CH"/>
          </w:rPr>
          <w:t>Materialbeschaffung: www.funduinoshop.com</w:t>
        </w:r>
      </w:hyperlink>
      <w:r w:rsidRPr="00F11B17">
        <w:rPr>
          <w:rFonts w:ascii="Times New Roman" w:eastAsia="Times New Roman" w:hAnsi="Times New Roman" w:cs="Times New Roman"/>
          <w:sz w:val="24"/>
          <w:szCs w:val="24"/>
          <w:lang w:eastAsia="de-CH"/>
        </w:rPr>
        <w:t>)</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Aufgabe: Mit Hilfe eines Arduino-Mikrocontrollers soll ein RFID-TAG ausgelesen werden. Sofern es sich um den richtigen TAG handelt, soll eine Leuchtdiode für 5 Sekunden leuchten.</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 </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Verkabelung des Arduino-Boards mit dem RFD-Empfänger:</w:t>
      </w:r>
    </w:p>
    <w:tbl>
      <w:tblPr>
        <w:tblW w:w="6060"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876"/>
        <w:gridCol w:w="1374"/>
        <w:gridCol w:w="1586"/>
        <w:gridCol w:w="2224"/>
      </w:tblGrid>
      <w:tr w:rsidR="00F11B17" w:rsidRPr="00F11B17" w:rsidTr="00F11B17">
        <w:trPr>
          <w:tblCellSpacing w:w="0" w:type="dxa"/>
        </w:trPr>
        <w:tc>
          <w:tcPr>
            <w:tcW w:w="79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Board:</w:t>
            </w:r>
          </w:p>
        </w:tc>
        <w:tc>
          <w:tcPr>
            <w:tcW w:w="126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Arduino Uno</w:t>
            </w:r>
          </w:p>
        </w:tc>
        <w:tc>
          <w:tcPr>
            <w:tcW w:w="145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Arduino Mega</w:t>
            </w:r>
          </w:p>
        </w:tc>
        <w:tc>
          <w:tcPr>
            <w:tcW w:w="204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MFRC522-READER</w:t>
            </w:r>
          </w:p>
        </w:tc>
      </w:tr>
      <w:tr w:rsidR="00F11B17" w:rsidRPr="00F11B17" w:rsidTr="00F11B17">
        <w:trPr>
          <w:tblCellSpacing w:w="0" w:type="dxa"/>
        </w:trPr>
        <w:tc>
          <w:tcPr>
            <w:tcW w:w="79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Pin:</w:t>
            </w:r>
          </w:p>
        </w:tc>
        <w:tc>
          <w:tcPr>
            <w:tcW w:w="126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10</w:t>
            </w:r>
          </w:p>
        </w:tc>
        <w:tc>
          <w:tcPr>
            <w:tcW w:w="145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53</w:t>
            </w:r>
          </w:p>
        </w:tc>
        <w:tc>
          <w:tcPr>
            <w:tcW w:w="204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SDA</w:t>
            </w:r>
          </w:p>
        </w:tc>
      </w:tr>
      <w:tr w:rsidR="00F11B17" w:rsidRPr="00F11B17" w:rsidTr="00F11B17">
        <w:trPr>
          <w:tblCellSpacing w:w="0" w:type="dxa"/>
        </w:trPr>
        <w:tc>
          <w:tcPr>
            <w:tcW w:w="79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Pin:</w:t>
            </w:r>
          </w:p>
        </w:tc>
        <w:tc>
          <w:tcPr>
            <w:tcW w:w="126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13</w:t>
            </w:r>
          </w:p>
        </w:tc>
        <w:tc>
          <w:tcPr>
            <w:tcW w:w="145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52</w:t>
            </w:r>
          </w:p>
        </w:tc>
        <w:tc>
          <w:tcPr>
            <w:tcW w:w="204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SCK</w:t>
            </w:r>
          </w:p>
        </w:tc>
      </w:tr>
      <w:tr w:rsidR="00F11B17" w:rsidRPr="00F11B17" w:rsidTr="00F11B17">
        <w:trPr>
          <w:tblCellSpacing w:w="0" w:type="dxa"/>
        </w:trPr>
        <w:tc>
          <w:tcPr>
            <w:tcW w:w="79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Pin:</w:t>
            </w:r>
          </w:p>
        </w:tc>
        <w:tc>
          <w:tcPr>
            <w:tcW w:w="126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11</w:t>
            </w:r>
          </w:p>
        </w:tc>
        <w:tc>
          <w:tcPr>
            <w:tcW w:w="145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51</w:t>
            </w:r>
          </w:p>
        </w:tc>
        <w:tc>
          <w:tcPr>
            <w:tcW w:w="204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MOSI</w:t>
            </w:r>
          </w:p>
        </w:tc>
      </w:tr>
      <w:tr w:rsidR="00F11B17" w:rsidRPr="00F11B17" w:rsidTr="00F11B17">
        <w:trPr>
          <w:tblCellSpacing w:w="0" w:type="dxa"/>
        </w:trPr>
        <w:tc>
          <w:tcPr>
            <w:tcW w:w="79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Pin:</w:t>
            </w:r>
          </w:p>
        </w:tc>
        <w:tc>
          <w:tcPr>
            <w:tcW w:w="126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12</w:t>
            </w:r>
          </w:p>
        </w:tc>
        <w:tc>
          <w:tcPr>
            <w:tcW w:w="145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50</w:t>
            </w:r>
          </w:p>
        </w:tc>
        <w:tc>
          <w:tcPr>
            <w:tcW w:w="204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MISO</w:t>
            </w:r>
          </w:p>
        </w:tc>
      </w:tr>
      <w:tr w:rsidR="00F11B17" w:rsidRPr="00F11B17" w:rsidTr="00F11B17">
        <w:trPr>
          <w:tblCellSpacing w:w="0" w:type="dxa"/>
        </w:trPr>
        <w:tc>
          <w:tcPr>
            <w:tcW w:w="79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Pin:</w:t>
            </w:r>
          </w:p>
        </w:tc>
        <w:tc>
          <w:tcPr>
            <w:tcW w:w="126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proofErr w:type="spellStart"/>
            <w:r w:rsidRPr="00F11B17">
              <w:rPr>
                <w:rFonts w:ascii="Times New Roman" w:eastAsia="Times New Roman" w:hAnsi="Times New Roman" w:cs="Times New Roman"/>
                <w:sz w:val="24"/>
                <w:szCs w:val="24"/>
                <w:lang w:eastAsia="de-CH"/>
              </w:rPr>
              <w:t>unbelegt</w:t>
            </w:r>
            <w:proofErr w:type="spellEnd"/>
          </w:p>
        </w:tc>
        <w:tc>
          <w:tcPr>
            <w:tcW w:w="145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proofErr w:type="spellStart"/>
            <w:r w:rsidRPr="00F11B17">
              <w:rPr>
                <w:rFonts w:ascii="Times New Roman" w:eastAsia="Times New Roman" w:hAnsi="Times New Roman" w:cs="Times New Roman"/>
                <w:sz w:val="24"/>
                <w:szCs w:val="24"/>
                <w:lang w:eastAsia="de-CH"/>
              </w:rPr>
              <w:t>unbelegt</w:t>
            </w:r>
            <w:proofErr w:type="spellEnd"/>
          </w:p>
        </w:tc>
        <w:tc>
          <w:tcPr>
            <w:tcW w:w="204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IRQ</w:t>
            </w:r>
          </w:p>
        </w:tc>
      </w:tr>
      <w:tr w:rsidR="00F11B17" w:rsidRPr="00F11B17" w:rsidTr="00F11B17">
        <w:trPr>
          <w:tblCellSpacing w:w="0" w:type="dxa"/>
        </w:trPr>
        <w:tc>
          <w:tcPr>
            <w:tcW w:w="79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Pin:</w:t>
            </w:r>
          </w:p>
        </w:tc>
        <w:tc>
          <w:tcPr>
            <w:tcW w:w="126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GND</w:t>
            </w:r>
          </w:p>
        </w:tc>
        <w:tc>
          <w:tcPr>
            <w:tcW w:w="145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GND</w:t>
            </w:r>
          </w:p>
        </w:tc>
        <w:tc>
          <w:tcPr>
            <w:tcW w:w="204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GND</w:t>
            </w:r>
          </w:p>
        </w:tc>
      </w:tr>
      <w:tr w:rsidR="00F11B17" w:rsidRPr="00F11B17" w:rsidTr="00F11B17">
        <w:trPr>
          <w:tblCellSpacing w:w="0" w:type="dxa"/>
        </w:trPr>
        <w:tc>
          <w:tcPr>
            <w:tcW w:w="79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Pin:</w:t>
            </w:r>
          </w:p>
        </w:tc>
        <w:tc>
          <w:tcPr>
            <w:tcW w:w="126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9</w:t>
            </w:r>
          </w:p>
        </w:tc>
        <w:tc>
          <w:tcPr>
            <w:tcW w:w="145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5</w:t>
            </w:r>
          </w:p>
        </w:tc>
        <w:tc>
          <w:tcPr>
            <w:tcW w:w="204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RST</w:t>
            </w:r>
          </w:p>
        </w:tc>
      </w:tr>
      <w:tr w:rsidR="00F11B17" w:rsidRPr="00F11B17" w:rsidTr="00F11B17">
        <w:trPr>
          <w:tblCellSpacing w:w="0" w:type="dxa"/>
        </w:trPr>
        <w:tc>
          <w:tcPr>
            <w:tcW w:w="79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Pin:</w:t>
            </w:r>
          </w:p>
        </w:tc>
        <w:tc>
          <w:tcPr>
            <w:tcW w:w="126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3,3V</w:t>
            </w:r>
          </w:p>
        </w:tc>
        <w:tc>
          <w:tcPr>
            <w:tcW w:w="1455"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3,3V</w:t>
            </w:r>
          </w:p>
        </w:tc>
        <w:tc>
          <w:tcPr>
            <w:tcW w:w="2040" w:type="dxa"/>
            <w:tcBorders>
              <w:top w:val="outset" w:sz="6" w:space="0" w:color="auto"/>
              <w:left w:val="outset" w:sz="6" w:space="0" w:color="auto"/>
              <w:bottom w:val="outset" w:sz="6" w:space="0" w:color="auto"/>
              <w:right w:val="outset" w:sz="6" w:space="0" w:color="auto"/>
            </w:tcBorders>
            <w:hideMark/>
          </w:tcPr>
          <w:p w:rsidR="00F11B17" w:rsidRPr="00F11B17" w:rsidRDefault="00F11B17" w:rsidP="00F11B17">
            <w:pPr>
              <w:spacing w:before="100" w:beforeAutospacing="1" w:after="100" w:afterAutospacing="1" w:line="240" w:lineRule="auto"/>
              <w:jc w:val="center"/>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3,3V</w:t>
            </w:r>
          </w:p>
        </w:tc>
      </w:tr>
    </w:tbl>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 </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 xml:space="preserve">Foto vom Aufbau. In diesem Beispiel wurden an den RFID-Empfänger die um 90° gebogenen Kontaktstifte angelötet, damit der Empfänger senkrecht in ein </w:t>
      </w:r>
      <w:proofErr w:type="spellStart"/>
      <w:r w:rsidRPr="00F11B17">
        <w:rPr>
          <w:rFonts w:ascii="Times New Roman" w:eastAsia="Times New Roman" w:hAnsi="Times New Roman" w:cs="Times New Roman"/>
          <w:sz w:val="24"/>
          <w:szCs w:val="24"/>
          <w:lang w:eastAsia="de-CH"/>
        </w:rPr>
        <w:t>Breadboard</w:t>
      </w:r>
      <w:proofErr w:type="spellEnd"/>
      <w:r w:rsidRPr="00F11B17">
        <w:rPr>
          <w:rFonts w:ascii="Times New Roman" w:eastAsia="Times New Roman" w:hAnsi="Times New Roman" w:cs="Times New Roman"/>
          <w:sz w:val="24"/>
          <w:szCs w:val="24"/>
          <w:lang w:eastAsia="de-CH"/>
        </w:rPr>
        <w:t xml:space="preserve"> gesteckt werden kann:</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lastRenderedPageBreak/>
        <w:drawing>
          <wp:inline distT="0" distB="0" distL="0" distR="0">
            <wp:extent cx="3811905" cy="4958080"/>
            <wp:effectExtent l="19050" t="0" r="0" b="0"/>
            <wp:docPr id="2" name="Bild 2" descr="https://i1.wp.com/funduino.de/wp-content/uploads/2016/01/Fb7-786x1024.png?resize=400%2C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1.wp.com/funduino.de/wp-content/uploads/2016/01/Fb7-786x1024.png?resize=400%2C521"/>
                    <pic:cNvPicPr>
                      <a:picLocks noChangeAspect="1" noChangeArrowheads="1"/>
                    </pic:cNvPicPr>
                  </pic:nvPicPr>
                  <pic:blipFill>
                    <a:blip r:embed="rId8" cstate="print"/>
                    <a:srcRect/>
                    <a:stretch>
                      <a:fillRect/>
                    </a:stretch>
                  </pic:blipFill>
                  <pic:spPr bwMode="auto">
                    <a:xfrm>
                      <a:off x="0" y="0"/>
                      <a:ext cx="3811905" cy="495808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de-CH"/>
        </w:rPr>
        <w:lastRenderedPageBreak/>
        <w:drawing>
          <wp:inline distT="0" distB="0" distL="0" distR="0">
            <wp:extent cx="4185920" cy="4778375"/>
            <wp:effectExtent l="19050" t="0" r="5080" b="0"/>
            <wp:docPr id="3" name="Bild 3" descr="https://i2.wp.com/funduino.de/wp-content/uploads/2016/01/Fb8-895x1024.png?resize=439%2C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funduino.de/wp-content/uploads/2016/01/Fb8-895x1024.png?resize=439%2C503"/>
                    <pic:cNvPicPr>
                      <a:picLocks noChangeAspect="1" noChangeArrowheads="1"/>
                    </pic:cNvPicPr>
                  </pic:nvPicPr>
                  <pic:blipFill>
                    <a:blip r:embed="rId9" cstate="print"/>
                    <a:srcRect/>
                    <a:stretch>
                      <a:fillRect/>
                    </a:stretch>
                  </pic:blipFill>
                  <pic:spPr bwMode="auto">
                    <a:xfrm>
                      <a:off x="0" y="0"/>
                      <a:ext cx="4185920" cy="4778375"/>
                    </a:xfrm>
                    <a:prstGeom prst="rect">
                      <a:avLst/>
                    </a:prstGeom>
                    <a:noFill/>
                    <a:ln w="9525">
                      <a:noFill/>
                      <a:miter lim="800000"/>
                      <a:headEnd/>
                      <a:tailEnd/>
                    </a:ln>
                  </pic:spPr>
                </pic:pic>
              </a:graphicData>
            </a:graphic>
          </wp:inline>
        </w:drawing>
      </w:r>
    </w:p>
    <w:p w:rsidR="00F11B17" w:rsidRPr="00F11B17" w:rsidRDefault="00F11B17" w:rsidP="00F11B17">
      <w:pPr>
        <w:pStyle w:val="berschrift4"/>
        <w:rPr>
          <w:rFonts w:eastAsia="Times New Roman"/>
          <w:lang w:eastAsia="de-CH"/>
        </w:rPr>
      </w:pPr>
      <w:proofErr w:type="spellStart"/>
      <w:r w:rsidRPr="00F11B17">
        <w:rPr>
          <w:rFonts w:eastAsia="Times New Roman"/>
          <w:lang w:eastAsia="de-CH"/>
        </w:rPr>
        <w:t>Progammierung</w:t>
      </w:r>
      <w:proofErr w:type="spellEnd"/>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 xml:space="preserve">Beim Auslesen und verarbeiten der Daten eines RFID-Empfängers wären wie auch bei anderen komplexen Aufgaben sehr viele Zeilen Quellcode erforderlich. Daher bedienen wir uns einer vorgefertigten Library. Die „ MFRC522“ Library von </w:t>
      </w:r>
      <w:proofErr w:type="spellStart"/>
      <w:r w:rsidRPr="00F11B17">
        <w:rPr>
          <w:rFonts w:ascii="Times New Roman" w:eastAsia="Times New Roman" w:hAnsi="Times New Roman" w:cs="Times New Roman"/>
          <w:sz w:val="24"/>
          <w:szCs w:val="24"/>
          <w:lang w:eastAsia="de-CH"/>
        </w:rPr>
        <w:t>GithubCommunity</w:t>
      </w:r>
      <w:proofErr w:type="spellEnd"/>
      <w:r w:rsidRPr="00F11B17">
        <w:rPr>
          <w:rFonts w:ascii="Times New Roman" w:eastAsia="Times New Roman" w:hAnsi="Times New Roman" w:cs="Times New Roman"/>
          <w:sz w:val="24"/>
          <w:szCs w:val="24"/>
          <w:lang w:eastAsia="de-CH"/>
        </w:rPr>
        <w:t xml:space="preserve"> kann über den </w:t>
      </w:r>
      <w:proofErr w:type="spellStart"/>
      <w:r w:rsidRPr="00F11B17">
        <w:rPr>
          <w:rFonts w:ascii="Times New Roman" w:eastAsia="Times New Roman" w:hAnsi="Times New Roman" w:cs="Times New Roman"/>
          <w:sz w:val="24"/>
          <w:szCs w:val="24"/>
          <w:lang w:eastAsia="de-CH"/>
        </w:rPr>
        <w:t>Bibliothekenverwalter</w:t>
      </w:r>
      <w:proofErr w:type="spellEnd"/>
      <w:r w:rsidRPr="00F11B17">
        <w:rPr>
          <w:rFonts w:ascii="Times New Roman" w:eastAsia="Times New Roman" w:hAnsi="Times New Roman" w:cs="Times New Roman"/>
          <w:sz w:val="24"/>
          <w:szCs w:val="24"/>
          <w:lang w:eastAsia="de-CH"/>
        </w:rPr>
        <w:t xml:space="preserve"> mit dem Suchbegriff „RFID“ gefunden und installiert werden. Eine Anleitung zur Installation einer Bibliothek über den Bibliotheksverwalter findet sich unter 2.2.2 Bibliotheken zur Arduino Software hinzufügen.</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b/>
          <w:bCs/>
          <w:sz w:val="24"/>
          <w:szCs w:val="24"/>
          <w:lang w:eastAsia="de-CH"/>
        </w:rPr>
        <w:t xml:space="preserve">Vorbereitung </w:t>
      </w:r>
      <w:r w:rsidRPr="00F11B17">
        <w:rPr>
          <w:rFonts w:ascii="Times New Roman" w:eastAsia="Times New Roman" w:hAnsi="Times New Roman" w:cs="Times New Roman"/>
          <w:sz w:val="24"/>
          <w:szCs w:val="24"/>
          <w:lang w:eastAsia="de-CH"/>
        </w:rPr>
        <w:t>– der erste Sketch mit dem RFID-READER</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 xml:space="preserve">Zunächst werden wir die UID („Unique </w:t>
      </w:r>
      <w:proofErr w:type="spellStart"/>
      <w:r w:rsidRPr="00F11B17">
        <w:rPr>
          <w:rFonts w:ascii="Times New Roman" w:eastAsia="Times New Roman" w:hAnsi="Times New Roman" w:cs="Times New Roman"/>
          <w:sz w:val="24"/>
          <w:szCs w:val="24"/>
          <w:lang w:eastAsia="de-CH"/>
        </w:rPr>
        <w:t>Identification</w:t>
      </w:r>
      <w:proofErr w:type="spellEnd"/>
      <w:r w:rsidRPr="00F11B17">
        <w:rPr>
          <w:rFonts w:ascii="Times New Roman" w:eastAsia="Times New Roman" w:hAnsi="Times New Roman" w:cs="Times New Roman"/>
          <w:sz w:val="24"/>
          <w:szCs w:val="24"/>
          <w:lang w:eastAsia="de-CH"/>
        </w:rPr>
        <w:t xml:space="preserve"> </w:t>
      </w:r>
      <w:proofErr w:type="spellStart"/>
      <w:r w:rsidRPr="00F11B17">
        <w:rPr>
          <w:rFonts w:ascii="Times New Roman" w:eastAsia="Times New Roman" w:hAnsi="Times New Roman" w:cs="Times New Roman"/>
          <w:sz w:val="24"/>
          <w:szCs w:val="24"/>
          <w:lang w:eastAsia="de-CH"/>
        </w:rPr>
        <w:t>Number</w:t>
      </w:r>
      <w:proofErr w:type="spellEnd"/>
      <w:r w:rsidRPr="00F11B17">
        <w:rPr>
          <w:rFonts w:ascii="Times New Roman" w:eastAsia="Times New Roman" w:hAnsi="Times New Roman" w:cs="Times New Roman"/>
          <w:sz w:val="24"/>
          <w:szCs w:val="24"/>
          <w:lang w:eastAsia="de-CH"/>
        </w:rPr>
        <w:t xml:space="preserve">“), also die individuelle Bezeichnung eines RFID-TAGs auslesen. Dazu verwenden wir das folgende Programm (Achtung, das Programm funktioniert nur, wenn die </w:t>
      </w:r>
      <w:proofErr w:type="spellStart"/>
      <w:r w:rsidRPr="00F11B17">
        <w:rPr>
          <w:rFonts w:ascii="Times New Roman" w:eastAsia="Times New Roman" w:hAnsi="Times New Roman" w:cs="Times New Roman"/>
          <w:sz w:val="24"/>
          <w:szCs w:val="24"/>
          <w:lang w:eastAsia="de-CH"/>
        </w:rPr>
        <w:t>library</w:t>
      </w:r>
      <w:proofErr w:type="spellEnd"/>
      <w:r w:rsidRPr="00F11B17">
        <w:rPr>
          <w:rFonts w:ascii="Times New Roman" w:eastAsia="Times New Roman" w:hAnsi="Times New Roman" w:cs="Times New Roman"/>
          <w:sz w:val="24"/>
          <w:szCs w:val="24"/>
          <w:lang w:eastAsia="de-CH"/>
        </w:rPr>
        <w:t xml:space="preserve"> wie oben beschrieben zur Arduino-Software hinzugefügt wurde). Das Programm ist für den UNO R3 Mikrocontroller vorgesehen. Bei MEGA2560 und anderen Controllern müssen die Pins entsprechend angepasst werden.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include</w:t>
      </w:r>
      <w:proofErr w:type="spellEnd"/>
      <w:r w:rsidRPr="00F11B17">
        <w:rPr>
          <w:rFonts w:ascii="Courier New" w:eastAsia="Times New Roman" w:hAnsi="Courier New" w:cs="Courier New"/>
          <w:sz w:val="20"/>
          <w:szCs w:val="20"/>
          <w:lang w:eastAsia="de-CH"/>
        </w:rPr>
        <w:t> &lt;</w:t>
      </w:r>
      <w:proofErr w:type="spellStart"/>
      <w:r w:rsidRPr="00F11B17">
        <w:rPr>
          <w:rFonts w:ascii="Courier New" w:eastAsia="Times New Roman" w:hAnsi="Courier New" w:cs="Courier New"/>
          <w:b/>
          <w:bCs/>
          <w:color w:val="D35400"/>
          <w:sz w:val="20"/>
          <w:szCs w:val="20"/>
          <w:lang w:eastAsia="de-CH"/>
        </w:rPr>
        <w:t>SPI</w:t>
      </w:r>
      <w:r w:rsidRPr="00F11B17">
        <w:rPr>
          <w:rFonts w:ascii="Courier New" w:eastAsia="Times New Roman" w:hAnsi="Courier New" w:cs="Courier New"/>
          <w:sz w:val="20"/>
          <w:szCs w:val="20"/>
          <w:lang w:eastAsia="de-CH"/>
        </w:rPr>
        <w:t>.h</w:t>
      </w:r>
      <w:proofErr w:type="spellEnd"/>
      <w:r w:rsidRPr="00F11B17">
        <w:rPr>
          <w:rFonts w:ascii="Courier New" w:eastAsia="Times New Roman" w:hAnsi="Courier New" w:cs="Courier New"/>
          <w:sz w:val="20"/>
          <w:szCs w:val="20"/>
          <w:lang w:eastAsia="de-CH"/>
        </w:rPr>
        <w:t xml:space="preserve">&gt; </w:t>
      </w:r>
      <w:r w:rsidRPr="00F11B17">
        <w:rPr>
          <w:rFonts w:ascii="Courier New" w:eastAsia="Times New Roman" w:hAnsi="Courier New" w:cs="Courier New"/>
          <w:color w:val="434F54"/>
          <w:sz w:val="20"/>
          <w:szCs w:val="20"/>
          <w:lang w:eastAsia="de-CH"/>
        </w:rPr>
        <w:t>// SPI-</w:t>
      </w:r>
      <w:proofErr w:type="spellStart"/>
      <w:r w:rsidRPr="00F11B17">
        <w:rPr>
          <w:rFonts w:ascii="Courier New" w:eastAsia="Times New Roman" w:hAnsi="Courier New" w:cs="Courier New"/>
          <w:color w:val="434F54"/>
          <w:sz w:val="20"/>
          <w:szCs w:val="20"/>
          <w:lang w:eastAsia="de-CH"/>
        </w:rPr>
        <w:t>Bibiothek</w:t>
      </w:r>
      <w:proofErr w:type="spellEnd"/>
      <w:r w:rsidRPr="00F11B17">
        <w:rPr>
          <w:rFonts w:ascii="Courier New" w:eastAsia="Times New Roman" w:hAnsi="Courier New" w:cs="Courier New"/>
          <w:color w:val="434F54"/>
          <w:sz w:val="20"/>
          <w:szCs w:val="20"/>
          <w:lang w:eastAsia="de-CH"/>
        </w:rPr>
        <w:t xml:space="preserve"> hinzufügen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include</w:t>
      </w:r>
      <w:proofErr w:type="spellEnd"/>
      <w:r w:rsidRPr="00F11B17">
        <w:rPr>
          <w:rFonts w:ascii="Courier New" w:eastAsia="Times New Roman" w:hAnsi="Courier New" w:cs="Courier New"/>
          <w:sz w:val="20"/>
          <w:szCs w:val="20"/>
          <w:lang w:eastAsia="de-CH"/>
        </w:rPr>
        <w:t> &lt;MFRC522.h&gt; </w:t>
      </w:r>
      <w:r w:rsidRPr="00F11B17">
        <w:rPr>
          <w:rFonts w:ascii="Courier New" w:eastAsia="Times New Roman" w:hAnsi="Courier New" w:cs="Courier New"/>
          <w:color w:val="434F54"/>
          <w:sz w:val="20"/>
          <w:szCs w:val="20"/>
          <w:lang w:eastAsia="de-CH"/>
        </w:rPr>
        <w:t>// RFID-</w:t>
      </w:r>
      <w:proofErr w:type="spellStart"/>
      <w:r w:rsidRPr="00F11B17">
        <w:rPr>
          <w:rFonts w:ascii="Courier New" w:eastAsia="Times New Roman" w:hAnsi="Courier New" w:cs="Courier New"/>
          <w:color w:val="434F54"/>
          <w:sz w:val="20"/>
          <w:szCs w:val="20"/>
          <w:lang w:eastAsia="de-CH"/>
        </w:rPr>
        <w:t>Bibiothek</w:t>
      </w:r>
      <w:proofErr w:type="spellEnd"/>
      <w:r w:rsidRPr="00F11B17">
        <w:rPr>
          <w:rFonts w:ascii="Courier New" w:eastAsia="Times New Roman" w:hAnsi="Courier New" w:cs="Courier New"/>
          <w:color w:val="434F54"/>
          <w:sz w:val="20"/>
          <w:szCs w:val="20"/>
          <w:lang w:eastAsia="de-CH"/>
        </w:rPr>
        <w:t xml:space="preserve"> hinzufügen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define</w:t>
      </w:r>
      <w:proofErr w:type="spellEnd"/>
      <w:r w:rsidRPr="00F11B17">
        <w:rPr>
          <w:rFonts w:ascii="Courier New" w:eastAsia="Times New Roman" w:hAnsi="Courier New" w:cs="Courier New"/>
          <w:sz w:val="20"/>
          <w:szCs w:val="20"/>
          <w:lang w:eastAsia="de-CH"/>
        </w:rPr>
        <w:t> SS_PIN 10 </w:t>
      </w:r>
      <w:r w:rsidRPr="00F11B17">
        <w:rPr>
          <w:rFonts w:ascii="Courier New" w:eastAsia="Times New Roman" w:hAnsi="Courier New" w:cs="Courier New"/>
          <w:color w:val="434F54"/>
          <w:sz w:val="20"/>
          <w:szCs w:val="20"/>
          <w:lang w:eastAsia="de-CH"/>
        </w:rPr>
        <w:t>// SDA an Pin 10 (bei MEGA anders)</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lastRenderedPageBreak/>
        <w:t>#</w:t>
      </w:r>
      <w:proofErr w:type="spellStart"/>
      <w:r w:rsidRPr="00F11B17">
        <w:rPr>
          <w:rFonts w:ascii="Courier New" w:eastAsia="Times New Roman" w:hAnsi="Courier New" w:cs="Courier New"/>
          <w:sz w:val="20"/>
          <w:szCs w:val="20"/>
          <w:lang w:eastAsia="de-CH"/>
        </w:rPr>
        <w:t>define</w:t>
      </w:r>
      <w:proofErr w:type="spellEnd"/>
      <w:r w:rsidRPr="00F11B17">
        <w:rPr>
          <w:rFonts w:ascii="Courier New" w:eastAsia="Times New Roman" w:hAnsi="Courier New" w:cs="Courier New"/>
          <w:sz w:val="20"/>
          <w:szCs w:val="20"/>
          <w:lang w:eastAsia="de-CH"/>
        </w:rPr>
        <w:t> RST_PIN 9 </w:t>
      </w:r>
      <w:r w:rsidRPr="00F11B17">
        <w:rPr>
          <w:rFonts w:ascii="Courier New" w:eastAsia="Times New Roman" w:hAnsi="Courier New" w:cs="Courier New"/>
          <w:color w:val="434F54"/>
          <w:sz w:val="20"/>
          <w:szCs w:val="20"/>
          <w:lang w:eastAsia="de-CH"/>
        </w:rPr>
        <w:t>// RST an Pin 9 (bei MEGA anders)</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MFRC522 mfrc522(SS_PIN, RST_PIN); </w:t>
      </w:r>
      <w:r w:rsidRPr="00F11B17">
        <w:rPr>
          <w:rFonts w:ascii="Courier New" w:eastAsia="Times New Roman" w:hAnsi="Courier New" w:cs="Courier New"/>
          <w:color w:val="434F54"/>
          <w:sz w:val="20"/>
          <w:szCs w:val="20"/>
          <w:lang w:eastAsia="de-CH"/>
        </w:rPr>
        <w:t>// RFID-Empfänger benennen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00979C"/>
          <w:sz w:val="20"/>
          <w:szCs w:val="20"/>
          <w:lang w:eastAsia="de-CH"/>
        </w:rPr>
        <w:t>void</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color w:val="5E6D03"/>
          <w:sz w:val="20"/>
          <w:szCs w:val="20"/>
          <w:lang w:eastAsia="de-CH"/>
        </w:rPr>
        <w:t>setup</w:t>
      </w:r>
      <w:proofErr w:type="spellEnd"/>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Beginn des Setups:</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begin</w:t>
      </w:r>
      <w:proofErr w:type="spellEnd"/>
      <w:r w:rsidRPr="00F11B17">
        <w:rPr>
          <w:rFonts w:ascii="Courier New" w:eastAsia="Times New Roman" w:hAnsi="Courier New" w:cs="Courier New"/>
          <w:sz w:val="20"/>
          <w:szCs w:val="20"/>
          <w:lang w:eastAsia="de-CH"/>
        </w:rPr>
        <w:t xml:space="preserve">(9600); </w:t>
      </w:r>
      <w:r w:rsidRPr="00F11B17">
        <w:rPr>
          <w:rFonts w:ascii="Courier New" w:eastAsia="Times New Roman" w:hAnsi="Courier New" w:cs="Courier New"/>
          <w:color w:val="434F54"/>
          <w:sz w:val="20"/>
          <w:szCs w:val="20"/>
          <w:lang w:eastAsia="de-CH"/>
        </w:rPr>
        <w:t>// Serielle Verbindung starten (Monitor)</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SPI</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begin</w:t>
      </w:r>
      <w:proofErr w:type="spellEnd"/>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SPI-Verbindung aufbauen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mfrc522.PCD_Init(); </w:t>
      </w:r>
      <w:r w:rsidRPr="00F11B17">
        <w:rPr>
          <w:rFonts w:ascii="Courier New" w:eastAsia="Times New Roman" w:hAnsi="Courier New" w:cs="Courier New"/>
          <w:color w:val="434F54"/>
          <w:sz w:val="20"/>
          <w:szCs w:val="20"/>
          <w:lang w:eastAsia="de-CH"/>
        </w:rPr>
        <w:t>// Initialisierung des RFID-Empfängers</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00979C"/>
          <w:sz w:val="20"/>
          <w:szCs w:val="20"/>
          <w:lang w:eastAsia="de-CH"/>
        </w:rPr>
        <w:t>void</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color w:val="5E6D03"/>
          <w:sz w:val="20"/>
          <w:szCs w:val="20"/>
          <w:lang w:eastAsia="de-CH"/>
        </w:rPr>
        <w:t>loop</w:t>
      </w:r>
      <w:proofErr w:type="spellEnd"/>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Hier beginnt der Loop-Teil</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if</w:t>
      </w:r>
      <w:proofErr w:type="spellEnd"/>
      <w:r w:rsidRPr="00F11B17">
        <w:rPr>
          <w:rFonts w:ascii="Courier New" w:eastAsia="Times New Roman" w:hAnsi="Courier New" w:cs="Courier New"/>
          <w:sz w:val="20"/>
          <w:szCs w:val="20"/>
          <w:lang w:eastAsia="de-CH"/>
        </w:rPr>
        <w:t xml:space="preserve"> </w:t>
      </w:r>
      <w:proofErr w:type="gramStart"/>
      <w:r w:rsidRPr="00F11B17">
        <w:rPr>
          <w:rFonts w:ascii="Courier New" w:eastAsia="Times New Roman" w:hAnsi="Courier New" w:cs="Courier New"/>
          <w:sz w:val="20"/>
          <w:szCs w:val="20"/>
          <w:lang w:eastAsia="de-CH"/>
        </w:rPr>
        <w:t>( !</w:t>
      </w:r>
      <w:proofErr w:type="gramEnd"/>
      <w:r w:rsidRPr="00F11B17">
        <w:rPr>
          <w:rFonts w:ascii="Courier New" w:eastAsia="Times New Roman" w:hAnsi="Courier New" w:cs="Courier New"/>
          <w:sz w:val="20"/>
          <w:szCs w:val="20"/>
          <w:lang w:eastAsia="de-CH"/>
        </w:rPr>
        <w:t xml:space="preserve"> mfrc522.PICC_IsNewCardPresent()) </w:t>
      </w:r>
      <w:r w:rsidRPr="00F11B17">
        <w:rPr>
          <w:rFonts w:ascii="Courier New" w:eastAsia="Times New Roman" w:hAnsi="Courier New" w:cs="Courier New"/>
          <w:color w:val="434F54"/>
          <w:sz w:val="20"/>
          <w:szCs w:val="20"/>
          <w:lang w:eastAsia="de-CH"/>
        </w:rPr>
        <w:t>// Wenn eine Karte in Reichweite ist...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return</w:t>
      </w:r>
      <w:proofErr w:type="spellEnd"/>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gehe weiter...</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if</w:t>
      </w:r>
      <w:proofErr w:type="spellEnd"/>
      <w:r w:rsidRPr="00F11B17">
        <w:rPr>
          <w:rFonts w:ascii="Courier New" w:eastAsia="Times New Roman" w:hAnsi="Courier New" w:cs="Courier New"/>
          <w:sz w:val="20"/>
          <w:szCs w:val="20"/>
          <w:lang w:eastAsia="de-CH"/>
        </w:rPr>
        <w:t xml:space="preserve"> </w:t>
      </w:r>
      <w:proofErr w:type="gramStart"/>
      <w:r w:rsidRPr="00F11B17">
        <w:rPr>
          <w:rFonts w:ascii="Courier New" w:eastAsia="Times New Roman" w:hAnsi="Courier New" w:cs="Courier New"/>
          <w:sz w:val="20"/>
          <w:szCs w:val="20"/>
          <w:lang w:eastAsia="de-CH"/>
        </w:rPr>
        <w:t>( !</w:t>
      </w:r>
      <w:proofErr w:type="gramEnd"/>
      <w:r w:rsidRPr="00F11B17">
        <w:rPr>
          <w:rFonts w:ascii="Courier New" w:eastAsia="Times New Roman" w:hAnsi="Courier New" w:cs="Courier New"/>
          <w:sz w:val="20"/>
          <w:szCs w:val="20"/>
          <w:lang w:eastAsia="de-CH"/>
        </w:rPr>
        <w:t xml:space="preserve"> mfrc522.PICC_ReadCardSerial()) </w:t>
      </w:r>
      <w:r w:rsidRPr="00F11B17">
        <w:rPr>
          <w:rFonts w:ascii="Courier New" w:eastAsia="Times New Roman" w:hAnsi="Courier New" w:cs="Courier New"/>
          <w:color w:val="434F54"/>
          <w:sz w:val="20"/>
          <w:szCs w:val="20"/>
          <w:lang w:eastAsia="de-CH"/>
        </w:rPr>
        <w:t>// Wenn ein RFID-Sender ausgewählt wurde</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return</w:t>
      </w:r>
      <w:proofErr w:type="spellEnd"/>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gehe weiter...</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print</w:t>
      </w:r>
      <w:proofErr w:type="spellEnd"/>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006699"/>
          <w:sz w:val="20"/>
          <w:szCs w:val="20"/>
          <w:lang w:eastAsia="de-CH"/>
        </w:rPr>
        <w:t>"Die ID des RFID-TAGS lautet:"</w:t>
      </w:r>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"Die ID des RFID-TAGS lautet:" wird auf den Serial Monitor geschrieben.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for</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color w:val="00979C"/>
          <w:sz w:val="20"/>
          <w:szCs w:val="20"/>
          <w:lang w:eastAsia="de-CH"/>
        </w:rPr>
        <w:t>byte</w:t>
      </w:r>
      <w:proofErr w:type="spellEnd"/>
      <w:r w:rsidRPr="00F11B17">
        <w:rPr>
          <w:rFonts w:ascii="Courier New" w:eastAsia="Times New Roman" w:hAnsi="Courier New" w:cs="Courier New"/>
          <w:sz w:val="20"/>
          <w:szCs w:val="20"/>
          <w:lang w:eastAsia="de-CH"/>
        </w:rPr>
        <w:t xml:space="preserve"> i = 0; i &lt; mfrc522.uid.</w:t>
      </w:r>
      <w:r w:rsidRPr="00F11B17">
        <w:rPr>
          <w:rFonts w:ascii="Courier New" w:eastAsia="Times New Roman" w:hAnsi="Courier New" w:cs="Courier New"/>
          <w:color w:val="D35400"/>
          <w:sz w:val="20"/>
          <w:szCs w:val="20"/>
          <w:lang w:eastAsia="de-CH"/>
        </w:rPr>
        <w:t>size</w:t>
      </w:r>
      <w:r w:rsidRPr="00F11B17">
        <w:rPr>
          <w:rFonts w:ascii="Courier New" w:eastAsia="Times New Roman" w:hAnsi="Courier New" w:cs="Courier New"/>
          <w:sz w:val="20"/>
          <w:szCs w:val="20"/>
          <w:lang w:eastAsia="de-CH"/>
        </w:rPr>
        <w:t>; i++)</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print</w:t>
      </w:r>
      <w:proofErr w:type="spellEnd"/>
      <w:r w:rsidRPr="00F11B17">
        <w:rPr>
          <w:rFonts w:ascii="Courier New" w:eastAsia="Times New Roman" w:hAnsi="Courier New" w:cs="Courier New"/>
          <w:sz w:val="20"/>
          <w:szCs w:val="20"/>
          <w:lang w:eastAsia="de-CH"/>
        </w:rPr>
        <w:t xml:space="preserve">(mfrc522.uid.uidByte[i], </w:t>
      </w:r>
      <w:r w:rsidRPr="00F11B17">
        <w:rPr>
          <w:rFonts w:ascii="Courier New" w:eastAsia="Times New Roman" w:hAnsi="Courier New" w:cs="Courier New"/>
          <w:color w:val="00979C"/>
          <w:sz w:val="20"/>
          <w:szCs w:val="20"/>
          <w:lang w:eastAsia="de-CH"/>
        </w:rPr>
        <w:t>HEX</w:t>
      </w:r>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Dann wird die UID ausgelesen, die aus vier einzelnen Blöcken besteht und der Reihe nach an den Serial Monitor gesendet. Die Endung Hex bedeutet, dass die vier Blöcke der UID als HEX-Zahl (also auch mit Buchstaben) ausgegeben wird</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print</w:t>
      </w:r>
      <w:proofErr w:type="spellEnd"/>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006699"/>
          <w:sz w:val="20"/>
          <w:szCs w:val="20"/>
          <w:lang w:eastAsia="de-CH"/>
        </w:rPr>
        <w:t>" "</w:t>
      </w:r>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Der Befehl „</w:t>
      </w:r>
      <w:proofErr w:type="spellStart"/>
      <w:r w:rsidRPr="00F11B17">
        <w:rPr>
          <w:rFonts w:ascii="Courier New" w:eastAsia="Times New Roman" w:hAnsi="Courier New" w:cs="Courier New"/>
          <w:color w:val="434F54"/>
          <w:sz w:val="20"/>
          <w:szCs w:val="20"/>
          <w:lang w:eastAsia="de-CH"/>
        </w:rPr>
        <w:t>Serial.print</w:t>
      </w:r>
      <w:proofErr w:type="spellEnd"/>
      <w:r w:rsidRPr="00F11B17">
        <w:rPr>
          <w:rFonts w:ascii="Courier New" w:eastAsia="Times New Roman" w:hAnsi="Courier New" w:cs="Courier New"/>
          <w:color w:val="434F54"/>
          <w:sz w:val="20"/>
          <w:szCs w:val="20"/>
          <w:lang w:eastAsia="de-CH"/>
        </w:rPr>
        <w:t>(" ");“ sorgt dafür, dass zwischen den einzelnen ausgelesenen Blöcken ein Leerzeichen steht.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lastRenderedPageBreak/>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println</w:t>
      </w:r>
      <w:proofErr w:type="spellEnd"/>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Mit dieser Zeile wird auf dem Serial Monitor nur ein Zeilenumbruch gemacht.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 </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Wenn alles funktioniert hat, sieht das Ergebnis am Serial-Monitor (Abgesehen von der eigenen UID) so aus:</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drawing>
          <wp:inline distT="0" distB="0" distL="0" distR="0">
            <wp:extent cx="4700905" cy="3348355"/>
            <wp:effectExtent l="19050" t="0" r="4445" b="0"/>
            <wp:docPr id="4" name="Bild 4" descr="https://i0.wp.com/funduino.de/wp-content/uploads/2016/01/FB9.png?resize=493%2C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funduino.de/wp-content/uploads/2016/01/FB9.png?resize=493%2C352"/>
                    <pic:cNvPicPr>
                      <a:picLocks noChangeAspect="1" noChangeArrowheads="1"/>
                    </pic:cNvPicPr>
                  </pic:nvPicPr>
                  <pic:blipFill>
                    <a:blip r:embed="rId10" cstate="print"/>
                    <a:srcRect/>
                    <a:stretch>
                      <a:fillRect/>
                    </a:stretch>
                  </pic:blipFill>
                  <pic:spPr bwMode="auto">
                    <a:xfrm>
                      <a:off x="0" y="0"/>
                      <a:ext cx="4700905" cy="3348355"/>
                    </a:xfrm>
                    <a:prstGeom prst="rect">
                      <a:avLst/>
                    </a:prstGeom>
                    <a:noFill/>
                    <a:ln w="9525">
                      <a:noFill/>
                      <a:miter lim="800000"/>
                      <a:headEnd/>
                      <a:tailEnd/>
                    </a:ln>
                  </pic:spPr>
                </pic:pic>
              </a:graphicData>
            </a:graphic>
          </wp:inline>
        </w:drawing>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Mit dieser hintereinander geschrieben HEX-Zahl lässt sich nicht gut arbeiten. Also ändern wir die Zeile „</w:t>
      </w:r>
      <w:proofErr w:type="spellStart"/>
      <w:r w:rsidRPr="00F11B17">
        <w:rPr>
          <w:rFonts w:ascii="Times New Roman" w:eastAsia="Times New Roman" w:hAnsi="Times New Roman" w:cs="Times New Roman"/>
          <w:sz w:val="24"/>
          <w:szCs w:val="24"/>
          <w:lang w:eastAsia="de-CH"/>
        </w:rPr>
        <w:t>Serial.print</w:t>
      </w:r>
      <w:proofErr w:type="spellEnd"/>
      <w:r w:rsidRPr="00F11B17">
        <w:rPr>
          <w:rFonts w:ascii="Times New Roman" w:eastAsia="Times New Roman" w:hAnsi="Times New Roman" w:cs="Times New Roman"/>
          <w:sz w:val="24"/>
          <w:szCs w:val="24"/>
          <w:lang w:eastAsia="de-CH"/>
        </w:rPr>
        <w:t>(mfrc522.uid.uidByte[i], HEX);“ um in „</w:t>
      </w:r>
      <w:proofErr w:type="spellStart"/>
      <w:r w:rsidRPr="00F11B17">
        <w:rPr>
          <w:rFonts w:ascii="Times New Roman" w:eastAsia="Times New Roman" w:hAnsi="Times New Roman" w:cs="Times New Roman"/>
          <w:sz w:val="24"/>
          <w:szCs w:val="24"/>
          <w:lang w:eastAsia="de-CH"/>
        </w:rPr>
        <w:t>Serial.print</w:t>
      </w:r>
      <w:proofErr w:type="spellEnd"/>
      <w:r w:rsidRPr="00F11B17">
        <w:rPr>
          <w:rFonts w:ascii="Times New Roman" w:eastAsia="Times New Roman" w:hAnsi="Times New Roman" w:cs="Times New Roman"/>
          <w:sz w:val="24"/>
          <w:szCs w:val="24"/>
          <w:lang w:eastAsia="de-CH"/>
        </w:rPr>
        <w:t>(mfrc522.uid.uidByte[i], DEC;“. Dann bekommt man als Ergebnis die einzelnen Blöcke des UID-Codes als Dezimalzahl ausgegeben:</w:t>
      </w:r>
    </w:p>
    <w:p w:rsidR="00F11B17" w:rsidRPr="00F11B17" w:rsidRDefault="00F11B17" w:rsidP="00F11B17">
      <w:pPr>
        <w:spacing w:before="100" w:beforeAutospacing="1" w:after="100" w:afterAutospacing="1" w:line="240" w:lineRule="auto"/>
        <w:outlineLvl w:val="1"/>
        <w:rPr>
          <w:rFonts w:ascii="Times New Roman" w:eastAsia="Times New Roman" w:hAnsi="Times New Roman" w:cs="Times New Roman"/>
          <w:b/>
          <w:bCs/>
          <w:sz w:val="36"/>
          <w:szCs w:val="36"/>
          <w:lang w:eastAsia="de-CH"/>
        </w:rPr>
      </w:pPr>
      <w:r w:rsidRPr="00F11B17">
        <w:rPr>
          <w:rFonts w:ascii="Times New Roman" w:eastAsia="Times New Roman" w:hAnsi="Times New Roman" w:cs="Times New Roman"/>
          <w:b/>
          <w:bCs/>
          <w:sz w:val="36"/>
          <w:szCs w:val="36"/>
          <w:lang w:eastAsia="de-CH"/>
        </w:rPr>
        <w:t>RFID Sketch 2</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 xml:space="preserve">Jetzt wird der UID-Code zwar als Dezimalzahl ausgegeben, aber er ist </w:t>
      </w:r>
      <w:proofErr w:type="spellStart"/>
      <w:r w:rsidRPr="00F11B17">
        <w:rPr>
          <w:rFonts w:ascii="Times New Roman" w:eastAsia="Times New Roman" w:hAnsi="Times New Roman" w:cs="Times New Roman"/>
          <w:sz w:val="24"/>
          <w:szCs w:val="24"/>
          <w:lang w:eastAsia="de-CH"/>
        </w:rPr>
        <w:t>immernoch</w:t>
      </w:r>
      <w:proofErr w:type="spellEnd"/>
      <w:r w:rsidRPr="00F11B17">
        <w:rPr>
          <w:rFonts w:ascii="Times New Roman" w:eastAsia="Times New Roman" w:hAnsi="Times New Roman" w:cs="Times New Roman"/>
          <w:sz w:val="24"/>
          <w:szCs w:val="24"/>
          <w:lang w:eastAsia="de-CH"/>
        </w:rPr>
        <w:t xml:space="preserve"> in vier Blöcke aufgeteilt. Wir verändern den Code jetzt mit ein wenig Mathematik dahingehend, dass wir für die UID eine einzige zusammenhängende normale Zahl erhalten (Dezimalzahl).</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 xml:space="preserve">Warum machen wir das? Wenn wir später den Sketch verwenden wollen um etwas in Abhängigkeit eines richtig ausgelesenen RFID-TAGs auszulösen (Z.B. eine LED soll leuchten oder eine Servomotor soll sich um 90 Grad drehen…) können wir mit einer zusammenhängenden Zahl besser einen IF-Befehl verwenden. Zum </w:t>
      </w:r>
      <w:proofErr w:type="spellStart"/>
      <w:r w:rsidRPr="00F11B17">
        <w:rPr>
          <w:rFonts w:ascii="Times New Roman" w:eastAsia="Times New Roman" w:hAnsi="Times New Roman" w:cs="Times New Roman"/>
          <w:sz w:val="24"/>
          <w:szCs w:val="24"/>
          <w:lang w:eastAsia="de-CH"/>
        </w:rPr>
        <w:t>beispiel</w:t>
      </w:r>
      <w:proofErr w:type="spellEnd"/>
      <w:r w:rsidRPr="00F11B17">
        <w:rPr>
          <w:rFonts w:ascii="Times New Roman" w:eastAsia="Times New Roman" w:hAnsi="Times New Roman" w:cs="Times New Roman"/>
          <w:sz w:val="24"/>
          <w:szCs w:val="24"/>
          <w:lang w:eastAsia="de-CH"/>
        </w:rPr>
        <w:t>:</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„Wenn der RFID-Code=1031720 ist, dann soll eine LED für 5 Sekunden leuchten“.</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lastRenderedPageBreak/>
        <w:t>Schwerer wäre es dagegen mit dem Befehl „Wenn der erste Block 195 lautet und der zweite Block 765 lautet und der dritte Block 770 lautet und der vierte Block 233 lautet … Dann schalte eine LED für 5 Sekunden an.</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Nachteil ist jedoch, dass der Sketch dadurch etwas unsicherer wird, weil nicht alle Zahlen der vier Blöcke (Max. 12 Ziffern) in einer Zusammenhängenden Zahl dargestellt werden können. Wenn es sicherer sein soll, müsste man jeden einzelnen Block als solchen abfragen.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include</w:t>
      </w:r>
      <w:proofErr w:type="spellEnd"/>
      <w:r w:rsidRPr="00F11B17">
        <w:rPr>
          <w:rFonts w:ascii="Courier New" w:eastAsia="Times New Roman" w:hAnsi="Courier New" w:cs="Courier New"/>
          <w:sz w:val="20"/>
          <w:szCs w:val="20"/>
          <w:lang w:eastAsia="de-CH"/>
        </w:rPr>
        <w:t> &lt;</w:t>
      </w:r>
      <w:proofErr w:type="spellStart"/>
      <w:r w:rsidRPr="00F11B17">
        <w:rPr>
          <w:rFonts w:ascii="Courier New" w:eastAsia="Times New Roman" w:hAnsi="Courier New" w:cs="Courier New"/>
          <w:b/>
          <w:bCs/>
          <w:color w:val="D35400"/>
          <w:sz w:val="20"/>
          <w:szCs w:val="20"/>
          <w:lang w:eastAsia="de-CH"/>
        </w:rPr>
        <w:t>SPI</w:t>
      </w:r>
      <w:r w:rsidRPr="00F11B17">
        <w:rPr>
          <w:rFonts w:ascii="Courier New" w:eastAsia="Times New Roman" w:hAnsi="Courier New" w:cs="Courier New"/>
          <w:sz w:val="20"/>
          <w:szCs w:val="20"/>
          <w:lang w:eastAsia="de-CH"/>
        </w:rPr>
        <w:t>.h</w:t>
      </w:r>
      <w:proofErr w:type="spellEnd"/>
      <w:r w:rsidRPr="00F11B17">
        <w:rPr>
          <w:rFonts w:ascii="Courier New" w:eastAsia="Times New Roman" w:hAnsi="Courier New" w:cs="Courier New"/>
          <w:sz w:val="20"/>
          <w:szCs w:val="20"/>
          <w:lang w:eastAsia="de-CH"/>
        </w:rPr>
        <w:t>&gt;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include</w:t>
      </w:r>
      <w:proofErr w:type="spellEnd"/>
      <w:r w:rsidRPr="00F11B17">
        <w:rPr>
          <w:rFonts w:ascii="Courier New" w:eastAsia="Times New Roman" w:hAnsi="Courier New" w:cs="Courier New"/>
          <w:sz w:val="20"/>
          <w:szCs w:val="20"/>
          <w:lang w:eastAsia="de-CH"/>
        </w:rPr>
        <w:t> &lt;MFRC522.h&gt;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define</w:t>
      </w:r>
      <w:proofErr w:type="spellEnd"/>
      <w:r w:rsidRPr="00F11B17">
        <w:rPr>
          <w:rFonts w:ascii="Courier New" w:eastAsia="Times New Roman" w:hAnsi="Courier New" w:cs="Courier New"/>
          <w:sz w:val="20"/>
          <w:szCs w:val="20"/>
          <w:lang w:eastAsia="de-CH"/>
        </w:rPr>
        <w:t> SS_PIN 10</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define</w:t>
      </w:r>
      <w:proofErr w:type="spellEnd"/>
      <w:r w:rsidRPr="00F11B17">
        <w:rPr>
          <w:rFonts w:ascii="Courier New" w:eastAsia="Times New Roman" w:hAnsi="Courier New" w:cs="Courier New"/>
          <w:sz w:val="20"/>
          <w:szCs w:val="20"/>
          <w:lang w:eastAsia="de-CH"/>
        </w:rPr>
        <w:t> RST_PIN 9</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MFRC522 mfrc522(SS_PIN, RST_PIN);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00979C"/>
          <w:sz w:val="20"/>
          <w:szCs w:val="20"/>
          <w:lang w:eastAsia="de-CH"/>
        </w:rPr>
        <w:t>void</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color w:val="5E6D03"/>
          <w:sz w:val="20"/>
          <w:szCs w:val="20"/>
          <w:lang w:eastAsia="de-CH"/>
        </w:rPr>
        <w:t>setup</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begin</w:t>
      </w:r>
      <w:proofErr w:type="spellEnd"/>
      <w:r w:rsidRPr="00F11B17">
        <w:rPr>
          <w:rFonts w:ascii="Courier New" w:eastAsia="Times New Roman" w:hAnsi="Courier New" w:cs="Courier New"/>
          <w:sz w:val="20"/>
          <w:szCs w:val="20"/>
          <w:lang w:eastAsia="de-CH"/>
        </w:rPr>
        <w:t>(9600);</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SPI</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begin</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mfrc522.PCD_Init();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00979C"/>
          <w:sz w:val="20"/>
          <w:szCs w:val="20"/>
          <w:lang w:eastAsia="de-CH"/>
        </w:rPr>
        <w:t>void</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color w:val="5E6D03"/>
          <w:sz w:val="20"/>
          <w:szCs w:val="20"/>
          <w:lang w:eastAsia="de-CH"/>
        </w:rPr>
        <w:t>loop</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  </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if</w:t>
      </w:r>
      <w:proofErr w:type="spellEnd"/>
      <w:r w:rsidRPr="00F11B17">
        <w:rPr>
          <w:rFonts w:ascii="Courier New" w:eastAsia="Times New Roman" w:hAnsi="Courier New" w:cs="Courier New"/>
          <w:sz w:val="20"/>
          <w:szCs w:val="20"/>
          <w:lang w:eastAsia="de-CH"/>
        </w:rPr>
        <w:t xml:space="preserve"> </w:t>
      </w:r>
      <w:proofErr w:type="gramStart"/>
      <w:r w:rsidRPr="00F11B17">
        <w:rPr>
          <w:rFonts w:ascii="Courier New" w:eastAsia="Times New Roman" w:hAnsi="Courier New" w:cs="Courier New"/>
          <w:sz w:val="20"/>
          <w:szCs w:val="20"/>
          <w:lang w:eastAsia="de-CH"/>
        </w:rPr>
        <w:t>( !</w:t>
      </w:r>
      <w:proofErr w:type="gramEnd"/>
      <w:r w:rsidRPr="00F11B17">
        <w:rPr>
          <w:rFonts w:ascii="Courier New" w:eastAsia="Times New Roman" w:hAnsi="Courier New" w:cs="Courier New"/>
          <w:sz w:val="20"/>
          <w:szCs w:val="20"/>
          <w:lang w:eastAsia="de-CH"/>
        </w:rPr>
        <w:t xml:space="preserve"> mfrc522.PICC_IsNewCardPresent())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return</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if</w:t>
      </w:r>
      <w:proofErr w:type="spellEnd"/>
      <w:r w:rsidRPr="00F11B17">
        <w:rPr>
          <w:rFonts w:ascii="Courier New" w:eastAsia="Times New Roman" w:hAnsi="Courier New" w:cs="Courier New"/>
          <w:sz w:val="20"/>
          <w:szCs w:val="20"/>
          <w:lang w:eastAsia="de-CH"/>
        </w:rPr>
        <w:t xml:space="preserve"> </w:t>
      </w:r>
      <w:proofErr w:type="gramStart"/>
      <w:r w:rsidRPr="00F11B17">
        <w:rPr>
          <w:rFonts w:ascii="Courier New" w:eastAsia="Times New Roman" w:hAnsi="Courier New" w:cs="Courier New"/>
          <w:sz w:val="20"/>
          <w:szCs w:val="20"/>
          <w:lang w:eastAsia="de-CH"/>
        </w:rPr>
        <w:t>( !</w:t>
      </w:r>
      <w:proofErr w:type="gramEnd"/>
      <w:r w:rsidRPr="00F11B17">
        <w:rPr>
          <w:rFonts w:ascii="Courier New" w:eastAsia="Times New Roman" w:hAnsi="Courier New" w:cs="Courier New"/>
          <w:sz w:val="20"/>
          <w:szCs w:val="20"/>
          <w:lang w:eastAsia="de-CH"/>
        </w:rPr>
        <w:t xml:space="preserve"> mfrc522.PICC_ReadCardSerial())</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return</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00979C"/>
          <w:sz w:val="20"/>
          <w:szCs w:val="20"/>
          <w:lang w:eastAsia="de-CH"/>
        </w:rPr>
        <w:t>long</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sz w:val="20"/>
          <w:szCs w:val="20"/>
          <w:lang w:eastAsia="de-CH"/>
        </w:rPr>
        <w:t>code</w:t>
      </w:r>
      <w:proofErr w:type="spellEnd"/>
      <w:r w:rsidRPr="00F11B17">
        <w:rPr>
          <w:rFonts w:ascii="Courier New" w:eastAsia="Times New Roman" w:hAnsi="Courier New" w:cs="Courier New"/>
          <w:sz w:val="20"/>
          <w:szCs w:val="20"/>
          <w:lang w:eastAsia="de-CH"/>
        </w:rPr>
        <w:t xml:space="preserve">=0; </w:t>
      </w:r>
      <w:r w:rsidRPr="00F11B17">
        <w:rPr>
          <w:rFonts w:ascii="Courier New" w:eastAsia="Times New Roman" w:hAnsi="Courier New" w:cs="Courier New"/>
          <w:color w:val="434F54"/>
          <w:sz w:val="20"/>
          <w:szCs w:val="20"/>
          <w:lang w:eastAsia="de-CH"/>
        </w:rPr>
        <w:t>// Als neue Variable fügen wir „</w:t>
      </w:r>
      <w:proofErr w:type="spellStart"/>
      <w:r w:rsidRPr="00F11B17">
        <w:rPr>
          <w:rFonts w:ascii="Courier New" w:eastAsia="Times New Roman" w:hAnsi="Courier New" w:cs="Courier New"/>
          <w:color w:val="434F54"/>
          <w:sz w:val="20"/>
          <w:szCs w:val="20"/>
          <w:lang w:eastAsia="de-CH"/>
        </w:rPr>
        <w:t>code</w:t>
      </w:r>
      <w:proofErr w:type="spellEnd"/>
      <w:r w:rsidRPr="00F11B17">
        <w:rPr>
          <w:rFonts w:ascii="Courier New" w:eastAsia="Times New Roman" w:hAnsi="Courier New" w:cs="Courier New"/>
          <w:color w:val="434F54"/>
          <w:sz w:val="20"/>
          <w:szCs w:val="20"/>
          <w:lang w:eastAsia="de-CH"/>
        </w:rPr>
        <w:t xml:space="preserve">“ hinzu, unter welcher später die UID als zusammenhängende Zahl ausgegeben wird. Statt </w:t>
      </w:r>
      <w:proofErr w:type="spellStart"/>
      <w:r w:rsidRPr="00F11B17">
        <w:rPr>
          <w:rFonts w:ascii="Courier New" w:eastAsia="Times New Roman" w:hAnsi="Courier New" w:cs="Courier New"/>
          <w:color w:val="434F54"/>
          <w:sz w:val="20"/>
          <w:szCs w:val="20"/>
          <w:lang w:eastAsia="de-CH"/>
        </w:rPr>
        <w:t>int</w:t>
      </w:r>
      <w:proofErr w:type="spellEnd"/>
      <w:r w:rsidRPr="00F11B17">
        <w:rPr>
          <w:rFonts w:ascii="Courier New" w:eastAsia="Times New Roman" w:hAnsi="Courier New" w:cs="Courier New"/>
          <w:color w:val="434F54"/>
          <w:sz w:val="20"/>
          <w:szCs w:val="20"/>
          <w:lang w:eastAsia="de-CH"/>
        </w:rPr>
        <w:t xml:space="preserve"> benutzen wir jetzt den Zahlenbereich „</w:t>
      </w:r>
      <w:proofErr w:type="spellStart"/>
      <w:r w:rsidRPr="00F11B17">
        <w:rPr>
          <w:rFonts w:ascii="Courier New" w:eastAsia="Times New Roman" w:hAnsi="Courier New" w:cs="Courier New"/>
          <w:color w:val="434F54"/>
          <w:sz w:val="20"/>
          <w:szCs w:val="20"/>
          <w:lang w:eastAsia="de-CH"/>
        </w:rPr>
        <w:t>long</w:t>
      </w:r>
      <w:proofErr w:type="spellEnd"/>
      <w:r w:rsidRPr="00F11B17">
        <w:rPr>
          <w:rFonts w:ascii="Courier New" w:eastAsia="Times New Roman" w:hAnsi="Courier New" w:cs="Courier New"/>
          <w:color w:val="434F54"/>
          <w:sz w:val="20"/>
          <w:szCs w:val="20"/>
          <w:lang w:eastAsia="de-CH"/>
        </w:rPr>
        <w:t>“, weil sich dann eine größere Zahl speichern lässt.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for</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color w:val="00979C"/>
          <w:sz w:val="20"/>
          <w:szCs w:val="20"/>
          <w:lang w:eastAsia="de-CH"/>
        </w:rPr>
        <w:t>byte</w:t>
      </w:r>
      <w:proofErr w:type="spellEnd"/>
      <w:r w:rsidRPr="00F11B17">
        <w:rPr>
          <w:rFonts w:ascii="Courier New" w:eastAsia="Times New Roman" w:hAnsi="Courier New" w:cs="Courier New"/>
          <w:sz w:val="20"/>
          <w:szCs w:val="20"/>
          <w:lang w:eastAsia="de-CH"/>
        </w:rPr>
        <w:t xml:space="preserve"> i = 0; i &lt; mfrc522.uid.</w:t>
      </w:r>
      <w:r w:rsidRPr="00F11B17">
        <w:rPr>
          <w:rFonts w:ascii="Courier New" w:eastAsia="Times New Roman" w:hAnsi="Courier New" w:cs="Courier New"/>
          <w:color w:val="D35400"/>
          <w:sz w:val="20"/>
          <w:szCs w:val="20"/>
          <w:lang w:eastAsia="de-CH"/>
        </w:rPr>
        <w:t>size</w:t>
      </w:r>
      <w:r w:rsidRPr="00F11B17">
        <w:rPr>
          <w:rFonts w:ascii="Courier New" w:eastAsia="Times New Roman" w:hAnsi="Courier New" w:cs="Courier New"/>
          <w:sz w:val="20"/>
          <w:szCs w:val="20"/>
          <w:lang w:eastAsia="de-CH"/>
        </w:rPr>
        <w:t>; i++)</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sz w:val="20"/>
          <w:szCs w:val="20"/>
          <w:lang w:eastAsia="de-CH"/>
        </w:rPr>
        <w:t>code</w:t>
      </w:r>
      <w:proofErr w:type="spellEnd"/>
      <w:r w:rsidRPr="00F11B17">
        <w:rPr>
          <w:rFonts w:ascii="Courier New" w:eastAsia="Times New Roman" w:hAnsi="Courier New" w:cs="Courier New"/>
          <w:sz w:val="20"/>
          <w:szCs w:val="20"/>
          <w:lang w:eastAsia="de-CH"/>
        </w:rPr>
        <w:t>=((code+mfrc522.uid.uidByte[i])*10); </w:t>
      </w:r>
      <w:r w:rsidRPr="00F11B17">
        <w:rPr>
          <w:rFonts w:ascii="Courier New" w:eastAsia="Times New Roman" w:hAnsi="Courier New" w:cs="Courier New"/>
          <w:color w:val="434F54"/>
          <w:sz w:val="20"/>
          <w:szCs w:val="20"/>
          <w:lang w:eastAsia="de-CH"/>
        </w:rPr>
        <w:t>// Nun werden wie auch vorher die vier Blöcke ausgelesen und in jedem Durchlauf wird der Code mit dem Faktor 10 „gestreckt“. (Eigentlich müsste man hier den Wert 1000 verwenden, jedoch würde die Zahl dann zu groß werden.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print</w:t>
      </w:r>
      <w:proofErr w:type="spellEnd"/>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006699"/>
          <w:sz w:val="20"/>
          <w:szCs w:val="20"/>
          <w:lang w:eastAsia="de-CH"/>
        </w:rPr>
        <w:t>"Die Kartennummer lautet:"</w:t>
      </w:r>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Zum Schluss wird der Zahlencode (Man kann ihn nicht mehr als UID bezeichnen) ausgegeben.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println</w:t>
      </w:r>
      <w:proofErr w:type="spellEnd"/>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code</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 </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t>Prima, jetzt können wir von einem RFID-TAG eine eindeutige Identifikationsnummer auslesen (Die Nummer wird am Serial Monitor angezeigt). In diesem Fall lautet die Identifikationsnummer dieses individuellen RFID-TAGs 1031720.</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lastRenderedPageBreak/>
        <w:t>Und wie geht es weiter? Jetzt wollen wir eine LED für 5 Sekunden einschalten, falls der gewünschte RFID-TAG vor den RFID-READER gehalten wird.</w:t>
      </w:r>
    </w:p>
    <w:p w:rsidR="00F11B17" w:rsidRPr="00F11B17" w:rsidRDefault="00F11B17" w:rsidP="00F11B17">
      <w:pPr>
        <w:spacing w:before="100" w:beforeAutospacing="1" w:after="100" w:afterAutospacing="1" w:line="240" w:lineRule="auto"/>
        <w:outlineLvl w:val="1"/>
        <w:rPr>
          <w:rFonts w:ascii="Times New Roman" w:eastAsia="Times New Roman" w:hAnsi="Times New Roman" w:cs="Times New Roman"/>
          <w:b/>
          <w:bCs/>
          <w:sz w:val="36"/>
          <w:szCs w:val="36"/>
          <w:lang w:eastAsia="de-CH"/>
        </w:rPr>
      </w:pPr>
      <w:r w:rsidRPr="00F11B17">
        <w:rPr>
          <w:rFonts w:ascii="Times New Roman" w:eastAsia="Times New Roman" w:hAnsi="Times New Roman" w:cs="Times New Roman"/>
          <w:b/>
          <w:bCs/>
          <w:sz w:val="36"/>
          <w:szCs w:val="36"/>
          <w:lang w:eastAsia="de-CH"/>
        </w:rPr>
        <w:t>RFID Sketch 3</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include</w:t>
      </w:r>
      <w:proofErr w:type="spellEnd"/>
      <w:r w:rsidRPr="00F11B17">
        <w:rPr>
          <w:rFonts w:ascii="Courier New" w:eastAsia="Times New Roman" w:hAnsi="Courier New" w:cs="Courier New"/>
          <w:sz w:val="20"/>
          <w:szCs w:val="20"/>
          <w:lang w:eastAsia="de-CH"/>
        </w:rPr>
        <w:t> &lt;</w:t>
      </w:r>
      <w:proofErr w:type="spellStart"/>
      <w:r w:rsidRPr="00F11B17">
        <w:rPr>
          <w:rFonts w:ascii="Courier New" w:eastAsia="Times New Roman" w:hAnsi="Courier New" w:cs="Courier New"/>
          <w:b/>
          <w:bCs/>
          <w:color w:val="D35400"/>
          <w:sz w:val="20"/>
          <w:szCs w:val="20"/>
          <w:lang w:eastAsia="de-CH"/>
        </w:rPr>
        <w:t>SPI</w:t>
      </w:r>
      <w:r w:rsidRPr="00F11B17">
        <w:rPr>
          <w:rFonts w:ascii="Courier New" w:eastAsia="Times New Roman" w:hAnsi="Courier New" w:cs="Courier New"/>
          <w:sz w:val="20"/>
          <w:szCs w:val="20"/>
          <w:lang w:eastAsia="de-CH"/>
        </w:rPr>
        <w:t>.h</w:t>
      </w:r>
      <w:proofErr w:type="spellEnd"/>
      <w:r w:rsidRPr="00F11B17">
        <w:rPr>
          <w:rFonts w:ascii="Courier New" w:eastAsia="Times New Roman" w:hAnsi="Courier New" w:cs="Courier New"/>
          <w:sz w:val="20"/>
          <w:szCs w:val="20"/>
          <w:lang w:eastAsia="de-CH"/>
        </w:rPr>
        <w:t>&gt;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include</w:t>
      </w:r>
      <w:proofErr w:type="spellEnd"/>
      <w:r w:rsidRPr="00F11B17">
        <w:rPr>
          <w:rFonts w:ascii="Courier New" w:eastAsia="Times New Roman" w:hAnsi="Courier New" w:cs="Courier New"/>
          <w:sz w:val="20"/>
          <w:szCs w:val="20"/>
          <w:lang w:eastAsia="de-CH"/>
        </w:rPr>
        <w:t> &lt;MFRC522.h&gt;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define</w:t>
      </w:r>
      <w:proofErr w:type="spellEnd"/>
      <w:r w:rsidRPr="00F11B17">
        <w:rPr>
          <w:rFonts w:ascii="Courier New" w:eastAsia="Times New Roman" w:hAnsi="Courier New" w:cs="Courier New"/>
          <w:sz w:val="20"/>
          <w:szCs w:val="20"/>
          <w:lang w:eastAsia="de-CH"/>
        </w:rPr>
        <w:t> SS_PIN 10</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define</w:t>
      </w:r>
      <w:proofErr w:type="spellEnd"/>
      <w:r w:rsidRPr="00F11B17">
        <w:rPr>
          <w:rFonts w:ascii="Courier New" w:eastAsia="Times New Roman" w:hAnsi="Courier New" w:cs="Courier New"/>
          <w:sz w:val="20"/>
          <w:szCs w:val="20"/>
          <w:lang w:eastAsia="de-CH"/>
        </w:rPr>
        <w:t> RST_PIN 9</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MFRC522 mfrc522(SS_PIN, RST_PIN);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00979C"/>
          <w:sz w:val="20"/>
          <w:szCs w:val="20"/>
          <w:lang w:eastAsia="de-CH"/>
        </w:rPr>
        <w:t>void</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color w:val="5E6D03"/>
          <w:sz w:val="20"/>
          <w:szCs w:val="20"/>
          <w:lang w:eastAsia="de-CH"/>
        </w:rPr>
        <w:t>setup</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begin</w:t>
      </w:r>
      <w:proofErr w:type="spellEnd"/>
      <w:r w:rsidRPr="00F11B17">
        <w:rPr>
          <w:rFonts w:ascii="Courier New" w:eastAsia="Times New Roman" w:hAnsi="Courier New" w:cs="Courier New"/>
          <w:sz w:val="20"/>
          <w:szCs w:val="20"/>
          <w:lang w:eastAsia="de-CH"/>
        </w:rPr>
        <w:t>(9600);</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SPI</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begin</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mfrc522.PCD_Init();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D35400"/>
          <w:sz w:val="20"/>
          <w:szCs w:val="20"/>
          <w:lang w:eastAsia="de-CH"/>
        </w:rPr>
        <w:t>pinMode</w:t>
      </w:r>
      <w:proofErr w:type="spellEnd"/>
      <w:r w:rsidRPr="00F11B17">
        <w:rPr>
          <w:rFonts w:ascii="Courier New" w:eastAsia="Times New Roman" w:hAnsi="Courier New" w:cs="Courier New"/>
          <w:sz w:val="20"/>
          <w:szCs w:val="20"/>
          <w:lang w:eastAsia="de-CH"/>
        </w:rPr>
        <w:t xml:space="preserve"> (2, </w:t>
      </w:r>
      <w:r w:rsidRPr="00F11B17">
        <w:rPr>
          <w:rFonts w:ascii="Courier New" w:eastAsia="Times New Roman" w:hAnsi="Courier New" w:cs="Courier New"/>
          <w:color w:val="00979C"/>
          <w:sz w:val="20"/>
          <w:szCs w:val="20"/>
          <w:lang w:eastAsia="de-CH"/>
        </w:rPr>
        <w:t>OUTPUT</w:t>
      </w:r>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Der Pin 2 ist jetzt ein Ausgang (Hier wird eine LED angeschlossen)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00979C"/>
          <w:sz w:val="20"/>
          <w:szCs w:val="20"/>
          <w:lang w:eastAsia="de-CH"/>
        </w:rPr>
        <w:t>void</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color w:val="5E6D03"/>
          <w:sz w:val="20"/>
          <w:szCs w:val="20"/>
          <w:lang w:eastAsia="de-CH"/>
        </w:rPr>
        <w:t>loop</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if</w:t>
      </w:r>
      <w:proofErr w:type="spellEnd"/>
      <w:r w:rsidRPr="00F11B17">
        <w:rPr>
          <w:rFonts w:ascii="Courier New" w:eastAsia="Times New Roman" w:hAnsi="Courier New" w:cs="Courier New"/>
          <w:sz w:val="20"/>
          <w:szCs w:val="20"/>
          <w:lang w:eastAsia="de-CH"/>
        </w:rPr>
        <w:t xml:space="preserve"> </w:t>
      </w:r>
      <w:proofErr w:type="gramStart"/>
      <w:r w:rsidRPr="00F11B17">
        <w:rPr>
          <w:rFonts w:ascii="Courier New" w:eastAsia="Times New Roman" w:hAnsi="Courier New" w:cs="Courier New"/>
          <w:sz w:val="20"/>
          <w:szCs w:val="20"/>
          <w:lang w:eastAsia="de-CH"/>
        </w:rPr>
        <w:t>( !</w:t>
      </w:r>
      <w:proofErr w:type="gramEnd"/>
      <w:r w:rsidRPr="00F11B17">
        <w:rPr>
          <w:rFonts w:ascii="Courier New" w:eastAsia="Times New Roman" w:hAnsi="Courier New" w:cs="Courier New"/>
          <w:sz w:val="20"/>
          <w:szCs w:val="20"/>
          <w:lang w:eastAsia="de-CH"/>
        </w:rPr>
        <w:t xml:space="preserve"> mfrc522.PICC_IsNewCardPresent())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return</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if</w:t>
      </w:r>
      <w:proofErr w:type="spellEnd"/>
      <w:r w:rsidRPr="00F11B17">
        <w:rPr>
          <w:rFonts w:ascii="Courier New" w:eastAsia="Times New Roman" w:hAnsi="Courier New" w:cs="Courier New"/>
          <w:sz w:val="20"/>
          <w:szCs w:val="20"/>
          <w:lang w:eastAsia="de-CH"/>
        </w:rPr>
        <w:t xml:space="preserve"> </w:t>
      </w:r>
      <w:proofErr w:type="gramStart"/>
      <w:r w:rsidRPr="00F11B17">
        <w:rPr>
          <w:rFonts w:ascii="Courier New" w:eastAsia="Times New Roman" w:hAnsi="Courier New" w:cs="Courier New"/>
          <w:sz w:val="20"/>
          <w:szCs w:val="20"/>
          <w:lang w:eastAsia="de-CH"/>
        </w:rPr>
        <w:t>( !</w:t>
      </w:r>
      <w:proofErr w:type="gramEnd"/>
      <w:r w:rsidRPr="00F11B17">
        <w:rPr>
          <w:rFonts w:ascii="Courier New" w:eastAsia="Times New Roman" w:hAnsi="Courier New" w:cs="Courier New"/>
          <w:sz w:val="20"/>
          <w:szCs w:val="20"/>
          <w:lang w:eastAsia="de-CH"/>
        </w:rPr>
        <w:t xml:space="preserve"> mfrc522.PICC_ReadCardSerial())</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return</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00979C"/>
          <w:sz w:val="20"/>
          <w:szCs w:val="20"/>
          <w:lang w:eastAsia="de-CH"/>
        </w:rPr>
        <w:t>long</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sz w:val="20"/>
          <w:szCs w:val="20"/>
          <w:lang w:eastAsia="de-CH"/>
        </w:rPr>
        <w:t>code</w:t>
      </w:r>
      <w:proofErr w:type="spellEnd"/>
      <w:r w:rsidRPr="00F11B17">
        <w:rPr>
          <w:rFonts w:ascii="Courier New" w:eastAsia="Times New Roman" w:hAnsi="Courier New" w:cs="Courier New"/>
          <w:sz w:val="20"/>
          <w:szCs w:val="20"/>
          <w:lang w:eastAsia="de-CH"/>
        </w:rPr>
        <w:t>=0;</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for</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color w:val="00979C"/>
          <w:sz w:val="20"/>
          <w:szCs w:val="20"/>
          <w:lang w:eastAsia="de-CH"/>
        </w:rPr>
        <w:t>byte</w:t>
      </w:r>
      <w:proofErr w:type="spellEnd"/>
      <w:r w:rsidRPr="00F11B17">
        <w:rPr>
          <w:rFonts w:ascii="Courier New" w:eastAsia="Times New Roman" w:hAnsi="Courier New" w:cs="Courier New"/>
          <w:sz w:val="20"/>
          <w:szCs w:val="20"/>
          <w:lang w:eastAsia="de-CH"/>
        </w:rPr>
        <w:t xml:space="preserve"> i = 0; i &lt; mfrc522.uid.</w:t>
      </w:r>
      <w:r w:rsidRPr="00F11B17">
        <w:rPr>
          <w:rFonts w:ascii="Courier New" w:eastAsia="Times New Roman" w:hAnsi="Courier New" w:cs="Courier New"/>
          <w:color w:val="D35400"/>
          <w:sz w:val="20"/>
          <w:szCs w:val="20"/>
          <w:lang w:eastAsia="de-CH"/>
        </w:rPr>
        <w:t>size</w:t>
      </w:r>
      <w:r w:rsidRPr="00F11B17">
        <w:rPr>
          <w:rFonts w:ascii="Courier New" w:eastAsia="Times New Roman" w:hAnsi="Courier New" w:cs="Courier New"/>
          <w:sz w:val="20"/>
          <w:szCs w:val="20"/>
          <w:lang w:eastAsia="de-CH"/>
        </w:rPr>
        <w:t>; i++)</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sz w:val="20"/>
          <w:szCs w:val="20"/>
          <w:lang w:eastAsia="de-CH"/>
        </w:rPr>
        <w:t>code</w:t>
      </w:r>
      <w:proofErr w:type="spellEnd"/>
      <w:r w:rsidRPr="00F11B17">
        <w:rPr>
          <w:rFonts w:ascii="Courier New" w:eastAsia="Times New Roman" w:hAnsi="Courier New" w:cs="Courier New"/>
          <w:sz w:val="20"/>
          <w:szCs w:val="20"/>
          <w:lang w:eastAsia="de-CH"/>
        </w:rPr>
        <w:t>=((code+mfrc522.uid.uidByte[i])*10);</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print</w:t>
      </w:r>
      <w:proofErr w:type="spellEnd"/>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006699"/>
          <w:sz w:val="20"/>
          <w:szCs w:val="20"/>
          <w:lang w:eastAsia="de-CH"/>
        </w:rPr>
        <w:t>"Die Kartennummer lautet:"</w:t>
      </w:r>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b/>
          <w:bCs/>
          <w:color w:val="D35400"/>
          <w:sz w:val="20"/>
          <w:szCs w:val="20"/>
          <w:lang w:eastAsia="de-CH"/>
        </w:rPr>
        <w:t>Serial</w:t>
      </w:r>
      <w:r w:rsidRPr="00F11B17">
        <w:rPr>
          <w:rFonts w:ascii="Courier New" w:eastAsia="Times New Roman" w:hAnsi="Courier New" w:cs="Courier New"/>
          <w:sz w:val="20"/>
          <w:szCs w:val="20"/>
          <w:lang w:eastAsia="de-CH"/>
        </w:rPr>
        <w:t>.</w:t>
      </w:r>
      <w:r w:rsidRPr="00F11B17">
        <w:rPr>
          <w:rFonts w:ascii="Courier New" w:eastAsia="Times New Roman" w:hAnsi="Courier New" w:cs="Courier New"/>
          <w:color w:val="D35400"/>
          <w:sz w:val="20"/>
          <w:szCs w:val="20"/>
          <w:lang w:eastAsia="de-CH"/>
        </w:rPr>
        <w:t>println</w:t>
      </w:r>
      <w:proofErr w:type="spellEnd"/>
      <w:r w:rsidRPr="00F11B17">
        <w:rPr>
          <w:rFonts w:ascii="Courier New" w:eastAsia="Times New Roman" w:hAnsi="Courier New" w:cs="Courier New"/>
          <w:sz w:val="20"/>
          <w:szCs w:val="20"/>
          <w:lang w:eastAsia="de-CH"/>
        </w:rPr>
        <w:t>(</w:t>
      </w:r>
      <w:proofErr w:type="spellStart"/>
      <w:r w:rsidRPr="00F11B17">
        <w:rPr>
          <w:rFonts w:ascii="Courier New" w:eastAsia="Times New Roman" w:hAnsi="Courier New" w:cs="Courier New"/>
          <w:sz w:val="20"/>
          <w:szCs w:val="20"/>
          <w:lang w:eastAsia="de-CH"/>
        </w:rPr>
        <w:t>code</w:t>
      </w:r>
      <w:proofErr w:type="spellEnd"/>
      <w:r w:rsidRPr="00F11B17">
        <w:rPr>
          <w:rFonts w:ascii="Courier New" w:eastAsia="Times New Roman" w:hAnsi="Courier New" w:cs="Courier New"/>
          <w:sz w:val="20"/>
          <w:szCs w:val="20"/>
          <w:lang w:eastAsia="de-CH"/>
        </w:rPr>
        <w: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color w:val="434F54"/>
          <w:sz w:val="20"/>
          <w:szCs w:val="20"/>
          <w:lang w:eastAsia="de-CH"/>
        </w:rPr>
        <w:t>// Ab hier erfolgt die </w:t>
      </w:r>
      <w:proofErr w:type="spellStart"/>
      <w:r w:rsidRPr="00F11B17">
        <w:rPr>
          <w:rFonts w:ascii="Courier New" w:eastAsia="Times New Roman" w:hAnsi="Courier New" w:cs="Courier New"/>
          <w:color w:val="434F54"/>
          <w:sz w:val="20"/>
          <w:szCs w:val="20"/>
          <w:lang w:eastAsia="de-CH"/>
        </w:rPr>
        <w:t>erweiterung</w:t>
      </w:r>
      <w:proofErr w:type="spellEnd"/>
      <w:r w:rsidRPr="00F11B17">
        <w:rPr>
          <w:rFonts w:ascii="Courier New" w:eastAsia="Times New Roman" w:hAnsi="Courier New" w:cs="Courier New"/>
          <w:color w:val="434F54"/>
          <w:sz w:val="20"/>
          <w:szCs w:val="20"/>
          <w:lang w:eastAsia="de-CH"/>
        </w:rPr>
        <w:t> des Programms.</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5E6D03"/>
          <w:sz w:val="20"/>
          <w:szCs w:val="20"/>
          <w:lang w:eastAsia="de-CH"/>
        </w:rPr>
        <w:t>if</w:t>
      </w:r>
      <w:proofErr w:type="spellEnd"/>
      <w:r w:rsidRPr="00F11B17">
        <w:rPr>
          <w:rFonts w:ascii="Courier New" w:eastAsia="Times New Roman" w:hAnsi="Courier New" w:cs="Courier New"/>
          <w:sz w:val="20"/>
          <w:szCs w:val="20"/>
          <w:lang w:eastAsia="de-CH"/>
        </w:rPr>
        <w:t xml:space="preserve"> (</w:t>
      </w:r>
      <w:proofErr w:type="spellStart"/>
      <w:r w:rsidRPr="00F11B17">
        <w:rPr>
          <w:rFonts w:ascii="Courier New" w:eastAsia="Times New Roman" w:hAnsi="Courier New" w:cs="Courier New"/>
          <w:sz w:val="20"/>
          <w:szCs w:val="20"/>
          <w:lang w:eastAsia="de-CH"/>
        </w:rPr>
        <w:t>code</w:t>
      </w:r>
      <w:proofErr w:type="spellEnd"/>
      <w:r w:rsidRPr="00F11B17">
        <w:rPr>
          <w:rFonts w:ascii="Courier New" w:eastAsia="Times New Roman" w:hAnsi="Courier New" w:cs="Courier New"/>
          <w:sz w:val="20"/>
          <w:szCs w:val="20"/>
          <w:lang w:eastAsia="de-CH"/>
        </w:rPr>
        <w:t xml:space="preserve">==1031720) </w:t>
      </w:r>
      <w:r w:rsidRPr="00F11B17">
        <w:rPr>
          <w:rFonts w:ascii="Courier New" w:eastAsia="Times New Roman" w:hAnsi="Courier New" w:cs="Courier New"/>
          <w:color w:val="434F54"/>
          <w:sz w:val="20"/>
          <w:szCs w:val="20"/>
          <w:lang w:eastAsia="de-CH"/>
        </w:rPr>
        <w:t>// Wenn der Zahlencode 1031720 lautet...</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gramStart"/>
      <w:r w:rsidRPr="00F11B17">
        <w:rPr>
          <w:rFonts w:ascii="Courier New" w:eastAsia="Times New Roman" w:hAnsi="Courier New" w:cs="Courier New"/>
          <w:sz w:val="20"/>
          <w:szCs w:val="20"/>
          <w:lang w:eastAsia="de-CH"/>
        </w:rPr>
        <w:t>{ </w:t>
      </w:r>
      <w:r w:rsidRPr="00F11B17">
        <w:rPr>
          <w:rFonts w:ascii="Courier New" w:eastAsia="Times New Roman" w:hAnsi="Courier New" w:cs="Courier New"/>
          <w:color w:val="434F54"/>
          <w:sz w:val="20"/>
          <w:szCs w:val="20"/>
          <w:lang w:eastAsia="de-CH"/>
        </w:rPr>
        <w:t>/</w:t>
      </w:r>
      <w:proofErr w:type="gramEnd"/>
      <w:r w:rsidRPr="00F11B17">
        <w:rPr>
          <w:rFonts w:ascii="Courier New" w:eastAsia="Times New Roman" w:hAnsi="Courier New" w:cs="Courier New"/>
          <w:color w:val="434F54"/>
          <w:sz w:val="20"/>
          <w:szCs w:val="20"/>
          <w:lang w:eastAsia="de-CH"/>
        </w:rPr>
        <w:t xml:space="preserve">/ </w:t>
      </w:r>
      <w:proofErr w:type="spellStart"/>
      <w:r w:rsidRPr="00F11B17">
        <w:rPr>
          <w:rFonts w:ascii="Courier New" w:eastAsia="Times New Roman" w:hAnsi="Courier New" w:cs="Courier New"/>
          <w:color w:val="434F54"/>
          <w:sz w:val="20"/>
          <w:szCs w:val="20"/>
          <w:lang w:eastAsia="de-CH"/>
        </w:rPr>
        <w:t>Programmabschniss</w:t>
      </w:r>
      <w:proofErr w:type="spellEnd"/>
      <w:r w:rsidRPr="00F11B17">
        <w:rPr>
          <w:rFonts w:ascii="Courier New" w:eastAsia="Times New Roman" w:hAnsi="Courier New" w:cs="Courier New"/>
          <w:color w:val="434F54"/>
          <w:sz w:val="20"/>
          <w:szCs w:val="20"/>
          <w:lang w:eastAsia="de-CH"/>
        </w:rPr>
        <w:t xml:space="preserve"> öffnen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D35400"/>
          <w:sz w:val="20"/>
          <w:szCs w:val="20"/>
          <w:lang w:eastAsia="de-CH"/>
        </w:rPr>
        <w:t>digitalWrite</w:t>
      </w:r>
      <w:proofErr w:type="spellEnd"/>
      <w:r w:rsidRPr="00F11B17">
        <w:rPr>
          <w:rFonts w:ascii="Courier New" w:eastAsia="Times New Roman" w:hAnsi="Courier New" w:cs="Courier New"/>
          <w:sz w:val="20"/>
          <w:szCs w:val="20"/>
          <w:lang w:eastAsia="de-CH"/>
        </w:rPr>
        <w:t xml:space="preserve"> (2, </w:t>
      </w:r>
      <w:r w:rsidRPr="00F11B17">
        <w:rPr>
          <w:rFonts w:ascii="Courier New" w:eastAsia="Times New Roman" w:hAnsi="Courier New" w:cs="Courier New"/>
          <w:color w:val="00979C"/>
          <w:sz w:val="20"/>
          <w:szCs w:val="20"/>
          <w:lang w:eastAsia="de-CH"/>
        </w:rPr>
        <w:t>HIGH</w:t>
      </w:r>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...dann soll die LED an Pin 2 leuchten...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D35400"/>
          <w:sz w:val="20"/>
          <w:szCs w:val="20"/>
          <w:lang w:eastAsia="de-CH"/>
        </w:rPr>
        <w:t>delay</w:t>
      </w:r>
      <w:proofErr w:type="spellEnd"/>
      <w:r w:rsidRPr="00F11B17">
        <w:rPr>
          <w:rFonts w:ascii="Courier New" w:eastAsia="Times New Roman" w:hAnsi="Courier New" w:cs="Courier New"/>
          <w:sz w:val="20"/>
          <w:szCs w:val="20"/>
          <w:lang w:eastAsia="de-CH"/>
        </w:rPr>
        <w:t xml:space="preserve"> (5000); </w:t>
      </w:r>
      <w:r w:rsidRPr="00F11B17">
        <w:rPr>
          <w:rFonts w:ascii="Courier New" w:eastAsia="Times New Roman" w:hAnsi="Courier New" w:cs="Courier New"/>
          <w:color w:val="434F54"/>
          <w:sz w:val="20"/>
          <w:szCs w:val="20"/>
          <w:lang w:eastAsia="de-CH"/>
        </w:rPr>
        <w:t>// für 5 Sekunden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roofErr w:type="spellStart"/>
      <w:r w:rsidRPr="00F11B17">
        <w:rPr>
          <w:rFonts w:ascii="Courier New" w:eastAsia="Times New Roman" w:hAnsi="Courier New" w:cs="Courier New"/>
          <w:color w:val="D35400"/>
          <w:sz w:val="20"/>
          <w:szCs w:val="20"/>
          <w:lang w:eastAsia="de-CH"/>
        </w:rPr>
        <w:t>digitalWrite</w:t>
      </w:r>
      <w:proofErr w:type="spellEnd"/>
      <w:r w:rsidRPr="00F11B17">
        <w:rPr>
          <w:rFonts w:ascii="Courier New" w:eastAsia="Times New Roman" w:hAnsi="Courier New" w:cs="Courier New"/>
          <w:sz w:val="20"/>
          <w:szCs w:val="20"/>
          <w:lang w:eastAsia="de-CH"/>
        </w:rPr>
        <w:t xml:space="preserve"> (2, </w:t>
      </w:r>
      <w:r w:rsidRPr="00F11B17">
        <w:rPr>
          <w:rFonts w:ascii="Courier New" w:eastAsia="Times New Roman" w:hAnsi="Courier New" w:cs="Courier New"/>
          <w:color w:val="00979C"/>
          <w:sz w:val="20"/>
          <w:szCs w:val="20"/>
          <w:lang w:eastAsia="de-CH"/>
        </w:rPr>
        <w:t>LOW</w:t>
      </w:r>
      <w:r w:rsidRPr="00F11B17">
        <w:rPr>
          <w:rFonts w:ascii="Courier New" w:eastAsia="Times New Roman" w:hAnsi="Courier New" w:cs="Courier New"/>
          <w:sz w:val="20"/>
          <w:szCs w:val="20"/>
          <w:lang w:eastAsia="de-CH"/>
        </w:rPr>
        <w:t xml:space="preserve">); </w:t>
      </w:r>
      <w:r w:rsidRPr="00F11B17">
        <w:rPr>
          <w:rFonts w:ascii="Courier New" w:eastAsia="Times New Roman" w:hAnsi="Courier New" w:cs="Courier New"/>
          <w:color w:val="434F54"/>
          <w:sz w:val="20"/>
          <w:szCs w:val="20"/>
          <w:lang w:eastAsia="de-CH"/>
        </w:rPr>
        <w:t>// … und danach wieder aus gehen.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 </w:t>
      </w:r>
      <w:r w:rsidRPr="00F11B17">
        <w:rPr>
          <w:rFonts w:ascii="Courier New" w:eastAsia="Times New Roman" w:hAnsi="Courier New" w:cs="Courier New"/>
          <w:color w:val="434F54"/>
          <w:sz w:val="20"/>
          <w:szCs w:val="20"/>
          <w:lang w:eastAsia="de-CH"/>
        </w:rPr>
        <w:t>// Programmabschnitt schließen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F11B17">
        <w:rPr>
          <w:rFonts w:ascii="Courier New" w:eastAsia="Times New Roman" w:hAnsi="Courier New" w:cs="Courier New"/>
          <w:sz w:val="20"/>
          <w:szCs w:val="20"/>
          <w:lang w:eastAsia="de-CH"/>
        </w:rPr>
        <w:t>} </w:t>
      </w:r>
      <w:r w:rsidRPr="00F11B17">
        <w:rPr>
          <w:rFonts w:ascii="Courier New" w:eastAsia="Times New Roman" w:hAnsi="Courier New" w:cs="Courier New"/>
          <w:color w:val="434F54"/>
          <w:sz w:val="20"/>
          <w:szCs w:val="20"/>
          <w:lang w:eastAsia="de-CH"/>
        </w:rPr>
        <w:t>// Sketch abschließen</w:t>
      </w:r>
    </w:p>
    <w:p w:rsidR="00F11B17" w:rsidRPr="00F11B17" w:rsidRDefault="00F11B17" w:rsidP="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r w:rsidRPr="00F11B17">
        <w:rPr>
          <w:rFonts w:ascii="Times New Roman" w:eastAsia="Times New Roman" w:hAnsi="Times New Roman" w:cs="Times New Roman"/>
          <w:sz w:val="24"/>
          <w:szCs w:val="24"/>
          <w:lang w:eastAsia="de-CH"/>
        </w:rPr>
        <w:lastRenderedPageBreak/>
        <w:t>Für weiter ausführende Informationen zur RFID-Thematik empfehlen wir folgende Website: </w:t>
      </w:r>
      <w:hyperlink r:id="rId11" w:history="1">
        <w:r w:rsidRPr="00F11B17">
          <w:rPr>
            <w:rFonts w:ascii="Times New Roman" w:eastAsia="Times New Roman" w:hAnsi="Times New Roman" w:cs="Times New Roman"/>
            <w:color w:val="0000FF"/>
            <w:sz w:val="24"/>
            <w:szCs w:val="24"/>
            <w:u w:val="single"/>
            <w:lang w:eastAsia="de-CH"/>
          </w:rPr>
          <w:t>http://www.rfid-grundlagen.de</w:t>
        </w:r>
      </w:hyperlink>
    </w:p>
    <w:p w:rsidR="00F11B17" w:rsidRPr="00F11B17" w:rsidRDefault="00F11B17" w:rsidP="00F11B17">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F11B17">
        <w:rPr>
          <w:rFonts w:ascii="Times New Roman" w:eastAsia="Times New Roman" w:hAnsi="Times New Roman" w:cs="Times New Roman"/>
          <w:b/>
          <w:bCs/>
          <w:sz w:val="27"/>
          <w:szCs w:val="27"/>
          <w:lang w:eastAsia="de-CH"/>
        </w:rPr>
        <w:t>Inhalt</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hyperlink r:id="rId12" w:anchor="Anleitung_zum_RFID_Kit_mit_Arduino" w:history="1">
        <w:r w:rsidRPr="00F11B17">
          <w:rPr>
            <w:rFonts w:ascii="Times New Roman" w:eastAsia="Times New Roman" w:hAnsi="Times New Roman" w:cs="Times New Roman"/>
            <w:color w:val="0000FF"/>
            <w:sz w:val="24"/>
            <w:szCs w:val="24"/>
            <w:u w:val="single"/>
            <w:lang w:eastAsia="de-CH"/>
          </w:rPr>
          <w:t>Anleitung zum RFID Kit mit Arduino</w:t>
        </w:r>
      </w:hyperlink>
    </w:p>
    <w:p w:rsidR="00F11B17" w:rsidRPr="00F11B17" w:rsidRDefault="00F11B17" w:rsidP="00F11B1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hyperlink r:id="rId13" w:anchor="Einen_RFID-TAG_mit_Arduino_auslesen_und_die_Daten_verarbeiten" w:history="1">
        <w:r w:rsidRPr="00F11B17">
          <w:rPr>
            <w:rFonts w:ascii="Times New Roman" w:eastAsia="Times New Roman" w:hAnsi="Times New Roman" w:cs="Times New Roman"/>
            <w:color w:val="0000FF"/>
            <w:sz w:val="24"/>
            <w:szCs w:val="24"/>
            <w:u w:val="single"/>
            <w:lang w:eastAsia="de-CH"/>
          </w:rPr>
          <w:t>Einen RFID-TAG mit Arduino auslesen und die Daten verarbeiten</w:t>
        </w:r>
      </w:hyperlink>
    </w:p>
    <w:p w:rsidR="00F11B17" w:rsidRPr="00F11B17" w:rsidRDefault="00F11B17" w:rsidP="00F11B1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hyperlink r:id="rId14" w:anchor="Progammierung" w:history="1">
        <w:proofErr w:type="spellStart"/>
        <w:r w:rsidRPr="00F11B17">
          <w:rPr>
            <w:rFonts w:ascii="Times New Roman" w:eastAsia="Times New Roman" w:hAnsi="Times New Roman" w:cs="Times New Roman"/>
            <w:color w:val="0000FF"/>
            <w:sz w:val="24"/>
            <w:szCs w:val="24"/>
            <w:u w:val="single"/>
            <w:lang w:eastAsia="de-CH"/>
          </w:rPr>
          <w:t>Progammierung</w:t>
        </w:r>
        <w:proofErr w:type="spellEnd"/>
      </w:hyperlink>
    </w:p>
    <w:p w:rsidR="00F11B17" w:rsidRPr="00F11B17" w:rsidRDefault="00F11B17" w:rsidP="00F11B1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hyperlink r:id="rId15" w:anchor="RFID_Sketch_2" w:history="1">
        <w:r w:rsidRPr="00F11B17">
          <w:rPr>
            <w:rFonts w:ascii="Times New Roman" w:eastAsia="Times New Roman" w:hAnsi="Times New Roman" w:cs="Times New Roman"/>
            <w:color w:val="0000FF"/>
            <w:sz w:val="24"/>
            <w:szCs w:val="24"/>
            <w:u w:val="single"/>
            <w:lang w:eastAsia="de-CH"/>
          </w:rPr>
          <w:t>RFID Sketch 2</w:t>
        </w:r>
      </w:hyperlink>
    </w:p>
    <w:p w:rsidR="00F11B17" w:rsidRPr="00F11B17" w:rsidRDefault="00F11B17" w:rsidP="00F11B17">
      <w:pPr>
        <w:numPr>
          <w:ilvl w:val="0"/>
          <w:numId w:val="1"/>
        </w:numPr>
        <w:spacing w:before="100" w:beforeAutospacing="1" w:after="100" w:afterAutospacing="1" w:line="240" w:lineRule="auto"/>
        <w:rPr>
          <w:rFonts w:ascii="Times New Roman" w:eastAsia="Times New Roman" w:hAnsi="Times New Roman" w:cs="Times New Roman"/>
          <w:sz w:val="24"/>
          <w:szCs w:val="24"/>
          <w:lang w:eastAsia="de-CH"/>
        </w:rPr>
      </w:pPr>
      <w:hyperlink r:id="rId16" w:anchor="RFID_Sketch_3" w:history="1">
        <w:r w:rsidRPr="00F11B17">
          <w:rPr>
            <w:rFonts w:ascii="Times New Roman" w:eastAsia="Times New Roman" w:hAnsi="Times New Roman" w:cs="Times New Roman"/>
            <w:color w:val="0000FF"/>
            <w:sz w:val="24"/>
            <w:szCs w:val="24"/>
            <w:u w:val="single"/>
            <w:lang w:eastAsia="de-CH"/>
          </w:rPr>
          <w:t>RFID Sketch 3</w:t>
        </w:r>
      </w:hyperlink>
    </w:p>
    <w:p w:rsidR="00F11B17" w:rsidRPr="00F11B17" w:rsidRDefault="00F11B17" w:rsidP="00F11B17">
      <w:pPr>
        <w:spacing w:before="100" w:beforeAutospacing="1" w:after="100" w:afterAutospacing="1" w:line="240" w:lineRule="auto"/>
        <w:outlineLvl w:val="2"/>
        <w:rPr>
          <w:rFonts w:ascii="Times New Roman" w:eastAsia="Times New Roman" w:hAnsi="Times New Roman" w:cs="Times New Roman"/>
          <w:b/>
          <w:bCs/>
          <w:sz w:val="27"/>
          <w:szCs w:val="27"/>
          <w:lang w:eastAsia="de-CH"/>
        </w:rPr>
      </w:pPr>
      <w:r w:rsidRPr="00F11B17">
        <w:rPr>
          <w:rFonts w:ascii="Times New Roman" w:eastAsia="Times New Roman" w:hAnsi="Times New Roman" w:cs="Times New Roman"/>
          <w:b/>
          <w:bCs/>
          <w:sz w:val="27"/>
          <w:szCs w:val="27"/>
          <w:lang w:eastAsia="de-CH"/>
        </w:rPr>
        <w:t>Anleitungen</w:t>
      </w:r>
    </w:p>
    <w:p w:rsidR="00F11B17" w:rsidRPr="00F11B17" w:rsidRDefault="00F11B17" w:rsidP="00F11B17">
      <w:pPr>
        <w:spacing w:before="100" w:beforeAutospacing="1" w:after="100" w:afterAutospacing="1" w:line="240" w:lineRule="auto"/>
        <w:rPr>
          <w:rFonts w:ascii="Times New Roman" w:eastAsia="Times New Roman" w:hAnsi="Times New Roman" w:cs="Times New Roman"/>
          <w:sz w:val="24"/>
          <w:szCs w:val="24"/>
          <w:lang w:eastAsia="de-CH"/>
        </w:rPr>
      </w:pPr>
      <w:hyperlink r:id="rId17" w:history="1">
        <w:r w:rsidRPr="00F11B17">
          <w:rPr>
            <w:rFonts w:ascii="Times New Roman" w:eastAsia="Times New Roman" w:hAnsi="Times New Roman" w:cs="Times New Roman"/>
            <w:color w:val="0000FF"/>
            <w:sz w:val="24"/>
            <w:szCs w:val="24"/>
            <w:u w:val="single"/>
            <w:lang w:eastAsia="de-CH"/>
          </w:rPr>
          <w:t>Nr.19 RFID Kit</w:t>
        </w:r>
      </w:hyperlink>
    </w:p>
    <w:sectPr w:rsidR="00F11B17" w:rsidRPr="00F11B17" w:rsidSect="00DB61D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E5421"/>
    <w:multiLevelType w:val="multilevel"/>
    <w:tmpl w:val="6E5A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F636E"/>
    <w:multiLevelType w:val="multilevel"/>
    <w:tmpl w:val="60A64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D24B6F"/>
    <w:multiLevelType w:val="multilevel"/>
    <w:tmpl w:val="2D58F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oNotDisplayPageBoundaries/>
  <w:proofState w:spelling="clean" w:grammar="clean"/>
  <w:defaultTabStop w:val="708"/>
  <w:hyphenationZone w:val="425"/>
  <w:characterSpacingControl w:val="doNotCompress"/>
  <w:compat/>
  <w:rsids>
    <w:rsidRoot w:val="00F11B17"/>
    <w:rsid w:val="00051943"/>
    <w:rsid w:val="00105939"/>
    <w:rsid w:val="00B74ED1"/>
    <w:rsid w:val="00DB61D1"/>
    <w:rsid w:val="00F11B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61D1"/>
  </w:style>
  <w:style w:type="paragraph" w:styleId="berschrift1">
    <w:name w:val="heading 1"/>
    <w:basedOn w:val="Standard"/>
    <w:next w:val="Standard"/>
    <w:link w:val="berschrift1Zchn"/>
    <w:uiPriority w:val="9"/>
    <w:qFormat/>
    <w:rsid w:val="00051943"/>
    <w:pPr>
      <w:pBdr>
        <w:bottom w:val="single" w:sz="4" w:space="1" w:color="auto"/>
      </w:pBdr>
      <w:spacing w:before="100" w:beforeAutospacing="1" w:after="100" w:afterAutospacing="1" w:line="240" w:lineRule="auto"/>
      <w:outlineLvl w:val="0"/>
    </w:pPr>
    <w:rPr>
      <w:rFonts w:ascii="Arial" w:eastAsia="Times New Roman" w:hAnsi="Arial" w:cs="Times New Roman"/>
      <w:b/>
      <w:bCs/>
      <w:color w:val="4F81BD" w:themeColor="accent1"/>
      <w:kern w:val="36"/>
      <w:sz w:val="40"/>
      <w:szCs w:val="48"/>
      <w:lang w:eastAsia="de-CH"/>
    </w:rPr>
  </w:style>
  <w:style w:type="paragraph" w:styleId="berschrift2">
    <w:name w:val="heading 2"/>
    <w:basedOn w:val="Standard"/>
    <w:link w:val="berschrift2Zchn"/>
    <w:uiPriority w:val="9"/>
    <w:qFormat/>
    <w:rsid w:val="00F11B17"/>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F11B17"/>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unhideWhenUsed/>
    <w:qFormat/>
    <w:rsid w:val="00F11B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943"/>
    <w:rPr>
      <w:rFonts w:ascii="Arial" w:eastAsia="Times New Roman" w:hAnsi="Arial" w:cs="Times New Roman"/>
      <w:b/>
      <w:bCs/>
      <w:color w:val="4F81BD" w:themeColor="accent1"/>
      <w:kern w:val="36"/>
      <w:sz w:val="40"/>
      <w:szCs w:val="48"/>
      <w:lang w:eastAsia="de-CH"/>
    </w:rPr>
  </w:style>
  <w:style w:type="character" w:customStyle="1" w:styleId="berschrift2Zchn">
    <w:name w:val="Überschrift 2 Zchn"/>
    <w:basedOn w:val="Absatz-Standardschriftart"/>
    <w:link w:val="berschrift2"/>
    <w:uiPriority w:val="9"/>
    <w:rsid w:val="00F11B17"/>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F11B17"/>
    <w:rPr>
      <w:rFonts w:ascii="Times New Roman" w:eastAsia="Times New Roman" w:hAnsi="Times New Roman" w:cs="Times New Roman"/>
      <w:b/>
      <w:bCs/>
      <w:sz w:val="27"/>
      <w:szCs w:val="27"/>
      <w:lang w:eastAsia="de-CH"/>
    </w:rPr>
  </w:style>
  <w:style w:type="paragraph" w:styleId="StandardWeb">
    <w:name w:val="Normal (Web)"/>
    <w:basedOn w:val="Standard"/>
    <w:uiPriority w:val="99"/>
    <w:unhideWhenUsed/>
    <w:rsid w:val="00F11B1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F11B17"/>
    <w:rPr>
      <w:b/>
      <w:bCs/>
    </w:rPr>
  </w:style>
  <w:style w:type="character" w:styleId="Hyperlink">
    <w:name w:val="Hyperlink"/>
    <w:basedOn w:val="Absatz-Standardschriftart"/>
    <w:uiPriority w:val="99"/>
    <w:unhideWhenUsed/>
    <w:rsid w:val="00F11B17"/>
    <w:rPr>
      <w:color w:val="0000FF"/>
      <w:u w:val="single"/>
    </w:rPr>
  </w:style>
  <w:style w:type="paragraph" w:styleId="HTMLVorformatiert">
    <w:name w:val="HTML Preformatted"/>
    <w:basedOn w:val="Standard"/>
    <w:link w:val="HTMLVorformatiertZchn"/>
    <w:uiPriority w:val="99"/>
    <w:semiHidden/>
    <w:unhideWhenUsed/>
    <w:rsid w:val="00F11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F11B17"/>
    <w:rPr>
      <w:rFonts w:ascii="Courier New" w:eastAsia="Times New Roman" w:hAnsi="Courier New" w:cs="Courier New"/>
      <w:sz w:val="20"/>
      <w:szCs w:val="20"/>
      <w:lang w:eastAsia="de-CH"/>
    </w:rPr>
  </w:style>
  <w:style w:type="paragraph" w:styleId="z-Formularbeginn">
    <w:name w:val="HTML Top of Form"/>
    <w:basedOn w:val="Standard"/>
    <w:next w:val="Standard"/>
    <w:link w:val="z-FormularbeginnZchn"/>
    <w:hidden/>
    <w:uiPriority w:val="99"/>
    <w:semiHidden/>
    <w:unhideWhenUsed/>
    <w:rsid w:val="00F11B17"/>
    <w:pPr>
      <w:pBdr>
        <w:bottom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beginnZchn">
    <w:name w:val="z-Formularbeginn Zchn"/>
    <w:basedOn w:val="Absatz-Standardschriftart"/>
    <w:link w:val="z-Formularbeginn"/>
    <w:uiPriority w:val="99"/>
    <w:semiHidden/>
    <w:rsid w:val="00F11B17"/>
    <w:rPr>
      <w:rFonts w:ascii="Arial" w:eastAsia="Times New Roman" w:hAnsi="Arial" w:cs="Arial"/>
      <w:vanish/>
      <w:sz w:val="16"/>
      <w:szCs w:val="16"/>
      <w:lang w:eastAsia="de-CH"/>
    </w:rPr>
  </w:style>
  <w:style w:type="character" w:customStyle="1" w:styleId="screen-reader-text">
    <w:name w:val="screen-reader-text"/>
    <w:basedOn w:val="Absatz-Standardschriftart"/>
    <w:rsid w:val="00F11B17"/>
  </w:style>
  <w:style w:type="paragraph" w:styleId="z-Formularende">
    <w:name w:val="HTML Bottom of Form"/>
    <w:basedOn w:val="Standard"/>
    <w:next w:val="Standard"/>
    <w:link w:val="z-FormularendeZchn"/>
    <w:hidden/>
    <w:uiPriority w:val="99"/>
    <w:semiHidden/>
    <w:unhideWhenUsed/>
    <w:rsid w:val="00F11B17"/>
    <w:pPr>
      <w:pBdr>
        <w:top w:val="single" w:sz="6" w:space="1" w:color="auto"/>
      </w:pBdr>
      <w:spacing w:after="0" w:line="240" w:lineRule="auto"/>
      <w:jc w:val="center"/>
    </w:pPr>
    <w:rPr>
      <w:rFonts w:ascii="Arial" w:eastAsia="Times New Roman" w:hAnsi="Arial" w:cs="Arial"/>
      <w:vanish/>
      <w:sz w:val="16"/>
      <w:szCs w:val="16"/>
      <w:lang w:eastAsia="de-CH"/>
    </w:rPr>
  </w:style>
  <w:style w:type="character" w:customStyle="1" w:styleId="z-FormularendeZchn">
    <w:name w:val="z-Formularende Zchn"/>
    <w:basedOn w:val="Absatz-Standardschriftart"/>
    <w:link w:val="z-Formularende"/>
    <w:uiPriority w:val="99"/>
    <w:semiHidden/>
    <w:rsid w:val="00F11B17"/>
    <w:rPr>
      <w:rFonts w:ascii="Arial" w:eastAsia="Times New Roman" w:hAnsi="Arial" w:cs="Arial"/>
      <w:vanish/>
      <w:sz w:val="16"/>
      <w:szCs w:val="16"/>
      <w:lang w:eastAsia="de-CH"/>
    </w:rPr>
  </w:style>
  <w:style w:type="paragraph" w:styleId="Sprechblasentext">
    <w:name w:val="Balloon Text"/>
    <w:basedOn w:val="Standard"/>
    <w:link w:val="SprechblasentextZchn"/>
    <w:uiPriority w:val="99"/>
    <w:semiHidden/>
    <w:unhideWhenUsed/>
    <w:rsid w:val="00F11B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11B17"/>
    <w:rPr>
      <w:rFonts w:ascii="Tahoma" w:hAnsi="Tahoma" w:cs="Tahoma"/>
      <w:sz w:val="16"/>
      <w:szCs w:val="16"/>
    </w:rPr>
  </w:style>
  <w:style w:type="character" w:customStyle="1" w:styleId="berschrift4Zchn">
    <w:name w:val="Überschrift 4 Zchn"/>
    <w:basedOn w:val="Absatz-Standardschriftart"/>
    <w:link w:val="berschrift4"/>
    <w:uiPriority w:val="9"/>
    <w:rsid w:val="00F11B1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59223759">
      <w:bodyDiv w:val="1"/>
      <w:marLeft w:val="0"/>
      <w:marRight w:val="0"/>
      <w:marTop w:val="0"/>
      <w:marBottom w:val="0"/>
      <w:divBdr>
        <w:top w:val="none" w:sz="0" w:space="0" w:color="auto"/>
        <w:left w:val="none" w:sz="0" w:space="0" w:color="auto"/>
        <w:bottom w:val="none" w:sz="0" w:space="0" w:color="auto"/>
        <w:right w:val="none" w:sz="0" w:space="0" w:color="auto"/>
      </w:divBdr>
      <w:divsChild>
        <w:div w:id="2040665894">
          <w:marLeft w:val="0"/>
          <w:marRight w:val="0"/>
          <w:marTop w:val="0"/>
          <w:marBottom w:val="0"/>
          <w:divBdr>
            <w:top w:val="none" w:sz="0" w:space="0" w:color="auto"/>
            <w:left w:val="none" w:sz="0" w:space="0" w:color="auto"/>
            <w:bottom w:val="none" w:sz="0" w:space="0" w:color="auto"/>
            <w:right w:val="none" w:sz="0" w:space="0" w:color="auto"/>
          </w:divBdr>
          <w:divsChild>
            <w:div w:id="37358823">
              <w:marLeft w:val="0"/>
              <w:marRight w:val="0"/>
              <w:marTop w:val="0"/>
              <w:marBottom w:val="0"/>
              <w:divBdr>
                <w:top w:val="none" w:sz="0" w:space="0" w:color="auto"/>
                <w:left w:val="none" w:sz="0" w:space="0" w:color="auto"/>
                <w:bottom w:val="none" w:sz="0" w:space="0" w:color="auto"/>
                <w:right w:val="none" w:sz="0" w:space="0" w:color="auto"/>
              </w:divBdr>
              <w:divsChild>
                <w:div w:id="860777690">
                  <w:marLeft w:val="0"/>
                  <w:marRight w:val="0"/>
                  <w:marTop w:val="0"/>
                  <w:marBottom w:val="0"/>
                  <w:divBdr>
                    <w:top w:val="none" w:sz="0" w:space="0" w:color="auto"/>
                    <w:left w:val="none" w:sz="0" w:space="0" w:color="auto"/>
                    <w:bottom w:val="none" w:sz="0" w:space="0" w:color="auto"/>
                    <w:right w:val="none" w:sz="0" w:space="0" w:color="auto"/>
                  </w:divBdr>
                </w:div>
              </w:divsChild>
            </w:div>
            <w:div w:id="1650473714">
              <w:marLeft w:val="0"/>
              <w:marRight w:val="0"/>
              <w:marTop w:val="0"/>
              <w:marBottom w:val="0"/>
              <w:divBdr>
                <w:top w:val="none" w:sz="0" w:space="0" w:color="auto"/>
                <w:left w:val="none" w:sz="0" w:space="0" w:color="auto"/>
                <w:bottom w:val="none" w:sz="0" w:space="0" w:color="auto"/>
                <w:right w:val="none" w:sz="0" w:space="0" w:color="auto"/>
              </w:divBdr>
              <w:divsChild>
                <w:div w:id="813525518">
                  <w:marLeft w:val="0"/>
                  <w:marRight w:val="0"/>
                  <w:marTop w:val="0"/>
                  <w:marBottom w:val="0"/>
                  <w:divBdr>
                    <w:top w:val="none" w:sz="0" w:space="0" w:color="auto"/>
                    <w:left w:val="none" w:sz="0" w:space="0" w:color="auto"/>
                    <w:bottom w:val="none" w:sz="0" w:space="0" w:color="auto"/>
                    <w:right w:val="none" w:sz="0" w:space="0" w:color="auto"/>
                  </w:divBdr>
                </w:div>
                <w:div w:id="1832869006">
                  <w:marLeft w:val="0"/>
                  <w:marRight w:val="0"/>
                  <w:marTop w:val="0"/>
                  <w:marBottom w:val="0"/>
                  <w:divBdr>
                    <w:top w:val="none" w:sz="0" w:space="0" w:color="auto"/>
                    <w:left w:val="none" w:sz="0" w:space="0" w:color="auto"/>
                    <w:bottom w:val="none" w:sz="0" w:space="0" w:color="auto"/>
                    <w:right w:val="none" w:sz="0" w:space="0" w:color="auto"/>
                  </w:divBdr>
                </w:div>
                <w:div w:id="1311709776">
                  <w:marLeft w:val="0"/>
                  <w:marRight w:val="0"/>
                  <w:marTop w:val="0"/>
                  <w:marBottom w:val="0"/>
                  <w:divBdr>
                    <w:top w:val="none" w:sz="0" w:space="0" w:color="auto"/>
                    <w:left w:val="none" w:sz="0" w:space="0" w:color="auto"/>
                    <w:bottom w:val="none" w:sz="0" w:space="0" w:color="auto"/>
                    <w:right w:val="none" w:sz="0" w:space="0" w:color="auto"/>
                  </w:divBdr>
                </w:div>
                <w:div w:id="19761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unduino.de/nr-18-rfid-k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nduinoshop.com" TargetMode="External"/><Relationship Id="rId12" Type="http://schemas.openxmlformats.org/officeDocument/2006/relationships/hyperlink" Target="https://funduino.de/nr-18-rfid-kit" TargetMode="External"/><Relationship Id="rId17" Type="http://schemas.openxmlformats.org/officeDocument/2006/relationships/hyperlink" Target="https://funduino.de/nr-18-rfid-kit" TargetMode="External"/><Relationship Id="rId2" Type="http://schemas.openxmlformats.org/officeDocument/2006/relationships/styles" Target="styles.xml"/><Relationship Id="rId16" Type="http://schemas.openxmlformats.org/officeDocument/2006/relationships/hyperlink" Target="https://funduino.de/nr-18-rfid-ki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rfid-grundlagen.de" TargetMode="External"/><Relationship Id="rId5" Type="http://schemas.openxmlformats.org/officeDocument/2006/relationships/hyperlink" Target="https://funduino.de/nr-18-rfid-kit" TargetMode="External"/><Relationship Id="rId15" Type="http://schemas.openxmlformats.org/officeDocument/2006/relationships/hyperlink" Target="https://funduino.de/nr-18-rfid-k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unduino.de/nr-18-rfid-ki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1318</Words>
  <Characters>8305</Characters>
  <Application>Microsoft Office Word</Application>
  <DocSecurity>0</DocSecurity>
  <Lines>69</Lines>
  <Paragraphs>19</Paragraphs>
  <ScaleCrop>false</ScaleCrop>
  <Company/>
  <LinksUpToDate>false</LinksUpToDate>
  <CharactersWithSpaces>9604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Nufer</dc:creator>
  <cp:lastModifiedBy>Markus Nufer</cp:lastModifiedBy>
  <cp:revision>2</cp:revision>
  <dcterms:created xsi:type="dcterms:W3CDTF">2017-08-16T08:28:00Z</dcterms:created>
  <dcterms:modified xsi:type="dcterms:W3CDTF">2017-08-16T08:32:00Z</dcterms:modified>
</cp:coreProperties>
</file>