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1D1" w:rsidRDefault="0084634F" w:rsidP="0084634F">
      <w:pPr>
        <w:pStyle w:val="berschrift1"/>
      </w:pPr>
      <w:r>
        <w:t xml:space="preserve">RFID </w:t>
      </w:r>
    </w:p>
    <w:p w:rsidR="0084634F" w:rsidRDefault="0084634F" w:rsidP="0084634F">
      <w:pPr>
        <w:pStyle w:val="berschrift2"/>
        <w:rPr>
          <w:rFonts w:eastAsia="Times New Roman"/>
          <w:kern w:val="36"/>
          <w:lang w:eastAsia="de-CH"/>
        </w:rPr>
      </w:pPr>
      <w:r w:rsidRPr="0084634F">
        <w:rPr>
          <w:rFonts w:eastAsia="Times New Roman"/>
          <w:kern w:val="36"/>
          <w:lang w:eastAsia="de-CH"/>
        </w:rPr>
        <w:t xml:space="preserve">RFID </w:t>
      </w:r>
      <w:proofErr w:type="spellStart"/>
      <w:r w:rsidRPr="0084634F">
        <w:rPr>
          <w:rFonts w:eastAsia="Times New Roman"/>
          <w:kern w:val="36"/>
          <w:lang w:eastAsia="de-CH"/>
        </w:rPr>
        <w:t>modul</w:t>
      </w:r>
      <w:proofErr w:type="spellEnd"/>
      <w:r w:rsidRPr="0084634F">
        <w:rPr>
          <w:rFonts w:eastAsia="Times New Roman"/>
          <w:kern w:val="36"/>
          <w:lang w:eastAsia="de-CH"/>
        </w:rPr>
        <w:t xml:space="preserve"> RC522 Kits 13,56 </w:t>
      </w:r>
      <w:proofErr w:type="spellStart"/>
      <w:r w:rsidRPr="0084634F">
        <w:rPr>
          <w:rFonts w:eastAsia="Times New Roman"/>
          <w:kern w:val="36"/>
          <w:lang w:eastAsia="de-CH"/>
        </w:rPr>
        <w:t>Mhz</w:t>
      </w:r>
      <w:proofErr w:type="spellEnd"/>
      <w:r w:rsidRPr="0084634F">
        <w:rPr>
          <w:rFonts w:eastAsia="Times New Roman"/>
          <w:kern w:val="36"/>
          <w:lang w:eastAsia="de-CH"/>
        </w:rPr>
        <w:t xml:space="preserve"> 6 cm Mit Tags SPI Schreiben &amp; Lesen</w:t>
      </w:r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53"/>
        <w:gridCol w:w="3933"/>
      </w:tblGrid>
      <w:tr w:rsidR="00596B5A" w:rsidTr="00CE1A6C">
        <w:tc>
          <w:tcPr>
            <w:tcW w:w="5353" w:type="dxa"/>
          </w:tcPr>
          <w:p w:rsidR="00596B5A" w:rsidRDefault="00596B5A" w:rsidP="00B8002F">
            <w:pPr>
              <w:rPr>
                <w:lang w:eastAsia="de-CH"/>
              </w:rPr>
            </w:pPr>
            <w:r w:rsidRPr="00596B5A">
              <w:rPr>
                <w:noProof/>
                <w:lang w:eastAsia="de-CH"/>
              </w:rPr>
              <w:drawing>
                <wp:inline distT="0" distB="0" distL="0" distR="0">
                  <wp:extent cx="3233436" cy="3155134"/>
                  <wp:effectExtent l="19050" t="0" r="5064" b="0"/>
                  <wp:docPr id="5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3106" r="4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36" cy="31551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</w:tcPr>
          <w:p w:rsidR="00BB384D" w:rsidRDefault="00BB384D" w:rsidP="00CE1A6C">
            <w:r w:rsidRPr="00CE1A6C">
              <w:rPr>
                <w:b/>
              </w:rPr>
              <w:t>Beschreibung</w:t>
            </w:r>
            <w:r>
              <w:t>:</w:t>
            </w:r>
          </w:p>
          <w:p w:rsidR="00BB384D" w:rsidRDefault="00BB384D" w:rsidP="00BB384D">
            <w:pPr>
              <w:pStyle w:val="KeinLeerraum"/>
            </w:pPr>
            <w:proofErr w:type="spellStart"/>
            <w:r>
              <w:t>strom</w:t>
            </w:r>
            <w:proofErr w:type="spellEnd"/>
            <w:r>
              <w:t>: 13-26mA/DC 3,3 V</w:t>
            </w:r>
          </w:p>
          <w:p w:rsidR="00BB384D" w:rsidRDefault="00BB384D" w:rsidP="00BB384D">
            <w:pPr>
              <w:pStyle w:val="KeinLeerraum"/>
            </w:pPr>
            <w:r>
              <w:t>leerlauf Strom: 10-13mA/DC 3,3 V</w:t>
            </w:r>
          </w:p>
          <w:p w:rsidR="00BB384D" w:rsidRDefault="00BB384D" w:rsidP="00BB384D">
            <w:pPr>
              <w:pStyle w:val="KeinLeerraum"/>
            </w:pPr>
            <w:r>
              <w:t>schlafen aktuellen: &lt; 80uA</w:t>
            </w:r>
          </w:p>
          <w:p w:rsidR="00BB384D" w:rsidRDefault="00BB384D" w:rsidP="00BB384D">
            <w:pPr>
              <w:pStyle w:val="KeinLeerraum"/>
            </w:pPr>
            <w:proofErr w:type="spellStart"/>
            <w:r>
              <w:t>spitzenstrom</w:t>
            </w:r>
            <w:proofErr w:type="spellEnd"/>
            <w:r>
              <w:t>: &lt; 30mA</w:t>
            </w:r>
          </w:p>
          <w:p w:rsidR="00BB384D" w:rsidRDefault="00BB384D" w:rsidP="00BB384D">
            <w:pPr>
              <w:pStyle w:val="KeinLeerraum"/>
            </w:pPr>
            <w:r>
              <w:t>Betriebsfrequenz: 13,56 MHz</w:t>
            </w:r>
          </w:p>
          <w:p w:rsidR="00BB384D" w:rsidRDefault="00BB384D" w:rsidP="00BB384D">
            <w:pPr>
              <w:pStyle w:val="KeinLeerraum"/>
            </w:pPr>
            <w:r>
              <w:t xml:space="preserve">unterstützt </w:t>
            </w:r>
            <w:proofErr w:type="spellStart"/>
            <w:r>
              <w:t>karte</w:t>
            </w:r>
            <w:proofErr w:type="spellEnd"/>
            <w:r>
              <w:t xml:space="preserve"> </w:t>
            </w:r>
            <w:proofErr w:type="spellStart"/>
            <w:r>
              <w:t>arten</w:t>
            </w:r>
            <w:proofErr w:type="spellEnd"/>
            <w:r>
              <w:t xml:space="preserve">: S50, S70, ultraleicht, Pro, </w:t>
            </w:r>
            <w:proofErr w:type="spellStart"/>
            <w:r>
              <w:t>Desfire</w:t>
            </w:r>
            <w:proofErr w:type="spellEnd"/>
          </w:p>
          <w:p w:rsidR="00BB384D" w:rsidRDefault="00BB384D" w:rsidP="00BB384D">
            <w:pPr>
              <w:pStyle w:val="KeinLeerraum"/>
            </w:pPr>
            <w:proofErr w:type="spellStart"/>
            <w:r>
              <w:t>produkt</w:t>
            </w:r>
            <w:proofErr w:type="spellEnd"/>
            <w:r>
              <w:t xml:space="preserve"> Physikalischen Eigenschaften: Abmessungen: 40mm × 60mm</w:t>
            </w:r>
          </w:p>
          <w:p w:rsidR="00BB384D" w:rsidRDefault="00BB384D" w:rsidP="00BB384D">
            <w:pPr>
              <w:pStyle w:val="KeinLeerraum"/>
            </w:pPr>
            <w:proofErr w:type="spellStart"/>
            <w:r>
              <w:t>umwelt</w:t>
            </w:r>
            <w:proofErr w:type="spellEnd"/>
            <w:r>
              <w:t xml:space="preserve"> </w:t>
            </w:r>
            <w:proofErr w:type="spellStart"/>
            <w:r>
              <w:t>betriebstemperatur</w:t>
            </w:r>
            <w:proofErr w:type="spellEnd"/>
            <w:r>
              <w:t xml:space="preserve">:-20-80 </w:t>
            </w:r>
            <w:proofErr w:type="spellStart"/>
            <w:r>
              <w:t>grad</w:t>
            </w:r>
            <w:proofErr w:type="spellEnd"/>
            <w:r>
              <w:t xml:space="preserve"> Celsius</w:t>
            </w:r>
          </w:p>
          <w:p w:rsidR="00BB384D" w:rsidRDefault="00BB384D" w:rsidP="00BB384D">
            <w:pPr>
              <w:pStyle w:val="KeinLeerraum"/>
            </w:pPr>
            <w:proofErr w:type="spellStart"/>
            <w:r>
              <w:t>umwelt</w:t>
            </w:r>
            <w:proofErr w:type="spellEnd"/>
            <w:r>
              <w:t xml:space="preserve"> </w:t>
            </w:r>
            <w:proofErr w:type="spellStart"/>
            <w:r>
              <w:t>lagertemperatur</w:t>
            </w:r>
            <w:proofErr w:type="spellEnd"/>
            <w:r>
              <w:t xml:space="preserve">:-40-85 </w:t>
            </w:r>
            <w:proofErr w:type="spellStart"/>
            <w:r>
              <w:t>grad</w:t>
            </w:r>
            <w:proofErr w:type="spellEnd"/>
            <w:r>
              <w:t xml:space="preserve"> Celsius</w:t>
            </w:r>
          </w:p>
          <w:p w:rsidR="00BB384D" w:rsidRDefault="00BB384D" w:rsidP="00BB384D">
            <w:pPr>
              <w:pStyle w:val="KeinLeerraum"/>
            </w:pPr>
            <w:r>
              <w:t>Relative Luftfeuchtigkeit: 5%-95%</w:t>
            </w:r>
          </w:p>
          <w:p w:rsidR="00BB384D" w:rsidRDefault="00BB384D" w:rsidP="00BB384D">
            <w:pPr>
              <w:pStyle w:val="KeinLeerraum"/>
            </w:pPr>
            <w:r>
              <w:t xml:space="preserve">Datenübertragungsrate: Max. 10 </w:t>
            </w:r>
            <w:proofErr w:type="spellStart"/>
            <w:r>
              <w:t>Mbit</w:t>
            </w:r>
            <w:proofErr w:type="spellEnd"/>
            <w:r>
              <w:t>/s</w:t>
            </w:r>
          </w:p>
          <w:p w:rsidR="00596B5A" w:rsidRDefault="00596B5A" w:rsidP="00B8002F">
            <w:pPr>
              <w:rPr>
                <w:noProof/>
                <w:lang w:eastAsia="de-CH"/>
              </w:rPr>
            </w:pPr>
          </w:p>
          <w:p w:rsidR="00BB384D" w:rsidRPr="00596B5A" w:rsidRDefault="00BB384D" w:rsidP="00B8002F">
            <w:pPr>
              <w:rPr>
                <w:noProof/>
                <w:lang w:eastAsia="de-CH"/>
              </w:rPr>
            </w:pPr>
            <w:r w:rsidRPr="00BB384D">
              <w:rPr>
                <w:b/>
                <w:noProof/>
                <w:lang w:eastAsia="de-CH"/>
              </w:rPr>
              <w:t>Preis:</w:t>
            </w:r>
            <w:r>
              <w:rPr>
                <w:noProof/>
                <w:lang w:eastAsia="de-CH"/>
              </w:rPr>
              <w:t xml:space="preserve"> CHF 1.70</w:t>
            </w:r>
          </w:p>
        </w:tc>
      </w:tr>
      <w:tr w:rsidR="00BB384D" w:rsidTr="00CE1A6C">
        <w:tc>
          <w:tcPr>
            <w:tcW w:w="5353" w:type="dxa"/>
          </w:tcPr>
          <w:p w:rsidR="00BB384D" w:rsidRDefault="00CE1A6C" w:rsidP="00BB384D">
            <w:pPr>
              <w:pStyle w:val="KeinLeerraum"/>
            </w:pPr>
            <w:r>
              <w:t>P</w:t>
            </w:r>
            <w:r w:rsidR="00BB384D">
              <w:t xml:space="preserve">aket </w:t>
            </w:r>
            <w:r>
              <w:t>e</w:t>
            </w:r>
            <w:r w:rsidR="00BB384D">
              <w:t>nthalten:</w:t>
            </w:r>
          </w:p>
          <w:p w:rsidR="00BB384D" w:rsidRDefault="00BB384D" w:rsidP="00BB384D">
            <w:pPr>
              <w:pStyle w:val="KeinLeerraum"/>
            </w:pPr>
            <w:r>
              <w:t xml:space="preserve">1 X RFID-RC522 </w:t>
            </w:r>
            <w:proofErr w:type="spellStart"/>
            <w:r>
              <w:t>modul</w:t>
            </w:r>
            <w:proofErr w:type="spellEnd"/>
            <w:r>
              <w:t>;</w:t>
            </w:r>
          </w:p>
          <w:p w:rsidR="00CE1A6C" w:rsidRDefault="00CE1A6C" w:rsidP="00BB384D">
            <w:pPr>
              <w:pStyle w:val="KeinLeerraum"/>
            </w:pPr>
          </w:p>
          <w:p w:rsidR="00BB384D" w:rsidRDefault="00BB384D" w:rsidP="00BB384D">
            <w:pPr>
              <w:pStyle w:val="KeinLeerraum"/>
            </w:pPr>
            <w:r>
              <w:t>1 X Standard S50 Leere Karte;</w:t>
            </w:r>
          </w:p>
          <w:p w:rsidR="00BB384D" w:rsidRDefault="00BB384D" w:rsidP="00BB384D">
            <w:pPr>
              <w:pStyle w:val="KeinLeerraum"/>
            </w:pPr>
            <w:r>
              <w:t xml:space="preserve">1 X S50 geformt </w:t>
            </w:r>
            <w:proofErr w:type="spellStart"/>
            <w:r>
              <w:t>karten</w:t>
            </w:r>
            <w:proofErr w:type="spellEnd"/>
            <w:r w:rsidR="00CE1A6C">
              <w:t xml:space="preserve"> ein</w:t>
            </w:r>
          </w:p>
          <w:p w:rsidR="00CE1A6C" w:rsidRDefault="00CE1A6C" w:rsidP="00BB384D">
            <w:pPr>
              <w:pStyle w:val="KeinLeerraum"/>
            </w:pPr>
          </w:p>
          <w:p w:rsidR="00BB384D" w:rsidRDefault="00BB384D" w:rsidP="00BB384D">
            <w:pPr>
              <w:pStyle w:val="KeinLeerraum"/>
            </w:pPr>
            <w:r>
              <w:t xml:space="preserve">1 X Gerade </w:t>
            </w:r>
            <w:proofErr w:type="spellStart"/>
            <w:r>
              <w:t>row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</w:p>
          <w:p w:rsidR="00BB384D" w:rsidRPr="00596B5A" w:rsidRDefault="00BB384D" w:rsidP="00CE1A6C">
            <w:pPr>
              <w:pStyle w:val="KeinLeerraum"/>
              <w:rPr>
                <w:noProof/>
                <w:lang w:eastAsia="de-CH"/>
              </w:rPr>
            </w:pPr>
            <w:r>
              <w:t xml:space="preserve">1 X Gebogene </w:t>
            </w:r>
            <w:proofErr w:type="spellStart"/>
            <w:r>
              <w:t>row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</w:p>
        </w:tc>
        <w:tc>
          <w:tcPr>
            <w:tcW w:w="3933" w:type="dxa"/>
          </w:tcPr>
          <w:p w:rsidR="00BB384D" w:rsidRDefault="00BB384D" w:rsidP="00BB384D">
            <w:pPr>
              <w:pStyle w:val="KeinLeerraum"/>
            </w:pPr>
            <w:r>
              <w:t>verschiffen liste</w:t>
            </w:r>
          </w:p>
          <w:p w:rsidR="00BB384D" w:rsidRDefault="00BB384D" w:rsidP="00BB384D">
            <w:pPr>
              <w:pStyle w:val="KeinLeerraum"/>
            </w:pPr>
            <w:r>
              <w:t xml:space="preserve">1, RFID-RC522 </w:t>
            </w:r>
            <w:proofErr w:type="spellStart"/>
            <w:r>
              <w:t>modul</w:t>
            </w:r>
            <w:proofErr w:type="spellEnd"/>
            <w:r>
              <w:t xml:space="preserve"> eine;</w:t>
            </w:r>
          </w:p>
          <w:p w:rsidR="00BB384D" w:rsidRDefault="00BB384D" w:rsidP="00BB384D">
            <w:pPr>
              <w:pStyle w:val="KeinLeerraum"/>
            </w:pPr>
            <w:r>
              <w:t xml:space="preserve">2, eine </w:t>
            </w:r>
            <w:proofErr w:type="spellStart"/>
            <w:r>
              <w:t>standard</w:t>
            </w:r>
            <w:proofErr w:type="spellEnd"/>
            <w:r>
              <w:t xml:space="preserve"> S50 leere </w:t>
            </w:r>
            <w:proofErr w:type="spellStart"/>
            <w:r>
              <w:t>karte</w:t>
            </w:r>
            <w:proofErr w:type="spellEnd"/>
            <w:r>
              <w:t>;</w:t>
            </w:r>
          </w:p>
          <w:p w:rsidR="00BB384D" w:rsidRDefault="00BB384D" w:rsidP="00BB384D">
            <w:pPr>
              <w:pStyle w:val="KeinLeerraum"/>
            </w:pPr>
            <w:r>
              <w:t xml:space="preserve">3, S50 profilierte eine </w:t>
            </w:r>
            <w:proofErr w:type="spellStart"/>
            <w:r>
              <w:t>karte</w:t>
            </w:r>
            <w:proofErr w:type="spellEnd"/>
            <w:r>
              <w:t xml:space="preserve"> (wie in der </w:t>
            </w:r>
            <w:proofErr w:type="spellStart"/>
            <w:r>
              <w:t>abbildung</w:t>
            </w:r>
            <w:proofErr w:type="spellEnd"/>
            <w:r>
              <w:t xml:space="preserve"> dargestellt </w:t>
            </w:r>
            <w:proofErr w:type="spellStart"/>
            <w:r>
              <w:t>keychain</w:t>
            </w:r>
            <w:proofErr w:type="spellEnd"/>
            <w:r>
              <w:t xml:space="preserve"> form);</w:t>
            </w:r>
          </w:p>
          <w:p w:rsidR="00BB384D" w:rsidRDefault="00BB384D" w:rsidP="00CE1A6C">
            <w:r>
              <w:t xml:space="preserve">4, vertikale, gebogene </w:t>
            </w:r>
            <w:proofErr w:type="spellStart"/>
            <w:r>
              <w:t>reihe</w:t>
            </w:r>
            <w:proofErr w:type="spellEnd"/>
            <w:r>
              <w:t xml:space="preserve"> von </w:t>
            </w:r>
            <w:proofErr w:type="spellStart"/>
            <w:r>
              <w:t>pins</w:t>
            </w:r>
            <w:proofErr w:type="spellEnd"/>
            <w:r>
              <w:t>;</w:t>
            </w:r>
          </w:p>
        </w:tc>
      </w:tr>
    </w:tbl>
    <w:p w:rsidR="0084634F" w:rsidRPr="0084634F" w:rsidRDefault="0084634F" w:rsidP="00BB384D">
      <w:pPr>
        <w:pStyle w:val="KeinLeerraum"/>
      </w:pPr>
    </w:p>
    <w:p w:rsidR="0084634F" w:rsidRDefault="0084634F" w:rsidP="0084634F">
      <w:pPr>
        <w:pStyle w:val="berschrift2"/>
      </w:pPr>
      <w:r>
        <w:t xml:space="preserve">UART 125 </w:t>
      </w:r>
      <w:proofErr w:type="spellStart"/>
      <w:r>
        <w:t>Khz</w:t>
      </w:r>
      <w:proofErr w:type="spellEnd"/>
      <w:r>
        <w:t xml:space="preserve"> EM4100 RFID Schlüsselkarte ID Reader Module RDM6300</w:t>
      </w:r>
    </w:p>
    <w:p w:rsidR="00BB384D" w:rsidRPr="00BB384D" w:rsidRDefault="00BB384D" w:rsidP="00BB384D">
      <w:r>
        <w:rPr>
          <w:noProof/>
          <w:lang w:eastAsia="de-CH"/>
        </w:rPr>
        <w:drawing>
          <wp:inline distT="0" distB="0" distL="0" distR="0">
            <wp:extent cx="4633973" cy="2667843"/>
            <wp:effectExtent l="19050" t="0" r="0" b="0"/>
            <wp:docPr id="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271" b="6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973" cy="266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6F0B" w:rsidRPr="003C6F0B">
        <w:rPr>
          <w:b/>
          <w:noProof/>
          <w:lang w:eastAsia="de-CH"/>
        </w:rPr>
        <w:t xml:space="preserve"> </w:t>
      </w:r>
      <w:r w:rsidR="003C6F0B" w:rsidRPr="00BB384D">
        <w:rPr>
          <w:b/>
          <w:noProof/>
          <w:lang w:eastAsia="de-CH"/>
        </w:rPr>
        <w:t>Preis:</w:t>
      </w:r>
      <w:r w:rsidR="003C6F0B">
        <w:rPr>
          <w:noProof/>
          <w:lang w:eastAsia="de-CH"/>
        </w:rPr>
        <w:t xml:space="preserve"> CHF 1.90 </w:t>
      </w:r>
    </w:p>
    <w:p w:rsidR="0084634F" w:rsidRDefault="0084634F">
      <w:r>
        <w:br w:type="page"/>
      </w:r>
    </w:p>
    <w:p w:rsidR="0084634F" w:rsidRDefault="0084634F" w:rsidP="0084634F">
      <w:pPr>
        <w:pStyle w:val="berschrift1"/>
      </w:pPr>
      <w:r>
        <w:lastRenderedPageBreak/>
        <w:t>NFC Tags Aufkleber</w:t>
      </w:r>
    </w:p>
    <w:p w:rsidR="0084634F" w:rsidRDefault="0084634F" w:rsidP="0084634F">
      <w:pPr>
        <w:pStyle w:val="berschrift2"/>
      </w:pPr>
      <w:r>
        <w:t xml:space="preserve">NFC Tags Aufkleber 13,56 MHz ISO14443A </w:t>
      </w:r>
      <w:proofErr w:type="spellStart"/>
      <w:r>
        <w:t>Ntag</w:t>
      </w:r>
      <w:proofErr w:type="spellEnd"/>
      <w:r>
        <w:t xml:space="preserve"> 213 NFC Aufkleber </w:t>
      </w:r>
    </w:p>
    <w:p w:rsidR="0084634F" w:rsidRDefault="0084634F" w:rsidP="0084634F">
      <w:pPr>
        <w:rPr>
          <w:lang w:eastAsia="de-CH"/>
        </w:rPr>
      </w:pPr>
      <w:r>
        <w:rPr>
          <w:noProof/>
          <w:lang w:eastAsia="de-CH"/>
        </w:rPr>
        <w:drawing>
          <wp:inline distT="0" distB="0" distL="0" distR="0">
            <wp:extent cx="4969639" cy="3361781"/>
            <wp:effectExtent l="19050" t="0" r="2411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39" cy="3363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6FA3">
        <w:rPr>
          <w:lang w:eastAsia="de-CH"/>
        </w:rPr>
        <w:t xml:space="preserve"> CHF -.18</w:t>
      </w:r>
    </w:p>
    <w:p w:rsidR="00A76FA3" w:rsidRPr="00A76FA3" w:rsidRDefault="003C6F0B" w:rsidP="00A7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b/>
          <w:bCs/>
          <w:sz w:val="33"/>
          <w:lang w:eastAsia="de-CH"/>
        </w:rPr>
        <w:t>S</w:t>
      </w:r>
      <w:r w:rsidR="00A76FA3" w:rsidRPr="00A76FA3">
        <w:rPr>
          <w:rFonts w:ascii="Times New Roman" w:eastAsia="Times New Roman" w:hAnsi="Times New Roman" w:cs="Times New Roman"/>
          <w:b/>
          <w:bCs/>
          <w:sz w:val="33"/>
          <w:lang w:eastAsia="de-CH"/>
        </w:rPr>
        <w:t>pezifikation: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r w:rsidRPr="00A76FA3">
        <w:rPr>
          <w:lang w:eastAsia="de-CH"/>
        </w:rPr>
        <w:t>Chip: Ntag213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r w:rsidRPr="00A76FA3">
        <w:rPr>
          <w:lang w:eastAsia="de-CH"/>
        </w:rPr>
        <w:t xml:space="preserve">physikalische </w:t>
      </w:r>
      <w:proofErr w:type="spellStart"/>
      <w:r w:rsidRPr="00A76FA3">
        <w:rPr>
          <w:lang w:eastAsia="de-CH"/>
        </w:rPr>
        <w:t>kapazität</w:t>
      </w:r>
      <w:proofErr w:type="spellEnd"/>
      <w:r w:rsidRPr="00A76FA3">
        <w:rPr>
          <w:lang w:eastAsia="de-CH"/>
        </w:rPr>
        <w:t xml:space="preserve">: 180 </w:t>
      </w:r>
      <w:proofErr w:type="spellStart"/>
      <w:r w:rsidRPr="00A76FA3">
        <w:rPr>
          <w:lang w:eastAsia="de-CH"/>
        </w:rPr>
        <w:t>bytes</w:t>
      </w:r>
      <w:proofErr w:type="spellEnd"/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proofErr w:type="spellStart"/>
      <w:r w:rsidRPr="00A76FA3">
        <w:rPr>
          <w:lang w:eastAsia="de-CH"/>
        </w:rPr>
        <w:t>nutzinhalt</w:t>
      </w:r>
      <w:proofErr w:type="spellEnd"/>
      <w:r w:rsidRPr="00A76FA3">
        <w:rPr>
          <w:lang w:eastAsia="de-CH"/>
        </w:rPr>
        <w:t xml:space="preserve">: 144 </w:t>
      </w:r>
      <w:proofErr w:type="spellStart"/>
      <w:r w:rsidRPr="00A76FA3">
        <w:rPr>
          <w:lang w:eastAsia="de-CH"/>
        </w:rPr>
        <w:t>bytes</w:t>
      </w:r>
      <w:proofErr w:type="spellEnd"/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proofErr w:type="spellStart"/>
      <w:r w:rsidRPr="00A76FA3">
        <w:rPr>
          <w:lang w:eastAsia="de-CH"/>
        </w:rPr>
        <w:t>protokoll</w:t>
      </w:r>
      <w:proofErr w:type="spellEnd"/>
      <w:r w:rsidRPr="00A76FA3">
        <w:rPr>
          <w:lang w:eastAsia="de-CH"/>
        </w:rPr>
        <w:t>: ISO14443A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proofErr w:type="spellStart"/>
      <w:r w:rsidRPr="00A76FA3">
        <w:rPr>
          <w:lang w:eastAsia="de-CH"/>
        </w:rPr>
        <w:t>arbeitsfrequenz</w:t>
      </w:r>
      <w:proofErr w:type="spellEnd"/>
      <w:r w:rsidRPr="00A76FA3">
        <w:rPr>
          <w:lang w:eastAsia="de-CH"/>
        </w:rPr>
        <w:t>: 13,56 MHZ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r w:rsidRPr="00A76FA3">
        <w:rPr>
          <w:lang w:eastAsia="de-CH"/>
        </w:rPr>
        <w:t xml:space="preserve">lesen und schreiben </w:t>
      </w:r>
      <w:proofErr w:type="spellStart"/>
      <w:r w:rsidRPr="00A76FA3">
        <w:rPr>
          <w:lang w:eastAsia="de-CH"/>
        </w:rPr>
        <w:t>abstand</w:t>
      </w:r>
      <w:proofErr w:type="spellEnd"/>
      <w:r w:rsidRPr="00A76FA3">
        <w:rPr>
          <w:lang w:eastAsia="de-CH"/>
        </w:rPr>
        <w:t>: 1 bis 5 cm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r w:rsidRPr="00A76FA3">
        <w:rPr>
          <w:lang w:eastAsia="de-CH"/>
        </w:rPr>
        <w:t xml:space="preserve">lesen und schreiben </w:t>
      </w:r>
      <w:proofErr w:type="spellStart"/>
      <w:r w:rsidRPr="00A76FA3">
        <w:rPr>
          <w:lang w:eastAsia="de-CH"/>
        </w:rPr>
        <w:t>zeit</w:t>
      </w:r>
      <w:proofErr w:type="spellEnd"/>
      <w:r w:rsidRPr="00A76FA3">
        <w:rPr>
          <w:lang w:eastAsia="de-CH"/>
        </w:rPr>
        <w:t>: 1 bis 2 MS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proofErr w:type="spellStart"/>
      <w:r w:rsidRPr="00A76FA3">
        <w:rPr>
          <w:lang w:eastAsia="de-CH"/>
        </w:rPr>
        <w:t>arbeitstemperatur</w:t>
      </w:r>
      <w:proofErr w:type="spellEnd"/>
      <w:r w:rsidRPr="00A76FA3">
        <w:rPr>
          <w:lang w:eastAsia="de-CH"/>
        </w:rPr>
        <w:t xml:space="preserve">:-20 bis 55 </w:t>
      </w:r>
      <w:proofErr w:type="spellStart"/>
      <w:r w:rsidRPr="00A76FA3">
        <w:rPr>
          <w:lang w:eastAsia="de-CH"/>
        </w:rPr>
        <w:t>grad</w:t>
      </w:r>
      <w:proofErr w:type="spellEnd"/>
      <w:r w:rsidRPr="00A76FA3">
        <w:rPr>
          <w:lang w:eastAsia="de-CH"/>
        </w:rPr>
        <w:t xml:space="preserve">, </w:t>
      </w:r>
      <w:proofErr w:type="spellStart"/>
      <w:r w:rsidRPr="00A76FA3">
        <w:rPr>
          <w:lang w:eastAsia="de-CH"/>
        </w:rPr>
        <w:t>luftfeuchtigkeit</w:t>
      </w:r>
      <w:proofErr w:type="spellEnd"/>
      <w:r w:rsidRPr="00A76FA3">
        <w:rPr>
          <w:lang w:eastAsia="de-CH"/>
        </w:rPr>
        <w:t xml:space="preserve"> von 90%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r w:rsidRPr="00A76FA3">
        <w:rPr>
          <w:lang w:eastAsia="de-CH"/>
        </w:rPr>
        <w:t xml:space="preserve">löschen </w:t>
      </w:r>
      <w:proofErr w:type="spellStart"/>
      <w:r w:rsidRPr="00A76FA3">
        <w:rPr>
          <w:lang w:eastAsia="de-CH"/>
        </w:rPr>
        <w:t>zeiten</w:t>
      </w:r>
      <w:proofErr w:type="spellEnd"/>
      <w:r w:rsidRPr="00A76FA3">
        <w:rPr>
          <w:lang w:eastAsia="de-CH"/>
        </w:rPr>
        <w:t xml:space="preserve">: &gt; </w:t>
      </w:r>
      <w:proofErr w:type="gramStart"/>
      <w:r w:rsidRPr="00A76FA3">
        <w:rPr>
          <w:lang w:eastAsia="de-CH"/>
        </w:rPr>
        <w:t>100000 mal</w:t>
      </w:r>
      <w:proofErr w:type="gramEnd"/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proofErr w:type="spellStart"/>
      <w:r w:rsidRPr="00A76FA3">
        <w:rPr>
          <w:lang w:eastAsia="de-CH"/>
        </w:rPr>
        <w:t>datenspeicherung</w:t>
      </w:r>
      <w:proofErr w:type="spellEnd"/>
      <w:r w:rsidRPr="00A76FA3">
        <w:rPr>
          <w:lang w:eastAsia="de-CH"/>
        </w:rPr>
        <w:t xml:space="preserve">: &gt; 10 </w:t>
      </w:r>
      <w:proofErr w:type="spellStart"/>
      <w:r w:rsidRPr="00A76FA3">
        <w:rPr>
          <w:lang w:eastAsia="de-CH"/>
        </w:rPr>
        <w:t>jahre</w:t>
      </w:r>
      <w:proofErr w:type="spellEnd"/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r w:rsidRPr="00A76FA3">
        <w:rPr>
          <w:lang w:eastAsia="de-CH"/>
        </w:rPr>
        <w:t xml:space="preserve">lesen </w:t>
      </w:r>
      <w:proofErr w:type="spellStart"/>
      <w:r w:rsidRPr="00A76FA3">
        <w:rPr>
          <w:lang w:eastAsia="de-CH"/>
        </w:rPr>
        <w:t>zeit</w:t>
      </w:r>
      <w:proofErr w:type="spellEnd"/>
      <w:r w:rsidRPr="00A76FA3">
        <w:rPr>
          <w:lang w:eastAsia="de-CH"/>
        </w:rPr>
        <w:t xml:space="preserve">: </w:t>
      </w:r>
      <w:proofErr w:type="gramStart"/>
      <w:r w:rsidRPr="00A76FA3">
        <w:rPr>
          <w:lang w:eastAsia="de-CH"/>
        </w:rPr>
        <w:t>100000 mal</w:t>
      </w:r>
      <w:proofErr w:type="gramEnd"/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proofErr w:type="spellStart"/>
      <w:r w:rsidRPr="00A76FA3">
        <w:rPr>
          <w:lang w:eastAsia="de-CH"/>
        </w:rPr>
        <w:t>durchmesser</w:t>
      </w:r>
      <w:proofErr w:type="spellEnd"/>
      <w:r w:rsidRPr="00A76FA3">
        <w:rPr>
          <w:lang w:eastAsia="de-CH"/>
        </w:rPr>
        <w:t>: 25mm</w:t>
      </w:r>
    </w:p>
    <w:p w:rsidR="00A76FA3" w:rsidRPr="00A76FA3" w:rsidRDefault="00A76FA3" w:rsidP="003C6F0B">
      <w:pPr>
        <w:pStyle w:val="KeinLeerraum"/>
        <w:rPr>
          <w:sz w:val="24"/>
          <w:szCs w:val="24"/>
          <w:lang w:eastAsia="de-CH"/>
        </w:rPr>
      </w:pPr>
      <w:proofErr w:type="spellStart"/>
      <w:r w:rsidRPr="00A76FA3">
        <w:rPr>
          <w:lang w:eastAsia="de-CH"/>
        </w:rPr>
        <w:t>verpackungsmaterialien</w:t>
      </w:r>
      <w:proofErr w:type="spellEnd"/>
      <w:r w:rsidRPr="00A76FA3">
        <w:rPr>
          <w:lang w:eastAsia="de-CH"/>
        </w:rPr>
        <w:t xml:space="preserve">: PE selbstklebende + beschichtetes </w:t>
      </w:r>
      <w:proofErr w:type="spellStart"/>
      <w:r w:rsidRPr="00A76FA3">
        <w:rPr>
          <w:lang w:eastAsia="de-CH"/>
        </w:rPr>
        <w:t>papier</w:t>
      </w:r>
      <w:proofErr w:type="spellEnd"/>
    </w:p>
    <w:p w:rsidR="0084634F" w:rsidRDefault="00A76FA3">
      <w:pPr>
        <w:rPr>
          <w:lang w:eastAsia="de-CH"/>
        </w:rPr>
      </w:pPr>
      <w:r>
        <w:rPr>
          <w:lang w:eastAsia="de-CH"/>
        </w:rPr>
        <w:br w:type="page"/>
      </w:r>
    </w:p>
    <w:p w:rsidR="00747A18" w:rsidRDefault="00747A18" w:rsidP="00747A18">
      <w:pPr>
        <w:pStyle w:val="berschrift1"/>
      </w:pPr>
      <w:r>
        <w:lastRenderedPageBreak/>
        <w:t xml:space="preserve">125KHZ Long </w:t>
      </w:r>
      <w:proofErr w:type="spellStart"/>
      <w:r>
        <w:t>distance</w:t>
      </w:r>
      <w:proofErr w:type="spellEnd"/>
      <w:r>
        <w:t xml:space="preserve"> EM ID Card  </w:t>
      </w:r>
    </w:p>
    <w:p w:rsidR="00A76FA3" w:rsidRDefault="00747A18" w:rsidP="00A76FA3">
      <w:pPr>
        <w:pStyle w:val="berschrift2"/>
      </w:pPr>
      <w:r w:rsidRPr="00747A18">
        <w:t xml:space="preserve">125KHZ 1.8mm </w:t>
      </w:r>
      <w:proofErr w:type="spellStart"/>
      <w:r w:rsidRPr="00747A18">
        <w:t>thick</w:t>
      </w:r>
      <w:proofErr w:type="spellEnd"/>
      <w:r w:rsidRPr="00747A18">
        <w:t xml:space="preserve"> Long </w:t>
      </w:r>
      <w:proofErr w:type="spellStart"/>
      <w:r w:rsidRPr="00747A18">
        <w:t>distance</w:t>
      </w:r>
      <w:proofErr w:type="spellEnd"/>
      <w:r w:rsidRPr="00747A18">
        <w:t xml:space="preserve"> </w:t>
      </w:r>
      <w:proofErr w:type="spellStart"/>
      <w:r w:rsidRPr="00747A18">
        <w:t>reader</w:t>
      </w:r>
      <w:proofErr w:type="spellEnd"/>
      <w:r w:rsidRPr="00747A18">
        <w:t xml:space="preserve"> </w:t>
      </w:r>
      <w:proofErr w:type="spellStart"/>
      <w:r w:rsidRPr="00747A18">
        <w:t>range</w:t>
      </w:r>
      <w:proofErr w:type="spellEnd"/>
      <w:r w:rsidRPr="00747A18">
        <w:t xml:space="preserve"> EM ID Card </w:t>
      </w:r>
      <w:proofErr w:type="spellStart"/>
      <w:r w:rsidRPr="00747A18">
        <w:t>use</w:t>
      </w:r>
      <w:proofErr w:type="spellEnd"/>
      <w:r w:rsidRPr="00747A18">
        <w:t xml:space="preserve"> </w:t>
      </w:r>
      <w:proofErr w:type="spellStart"/>
      <w:r w:rsidRPr="00747A18">
        <w:t>for</w:t>
      </w:r>
      <w:proofErr w:type="spellEnd"/>
      <w:r w:rsidRPr="00747A18">
        <w:t xml:space="preserve"> </w:t>
      </w:r>
      <w:proofErr w:type="spellStart"/>
      <w:r w:rsidRPr="00747A18">
        <w:t>rfid</w:t>
      </w:r>
      <w:proofErr w:type="spellEnd"/>
      <w:r w:rsidRPr="00747A18">
        <w:t xml:space="preserve"> </w:t>
      </w:r>
      <w:proofErr w:type="spellStart"/>
      <w:r w:rsidRPr="00747A18">
        <w:t>proximity</w:t>
      </w:r>
      <w:proofErr w:type="spellEnd"/>
      <w:r w:rsidRPr="00747A18">
        <w:t xml:space="preserve"> 1M </w:t>
      </w:r>
      <w:proofErr w:type="spellStart"/>
      <w:r w:rsidRPr="00747A18">
        <w:t>range</w:t>
      </w:r>
      <w:proofErr w:type="spellEnd"/>
      <w:r w:rsidRPr="00747A18">
        <w:t xml:space="preserve"> </w:t>
      </w:r>
      <w:proofErr w:type="spellStart"/>
      <w:r w:rsidRPr="00747A18">
        <w:t>card</w:t>
      </w:r>
      <w:proofErr w:type="spellEnd"/>
      <w:r w:rsidRPr="00747A18">
        <w:t xml:space="preserve"> </w:t>
      </w:r>
      <w:proofErr w:type="spellStart"/>
      <w:r w:rsidRPr="00747A18">
        <w:t>reader</w:t>
      </w:r>
      <w:proofErr w:type="spellEnd"/>
      <w:r w:rsidR="00A76FA3">
        <w:t xml:space="preserve"> </w:t>
      </w:r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46"/>
        <w:gridCol w:w="4440"/>
      </w:tblGrid>
      <w:tr w:rsidR="00747A18" w:rsidTr="00747A18">
        <w:tc>
          <w:tcPr>
            <w:tcW w:w="4846" w:type="dxa"/>
          </w:tcPr>
          <w:p w:rsidR="00747A18" w:rsidRDefault="00747A18" w:rsidP="00747A18">
            <w:pPr>
              <w:ind w:left="-142"/>
            </w:pPr>
            <w:r w:rsidRPr="00747A18">
              <w:rPr>
                <w:noProof/>
                <w:lang w:eastAsia="de-CH"/>
              </w:rPr>
              <w:drawing>
                <wp:inline distT="0" distB="0" distL="0" distR="0">
                  <wp:extent cx="3010741" cy="2453833"/>
                  <wp:effectExtent l="19050" t="0" r="0" b="0"/>
                  <wp:docPr id="3" name="Bild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598" r="4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741" cy="2453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0" w:type="dxa"/>
          </w:tcPr>
          <w:p w:rsidR="00747A18" w:rsidRPr="00747A18" w:rsidRDefault="00747A18" w:rsidP="00E16EAD">
            <w:pPr>
              <w:rPr>
                <w:b/>
              </w:rPr>
            </w:pPr>
            <w:r>
              <w:rPr>
                <w:b/>
              </w:rPr>
              <w:t>S</w:t>
            </w:r>
            <w:r w:rsidRPr="00747A18">
              <w:rPr>
                <w:b/>
              </w:rPr>
              <w:t>pezifikationen:</w:t>
            </w:r>
          </w:p>
          <w:p w:rsidR="00747A18" w:rsidRDefault="00747A18" w:rsidP="00E16EAD"/>
          <w:p w:rsidR="00747A18" w:rsidRDefault="00747A18" w:rsidP="00747A18">
            <w:r>
              <w:t xml:space="preserve">karte Leseabstand: </w:t>
            </w:r>
          </w:p>
          <w:p w:rsidR="00747A18" w:rsidRDefault="00747A18" w:rsidP="00747A18">
            <w:pPr>
              <w:pStyle w:val="Listenabsatz"/>
              <w:numPr>
                <w:ilvl w:val="0"/>
                <w:numId w:val="3"/>
              </w:numPr>
              <w:ind w:left="175" w:hanging="175"/>
            </w:pPr>
            <w:proofErr w:type="spellStart"/>
            <w:r>
              <w:t>mitteldistanz</w:t>
            </w:r>
            <w:proofErr w:type="spellEnd"/>
            <w:r>
              <w:t xml:space="preserve"> </w:t>
            </w:r>
            <w:proofErr w:type="spellStart"/>
            <w:r>
              <w:t>reader</w:t>
            </w:r>
            <w:proofErr w:type="spellEnd"/>
            <w:r>
              <w:t>: bis zu 70 ~ 100 cm</w:t>
            </w:r>
          </w:p>
          <w:p w:rsidR="00747A18" w:rsidRDefault="00747A18" w:rsidP="00747A18">
            <w:r>
              <w:t xml:space="preserve">normalen </w:t>
            </w:r>
            <w:proofErr w:type="spellStart"/>
            <w:r>
              <w:t>reader</w:t>
            </w:r>
            <w:proofErr w:type="spellEnd"/>
            <w:r>
              <w:t xml:space="preserve"> /</w:t>
            </w:r>
            <w:proofErr w:type="spellStart"/>
            <w:r>
              <w:t>zutrittskontrolle</w:t>
            </w:r>
            <w:proofErr w:type="spellEnd"/>
            <w:r>
              <w:t>: 20 ~ 30 cm</w:t>
            </w:r>
            <w:r>
              <w:br/>
            </w:r>
          </w:p>
          <w:p w:rsidR="00747A18" w:rsidRDefault="00747A18" w:rsidP="00747A18">
            <w:proofErr w:type="spellStart"/>
            <w:r>
              <w:t>frequenz</w:t>
            </w:r>
            <w:proofErr w:type="spellEnd"/>
            <w:r>
              <w:t>: 125 KHz^</w:t>
            </w:r>
          </w:p>
          <w:p w:rsidR="00747A18" w:rsidRDefault="00747A18" w:rsidP="00747A18"/>
          <w:p w:rsidR="00747A18" w:rsidRDefault="00747A18" w:rsidP="00747A18">
            <w:r>
              <w:t>PVC-material</w:t>
            </w:r>
          </w:p>
          <w:p w:rsidR="00747A18" w:rsidRDefault="00747A18" w:rsidP="00747A18"/>
          <w:p w:rsidR="00747A18" w:rsidRDefault="00747A18" w:rsidP="00747A18">
            <w:r>
              <w:t>Dimension: 86*54*1,8mm</w:t>
            </w:r>
          </w:p>
          <w:p w:rsidR="00747A18" w:rsidRDefault="00747A18" w:rsidP="00747A18"/>
          <w:p w:rsidR="00747A18" w:rsidRPr="00747A18" w:rsidRDefault="00747A18" w:rsidP="00747A18">
            <w:r>
              <w:t>Preis:  CHF -.70</w:t>
            </w:r>
          </w:p>
        </w:tc>
      </w:tr>
    </w:tbl>
    <w:p w:rsidR="00A76FA3" w:rsidRDefault="00A76FA3" w:rsidP="00A76FA3">
      <w:pPr>
        <w:pStyle w:val="berschrift2"/>
      </w:pPr>
      <w:r>
        <w:t xml:space="preserve">Dual Chip RFID 13,56 </w:t>
      </w:r>
      <w:proofErr w:type="spellStart"/>
      <w:r>
        <w:t>Mhz</w:t>
      </w:r>
      <w:proofErr w:type="spellEnd"/>
      <w:r>
        <w:t xml:space="preserve"> 1 Karat UID und T5577 125 kHz ID</w:t>
      </w:r>
    </w:p>
    <w:p w:rsidR="00A76FA3" w:rsidRDefault="00A76FA3" w:rsidP="00A76FA3">
      <w:pPr>
        <w:pStyle w:val="KeinLeerraum"/>
      </w:pPr>
      <w:r>
        <w:t xml:space="preserve">Dual Chip RFID 13,56 </w:t>
      </w:r>
      <w:proofErr w:type="spellStart"/>
      <w:r>
        <w:t>Mhz</w:t>
      </w:r>
      <w:proofErr w:type="spellEnd"/>
      <w:r>
        <w:t xml:space="preserve"> 1 Karat UID und T5577 125 kHz ID Leere Karte Lesbar Beschreibbar Umschreiben</w:t>
      </w:r>
      <w:r w:rsidR="0048223A">
        <w:t xml:space="preserve"> </w:t>
      </w:r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36"/>
        <w:gridCol w:w="4150"/>
      </w:tblGrid>
      <w:tr w:rsidR="00747A18" w:rsidTr="00747A18">
        <w:tc>
          <w:tcPr>
            <w:tcW w:w="5136" w:type="dxa"/>
          </w:tcPr>
          <w:p w:rsidR="00747A18" w:rsidRDefault="00747A18" w:rsidP="0047322F">
            <w:r w:rsidRPr="00747A18">
              <w:rPr>
                <w:noProof/>
                <w:lang w:eastAsia="de-CH"/>
              </w:rPr>
              <w:drawing>
                <wp:inline distT="0" distB="0" distL="0" distR="0">
                  <wp:extent cx="3103575" cy="2033590"/>
                  <wp:effectExtent l="19050" t="0" r="1575" b="0"/>
                  <wp:docPr id="6" name="Bild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725" cy="2034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747A18" w:rsidRPr="00747A18" w:rsidRDefault="00747A18" w:rsidP="00747A18">
            <w:pPr>
              <w:pStyle w:val="KeinLeerraum"/>
              <w:rPr>
                <w:b/>
                <w:lang w:eastAsia="de-CH"/>
              </w:rPr>
            </w:pPr>
            <w:r>
              <w:rPr>
                <w:b/>
                <w:lang w:eastAsia="de-CH"/>
              </w:rPr>
              <w:t>S</w:t>
            </w:r>
            <w:r w:rsidRPr="00747A18">
              <w:rPr>
                <w:b/>
                <w:lang w:eastAsia="de-CH"/>
              </w:rPr>
              <w:t>pezifikation:</w:t>
            </w:r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proofErr w:type="spellStart"/>
            <w:r w:rsidRPr="00A76FA3">
              <w:rPr>
                <w:lang w:eastAsia="de-CH"/>
              </w:rPr>
              <w:t>frequenz</w:t>
            </w:r>
            <w:proofErr w:type="spellEnd"/>
            <w:r w:rsidRPr="00A76FA3">
              <w:rPr>
                <w:lang w:eastAsia="de-CH"/>
              </w:rPr>
              <w:t xml:space="preserve">: 13,56 MHz &amp; 125 </w:t>
            </w:r>
            <w:proofErr w:type="spellStart"/>
            <w:r w:rsidRPr="00A76FA3">
              <w:rPr>
                <w:lang w:eastAsia="de-CH"/>
              </w:rPr>
              <w:t>khz</w:t>
            </w:r>
            <w:proofErr w:type="spellEnd"/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r w:rsidRPr="00A76FA3">
              <w:rPr>
                <w:lang w:eastAsia="de-CH"/>
              </w:rPr>
              <w:t xml:space="preserve">karte </w:t>
            </w:r>
            <w:proofErr w:type="spellStart"/>
            <w:r w:rsidRPr="00A76FA3">
              <w:rPr>
                <w:lang w:eastAsia="de-CH"/>
              </w:rPr>
              <w:t>chip</w:t>
            </w:r>
            <w:proofErr w:type="spellEnd"/>
            <w:r w:rsidRPr="00A76FA3">
              <w:rPr>
                <w:lang w:eastAsia="de-CH"/>
              </w:rPr>
              <w:t xml:space="preserve">: UID &amp; T5577dual </w:t>
            </w:r>
            <w:proofErr w:type="spellStart"/>
            <w:r w:rsidRPr="00A76FA3">
              <w:rPr>
                <w:lang w:eastAsia="de-CH"/>
              </w:rPr>
              <w:t>chip</w:t>
            </w:r>
            <w:proofErr w:type="spellEnd"/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r w:rsidRPr="00A76FA3">
              <w:rPr>
                <w:lang w:eastAsia="de-CH"/>
              </w:rPr>
              <w:t>lesen/Schreiben Zeit: 1 ~ 2 MS</w:t>
            </w:r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proofErr w:type="spellStart"/>
            <w:r w:rsidRPr="00A76FA3">
              <w:rPr>
                <w:lang w:eastAsia="de-CH"/>
              </w:rPr>
              <w:t>Rewitable</w:t>
            </w:r>
            <w:proofErr w:type="spellEnd"/>
            <w:r w:rsidRPr="00A76FA3">
              <w:rPr>
                <w:lang w:eastAsia="de-CH"/>
              </w:rPr>
              <w:t>: &gt; 100,000 mal</w:t>
            </w:r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r w:rsidRPr="00A76FA3">
              <w:rPr>
                <w:lang w:eastAsia="de-CH"/>
              </w:rPr>
              <w:t xml:space="preserve">Data Retention: &gt; 10 </w:t>
            </w:r>
            <w:proofErr w:type="spellStart"/>
            <w:r w:rsidRPr="00A76FA3">
              <w:rPr>
                <w:lang w:eastAsia="de-CH"/>
              </w:rPr>
              <w:t>jahre</w:t>
            </w:r>
            <w:proofErr w:type="spellEnd"/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r w:rsidRPr="00A76FA3">
              <w:rPr>
                <w:lang w:eastAsia="de-CH"/>
              </w:rPr>
              <w:t xml:space="preserve">Material: PVC, PET, AL </w:t>
            </w:r>
            <w:proofErr w:type="spellStart"/>
            <w:r w:rsidRPr="00A76FA3">
              <w:rPr>
                <w:lang w:eastAsia="de-CH"/>
              </w:rPr>
              <w:t>Inlay</w:t>
            </w:r>
            <w:proofErr w:type="spellEnd"/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proofErr w:type="spellStart"/>
            <w:r w:rsidRPr="00A76FA3">
              <w:rPr>
                <w:lang w:eastAsia="de-CH"/>
              </w:rPr>
              <w:t>farbe</w:t>
            </w:r>
            <w:proofErr w:type="spellEnd"/>
            <w:r w:rsidRPr="00A76FA3">
              <w:rPr>
                <w:lang w:eastAsia="de-CH"/>
              </w:rPr>
              <w:t xml:space="preserve">: 7 </w:t>
            </w:r>
            <w:proofErr w:type="spellStart"/>
            <w:r w:rsidRPr="00A76FA3">
              <w:rPr>
                <w:lang w:eastAsia="de-CH"/>
              </w:rPr>
              <w:t>art</w:t>
            </w:r>
            <w:proofErr w:type="spellEnd"/>
          </w:p>
          <w:p w:rsidR="00747A18" w:rsidRPr="00A76FA3" w:rsidRDefault="00747A18" w:rsidP="00747A18">
            <w:pPr>
              <w:pStyle w:val="KeinLeerraum"/>
              <w:rPr>
                <w:lang w:eastAsia="de-CH"/>
              </w:rPr>
            </w:pPr>
            <w:proofErr w:type="spellStart"/>
            <w:r w:rsidRPr="00A76FA3">
              <w:rPr>
                <w:lang w:eastAsia="de-CH"/>
              </w:rPr>
              <w:t>größe</w:t>
            </w:r>
            <w:proofErr w:type="spellEnd"/>
            <w:r w:rsidRPr="00A76FA3">
              <w:rPr>
                <w:lang w:eastAsia="de-CH"/>
              </w:rPr>
              <w:t>: 40*32*4,2 MM</w:t>
            </w:r>
          </w:p>
          <w:p w:rsidR="00747A18" w:rsidRDefault="00747A18" w:rsidP="00747A18">
            <w:pPr>
              <w:pStyle w:val="KeinLeerraum"/>
              <w:rPr>
                <w:lang w:eastAsia="de-CH"/>
              </w:rPr>
            </w:pPr>
            <w:proofErr w:type="spellStart"/>
            <w:r w:rsidRPr="00A76FA3">
              <w:rPr>
                <w:lang w:eastAsia="de-CH"/>
              </w:rPr>
              <w:t>betriebstemperatur</w:t>
            </w:r>
            <w:proofErr w:type="spellEnd"/>
            <w:r w:rsidRPr="00A76FA3">
              <w:rPr>
                <w:lang w:eastAsia="de-CH"/>
              </w:rPr>
              <w:t xml:space="preserve">:-20 </w:t>
            </w:r>
            <w:proofErr w:type="spellStart"/>
            <w:r w:rsidRPr="00A76FA3">
              <w:rPr>
                <w:lang w:eastAsia="de-CH"/>
              </w:rPr>
              <w:t>grad</w:t>
            </w:r>
            <w:proofErr w:type="spellEnd"/>
            <w:r w:rsidRPr="00A76FA3">
              <w:rPr>
                <w:lang w:eastAsia="de-CH"/>
              </w:rPr>
              <w:t xml:space="preserve"> bis + 85 grad</w:t>
            </w:r>
          </w:p>
          <w:p w:rsidR="00747A18" w:rsidRDefault="00747A18" w:rsidP="00747A18">
            <w:pPr>
              <w:pStyle w:val="KeinLeerraum"/>
              <w:rPr>
                <w:lang w:eastAsia="de-CH"/>
              </w:rPr>
            </w:pPr>
          </w:p>
          <w:p w:rsidR="00747A18" w:rsidRPr="00747A18" w:rsidRDefault="00747A18" w:rsidP="00747A18">
            <w:pPr>
              <w:rPr>
                <w:noProof/>
                <w:lang w:eastAsia="de-CH"/>
              </w:rPr>
            </w:pPr>
            <w:r w:rsidRPr="00747A18">
              <w:rPr>
                <w:b/>
                <w:lang w:eastAsia="de-CH"/>
              </w:rPr>
              <w:t xml:space="preserve">Preis: </w:t>
            </w:r>
            <w:r>
              <w:t xml:space="preserve">CHF -.80  </w:t>
            </w:r>
          </w:p>
        </w:tc>
      </w:tr>
    </w:tbl>
    <w:p w:rsidR="00A76FA3" w:rsidRPr="00A76FA3" w:rsidRDefault="00A76FA3" w:rsidP="00A76FA3">
      <w:pPr>
        <w:pStyle w:val="KeinLeerraum"/>
        <w:rPr>
          <w:lang w:eastAsia="de-CH"/>
        </w:rPr>
      </w:pPr>
      <w:r w:rsidRPr="00A76FA3">
        <w:rPr>
          <w:lang w:eastAsia="de-CH"/>
        </w:rPr>
        <w:t>Features:</w:t>
      </w:r>
    </w:p>
    <w:p w:rsidR="00A76FA3" w:rsidRPr="00A76FA3" w:rsidRDefault="00A76FA3" w:rsidP="00A76FA3">
      <w:pPr>
        <w:pStyle w:val="KeinLeerraum"/>
        <w:rPr>
          <w:lang w:eastAsia="de-CH"/>
        </w:rPr>
      </w:pPr>
      <w:r w:rsidRPr="00A76FA3">
        <w:rPr>
          <w:lang w:eastAsia="de-CH"/>
        </w:rPr>
        <w:t xml:space="preserve">1,) 100% nagelneu und Hohe </w:t>
      </w:r>
      <w:proofErr w:type="spellStart"/>
      <w:r w:rsidRPr="00A76FA3">
        <w:rPr>
          <w:lang w:eastAsia="de-CH"/>
        </w:rPr>
        <w:t>qualität</w:t>
      </w:r>
      <w:proofErr w:type="spellEnd"/>
      <w:r w:rsidRPr="00A76FA3">
        <w:rPr>
          <w:lang w:eastAsia="de-CH"/>
        </w:rPr>
        <w:t>, Wasserdicht, staubdicht</w:t>
      </w:r>
    </w:p>
    <w:p w:rsidR="00A76FA3" w:rsidRPr="00A76FA3" w:rsidRDefault="00A76FA3" w:rsidP="00A76FA3">
      <w:pPr>
        <w:pStyle w:val="KeinLeerraum"/>
        <w:rPr>
          <w:lang w:eastAsia="de-CH"/>
        </w:rPr>
      </w:pPr>
      <w:r w:rsidRPr="00A76FA3">
        <w:rPr>
          <w:lang w:eastAsia="de-CH"/>
        </w:rPr>
        <w:t xml:space="preserve">2,) Sektor </w:t>
      </w:r>
      <w:proofErr w:type="spellStart"/>
      <w:proofErr w:type="gramStart"/>
      <w:r w:rsidRPr="00A76FA3">
        <w:rPr>
          <w:lang w:eastAsia="de-CH"/>
        </w:rPr>
        <w:t>block</w:t>
      </w:r>
      <w:proofErr w:type="spellEnd"/>
      <w:proofErr w:type="gramEnd"/>
      <w:r w:rsidRPr="00A76FA3">
        <w:rPr>
          <w:lang w:eastAsia="de-CH"/>
        </w:rPr>
        <w:t xml:space="preserve"> 0, die geändert werden können und 125 </w:t>
      </w:r>
      <w:proofErr w:type="spellStart"/>
      <w:r w:rsidRPr="00A76FA3">
        <w:rPr>
          <w:lang w:eastAsia="de-CH"/>
        </w:rPr>
        <w:t>khz</w:t>
      </w:r>
      <w:proofErr w:type="spellEnd"/>
      <w:r w:rsidRPr="00A76FA3">
        <w:rPr>
          <w:lang w:eastAsia="de-CH"/>
        </w:rPr>
        <w:t xml:space="preserve"> </w:t>
      </w:r>
      <w:proofErr w:type="spellStart"/>
      <w:r w:rsidRPr="00A76FA3">
        <w:rPr>
          <w:lang w:eastAsia="de-CH"/>
        </w:rPr>
        <w:t>keyfobs</w:t>
      </w:r>
      <w:proofErr w:type="spellEnd"/>
      <w:r w:rsidRPr="00A76FA3">
        <w:rPr>
          <w:lang w:eastAsia="de-CH"/>
        </w:rPr>
        <w:t xml:space="preserve"> können kopiert beliebig</w:t>
      </w:r>
    </w:p>
    <w:p w:rsidR="00A76FA3" w:rsidRPr="00A76FA3" w:rsidRDefault="00A76FA3" w:rsidP="00A76FA3">
      <w:pPr>
        <w:pStyle w:val="KeinLeerraum"/>
        <w:rPr>
          <w:lang w:eastAsia="de-CH"/>
        </w:rPr>
      </w:pPr>
      <w:r w:rsidRPr="00A76FA3">
        <w:rPr>
          <w:lang w:eastAsia="de-CH"/>
        </w:rPr>
        <w:t xml:space="preserve">3,) Dual </w:t>
      </w:r>
      <w:proofErr w:type="spellStart"/>
      <w:r w:rsidRPr="00A76FA3">
        <w:rPr>
          <w:lang w:eastAsia="de-CH"/>
        </w:rPr>
        <w:t>frequency</w:t>
      </w:r>
      <w:proofErr w:type="spellEnd"/>
      <w:r w:rsidRPr="00A76FA3">
        <w:rPr>
          <w:lang w:eastAsia="de-CH"/>
        </w:rPr>
        <w:t xml:space="preserve">, dual </w:t>
      </w:r>
      <w:proofErr w:type="spellStart"/>
      <w:r w:rsidRPr="00A76FA3">
        <w:rPr>
          <w:lang w:eastAsia="de-CH"/>
        </w:rPr>
        <w:t>chip</w:t>
      </w:r>
      <w:proofErr w:type="spellEnd"/>
      <w:r w:rsidRPr="00A76FA3">
        <w:rPr>
          <w:lang w:eastAsia="de-CH"/>
        </w:rPr>
        <w:t xml:space="preserve">, kompatibel 125 </w:t>
      </w:r>
      <w:proofErr w:type="spellStart"/>
      <w:r w:rsidRPr="00A76FA3">
        <w:rPr>
          <w:lang w:eastAsia="de-CH"/>
        </w:rPr>
        <w:t>khz</w:t>
      </w:r>
      <w:proofErr w:type="spellEnd"/>
      <w:r w:rsidRPr="00A76FA3">
        <w:rPr>
          <w:lang w:eastAsia="de-CH"/>
        </w:rPr>
        <w:t xml:space="preserve"> und 13,56 </w:t>
      </w:r>
      <w:proofErr w:type="spellStart"/>
      <w:r w:rsidRPr="00A76FA3">
        <w:rPr>
          <w:lang w:eastAsia="de-CH"/>
        </w:rPr>
        <w:t>mhz</w:t>
      </w:r>
      <w:proofErr w:type="spellEnd"/>
      <w:r w:rsidRPr="00A76FA3">
        <w:rPr>
          <w:lang w:eastAsia="de-CH"/>
        </w:rPr>
        <w:t xml:space="preserve"> </w:t>
      </w:r>
      <w:proofErr w:type="spellStart"/>
      <w:r w:rsidRPr="00A76FA3">
        <w:rPr>
          <w:lang w:eastAsia="de-CH"/>
        </w:rPr>
        <w:t>zutrittskontrollsystem</w:t>
      </w:r>
      <w:proofErr w:type="spellEnd"/>
    </w:p>
    <w:p w:rsidR="00A76FA3" w:rsidRPr="00A76FA3" w:rsidRDefault="00A76FA3" w:rsidP="00A76FA3">
      <w:pPr>
        <w:pStyle w:val="KeinLeerraum"/>
        <w:rPr>
          <w:lang w:eastAsia="de-CH"/>
        </w:rPr>
      </w:pPr>
      <w:r w:rsidRPr="00A76FA3">
        <w:rPr>
          <w:lang w:eastAsia="de-CH"/>
        </w:rPr>
        <w:t xml:space="preserve">4,) Lesbar und wiederbeschreibbare, Keine externe </w:t>
      </w:r>
      <w:proofErr w:type="spellStart"/>
      <w:r w:rsidRPr="00A76FA3">
        <w:rPr>
          <w:lang w:eastAsia="de-CH"/>
        </w:rPr>
        <w:t>stromversorgung</w:t>
      </w:r>
      <w:proofErr w:type="spellEnd"/>
      <w:r w:rsidRPr="00A76FA3">
        <w:rPr>
          <w:lang w:eastAsia="de-CH"/>
        </w:rPr>
        <w:t xml:space="preserve"> erforderlich</w:t>
      </w:r>
    </w:p>
    <w:p w:rsidR="00A76FA3" w:rsidRDefault="00A76FA3">
      <w:r>
        <w:br w:type="page"/>
      </w:r>
    </w:p>
    <w:p w:rsidR="003C6F0B" w:rsidRDefault="001B663C" w:rsidP="00A76FA3">
      <w:pPr>
        <w:pStyle w:val="berschrift2"/>
      </w:pPr>
      <w:r w:rsidRPr="001B663C">
        <w:lastRenderedPageBreak/>
        <w:t>Dual R</w:t>
      </w:r>
      <w:r>
        <w:t>FID</w:t>
      </w:r>
      <w:r w:rsidRPr="001B663C">
        <w:t>-</w:t>
      </w:r>
      <w:r>
        <w:t>Ka</w:t>
      </w:r>
      <w:r w:rsidRPr="001B663C">
        <w:t>rte EM4100 &amp; FM11RF08 S50 RFID &amp; NFC Verbund</w:t>
      </w:r>
      <w:r>
        <w:t xml:space="preserve"> </w:t>
      </w:r>
    </w:p>
    <w:p w:rsidR="001B663C" w:rsidRDefault="001B663C" w:rsidP="001B663C">
      <w:r w:rsidRPr="001B663C">
        <w:t xml:space="preserve">IC + ID Dual </w:t>
      </w:r>
      <w:proofErr w:type="spellStart"/>
      <w:r w:rsidRPr="001B663C">
        <w:t>Rfid</w:t>
      </w:r>
      <w:proofErr w:type="spellEnd"/>
      <w:r w:rsidRPr="001B663C">
        <w:t>-</w:t>
      </w:r>
      <w:proofErr w:type="spellStart"/>
      <w:r w:rsidRPr="001B663C">
        <w:t>karte</w:t>
      </w:r>
      <w:proofErr w:type="spellEnd"/>
      <w:r w:rsidRPr="001B663C">
        <w:t xml:space="preserve"> EM4100 &amp; FM11RF08 S50 RFID &amp; NFC Verbund Karte 125 </w:t>
      </w:r>
      <w:proofErr w:type="spellStart"/>
      <w:r w:rsidRPr="001B663C">
        <w:t>khz</w:t>
      </w:r>
      <w:proofErr w:type="spellEnd"/>
      <w:r w:rsidRPr="001B663C">
        <w:t xml:space="preserve"> RFID 13,56 </w:t>
      </w:r>
      <w:proofErr w:type="spellStart"/>
      <w:r w:rsidRPr="001B663C">
        <w:t>mhz</w:t>
      </w:r>
      <w:proofErr w:type="spellEnd"/>
      <w:r w:rsidRPr="001B663C">
        <w:t xml:space="preserve"> NFC Tag</w:t>
      </w:r>
      <w:r w:rsidR="0048223A">
        <w:t xml:space="preserve">  </w:t>
      </w:r>
      <w:hyperlink r:id="rId10" w:history="1">
        <w:r w:rsidR="0048223A" w:rsidRPr="0048223A">
          <w:rPr>
            <w:rStyle w:val="Hyperlink"/>
          </w:rPr>
          <w:t>Link</w:t>
        </w:r>
      </w:hyperlink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36"/>
        <w:gridCol w:w="4150"/>
      </w:tblGrid>
      <w:tr w:rsidR="001B663C" w:rsidTr="00633F07">
        <w:tc>
          <w:tcPr>
            <w:tcW w:w="5136" w:type="dxa"/>
          </w:tcPr>
          <w:p w:rsidR="001B663C" w:rsidRDefault="001B663C" w:rsidP="00633F07">
            <w:r>
              <w:rPr>
                <w:noProof/>
                <w:lang w:eastAsia="de-CH"/>
              </w:rPr>
              <w:drawing>
                <wp:inline distT="0" distB="0" distL="0" distR="0">
                  <wp:extent cx="3104845" cy="2160558"/>
                  <wp:effectExtent l="19050" t="0" r="305" b="0"/>
                  <wp:docPr id="11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888" cy="2161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1B663C" w:rsidRPr="00BD30BD" w:rsidRDefault="001B663C" w:rsidP="00BD30BD">
            <w:pPr>
              <w:pStyle w:val="KeinLeerraum"/>
            </w:pPr>
            <w:r>
              <w:rPr>
                <w:b/>
                <w:lang w:eastAsia="de-CH"/>
              </w:rPr>
              <w:t>S</w:t>
            </w:r>
            <w:r w:rsidRPr="00747A18">
              <w:rPr>
                <w:b/>
                <w:lang w:eastAsia="de-CH"/>
              </w:rPr>
              <w:t>pezifikation:</w:t>
            </w:r>
            <w:r w:rsidR="00BD30BD">
              <w:rPr>
                <w:b/>
                <w:lang w:eastAsia="de-CH"/>
              </w:rPr>
              <w:t xml:space="preserve"> </w:t>
            </w:r>
            <w:r w:rsidRPr="00BD30BD">
              <w:t>IC + ID Dual R</w:t>
            </w:r>
            <w:r w:rsidR="00BD30BD">
              <w:t>FID-K</w:t>
            </w:r>
            <w:r w:rsidRPr="00BD30BD">
              <w:t>arte</w:t>
            </w:r>
          </w:p>
          <w:p w:rsidR="001B663C" w:rsidRPr="00BD30BD" w:rsidRDefault="001B663C" w:rsidP="00BD30BD">
            <w:pPr>
              <w:pStyle w:val="KeinLeerraum"/>
            </w:pPr>
          </w:p>
          <w:p w:rsidR="001B663C" w:rsidRPr="00BD30BD" w:rsidRDefault="001B663C" w:rsidP="00BD30BD">
            <w:pPr>
              <w:pStyle w:val="KeinLeerraum"/>
            </w:pPr>
            <w:r w:rsidRPr="00BD30BD">
              <w:t xml:space="preserve">IC: 13,56 MHZ FM11RF08 </w:t>
            </w:r>
            <w:proofErr w:type="spellStart"/>
            <w:r w:rsidRPr="00BD30BD">
              <w:t>Comaptible</w:t>
            </w:r>
            <w:proofErr w:type="spellEnd"/>
            <w:r w:rsidRPr="00BD30BD">
              <w:t xml:space="preserve"> mit MF 1 Karat S50, nicht klon karte</w:t>
            </w:r>
          </w:p>
          <w:p w:rsidR="001B663C" w:rsidRPr="00BD30BD" w:rsidRDefault="001B663C" w:rsidP="00BD30BD">
            <w:pPr>
              <w:pStyle w:val="KeinLeerraum"/>
            </w:pPr>
          </w:p>
          <w:p w:rsidR="001B663C" w:rsidRPr="00BD30BD" w:rsidRDefault="001B663C" w:rsidP="00BD30BD">
            <w:pPr>
              <w:pStyle w:val="KeinLeerraum"/>
            </w:pPr>
            <w:r w:rsidRPr="00BD30BD">
              <w:t xml:space="preserve">ID: 125 </w:t>
            </w:r>
            <w:proofErr w:type="spellStart"/>
            <w:r w:rsidRPr="00BD30BD">
              <w:t>khz</w:t>
            </w:r>
            <w:proofErr w:type="spellEnd"/>
            <w:r w:rsidRPr="00BD30BD">
              <w:t xml:space="preserve"> EM4100 nur Lesen</w:t>
            </w:r>
          </w:p>
          <w:p w:rsidR="00BD30BD" w:rsidRPr="00BD30BD" w:rsidRDefault="00BD30BD" w:rsidP="00BD30BD">
            <w:pPr>
              <w:pStyle w:val="KeinLeerraum"/>
            </w:pPr>
            <w:r w:rsidRPr="00BD30BD">
              <w:t xml:space="preserve"> </w:t>
            </w:r>
          </w:p>
          <w:p w:rsidR="00BD30BD" w:rsidRPr="00BD30BD" w:rsidRDefault="00BD30BD" w:rsidP="00BD30BD">
            <w:pPr>
              <w:pStyle w:val="KeinLeerraum"/>
            </w:pPr>
            <w:r w:rsidRPr="00BD30BD">
              <w:t xml:space="preserve">  Standard: ISO14443A ISOTK4100 </w:t>
            </w:r>
          </w:p>
          <w:p w:rsidR="00BD30BD" w:rsidRPr="00BD30BD" w:rsidRDefault="00BD30BD" w:rsidP="00BD30BD">
            <w:pPr>
              <w:pStyle w:val="KeinLeerraum"/>
            </w:pPr>
            <w:r w:rsidRPr="00BD30BD">
              <w:t>  Chip: FM11RF08 + EM4100</w:t>
            </w:r>
          </w:p>
          <w:p w:rsidR="001B663C" w:rsidRDefault="001B663C" w:rsidP="001B663C">
            <w:pPr>
              <w:pStyle w:val="KeinLeerraum"/>
              <w:rPr>
                <w:lang w:eastAsia="de-CH"/>
              </w:rPr>
            </w:pPr>
          </w:p>
          <w:p w:rsidR="001B663C" w:rsidRPr="00747A18" w:rsidRDefault="001B663C" w:rsidP="001B663C">
            <w:pPr>
              <w:rPr>
                <w:noProof/>
                <w:lang w:eastAsia="de-CH"/>
              </w:rPr>
            </w:pPr>
            <w:r w:rsidRPr="00747A18">
              <w:rPr>
                <w:b/>
                <w:lang w:eastAsia="de-CH"/>
              </w:rPr>
              <w:t xml:space="preserve">Preis: </w:t>
            </w:r>
            <w:r>
              <w:t>CHF -.</w:t>
            </w:r>
            <w:r>
              <w:t>6</w:t>
            </w:r>
            <w:r>
              <w:t xml:space="preserve">0  </w:t>
            </w:r>
          </w:p>
        </w:tc>
      </w:tr>
    </w:tbl>
    <w:p w:rsidR="001B663C" w:rsidRPr="001B663C" w:rsidRDefault="001B663C" w:rsidP="001B663C"/>
    <w:p w:rsidR="00601ADF" w:rsidRDefault="00601ADF" w:rsidP="00A76FA3">
      <w:pPr>
        <w:pStyle w:val="berschrift2"/>
      </w:pPr>
      <w:r w:rsidRPr="00601ADF">
        <w:t>RFID Card 13.56Mhz</w:t>
      </w:r>
      <w:r>
        <w:t xml:space="preserve"> MF S50 </w:t>
      </w:r>
      <w:proofErr w:type="spellStart"/>
      <w:r>
        <w:t>Proximity</w:t>
      </w:r>
      <w:proofErr w:type="spellEnd"/>
      <w:r>
        <w:t xml:space="preserve"> IC Smart Card</w:t>
      </w:r>
    </w:p>
    <w:p w:rsidR="00601ADF" w:rsidRDefault="00601ADF" w:rsidP="00601ADF">
      <w:r w:rsidRPr="00601ADF">
        <w:t xml:space="preserve">RFID Card 13.56Mhz MF S50 </w:t>
      </w:r>
      <w:proofErr w:type="spellStart"/>
      <w:r w:rsidRPr="00601ADF">
        <w:t>Proximity</w:t>
      </w:r>
      <w:proofErr w:type="spellEnd"/>
      <w:r w:rsidRPr="00601ADF">
        <w:t xml:space="preserve"> IC Smart Card Tag 0.8mm </w:t>
      </w:r>
      <w:proofErr w:type="spellStart"/>
      <w:r w:rsidRPr="00601ADF">
        <w:t>Thin</w:t>
      </w:r>
      <w:proofErr w:type="spellEnd"/>
      <w:r w:rsidRPr="00601ADF">
        <w:t xml:space="preserve"> </w:t>
      </w:r>
      <w:proofErr w:type="spellStart"/>
      <w:r w:rsidRPr="00601ADF">
        <w:t>For</w:t>
      </w:r>
      <w:proofErr w:type="spellEnd"/>
      <w:r w:rsidRPr="00601ADF">
        <w:t xml:space="preserve"> Access </w:t>
      </w:r>
      <w:proofErr w:type="spellStart"/>
      <w:r w:rsidRPr="00601ADF">
        <w:t>Control</w:t>
      </w:r>
      <w:proofErr w:type="spellEnd"/>
      <w:r w:rsidRPr="00601ADF">
        <w:t xml:space="preserve"> System ISO14443A</w:t>
      </w:r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44"/>
        <w:gridCol w:w="4642"/>
      </w:tblGrid>
      <w:tr w:rsidR="00601ADF" w:rsidTr="00791073">
        <w:tc>
          <w:tcPr>
            <w:tcW w:w="4644" w:type="dxa"/>
          </w:tcPr>
          <w:p w:rsidR="00601ADF" w:rsidRDefault="00601ADF" w:rsidP="00633F07">
            <w:r>
              <w:rPr>
                <w:noProof/>
                <w:lang w:eastAsia="de-CH"/>
              </w:rPr>
              <w:drawing>
                <wp:inline distT="0" distB="0" distL="0" distR="0">
                  <wp:extent cx="2274992" cy="2037144"/>
                  <wp:effectExtent l="19050" t="0" r="0" b="0"/>
                  <wp:docPr id="15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411" cy="2040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2" w:type="dxa"/>
          </w:tcPr>
          <w:p w:rsidR="00601ADF" w:rsidRDefault="00601ADF" w:rsidP="00601ADF">
            <w:pPr>
              <w:pStyle w:val="berschrift3"/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 xml:space="preserve"> funktion</w:t>
            </w:r>
          </w:p>
          <w:p w:rsidR="00601ADF" w:rsidRDefault="00601ADF" w:rsidP="00601ADF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* kontaktlose übertragung von daten und liefern energie (keine batterie erforderlich)</w:t>
            </w:r>
          </w:p>
          <w:p w:rsidR="00601ADF" w:rsidRDefault="00601ADF" w:rsidP="00601ADF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* reichweite: Bis zu 100mm (je nach antennengeometrie)</w:t>
            </w:r>
          </w:p>
          <w:p w:rsidR="00601ADF" w:rsidRDefault="00601ADF" w:rsidP="00601ADF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* betriebsfrequenz: 13,56 MHz</w:t>
            </w:r>
          </w:p>
          <w:p w:rsidR="00601ADF" w:rsidRDefault="00601ADF" w:rsidP="00601ADF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* datenübertragung: 106 kbit/s</w:t>
            </w:r>
          </w:p>
          <w:p w:rsidR="00601ADF" w:rsidRDefault="00601ADF" w:rsidP="00601ADF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* daten integrität: 16 Bit CRC, parität, bit codierung bit zählen</w:t>
            </w:r>
          </w:p>
          <w:p w:rsidR="00601ADF" w:rsidRDefault="00601ADF" w:rsidP="00601ADF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* antikollision</w:t>
            </w:r>
          </w:p>
          <w:p w:rsidR="00601ADF" w:rsidRPr="00747A18" w:rsidRDefault="00601ADF" w:rsidP="00601ADF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* typische tickting transaktion: &lt; 100 MS (einschließlich backup management)</w:t>
            </w:r>
          </w:p>
        </w:tc>
      </w:tr>
      <w:tr w:rsidR="00791073" w:rsidTr="00791073">
        <w:tc>
          <w:tcPr>
            <w:tcW w:w="4644" w:type="dxa"/>
          </w:tcPr>
          <w:p w:rsidR="00791073" w:rsidRDefault="00791073" w:rsidP="00791073">
            <w:pPr>
              <w:pStyle w:val="berschrift3"/>
            </w:pPr>
            <w:r>
              <w:t>EEPROM</w:t>
            </w:r>
          </w:p>
          <w:p w:rsidR="00791073" w:rsidRPr="00791073" w:rsidRDefault="00791073" w:rsidP="00791073">
            <w:pPr>
              <w:pStyle w:val="KeinLeerraum"/>
              <w:numPr>
                <w:ilvl w:val="0"/>
                <w:numId w:val="3"/>
              </w:numPr>
              <w:ind w:left="284" w:hanging="284"/>
            </w:pPr>
            <w:r w:rsidRPr="00791073">
              <w:rPr>
                <w:szCs w:val="33"/>
              </w:rPr>
              <w:t xml:space="preserve">1 Kbit, organisiert in 16 </w:t>
            </w:r>
            <w:proofErr w:type="spellStart"/>
            <w:r w:rsidRPr="00791073">
              <w:rPr>
                <w:szCs w:val="33"/>
              </w:rPr>
              <w:t>sektoren</w:t>
            </w:r>
            <w:proofErr w:type="spellEnd"/>
            <w:r w:rsidRPr="00791073">
              <w:rPr>
                <w:szCs w:val="33"/>
              </w:rPr>
              <w:t xml:space="preserve">, jeder </w:t>
            </w:r>
            <w:proofErr w:type="spellStart"/>
            <w:r w:rsidRPr="00791073">
              <w:rPr>
                <w:szCs w:val="33"/>
              </w:rPr>
              <w:t>bezirk</w:t>
            </w:r>
            <w:proofErr w:type="spellEnd"/>
            <w:r w:rsidRPr="00791073">
              <w:rPr>
                <w:szCs w:val="33"/>
              </w:rPr>
              <w:t xml:space="preserve"> zwei </w:t>
            </w:r>
            <w:proofErr w:type="spellStart"/>
            <w:r w:rsidRPr="00791073">
              <w:rPr>
                <w:szCs w:val="33"/>
              </w:rPr>
              <w:t>passwörter</w:t>
            </w:r>
            <w:proofErr w:type="spellEnd"/>
          </w:p>
          <w:p w:rsidR="00791073" w:rsidRPr="00791073" w:rsidRDefault="00791073" w:rsidP="00791073">
            <w:pPr>
              <w:pStyle w:val="KeinLeerraum"/>
              <w:numPr>
                <w:ilvl w:val="0"/>
                <w:numId w:val="3"/>
              </w:numPr>
              <w:ind w:left="284" w:hanging="284"/>
            </w:pPr>
            <w:proofErr w:type="spellStart"/>
            <w:r w:rsidRPr="00791073">
              <w:rPr>
                <w:szCs w:val="33"/>
              </w:rPr>
              <w:t>benutzer</w:t>
            </w:r>
            <w:proofErr w:type="spellEnd"/>
            <w:r w:rsidRPr="00791073">
              <w:rPr>
                <w:szCs w:val="33"/>
              </w:rPr>
              <w:t xml:space="preserve"> definierbare </w:t>
            </w:r>
            <w:proofErr w:type="spellStart"/>
            <w:r w:rsidRPr="00791073">
              <w:rPr>
                <w:szCs w:val="33"/>
              </w:rPr>
              <w:t>zugang</w:t>
            </w:r>
            <w:proofErr w:type="spellEnd"/>
            <w:r w:rsidRPr="00791073">
              <w:rPr>
                <w:szCs w:val="33"/>
              </w:rPr>
              <w:t xml:space="preserve"> </w:t>
            </w:r>
            <w:proofErr w:type="spellStart"/>
            <w:r w:rsidRPr="00791073">
              <w:rPr>
                <w:szCs w:val="33"/>
              </w:rPr>
              <w:t>bedingungen</w:t>
            </w:r>
            <w:proofErr w:type="spellEnd"/>
            <w:r w:rsidRPr="00791073">
              <w:rPr>
                <w:szCs w:val="33"/>
              </w:rPr>
              <w:t xml:space="preserve"> für jede speicher block</w:t>
            </w:r>
          </w:p>
          <w:p w:rsidR="00791073" w:rsidRPr="00791073" w:rsidRDefault="00791073" w:rsidP="00791073">
            <w:pPr>
              <w:pStyle w:val="KeinLeerraum"/>
              <w:numPr>
                <w:ilvl w:val="0"/>
                <w:numId w:val="3"/>
              </w:numPr>
              <w:ind w:left="284" w:hanging="284"/>
            </w:pPr>
            <w:proofErr w:type="spellStart"/>
            <w:r w:rsidRPr="00791073">
              <w:rPr>
                <w:szCs w:val="33"/>
              </w:rPr>
              <w:t>vorratsdatenspeicherung</w:t>
            </w:r>
            <w:proofErr w:type="spellEnd"/>
            <w:r w:rsidRPr="00791073">
              <w:rPr>
                <w:szCs w:val="33"/>
              </w:rPr>
              <w:t xml:space="preserve"> von 10 </w:t>
            </w:r>
            <w:proofErr w:type="spellStart"/>
            <w:r w:rsidRPr="00791073">
              <w:rPr>
                <w:szCs w:val="33"/>
              </w:rPr>
              <w:t>jahre</w:t>
            </w:r>
            <w:proofErr w:type="spellEnd"/>
            <w:r w:rsidRPr="00791073">
              <w:rPr>
                <w:szCs w:val="33"/>
              </w:rPr>
              <w:t>.</w:t>
            </w:r>
          </w:p>
          <w:p w:rsidR="00791073" w:rsidRDefault="00791073" w:rsidP="006E0B79">
            <w:pPr>
              <w:pStyle w:val="KeinLeerraum"/>
              <w:numPr>
                <w:ilvl w:val="0"/>
                <w:numId w:val="3"/>
              </w:numPr>
              <w:ind w:left="284" w:hanging="284"/>
              <w:rPr>
                <w:noProof/>
                <w:lang w:eastAsia="de-CH"/>
              </w:rPr>
            </w:pPr>
            <w:r w:rsidRPr="00791073">
              <w:rPr>
                <w:szCs w:val="33"/>
              </w:rPr>
              <w:t xml:space="preserve">schreiben </w:t>
            </w:r>
            <w:proofErr w:type="spellStart"/>
            <w:r w:rsidRPr="00791073">
              <w:rPr>
                <w:szCs w:val="33"/>
              </w:rPr>
              <w:t>ausdauer</w:t>
            </w:r>
            <w:proofErr w:type="spellEnd"/>
            <w:r w:rsidRPr="00791073">
              <w:rPr>
                <w:szCs w:val="33"/>
              </w:rPr>
              <w:t xml:space="preserve"> 100 000 </w:t>
            </w:r>
            <w:proofErr w:type="spellStart"/>
            <w:r w:rsidRPr="00791073">
              <w:rPr>
                <w:szCs w:val="33"/>
              </w:rPr>
              <w:t>zyklen</w:t>
            </w:r>
            <w:proofErr w:type="spellEnd"/>
          </w:p>
        </w:tc>
        <w:tc>
          <w:tcPr>
            <w:tcW w:w="4642" w:type="dxa"/>
          </w:tcPr>
          <w:p w:rsidR="00791073" w:rsidRDefault="00791073" w:rsidP="00791073">
            <w:pPr>
              <w:pStyle w:val="berschrift3"/>
            </w:pPr>
            <w:proofErr w:type="spellStart"/>
            <w:r>
              <w:t>sicherheit</w:t>
            </w:r>
            <w:proofErr w:type="spellEnd"/>
          </w:p>
          <w:p w:rsidR="00791073" w:rsidRDefault="00791073" w:rsidP="00791073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 xml:space="preserve">individuelle </w:t>
            </w:r>
            <w:proofErr w:type="spellStart"/>
            <w:r>
              <w:t>key</w:t>
            </w:r>
            <w:proofErr w:type="spellEnd"/>
            <w:r>
              <w:t xml:space="preserve"> </w:t>
            </w:r>
            <w:proofErr w:type="spellStart"/>
            <w:r>
              <w:t>set</w:t>
            </w:r>
            <w:proofErr w:type="spellEnd"/>
            <w:r>
              <w:t xml:space="preserve"> pro </w:t>
            </w:r>
            <w:proofErr w:type="spellStart"/>
            <w:r>
              <w:t>sektor</w:t>
            </w:r>
            <w:proofErr w:type="spellEnd"/>
            <w:r>
              <w:t xml:space="preserve"> (pro </w:t>
            </w:r>
            <w:proofErr w:type="spellStart"/>
            <w:r>
              <w:t>anwendung</w:t>
            </w:r>
            <w:proofErr w:type="spellEnd"/>
            <w:r>
              <w:t>) zu unterstützen multi-</w:t>
            </w:r>
            <w:proofErr w:type="spellStart"/>
            <w:r>
              <w:t>anwendung</w:t>
            </w:r>
            <w:proofErr w:type="spellEnd"/>
            <w:r>
              <w:t xml:space="preserve"> mit schlüssel </w:t>
            </w:r>
            <w:proofErr w:type="spellStart"/>
            <w:r>
              <w:t>hierarchie</w:t>
            </w:r>
            <w:proofErr w:type="spellEnd"/>
          </w:p>
          <w:p w:rsidR="00791073" w:rsidRDefault="00791073" w:rsidP="00791073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 xml:space="preserve">einzigartige </w:t>
            </w:r>
            <w:proofErr w:type="spellStart"/>
            <w:r>
              <w:t>seriennummer</w:t>
            </w:r>
            <w:proofErr w:type="spellEnd"/>
            <w:r>
              <w:t xml:space="preserve"> für jedes gerät</w:t>
            </w:r>
          </w:p>
          <w:p w:rsidR="00791073" w:rsidRDefault="00791073" w:rsidP="00601ADF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 xml:space="preserve">Transport </w:t>
            </w:r>
            <w:proofErr w:type="spellStart"/>
            <w:r>
              <w:t>schlüssel</w:t>
            </w:r>
            <w:proofErr w:type="spellEnd"/>
            <w:r>
              <w:t xml:space="preserve"> schützt </w:t>
            </w:r>
            <w:proofErr w:type="spellStart"/>
            <w:r>
              <w:t>zugriff</w:t>
            </w:r>
            <w:proofErr w:type="spellEnd"/>
            <w:r>
              <w:t xml:space="preserve"> auf EEPROM auf </w:t>
            </w:r>
            <w:proofErr w:type="spellStart"/>
            <w:r>
              <w:t>chip</w:t>
            </w:r>
            <w:proofErr w:type="spellEnd"/>
            <w:r>
              <w:t xml:space="preserve"> </w:t>
            </w:r>
            <w:proofErr w:type="spellStart"/>
            <w:r>
              <w:t>lieferung</w:t>
            </w:r>
            <w:proofErr w:type="spellEnd"/>
          </w:p>
        </w:tc>
      </w:tr>
      <w:tr w:rsidR="006E0B79" w:rsidTr="00791073">
        <w:tc>
          <w:tcPr>
            <w:tcW w:w="4644" w:type="dxa"/>
          </w:tcPr>
          <w:p w:rsidR="006E0B79" w:rsidRDefault="006E0B79" w:rsidP="006E0B79">
            <w:pPr>
              <w:pStyle w:val="berschrift3"/>
            </w:pPr>
            <w:proofErr w:type="spellStart"/>
            <w:r>
              <w:t>hauptmerkmale</w:t>
            </w:r>
            <w:proofErr w:type="spellEnd"/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proofErr w:type="spellStart"/>
            <w:r>
              <w:t>abmessungen</w:t>
            </w:r>
            <w:proofErr w:type="spellEnd"/>
            <w:r>
              <w:t>: 86x54mm</w:t>
            </w:r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>dicke: 0,88mm</w:t>
            </w:r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>Material: PVC</w:t>
            </w:r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proofErr w:type="spellStart"/>
            <w:r>
              <w:t>datenspeicherung</w:t>
            </w:r>
            <w:proofErr w:type="spellEnd"/>
            <w:r>
              <w:t xml:space="preserve"> zeit: mindestens 10 </w:t>
            </w:r>
            <w:proofErr w:type="spellStart"/>
            <w:r>
              <w:t>jahre</w:t>
            </w:r>
            <w:proofErr w:type="spellEnd"/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>Betriebstemperatur:-20 bis + 60 ° C</w:t>
            </w:r>
          </w:p>
        </w:tc>
        <w:tc>
          <w:tcPr>
            <w:tcW w:w="4642" w:type="dxa"/>
          </w:tcPr>
          <w:p w:rsidR="006E0B79" w:rsidRDefault="006E0B79" w:rsidP="006E0B79">
            <w:pPr>
              <w:pStyle w:val="berschrift3"/>
            </w:pPr>
            <w:r>
              <w:t xml:space="preserve">schlüssel </w:t>
            </w:r>
            <w:proofErr w:type="spellStart"/>
            <w:r>
              <w:t>anwendungen</w:t>
            </w:r>
            <w:proofErr w:type="spellEnd"/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 xml:space="preserve">öffentliche </w:t>
            </w:r>
            <w:proofErr w:type="spellStart"/>
            <w:r>
              <w:t>verkehrsmittel</w:t>
            </w:r>
            <w:proofErr w:type="spellEnd"/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proofErr w:type="spellStart"/>
            <w:r>
              <w:t>zugangskontrolle</w:t>
            </w:r>
            <w:proofErr w:type="spellEnd"/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proofErr w:type="spellStart"/>
            <w:r>
              <w:t>vent-ticketing</w:t>
            </w:r>
            <w:proofErr w:type="spellEnd"/>
          </w:p>
          <w:p w:rsidR="006E0B79" w:rsidRDefault="006E0B79" w:rsidP="006E0B79">
            <w:pPr>
              <w:pStyle w:val="KeinLeerraum"/>
              <w:numPr>
                <w:ilvl w:val="0"/>
                <w:numId w:val="3"/>
              </w:numPr>
              <w:ind w:left="251" w:hanging="251"/>
            </w:pPr>
            <w:r>
              <w:t xml:space="preserve">Gaming &amp; </w:t>
            </w:r>
            <w:proofErr w:type="spellStart"/>
            <w:r>
              <w:t>identität</w:t>
            </w:r>
            <w:proofErr w:type="spellEnd"/>
          </w:p>
        </w:tc>
      </w:tr>
    </w:tbl>
    <w:p w:rsidR="00601ADF" w:rsidRPr="00601ADF" w:rsidRDefault="00601ADF" w:rsidP="00601ADF"/>
    <w:p w:rsidR="002943D3" w:rsidRDefault="002943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76FA3" w:rsidRDefault="00A76FA3" w:rsidP="00A76FA3">
      <w:pPr>
        <w:pStyle w:val="berschrift2"/>
      </w:pPr>
      <w:r>
        <w:lastRenderedPageBreak/>
        <w:t xml:space="preserve">125 </w:t>
      </w:r>
      <w:proofErr w:type="spellStart"/>
      <w:r>
        <w:t>Khz</w:t>
      </w:r>
      <w:proofErr w:type="spellEnd"/>
      <w:r>
        <w:t xml:space="preserve"> EM4100 RFID nur lesen </w:t>
      </w:r>
      <w:r w:rsidR="00045F0A">
        <w:t xml:space="preserve">Tag </w:t>
      </w:r>
    </w:p>
    <w:p w:rsidR="00A76FA3" w:rsidRPr="00A76FA3" w:rsidRDefault="00A76FA3" w:rsidP="00A76FA3">
      <w:r w:rsidRPr="00A76FA3">
        <w:t xml:space="preserve">125 </w:t>
      </w:r>
      <w:proofErr w:type="spellStart"/>
      <w:r w:rsidRPr="00A76FA3">
        <w:t>Khz</w:t>
      </w:r>
      <w:proofErr w:type="spellEnd"/>
      <w:r w:rsidRPr="00A76FA3">
        <w:t xml:space="preserve"> EM4100 RFID nur lesen Münze tag 20mm </w:t>
      </w:r>
      <w:r w:rsidR="00045F0A">
        <w:t>D</w:t>
      </w:r>
      <w:r w:rsidRPr="00A76FA3">
        <w:t xml:space="preserve">urchmesser 0,5mm dicke spule </w:t>
      </w:r>
      <w:proofErr w:type="spellStart"/>
      <w:r w:rsidRPr="00A76FA3">
        <w:t>ultra</w:t>
      </w:r>
      <w:proofErr w:type="spellEnd"/>
      <w:r w:rsidRPr="00A76FA3">
        <w:t xml:space="preserve"> </w:t>
      </w:r>
      <w:proofErr w:type="spellStart"/>
      <w:r w:rsidRPr="00A76FA3">
        <w:t>thin</w:t>
      </w:r>
      <w:proofErr w:type="spellEnd"/>
      <w:r w:rsidRPr="00A76FA3">
        <w:t xml:space="preserve"> schlank</w:t>
      </w:r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46"/>
        <w:gridCol w:w="4440"/>
      </w:tblGrid>
      <w:tr w:rsidR="004571F7" w:rsidTr="004571F7">
        <w:tc>
          <w:tcPr>
            <w:tcW w:w="4846" w:type="dxa"/>
          </w:tcPr>
          <w:p w:rsidR="004571F7" w:rsidRDefault="004571F7" w:rsidP="00E20691">
            <w:r w:rsidRPr="004571F7">
              <w:rPr>
                <w:noProof/>
                <w:lang w:eastAsia="de-CH"/>
              </w:rPr>
              <w:drawing>
                <wp:inline distT="0" distB="0" distL="0" distR="0">
                  <wp:extent cx="2920920" cy="2648171"/>
                  <wp:effectExtent l="19050" t="0" r="0" b="0"/>
                  <wp:docPr id="12" name="Bild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073" cy="2650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0" w:type="dxa"/>
          </w:tcPr>
          <w:p w:rsidR="004571F7" w:rsidRDefault="004571F7" w:rsidP="004571F7">
            <w:pPr>
              <w:pStyle w:val="KeinLeerraum"/>
            </w:pPr>
            <w:r>
              <w:t xml:space="preserve">Chip: EM4100 </w:t>
            </w:r>
          </w:p>
          <w:p w:rsidR="004571F7" w:rsidRDefault="004571F7" w:rsidP="004571F7">
            <w:pPr>
              <w:pStyle w:val="KeinLeerraum"/>
            </w:pPr>
            <w:r>
              <w:t xml:space="preserve">Funktion: nur lesen </w:t>
            </w:r>
          </w:p>
          <w:p w:rsidR="004571F7" w:rsidRDefault="004571F7" w:rsidP="004571F7">
            <w:pPr>
              <w:pStyle w:val="KeinLeerraum"/>
            </w:pPr>
            <w:r>
              <w:t xml:space="preserve">Speicher: 64bit nur lesen Speicher (10HEX </w:t>
            </w:r>
            <w:proofErr w:type="spellStart"/>
            <w:r>
              <w:t>seriennummer</w:t>
            </w:r>
            <w:proofErr w:type="spellEnd"/>
            <w:r>
              <w:t xml:space="preserve">) </w:t>
            </w:r>
          </w:p>
          <w:p w:rsidR="004571F7" w:rsidRDefault="004571F7" w:rsidP="004571F7">
            <w:pPr>
              <w:pStyle w:val="KeinLeerraum"/>
            </w:pPr>
            <w:r>
              <w:t xml:space="preserve">Frequenz: 125 kHz </w:t>
            </w:r>
          </w:p>
          <w:p w:rsidR="004571F7" w:rsidRDefault="004571F7" w:rsidP="004571F7">
            <w:pPr>
              <w:pStyle w:val="KeinLeerraum"/>
            </w:pPr>
            <w:r>
              <w:t xml:space="preserve">RF </w:t>
            </w:r>
            <w:proofErr w:type="spellStart"/>
            <w:r>
              <w:t>protokoll</w:t>
            </w:r>
            <w:proofErr w:type="spellEnd"/>
            <w:r>
              <w:t xml:space="preserve">: n/a </w:t>
            </w:r>
          </w:p>
          <w:p w:rsidR="004571F7" w:rsidRDefault="004571F7" w:rsidP="004571F7">
            <w:pPr>
              <w:pStyle w:val="KeinLeerraum"/>
            </w:pPr>
            <w:proofErr w:type="spellStart"/>
            <w:r>
              <w:t>Rewrite</w:t>
            </w:r>
            <w:proofErr w:type="spellEnd"/>
            <w:r>
              <w:t xml:space="preserve"> mal: 100,000 Mal </w:t>
            </w:r>
          </w:p>
          <w:p w:rsidR="004571F7" w:rsidRDefault="004571F7" w:rsidP="004571F7">
            <w:pPr>
              <w:pStyle w:val="KeinLeerraum"/>
            </w:pPr>
            <w:r>
              <w:t xml:space="preserve">Leseabstand: bis zu 15 cm </w:t>
            </w:r>
          </w:p>
          <w:p w:rsidR="004571F7" w:rsidRDefault="004571F7" w:rsidP="004571F7">
            <w:pPr>
              <w:pStyle w:val="KeinLeerraum"/>
            </w:pPr>
            <w:r>
              <w:t xml:space="preserve">Material: </w:t>
            </w:r>
            <w:proofErr w:type="spellStart"/>
            <w:r>
              <w:t>abs</w:t>
            </w:r>
            <w:proofErr w:type="spellEnd"/>
            <w:r>
              <w:t xml:space="preserve">, </w:t>
            </w:r>
          </w:p>
          <w:p w:rsidR="004571F7" w:rsidRDefault="004571F7" w:rsidP="004571F7">
            <w:pPr>
              <w:pStyle w:val="KeinLeerraum"/>
            </w:pPr>
            <w:r>
              <w:t>Abmessungen: 20mm (</w:t>
            </w:r>
            <w:proofErr w:type="spellStart"/>
            <w:r>
              <w:t>durchmesser</w:t>
            </w:r>
            <w:proofErr w:type="spellEnd"/>
            <w:r>
              <w:t xml:space="preserve">) </w:t>
            </w:r>
          </w:p>
          <w:p w:rsidR="004571F7" w:rsidRDefault="004571F7" w:rsidP="004571F7">
            <w:pPr>
              <w:pStyle w:val="KeinLeerraum"/>
            </w:pPr>
            <w:r>
              <w:t xml:space="preserve">Dicke: 0,5mm </w:t>
            </w:r>
          </w:p>
          <w:p w:rsidR="004571F7" w:rsidRDefault="004571F7" w:rsidP="004571F7">
            <w:pPr>
              <w:pStyle w:val="KeinLeerraum"/>
            </w:pPr>
            <w:proofErr w:type="spellStart"/>
            <w:r>
              <w:t>Messabstand</w:t>
            </w:r>
            <w:proofErr w:type="spellEnd"/>
            <w:r>
              <w:t xml:space="preserve">: 2-5 cm (je nach </w:t>
            </w:r>
            <w:proofErr w:type="spellStart"/>
            <w:r>
              <w:t>reader</w:t>
            </w:r>
            <w:proofErr w:type="spellEnd"/>
            <w:r>
              <w:t xml:space="preserve">) </w:t>
            </w:r>
          </w:p>
          <w:p w:rsidR="004571F7" w:rsidRDefault="004571F7" w:rsidP="00E20691">
            <w:pPr>
              <w:rPr>
                <w:noProof/>
                <w:lang w:eastAsia="de-CH"/>
              </w:rPr>
            </w:pPr>
          </w:p>
          <w:p w:rsidR="004571F7" w:rsidRPr="004571F7" w:rsidRDefault="004571F7" w:rsidP="00E20691">
            <w:pPr>
              <w:rPr>
                <w:noProof/>
                <w:lang w:eastAsia="de-CH"/>
              </w:rPr>
            </w:pPr>
            <w:r w:rsidRPr="004571F7">
              <w:rPr>
                <w:b/>
              </w:rPr>
              <w:t>Preis:</w:t>
            </w:r>
            <w:r>
              <w:rPr>
                <w:b/>
              </w:rPr>
              <w:t xml:space="preserve"> </w:t>
            </w:r>
            <w:r>
              <w:t>CHF -.55</w:t>
            </w:r>
          </w:p>
        </w:tc>
      </w:tr>
    </w:tbl>
    <w:p w:rsidR="00A76FA3" w:rsidRDefault="00045F0A" w:rsidP="00A76FA3">
      <w:r>
        <w:t xml:space="preserve"> </w:t>
      </w:r>
    </w:p>
    <w:p w:rsidR="00045F0A" w:rsidRDefault="001320C2" w:rsidP="00BD30BD">
      <w:pPr>
        <w:pStyle w:val="berschrift2"/>
      </w:pPr>
      <w:r>
        <w:t>RFID S</w:t>
      </w:r>
      <w:r w:rsidR="00045F0A">
        <w:t>chlüsselanhänger 125 KHz</w:t>
      </w:r>
    </w:p>
    <w:p w:rsidR="00045F0A" w:rsidRDefault="00045F0A" w:rsidP="004571F7">
      <w:pPr>
        <w:pStyle w:val="KeinLeerraum"/>
      </w:pPr>
      <w:r w:rsidRPr="00045F0A">
        <w:t xml:space="preserve">RFID </w:t>
      </w:r>
      <w:proofErr w:type="spellStart"/>
      <w:r w:rsidRPr="00045F0A">
        <w:t>schlüsselanhänger</w:t>
      </w:r>
      <w:proofErr w:type="spellEnd"/>
      <w:r w:rsidRPr="00045F0A">
        <w:t xml:space="preserve"> 125 KHz </w:t>
      </w:r>
      <w:r w:rsidR="001320C2">
        <w:br/>
      </w:r>
      <w:r w:rsidRPr="00045F0A">
        <w:t xml:space="preserve">ABS </w:t>
      </w:r>
      <w:proofErr w:type="spellStart"/>
      <w:r w:rsidRPr="00045F0A">
        <w:t>schlüsselanhängern</w:t>
      </w:r>
      <w:proofErr w:type="spellEnd"/>
      <w:r w:rsidRPr="00045F0A">
        <w:t xml:space="preserve">/für </w:t>
      </w:r>
      <w:proofErr w:type="spellStart"/>
      <w:r w:rsidRPr="00045F0A">
        <w:t>zutrittskontrolle</w:t>
      </w:r>
      <w:proofErr w:type="spellEnd"/>
      <w:r w:rsidRPr="00045F0A">
        <w:t xml:space="preserve"> mit TK4100/EM 4100 </w:t>
      </w:r>
      <w:proofErr w:type="spellStart"/>
      <w:r w:rsidRPr="00045F0A">
        <w:t>chip</w:t>
      </w:r>
      <w:proofErr w:type="spellEnd"/>
    </w:p>
    <w:tbl>
      <w:tblPr>
        <w:tblStyle w:val="Tabellengitternetz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63"/>
        <w:gridCol w:w="3223"/>
      </w:tblGrid>
      <w:tr w:rsidR="001320C2" w:rsidTr="001320C2">
        <w:trPr>
          <w:trHeight w:val="2528"/>
        </w:trPr>
        <w:tc>
          <w:tcPr>
            <w:tcW w:w="6165" w:type="dxa"/>
          </w:tcPr>
          <w:p w:rsidR="001320C2" w:rsidRDefault="001320C2" w:rsidP="003047D3">
            <w:r w:rsidRPr="001320C2">
              <w:rPr>
                <w:noProof/>
                <w:lang w:eastAsia="de-CH"/>
              </w:rPr>
              <w:drawing>
                <wp:inline distT="0" distB="0" distL="0" distR="0">
                  <wp:extent cx="2832271" cy="1551008"/>
                  <wp:effectExtent l="19050" t="0" r="6179" b="0"/>
                  <wp:docPr id="9" name="Bild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8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271" cy="1551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</w:tcPr>
          <w:p w:rsidR="001320C2" w:rsidRPr="001320C2" w:rsidRDefault="001320C2" w:rsidP="001320C2">
            <w:pPr>
              <w:pStyle w:val="KeinLeerraum"/>
              <w:rPr>
                <w:b/>
                <w:lang w:eastAsia="de-CH"/>
              </w:rPr>
            </w:pPr>
            <w:r>
              <w:rPr>
                <w:b/>
                <w:lang w:eastAsia="de-CH"/>
              </w:rPr>
              <w:t>S</w:t>
            </w:r>
            <w:r w:rsidRPr="00747A18">
              <w:rPr>
                <w:b/>
                <w:lang w:eastAsia="de-CH"/>
              </w:rPr>
              <w:t>pezifikation:</w:t>
            </w:r>
          </w:p>
          <w:p w:rsidR="001320C2" w:rsidRDefault="001320C2" w:rsidP="001320C2">
            <w:pPr>
              <w:pStyle w:val="KeinLeerraum"/>
              <w:numPr>
                <w:ilvl w:val="0"/>
                <w:numId w:val="2"/>
              </w:numPr>
            </w:pPr>
            <w:proofErr w:type="spellStart"/>
            <w:r>
              <w:rPr>
                <w:rFonts w:hAnsi="Arial"/>
                <w:bdr w:val="none" w:sz="0" w:space="0" w:color="auto" w:frame="1"/>
              </w:rPr>
              <w:t>gr</w:t>
            </w:r>
            <w:r>
              <w:rPr>
                <w:rFonts w:hAnsi="Arial"/>
                <w:bdr w:val="none" w:sz="0" w:space="0" w:color="auto" w:frame="1"/>
              </w:rPr>
              <w:t>öß</w:t>
            </w:r>
            <w:r>
              <w:rPr>
                <w:rFonts w:hAnsi="Arial"/>
                <w:bdr w:val="none" w:sz="0" w:space="0" w:color="auto" w:frame="1"/>
              </w:rPr>
              <w:t>e</w:t>
            </w:r>
            <w:proofErr w:type="spellEnd"/>
            <w:r>
              <w:rPr>
                <w:rFonts w:hAnsi="Arial"/>
                <w:bdr w:val="none" w:sz="0" w:space="0" w:color="auto" w:frame="1"/>
              </w:rPr>
              <w:t>: 3,5x2,8x0,4 cm</w:t>
            </w:r>
            <w:r>
              <w:t xml:space="preserve"> </w:t>
            </w:r>
          </w:p>
          <w:p w:rsidR="001320C2" w:rsidRDefault="001320C2" w:rsidP="001320C2">
            <w:pPr>
              <w:pStyle w:val="KeinLeerraum"/>
              <w:numPr>
                <w:ilvl w:val="0"/>
                <w:numId w:val="2"/>
              </w:numPr>
            </w:pPr>
            <w:r>
              <w:rPr>
                <w:rFonts w:hAnsi="Arial"/>
                <w:bdr w:val="none" w:sz="0" w:space="0" w:color="auto" w:frame="1"/>
              </w:rPr>
              <w:t>Material: Kunststoff</w:t>
            </w:r>
            <w:r>
              <w:t xml:space="preserve"> </w:t>
            </w:r>
          </w:p>
          <w:p w:rsidR="001320C2" w:rsidRDefault="001320C2" w:rsidP="001320C2">
            <w:pPr>
              <w:pStyle w:val="KeinLeerraum"/>
              <w:numPr>
                <w:ilvl w:val="0"/>
                <w:numId w:val="2"/>
              </w:numPr>
            </w:pPr>
            <w:r>
              <w:rPr>
                <w:rFonts w:hAnsi="Arial"/>
                <w:bdr w:val="none" w:sz="0" w:space="0" w:color="auto" w:frame="1"/>
              </w:rPr>
              <w:t>Chip: TK4100 (nur lesbar)</w:t>
            </w:r>
            <w:r>
              <w:t xml:space="preserve"> </w:t>
            </w:r>
          </w:p>
          <w:p w:rsidR="001320C2" w:rsidRDefault="001320C2" w:rsidP="001320C2">
            <w:pPr>
              <w:pStyle w:val="KeinLeerraum"/>
              <w:numPr>
                <w:ilvl w:val="0"/>
                <w:numId w:val="2"/>
              </w:numPr>
            </w:pPr>
            <w:r>
              <w:rPr>
                <w:rFonts w:hAnsi="Arial"/>
                <w:bdr w:val="none" w:sz="0" w:space="0" w:color="auto" w:frame="1"/>
              </w:rPr>
              <w:t>betriebsfrequenz:</w:t>
            </w:r>
            <w:r>
              <w:rPr>
                <w:rFonts w:hAnsi="Arial"/>
                <w:color w:val="FF0000"/>
                <w:bdr w:val="none" w:sz="0" w:space="0" w:color="auto" w:frame="1"/>
              </w:rPr>
              <w:t xml:space="preserve">125 </w:t>
            </w:r>
            <w:proofErr w:type="spellStart"/>
            <w:r>
              <w:rPr>
                <w:rFonts w:hAnsi="Arial"/>
                <w:color w:val="FF0000"/>
                <w:bdr w:val="none" w:sz="0" w:space="0" w:color="auto" w:frame="1"/>
              </w:rPr>
              <w:t>Khz</w:t>
            </w:r>
            <w:proofErr w:type="spellEnd"/>
            <w:r>
              <w:rPr>
                <w:rFonts w:hAnsi="Arial"/>
                <w:color w:val="FF0000"/>
                <w:bdr w:val="none" w:sz="0" w:space="0" w:color="auto" w:frame="1"/>
              </w:rPr>
              <w:t xml:space="preserve"> (nicht 13,56 </w:t>
            </w:r>
            <w:proofErr w:type="spellStart"/>
            <w:r>
              <w:rPr>
                <w:rFonts w:hAnsi="Arial"/>
                <w:color w:val="FF0000"/>
                <w:bdr w:val="none" w:sz="0" w:space="0" w:color="auto" w:frame="1"/>
              </w:rPr>
              <w:t>mhz</w:t>
            </w:r>
            <w:proofErr w:type="spellEnd"/>
            <w:r>
              <w:rPr>
                <w:rFonts w:hAnsi="Arial"/>
                <w:color w:val="FF0000"/>
                <w:bdr w:val="none" w:sz="0" w:space="0" w:color="auto" w:frame="1"/>
              </w:rPr>
              <w:t>)</w:t>
            </w:r>
            <w:r>
              <w:t xml:space="preserve"> </w:t>
            </w:r>
          </w:p>
          <w:p w:rsidR="001320C2" w:rsidRDefault="001320C2" w:rsidP="001320C2">
            <w:pPr>
              <w:pStyle w:val="KeinLeerraum"/>
              <w:numPr>
                <w:ilvl w:val="0"/>
                <w:numId w:val="2"/>
              </w:numPr>
            </w:pPr>
            <w:r>
              <w:rPr>
                <w:rFonts w:hAnsi="Arial"/>
                <w:bdr w:val="none" w:sz="0" w:space="0" w:color="auto" w:frame="1"/>
              </w:rPr>
              <w:t>messabstand: 3-10 cm</w:t>
            </w:r>
            <w:r>
              <w:t xml:space="preserve"> </w:t>
            </w:r>
          </w:p>
          <w:p w:rsidR="004571F7" w:rsidRDefault="004571F7" w:rsidP="001320C2"/>
          <w:p w:rsidR="001320C2" w:rsidRPr="001320C2" w:rsidRDefault="001320C2" w:rsidP="001320C2">
            <w:pPr>
              <w:rPr>
                <w:noProof/>
                <w:lang w:eastAsia="de-CH"/>
              </w:rPr>
            </w:pPr>
            <w:r w:rsidRPr="004571F7">
              <w:rPr>
                <w:b/>
              </w:rPr>
              <w:t>Preis:</w:t>
            </w:r>
            <w:r>
              <w:t xml:space="preserve"> CHF -.30 </w:t>
            </w:r>
          </w:p>
        </w:tc>
      </w:tr>
    </w:tbl>
    <w:p w:rsidR="00045F0A" w:rsidRDefault="00045F0A" w:rsidP="00A76FA3"/>
    <w:sectPr w:rsidR="00045F0A" w:rsidSect="00A76FA3">
      <w:pgSz w:w="11906" w:h="16838"/>
      <w:pgMar w:top="1134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3F34CF"/>
    <w:multiLevelType w:val="hybridMultilevel"/>
    <w:tmpl w:val="DEEEF372"/>
    <w:lvl w:ilvl="0" w:tplc="D474F2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C27905"/>
    <w:multiLevelType w:val="hybridMultilevel"/>
    <w:tmpl w:val="0A2A6A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0450BC"/>
    <w:multiLevelType w:val="hybridMultilevel"/>
    <w:tmpl w:val="F8DE0B96"/>
    <w:lvl w:ilvl="0" w:tplc="D474F2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B66A59"/>
    <w:multiLevelType w:val="hybridMultilevel"/>
    <w:tmpl w:val="49BACC3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A0638B"/>
    <w:multiLevelType w:val="hybridMultilevel"/>
    <w:tmpl w:val="3B00F856"/>
    <w:lvl w:ilvl="0" w:tplc="D474F2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oNotDisplayPageBoundaries/>
  <w:proofState w:spelling="clean" w:grammar="clean"/>
  <w:defaultTabStop w:val="708"/>
  <w:hyphenationZone w:val="425"/>
  <w:characterSpacingControl w:val="doNotCompress"/>
  <w:compat/>
  <w:rsids>
    <w:rsidRoot w:val="0084634F"/>
    <w:rsid w:val="00045F0A"/>
    <w:rsid w:val="00051943"/>
    <w:rsid w:val="001320C2"/>
    <w:rsid w:val="001B663C"/>
    <w:rsid w:val="002943D3"/>
    <w:rsid w:val="003C6F0B"/>
    <w:rsid w:val="004571F7"/>
    <w:rsid w:val="0048223A"/>
    <w:rsid w:val="00596B5A"/>
    <w:rsid w:val="00601ADF"/>
    <w:rsid w:val="006E0B79"/>
    <w:rsid w:val="00747A18"/>
    <w:rsid w:val="00791073"/>
    <w:rsid w:val="0084634F"/>
    <w:rsid w:val="00A76FA3"/>
    <w:rsid w:val="00BA3B74"/>
    <w:rsid w:val="00BB384D"/>
    <w:rsid w:val="00BD30BD"/>
    <w:rsid w:val="00CE1A6C"/>
    <w:rsid w:val="00DB61D1"/>
    <w:rsid w:val="00F63C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B61D1"/>
  </w:style>
  <w:style w:type="paragraph" w:styleId="berschrift1">
    <w:name w:val="heading 1"/>
    <w:basedOn w:val="Standard"/>
    <w:next w:val="Standard"/>
    <w:link w:val="berschrift1Zchn"/>
    <w:uiPriority w:val="9"/>
    <w:qFormat/>
    <w:rsid w:val="00051943"/>
    <w:pPr>
      <w:pBdr>
        <w:bottom w:val="single" w:sz="4" w:space="1" w:color="auto"/>
      </w:pBd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color w:val="4F81BD" w:themeColor="accent1"/>
      <w:kern w:val="36"/>
      <w:sz w:val="40"/>
      <w:szCs w:val="48"/>
      <w:lang w:eastAsia="de-CH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46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463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51943"/>
    <w:rPr>
      <w:rFonts w:ascii="Arial" w:eastAsia="Times New Roman" w:hAnsi="Arial" w:cs="Times New Roman"/>
      <w:b/>
      <w:bCs/>
      <w:color w:val="4F81BD" w:themeColor="accent1"/>
      <w:kern w:val="36"/>
      <w:sz w:val="40"/>
      <w:szCs w:val="48"/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46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46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4634F"/>
    <w:rPr>
      <w:rFonts w:ascii="Tahoma" w:hAnsi="Tahoma" w:cs="Tahoma"/>
      <w:sz w:val="16"/>
      <w:szCs w:val="16"/>
    </w:rPr>
  </w:style>
  <w:style w:type="paragraph" w:styleId="StandardWeb">
    <w:name w:val="Normal (Web)"/>
    <w:basedOn w:val="Standard"/>
    <w:uiPriority w:val="99"/>
    <w:semiHidden/>
    <w:unhideWhenUsed/>
    <w:rsid w:val="0084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KeinLeerraum">
    <w:name w:val="No Spacing"/>
    <w:uiPriority w:val="1"/>
    <w:qFormat/>
    <w:rsid w:val="0084634F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8463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A76FA3"/>
    <w:rPr>
      <w:b/>
      <w:bCs/>
    </w:rPr>
  </w:style>
  <w:style w:type="table" w:styleId="Tabellengitternetz">
    <w:name w:val="Table Grid"/>
    <w:basedOn w:val="NormaleTabelle"/>
    <w:uiPriority w:val="59"/>
    <w:rsid w:val="00747A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47A18"/>
    <w:pPr>
      <w:ind w:left="720"/>
      <w:contextualSpacing/>
    </w:pPr>
  </w:style>
  <w:style w:type="character" w:customStyle="1" w:styleId="propery-title">
    <w:name w:val="propery-title"/>
    <w:basedOn w:val="Absatz-Standardschriftart"/>
    <w:rsid w:val="00BD30BD"/>
  </w:style>
  <w:style w:type="character" w:customStyle="1" w:styleId="propery-des">
    <w:name w:val="propery-des"/>
    <w:basedOn w:val="Absatz-Standardschriftart"/>
    <w:rsid w:val="00BD30BD"/>
  </w:style>
  <w:style w:type="character" w:styleId="Hyperlink">
    <w:name w:val="Hyperlink"/>
    <w:basedOn w:val="Absatz-Standardschriftart"/>
    <w:uiPriority w:val="99"/>
    <w:unhideWhenUsed/>
    <w:rsid w:val="0048223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9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e.aliexpress.com/item/IC-ID-Dual-RFID-Card-EM4100-FM11RF08-S50-RFID-NFC-Composite-Card-125khz-RFID-13-56mhz/32798616993.html?traffic_analysisId=recommend_2049_15_83258_iswiall&amp;scm=1007.12908.83258.0&amp;pvid=31fc67e3-1b88-4080-b56b-f3eb28c36fc6&amp;tpp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713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 Nufer</dc:creator>
  <cp:lastModifiedBy>Markus Nufer</cp:lastModifiedBy>
  <cp:revision>11</cp:revision>
  <dcterms:created xsi:type="dcterms:W3CDTF">2017-06-26T08:40:00Z</dcterms:created>
  <dcterms:modified xsi:type="dcterms:W3CDTF">2017-06-26T11:44:00Z</dcterms:modified>
</cp:coreProperties>
</file>