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8298CA" w14:textId="77777777" w:rsidR="00137374" w:rsidRPr="00137374" w:rsidRDefault="00137374" w:rsidP="00F857CC">
      <w:pPr>
        <w:rPr>
          <w:b/>
          <w:bCs/>
        </w:rPr>
      </w:pPr>
      <w:r w:rsidRPr="00137374">
        <w:rPr>
          <w:b/>
          <w:bCs/>
        </w:rPr>
        <w:t>1. Анализ задачи</w:t>
      </w:r>
    </w:p>
    <w:p w14:paraId="5FF457AE" w14:textId="77777777" w:rsidR="00137374" w:rsidRPr="00137374" w:rsidRDefault="00137374" w:rsidP="00137374">
      <w:pPr>
        <w:ind w:left="851" w:firstLine="0"/>
        <w:rPr>
          <w:b/>
          <w:bCs/>
        </w:rPr>
      </w:pPr>
      <w:r w:rsidRPr="00137374">
        <w:rPr>
          <w:b/>
          <w:bCs/>
        </w:rPr>
        <w:t>1.1 Постановка задачи</w:t>
      </w:r>
    </w:p>
    <w:p w14:paraId="6DA32D5A" w14:textId="5E042460" w:rsidR="00137374" w:rsidRPr="00137374" w:rsidRDefault="00137374" w:rsidP="00137374">
      <w:pPr>
        <w:ind w:left="851" w:firstLine="0"/>
        <w:rPr>
          <w:b/>
          <w:bCs/>
        </w:rPr>
      </w:pPr>
      <w:r w:rsidRPr="00137374">
        <w:rPr>
          <w:b/>
          <w:bCs/>
        </w:rPr>
        <w:t>1.1.1 Организационно-экономическая сущность задачи</w:t>
      </w:r>
    </w:p>
    <w:p w14:paraId="280FC929" w14:textId="2C47598B" w:rsidR="00137374" w:rsidRPr="00137374" w:rsidRDefault="00137374" w:rsidP="00137374">
      <w:pPr>
        <w:pStyle w:val="af6"/>
        <w:rPr>
          <w:color w:val="000000" w:themeColor="text1"/>
          <w:sz w:val="28"/>
          <w:szCs w:val="28"/>
        </w:rPr>
      </w:pPr>
      <w:r w:rsidRPr="00137374">
        <w:rPr>
          <w:b/>
          <w:bCs/>
          <w:color w:val="000000" w:themeColor="text1"/>
          <w:sz w:val="28"/>
          <w:szCs w:val="28"/>
        </w:rPr>
        <w:t>Наименование задачи:</w:t>
      </w:r>
      <w:r w:rsidRPr="00137374">
        <w:rPr>
          <w:color w:val="000000" w:themeColor="text1"/>
          <w:sz w:val="28"/>
          <w:szCs w:val="28"/>
        </w:rPr>
        <w:t xml:space="preserve"> Разработка интерактивного программного продукта </w:t>
      </w:r>
      <w:r w:rsidR="00F857CC">
        <w:rPr>
          <w:color w:val="000000" w:themeColor="text1"/>
          <w:sz w:val="28"/>
          <w:szCs w:val="28"/>
        </w:rPr>
        <w:t>«</w:t>
      </w:r>
      <w:r w:rsidRPr="00137374">
        <w:rPr>
          <w:color w:val="000000" w:themeColor="text1"/>
          <w:sz w:val="28"/>
          <w:szCs w:val="28"/>
        </w:rPr>
        <w:t>Эхо</w:t>
      </w:r>
      <w:r w:rsidR="00F857CC">
        <w:rPr>
          <w:color w:val="000000" w:themeColor="text1"/>
          <w:sz w:val="28"/>
          <w:szCs w:val="28"/>
        </w:rPr>
        <w:t xml:space="preserve"> Афганистана</w:t>
      </w:r>
      <w:r w:rsidRPr="00137374">
        <w:rPr>
          <w:color w:val="000000" w:themeColor="text1"/>
          <w:sz w:val="28"/>
          <w:szCs w:val="28"/>
        </w:rPr>
        <w:t>» — гибридного нарративного симулятора с элементами 3D-исследования и исторической реконструкции.</w:t>
      </w:r>
    </w:p>
    <w:p w14:paraId="00A5004B" w14:textId="793B838E" w:rsidR="00137374" w:rsidRPr="00137374" w:rsidRDefault="00137374" w:rsidP="00137374">
      <w:pPr>
        <w:pStyle w:val="af6"/>
        <w:rPr>
          <w:color w:val="000000" w:themeColor="text1"/>
          <w:sz w:val="28"/>
          <w:szCs w:val="28"/>
        </w:rPr>
      </w:pPr>
      <w:r w:rsidRPr="00137374">
        <w:rPr>
          <w:b/>
          <w:bCs/>
          <w:color w:val="000000" w:themeColor="text1"/>
          <w:sz w:val="28"/>
          <w:szCs w:val="28"/>
        </w:rPr>
        <w:t>Цель разработки:</w:t>
      </w:r>
      <w:r w:rsidRPr="00137374">
        <w:rPr>
          <w:color w:val="000000" w:themeColor="text1"/>
          <w:sz w:val="28"/>
          <w:szCs w:val="28"/>
        </w:rPr>
        <w:t xml:space="preserve"> Создание многослойного программного продукта, сочетающего механику визуальной новеллы и исследование трехмерных локаций. Сюжет базируется на событиях Афганской войны (провинция Газни, действия 8-й роты 191-го </w:t>
      </w:r>
      <w:proofErr w:type="spellStart"/>
      <w:r w:rsidRPr="00137374">
        <w:rPr>
          <w:color w:val="000000" w:themeColor="text1"/>
          <w:sz w:val="28"/>
          <w:szCs w:val="28"/>
        </w:rPr>
        <w:t>омсп</w:t>
      </w:r>
      <w:proofErr w:type="spellEnd"/>
      <w:r w:rsidRPr="00137374">
        <w:rPr>
          <w:color w:val="000000" w:themeColor="text1"/>
          <w:sz w:val="28"/>
          <w:szCs w:val="28"/>
        </w:rPr>
        <w:t>). Продукт нацелен на погружение пользователя в атмосферу боевых действий в «зелен</w:t>
      </w:r>
      <w:r w:rsidR="00F857CC">
        <w:rPr>
          <w:color w:val="000000" w:themeColor="text1"/>
          <w:sz w:val="28"/>
          <w:szCs w:val="28"/>
        </w:rPr>
        <w:t>ке</w:t>
      </w:r>
      <w:r w:rsidRPr="00137374">
        <w:rPr>
          <w:color w:val="000000" w:themeColor="text1"/>
          <w:sz w:val="28"/>
          <w:szCs w:val="28"/>
        </w:rPr>
        <w:t>», проверку его знаний исторического контекста и исследование морального выбора в условиях военного конфликта.</w:t>
      </w:r>
    </w:p>
    <w:p w14:paraId="5508DAEB" w14:textId="77777777" w:rsidR="00137374" w:rsidRPr="00137374" w:rsidRDefault="00137374" w:rsidP="00137374">
      <w:pPr>
        <w:pStyle w:val="af6"/>
        <w:rPr>
          <w:color w:val="000000" w:themeColor="text1"/>
          <w:sz w:val="28"/>
          <w:szCs w:val="28"/>
        </w:rPr>
      </w:pPr>
      <w:r w:rsidRPr="00137374">
        <w:rPr>
          <w:b/>
          <w:bCs/>
          <w:color w:val="000000" w:themeColor="text1"/>
          <w:sz w:val="28"/>
          <w:szCs w:val="28"/>
        </w:rPr>
        <w:t>Назначение программного продукта:</w:t>
      </w:r>
      <w:r w:rsidRPr="00137374">
        <w:rPr>
          <w:color w:val="000000" w:themeColor="text1"/>
          <w:sz w:val="28"/>
          <w:szCs w:val="28"/>
        </w:rPr>
        <w:t xml:space="preserve"> Продукт предназначен для персональных компьютеров под управлением Windows 10/11. Целевая аудитория включает пользователей, интересующихся военной историей, студентов исторических факультетов, а также любителей атмосферных психологических драм.</w:t>
      </w:r>
    </w:p>
    <w:p w14:paraId="4FC34083" w14:textId="66C83D83" w:rsidR="00137374" w:rsidRPr="00137374" w:rsidRDefault="00137374" w:rsidP="00137374">
      <w:pPr>
        <w:pStyle w:val="af6"/>
        <w:rPr>
          <w:color w:val="000000" w:themeColor="text1"/>
          <w:sz w:val="28"/>
          <w:szCs w:val="28"/>
        </w:rPr>
      </w:pPr>
      <w:r w:rsidRPr="00137374">
        <w:rPr>
          <w:b/>
          <w:bCs/>
          <w:color w:val="000000" w:themeColor="text1"/>
          <w:sz w:val="28"/>
          <w:szCs w:val="28"/>
        </w:rPr>
        <w:t>Периодичность использования:</w:t>
      </w:r>
      <w:r w:rsidRPr="00137374">
        <w:rPr>
          <w:color w:val="000000" w:themeColor="text1"/>
          <w:sz w:val="28"/>
          <w:szCs w:val="28"/>
        </w:rPr>
        <w:t xml:space="preserve"> Вариативное прохождение сюжетных веток для открытия всех исторических справок.</w:t>
      </w:r>
    </w:p>
    <w:p w14:paraId="108ED069" w14:textId="371A72FA" w:rsidR="00137374" w:rsidRPr="00137374" w:rsidRDefault="00137374" w:rsidP="00137374">
      <w:pPr>
        <w:pStyle w:val="af6"/>
        <w:numPr>
          <w:ilvl w:val="0"/>
          <w:numId w:val="38"/>
        </w:numPr>
        <w:rPr>
          <w:color w:val="000000" w:themeColor="text1"/>
          <w:sz w:val="28"/>
          <w:szCs w:val="28"/>
        </w:rPr>
      </w:pPr>
      <w:r w:rsidRPr="00137374">
        <w:rPr>
          <w:color w:val="000000" w:themeColor="text1"/>
          <w:sz w:val="28"/>
          <w:szCs w:val="28"/>
        </w:rPr>
        <w:t>Многократное использование для достижения различных финалов</w:t>
      </w:r>
      <w:r w:rsidR="00F857CC">
        <w:rPr>
          <w:color w:val="000000" w:themeColor="text1"/>
          <w:sz w:val="28"/>
          <w:szCs w:val="28"/>
        </w:rPr>
        <w:t xml:space="preserve">, </w:t>
      </w:r>
      <w:r w:rsidRPr="00137374">
        <w:rPr>
          <w:color w:val="000000" w:themeColor="text1"/>
          <w:sz w:val="28"/>
          <w:szCs w:val="28"/>
        </w:rPr>
        <w:t xml:space="preserve">зависящих от ответов на вопросы о </w:t>
      </w:r>
      <w:r w:rsidR="00F857CC">
        <w:rPr>
          <w:color w:val="000000" w:themeColor="text1"/>
          <w:sz w:val="28"/>
          <w:szCs w:val="28"/>
        </w:rPr>
        <w:t>знании про «зеленку» и прочие исторические факты, которые будут всплывать по мере прохождения</w:t>
      </w:r>
      <w:r w:rsidRPr="00137374">
        <w:rPr>
          <w:color w:val="000000" w:themeColor="text1"/>
          <w:sz w:val="28"/>
          <w:szCs w:val="28"/>
        </w:rPr>
        <w:t>.</w:t>
      </w:r>
    </w:p>
    <w:p w14:paraId="51DE186C" w14:textId="77777777" w:rsidR="00137374" w:rsidRPr="00137374" w:rsidRDefault="00137374" w:rsidP="00137374">
      <w:pPr>
        <w:pStyle w:val="af6"/>
        <w:numPr>
          <w:ilvl w:val="0"/>
          <w:numId w:val="38"/>
        </w:numPr>
        <w:rPr>
          <w:color w:val="000000" w:themeColor="text1"/>
          <w:sz w:val="28"/>
          <w:szCs w:val="28"/>
        </w:rPr>
      </w:pPr>
      <w:r w:rsidRPr="00137374">
        <w:rPr>
          <w:color w:val="000000" w:themeColor="text1"/>
          <w:sz w:val="28"/>
          <w:szCs w:val="28"/>
        </w:rPr>
        <w:t>Свободное изучение встроенного архива (модуль дополняемой базы данных).</w:t>
      </w:r>
    </w:p>
    <w:p w14:paraId="505BBDA0" w14:textId="7D832A07" w:rsidR="00137374" w:rsidRPr="00137374" w:rsidRDefault="00137374" w:rsidP="00137374">
      <w:pPr>
        <w:pStyle w:val="af6"/>
        <w:rPr>
          <w:color w:val="000000" w:themeColor="text1"/>
          <w:sz w:val="28"/>
          <w:szCs w:val="28"/>
        </w:rPr>
      </w:pPr>
      <w:r w:rsidRPr="00137374">
        <w:rPr>
          <w:b/>
          <w:bCs/>
          <w:color w:val="000000" w:themeColor="text1"/>
          <w:sz w:val="28"/>
          <w:szCs w:val="28"/>
        </w:rPr>
        <w:t>Источники и способы получения данных:</w:t>
      </w:r>
      <w:r w:rsidRPr="00137374">
        <w:rPr>
          <w:color w:val="000000" w:themeColor="text1"/>
          <w:sz w:val="28"/>
          <w:szCs w:val="28"/>
        </w:rPr>
        <w:t xml:space="preserve"> 1. </w:t>
      </w:r>
      <w:r w:rsidRPr="00137374">
        <w:rPr>
          <w:b/>
          <w:bCs/>
          <w:color w:val="000000" w:themeColor="text1"/>
          <w:sz w:val="28"/>
          <w:szCs w:val="28"/>
        </w:rPr>
        <w:t>Статический контент:</w:t>
      </w:r>
      <w:r w:rsidRPr="00137374">
        <w:rPr>
          <w:color w:val="000000" w:themeColor="text1"/>
          <w:sz w:val="28"/>
          <w:szCs w:val="28"/>
        </w:rPr>
        <w:t xml:space="preserve"> Сценарный план, основанный на мемуарах ветеран</w:t>
      </w:r>
      <w:r w:rsidR="00F857CC">
        <w:rPr>
          <w:color w:val="000000" w:themeColor="text1"/>
          <w:sz w:val="28"/>
          <w:szCs w:val="28"/>
        </w:rPr>
        <w:t xml:space="preserve">ов </w:t>
      </w:r>
      <w:r w:rsidRPr="00137374">
        <w:rPr>
          <w:color w:val="000000" w:themeColor="text1"/>
          <w:sz w:val="28"/>
          <w:szCs w:val="28"/>
        </w:rPr>
        <w:t xml:space="preserve">191-го </w:t>
      </w:r>
      <w:proofErr w:type="spellStart"/>
      <w:r w:rsidRPr="00137374">
        <w:rPr>
          <w:color w:val="000000" w:themeColor="text1"/>
          <w:sz w:val="28"/>
          <w:szCs w:val="28"/>
        </w:rPr>
        <w:t>омсп</w:t>
      </w:r>
      <w:proofErr w:type="spellEnd"/>
      <w:r w:rsidRPr="00137374">
        <w:rPr>
          <w:color w:val="000000" w:themeColor="text1"/>
          <w:sz w:val="28"/>
          <w:szCs w:val="28"/>
        </w:rPr>
        <w:t xml:space="preserve"> и архивных данных о боях в Газни.</w:t>
      </w:r>
      <w:r w:rsidR="00F857CC">
        <w:rPr>
          <w:color w:val="000000" w:themeColor="text1"/>
          <w:sz w:val="28"/>
          <w:szCs w:val="28"/>
        </w:rPr>
        <w:t xml:space="preserve"> 2</w:t>
      </w:r>
      <w:r w:rsidRPr="00137374">
        <w:rPr>
          <w:color w:val="000000" w:themeColor="text1"/>
          <w:sz w:val="28"/>
          <w:szCs w:val="28"/>
        </w:rPr>
        <w:t xml:space="preserve">. </w:t>
      </w:r>
      <w:r w:rsidRPr="00137374">
        <w:rPr>
          <w:b/>
          <w:bCs/>
          <w:color w:val="000000" w:themeColor="text1"/>
          <w:sz w:val="28"/>
          <w:szCs w:val="28"/>
        </w:rPr>
        <w:t>Интерактивный модуль:</w:t>
      </w:r>
      <w:r w:rsidRPr="00137374">
        <w:rPr>
          <w:color w:val="000000" w:themeColor="text1"/>
          <w:sz w:val="28"/>
          <w:szCs w:val="28"/>
        </w:rPr>
        <w:t xml:space="preserve"> Система проверки знаний об особенностях войны в «зеленке» (кяризы, </w:t>
      </w:r>
      <w:proofErr w:type="spellStart"/>
      <w:r w:rsidRPr="00137374">
        <w:rPr>
          <w:color w:val="000000" w:themeColor="text1"/>
          <w:sz w:val="28"/>
          <w:szCs w:val="28"/>
        </w:rPr>
        <w:t>дувалы</w:t>
      </w:r>
      <w:proofErr w:type="spellEnd"/>
      <w:r w:rsidRPr="00137374">
        <w:rPr>
          <w:color w:val="000000" w:themeColor="text1"/>
          <w:sz w:val="28"/>
          <w:szCs w:val="28"/>
        </w:rPr>
        <w:t>, засады</w:t>
      </w:r>
      <w:r w:rsidR="00F857CC">
        <w:rPr>
          <w:color w:val="000000" w:themeColor="text1"/>
          <w:sz w:val="28"/>
          <w:szCs w:val="28"/>
        </w:rPr>
        <w:t xml:space="preserve"> и прочие исторические факты</w:t>
      </w:r>
      <w:r w:rsidRPr="00137374">
        <w:rPr>
          <w:color w:val="000000" w:themeColor="text1"/>
          <w:sz w:val="28"/>
          <w:szCs w:val="28"/>
        </w:rPr>
        <w:t>).</w:t>
      </w:r>
    </w:p>
    <w:p w14:paraId="6A868D85" w14:textId="5FA9E5E0" w:rsidR="00137374" w:rsidRPr="00137374" w:rsidRDefault="00137374" w:rsidP="00137374">
      <w:pPr>
        <w:pStyle w:val="af6"/>
        <w:rPr>
          <w:color w:val="000000" w:themeColor="text1"/>
          <w:sz w:val="28"/>
          <w:szCs w:val="28"/>
        </w:rPr>
      </w:pPr>
      <w:r w:rsidRPr="00137374">
        <w:rPr>
          <w:b/>
          <w:bCs/>
          <w:color w:val="000000" w:themeColor="text1"/>
          <w:sz w:val="28"/>
          <w:szCs w:val="28"/>
        </w:rPr>
        <w:t>Информационная связь с другими задачами:</w:t>
      </w:r>
      <w:r w:rsidRPr="00137374">
        <w:rPr>
          <w:color w:val="000000" w:themeColor="text1"/>
          <w:sz w:val="28"/>
          <w:szCs w:val="28"/>
        </w:rPr>
        <w:t xml:space="preserve"> Продукт спроектирован как модульная система. Предусмотрена возможность подключения внешних текстовых модулей (JSON/XML) с новыми историческими фактами и вопросами.</w:t>
      </w:r>
    </w:p>
    <w:p w14:paraId="46F024D2" w14:textId="13E4AF7A" w:rsidR="00137374" w:rsidRPr="00137374" w:rsidRDefault="00137374" w:rsidP="00137374">
      <w:pPr>
        <w:pStyle w:val="af6"/>
        <w:rPr>
          <w:color w:val="000000" w:themeColor="text1"/>
          <w:sz w:val="28"/>
          <w:szCs w:val="28"/>
        </w:rPr>
      </w:pPr>
      <w:r w:rsidRPr="00137374">
        <w:rPr>
          <w:b/>
          <w:bCs/>
          <w:color w:val="000000" w:themeColor="text1"/>
          <w:sz w:val="28"/>
          <w:szCs w:val="28"/>
        </w:rPr>
        <w:t>Обзор существующих аналогов:</w:t>
      </w:r>
      <w:r w:rsidRPr="00137374">
        <w:rPr>
          <w:color w:val="000000" w:themeColor="text1"/>
          <w:sz w:val="28"/>
          <w:szCs w:val="28"/>
        </w:rPr>
        <w:t xml:space="preserve"> Прямые аналоги, совмещающие жанр визуальной новеллы с детальной исторической реконструкцией боев 191-го </w:t>
      </w:r>
      <w:proofErr w:type="spellStart"/>
      <w:r w:rsidRPr="00137374">
        <w:rPr>
          <w:color w:val="000000" w:themeColor="text1"/>
          <w:sz w:val="28"/>
          <w:szCs w:val="28"/>
        </w:rPr>
        <w:t>омсп</w:t>
      </w:r>
      <w:proofErr w:type="spellEnd"/>
      <w:r w:rsidRPr="00137374">
        <w:rPr>
          <w:color w:val="000000" w:themeColor="text1"/>
          <w:sz w:val="28"/>
          <w:szCs w:val="28"/>
        </w:rPr>
        <w:t xml:space="preserve"> </w:t>
      </w:r>
      <w:proofErr w:type="gramStart"/>
      <w:r w:rsidRPr="00137374">
        <w:rPr>
          <w:color w:val="000000" w:themeColor="text1"/>
          <w:sz w:val="28"/>
          <w:szCs w:val="28"/>
        </w:rPr>
        <w:t>в 3D-пространстве</w:t>
      </w:r>
      <w:proofErr w:type="gramEnd"/>
      <w:r w:rsidRPr="00137374">
        <w:rPr>
          <w:color w:val="000000" w:themeColor="text1"/>
          <w:sz w:val="28"/>
          <w:szCs w:val="28"/>
        </w:rPr>
        <w:t xml:space="preserve"> отсутствуют. Проекты типа </w:t>
      </w:r>
      <w:r w:rsidRPr="00137374">
        <w:rPr>
          <w:i/>
          <w:iCs/>
          <w:color w:val="000000" w:themeColor="text1"/>
          <w:sz w:val="28"/>
          <w:szCs w:val="28"/>
        </w:rPr>
        <w:t>«</w:t>
      </w:r>
      <w:proofErr w:type="spellStart"/>
      <w:r w:rsidRPr="00137374">
        <w:rPr>
          <w:i/>
          <w:iCs/>
          <w:color w:val="000000" w:themeColor="text1"/>
          <w:sz w:val="28"/>
          <w:szCs w:val="28"/>
        </w:rPr>
        <w:t>Papers</w:t>
      </w:r>
      <w:proofErr w:type="spellEnd"/>
      <w:r w:rsidRPr="00137374">
        <w:rPr>
          <w:i/>
          <w:iCs/>
          <w:color w:val="000000" w:themeColor="text1"/>
          <w:sz w:val="28"/>
          <w:szCs w:val="28"/>
        </w:rPr>
        <w:t xml:space="preserve">, </w:t>
      </w:r>
      <w:proofErr w:type="spellStart"/>
      <w:r w:rsidRPr="00137374">
        <w:rPr>
          <w:i/>
          <w:iCs/>
          <w:color w:val="000000" w:themeColor="text1"/>
          <w:sz w:val="28"/>
          <w:szCs w:val="28"/>
        </w:rPr>
        <w:t>Please</w:t>
      </w:r>
      <w:proofErr w:type="spellEnd"/>
      <w:r w:rsidRPr="00137374">
        <w:rPr>
          <w:i/>
          <w:iCs/>
          <w:color w:val="000000" w:themeColor="text1"/>
          <w:sz w:val="28"/>
          <w:szCs w:val="28"/>
        </w:rPr>
        <w:t>»</w:t>
      </w:r>
      <w:r w:rsidRPr="00137374">
        <w:rPr>
          <w:color w:val="000000" w:themeColor="text1"/>
          <w:sz w:val="28"/>
          <w:szCs w:val="28"/>
        </w:rPr>
        <w:t xml:space="preserve"> или </w:t>
      </w:r>
      <w:r w:rsidRPr="00137374">
        <w:rPr>
          <w:i/>
          <w:iCs/>
          <w:color w:val="000000" w:themeColor="text1"/>
          <w:sz w:val="28"/>
          <w:szCs w:val="28"/>
        </w:rPr>
        <w:t>«</w:t>
      </w:r>
      <w:proofErr w:type="spellStart"/>
      <w:r w:rsidRPr="00137374">
        <w:rPr>
          <w:i/>
          <w:iCs/>
          <w:color w:val="000000" w:themeColor="text1"/>
          <w:sz w:val="28"/>
          <w:szCs w:val="28"/>
        </w:rPr>
        <w:t>Buried</w:t>
      </w:r>
      <w:proofErr w:type="spellEnd"/>
      <w:r w:rsidRPr="00137374">
        <w:rPr>
          <w:i/>
          <w:iCs/>
          <w:color w:val="000000" w:themeColor="text1"/>
          <w:sz w:val="28"/>
          <w:szCs w:val="28"/>
        </w:rPr>
        <w:t xml:space="preserve"> </w:t>
      </w:r>
      <w:proofErr w:type="spellStart"/>
      <w:r w:rsidRPr="00137374">
        <w:rPr>
          <w:i/>
          <w:iCs/>
          <w:color w:val="000000" w:themeColor="text1"/>
          <w:sz w:val="28"/>
          <w:szCs w:val="28"/>
        </w:rPr>
        <w:t>Town</w:t>
      </w:r>
      <w:proofErr w:type="spellEnd"/>
      <w:r w:rsidRPr="00137374">
        <w:rPr>
          <w:i/>
          <w:iCs/>
          <w:color w:val="000000" w:themeColor="text1"/>
          <w:sz w:val="28"/>
          <w:szCs w:val="28"/>
        </w:rPr>
        <w:t>»</w:t>
      </w:r>
      <w:r w:rsidRPr="00137374">
        <w:rPr>
          <w:color w:val="000000" w:themeColor="text1"/>
          <w:sz w:val="28"/>
          <w:szCs w:val="28"/>
        </w:rPr>
        <w:t xml:space="preserve"> имеют схожие механики выбора, но не обладают специфическим военно-историческим контекстом Афганской войны.</w:t>
      </w:r>
    </w:p>
    <w:p w14:paraId="05C16FA6" w14:textId="77777777" w:rsidR="00137374" w:rsidRPr="00F857CC" w:rsidRDefault="00137374" w:rsidP="00137374">
      <w:pPr>
        <w:rPr>
          <w:b/>
          <w:bCs/>
        </w:rPr>
      </w:pPr>
      <w:r w:rsidRPr="00F857CC">
        <w:rPr>
          <w:b/>
          <w:bCs/>
        </w:rPr>
        <w:lastRenderedPageBreak/>
        <w:t>1.1.2 Функциональные требования</w:t>
      </w:r>
    </w:p>
    <w:p w14:paraId="68E4E13C" w14:textId="77777777" w:rsidR="00137374" w:rsidRPr="00137374" w:rsidRDefault="00137374" w:rsidP="00137374">
      <w:pPr>
        <w:pStyle w:val="af6"/>
        <w:rPr>
          <w:color w:val="000000" w:themeColor="text1"/>
          <w:sz w:val="28"/>
          <w:szCs w:val="28"/>
        </w:rPr>
      </w:pPr>
      <w:r w:rsidRPr="00137374">
        <w:rPr>
          <w:b/>
          <w:bCs/>
          <w:color w:val="000000" w:themeColor="text1"/>
          <w:sz w:val="28"/>
          <w:szCs w:val="28"/>
        </w:rPr>
        <w:t>Для категории «Игрок»:</w:t>
      </w:r>
    </w:p>
    <w:p w14:paraId="2FA1A1E6" w14:textId="29E61E7E" w:rsidR="00137374" w:rsidRPr="00137374" w:rsidRDefault="00137374" w:rsidP="00137374">
      <w:pPr>
        <w:pStyle w:val="af6"/>
        <w:numPr>
          <w:ilvl w:val="0"/>
          <w:numId w:val="39"/>
        </w:numPr>
        <w:rPr>
          <w:color w:val="000000" w:themeColor="text1"/>
          <w:sz w:val="28"/>
          <w:szCs w:val="28"/>
        </w:rPr>
      </w:pPr>
      <w:r w:rsidRPr="00137374">
        <w:rPr>
          <w:b/>
          <w:bCs/>
          <w:color w:val="000000" w:themeColor="text1"/>
          <w:sz w:val="28"/>
          <w:szCs w:val="28"/>
        </w:rPr>
        <w:t>Режим диалога:</w:t>
      </w:r>
      <w:r w:rsidRPr="00137374">
        <w:rPr>
          <w:color w:val="000000" w:themeColor="text1"/>
          <w:sz w:val="28"/>
          <w:szCs w:val="28"/>
        </w:rPr>
        <w:t xml:space="preserve"> Взаимодействие с персонажами в формате визуальной новеллы.</w:t>
      </w:r>
    </w:p>
    <w:p w14:paraId="66CCCBFE" w14:textId="77777777" w:rsidR="00137374" w:rsidRPr="00137374" w:rsidRDefault="00137374" w:rsidP="00137374">
      <w:pPr>
        <w:pStyle w:val="af6"/>
        <w:numPr>
          <w:ilvl w:val="0"/>
          <w:numId w:val="39"/>
        </w:numPr>
        <w:rPr>
          <w:color w:val="000000" w:themeColor="text1"/>
          <w:sz w:val="28"/>
          <w:szCs w:val="28"/>
        </w:rPr>
      </w:pPr>
      <w:r w:rsidRPr="00137374">
        <w:rPr>
          <w:b/>
          <w:bCs/>
          <w:color w:val="000000" w:themeColor="text1"/>
          <w:sz w:val="28"/>
          <w:szCs w:val="28"/>
        </w:rPr>
        <w:t>Режим исследования (3D):</w:t>
      </w:r>
      <w:r w:rsidRPr="00137374">
        <w:rPr>
          <w:color w:val="000000" w:themeColor="text1"/>
          <w:sz w:val="28"/>
          <w:szCs w:val="28"/>
        </w:rPr>
        <w:t xml:space="preserve"> Перемещение по локациям (блокпост, окраина «зеленки», штаб) для поиска улик и исторических документов.</w:t>
      </w:r>
    </w:p>
    <w:p w14:paraId="59BACE80" w14:textId="0CD45D5C" w:rsidR="00137374" w:rsidRPr="00137374" w:rsidRDefault="00137374" w:rsidP="00137374">
      <w:pPr>
        <w:pStyle w:val="af6"/>
        <w:numPr>
          <w:ilvl w:val="0"/>
          <w:numId w:val="39"/>
        </w:numPr>
        <w:rPr>
          <w:color w:val="000000" w:themeColor="text1"/>
          <w:sz w:val="28"/>
          <w:szCs w:val="28"/>
        </w:rPr>
      </w:pPr>
      <w:r w:rsidRPr="00137374">
        <w:rPr>
          <w:b/>
          <w:bCs/>
          <w:color w:val="000000" w:themeColor="text1"/>
          <w:sz w:val="28"/>
          <w:szCs w:val="28"/>
        </w:rPr>
        <w:t>Интеллектуальное испытание:</w:t>
      </w:r>
      <w:r w:rsidRPr="00137374">
        <w:rPr>
          <w:color w:val="000000" w:themeColor="text1"/>
          <w:sz w:val="28"/>
          <w:szCs w:val="28"/>
        </w:rPr>
        <w:t xml:space="preserve"> Периодические вставки-проверки на знание истории и тактики боя в Газни. Правильность ответов напрямую влияет на </w:t>
      </w:r>
      <w:r w:rsidR="00036996">
        <w:rPr>
          <w:color w:val="000000" w:themeColor="text1"/>
          <w:sz w:val="28"/>
          <w:szCs w:val="28"/>
        </w:rPr>
        <w:t>концовку игры</w:t>
      </w:r>
      <w:r w:rsidRPr="00137374">
        <w:rPr>
          <w:color w:val="000000" w:themeColor="text1"/>
          <w:sz w:val="28"/>
          <w:szCs w:val="28"/>
        </w:rPr>
        <w:t>.</w:t>
      </w:r>
    </w:p>
    <w:p w14:paraId="6E90EEAC" w14:textId="5A5EFC72" w:rsidR="00137374" w:rsidRPr="00137374" w:rsidRDefault="00137374" w:rsidP="00137374">
      <w:pPr>
        <w:pStyle w:val="af6"/>
        <w:numPr>
          <w:ilvl w:val="0"/>
          <w:numId w:val="39"/>
        </w:numPr>
        <w:rPr>
          <w:color w:val="000000" w:themeColor="text1"/>
          <w:sz w:val="28"/>
          <w:szCs w:val="28"/>
        </w:rPr>
      </w:pPr>
      <w:r w:rsidRPr="00137374">
        <w:rPr>
          <w:b/>
          <w:bCs/>
          <w:color w:val="000000" w:themeColor="text1"/>
          <w:sz w:val="28"/>
          <w:szCs w:val="28"/>
        </w:rPr>
        <w:t>Система последствий:</w:t>
      </w:r>
      <w:r w:rsidRPr="00137374">
        <w:rPr>
          <w:color w:val="000000" w:themeColor="text1"/>
          <w:sz w:val="28"/>
          <w:szCs w:val="28"/>
        </w:rPr>
        <w:t xml:space="preserve"> </w:t>
      </w:r>
      <w:r w:rsidR="00036996" w:rsidRPr="00137374">
        <w:rPr>
          <w:color w:val="000000" w:themeColor="text1"/>
          <w:sz w:val="28"/>
          <w:szCs w:val="28"/>
        </w:rPr>
        <w:t xml:space="preserve">Правильность ответов напрямую влияет на </w:t>
      </w:r>
      <w:r w:rsidR="00036996">
        <w:rPr>
          <w:color w:val="000000" w:themeColor="text1"/>
          <w:sz w:val="28"/>
          <w:szCs w:val="28"/>
        </w:rPr>
        <w:t>концовку игры</w:t>
      </w:r>
      <w:r w:rsidR="00036996" w:rsidRPr="00137374">
        <w:rPr>
          <w:color w:val="000000" w:themeColor="text1"/>
          <w:sz w:val="28"/>
          <w:szCs w:val="28"/>
        </w:rPr>
        <w:t>.</w:t>
      </w:r>
    </w:p>
    <w:p w14:paraId="49212516" w14:textId="77777777" w:rsidR="00137374" w:rsidRPr="00137374" w:rsidRDefault="00137374" w:rsidP="00137374">
      <w:pPr>
        <w:pStyle w:val="af6"/>
        <w:rPr>
          <w:color w:val="000000" w:themeColor="text1"/>
          <w:sz w:val="28"/>
          <w:szCs w:val="28"/>
        </w:rPr>
      </w:pPr>
      <w:r w:rsidRPr="00137374">
        <w:rPr>
          <w:b/>
          <w:bCs/>
          <w:color w:val="000000" w:themeColor="text1"/>
          <w:sz w:val="28"/>
          <w:szCs w:val="28"/>
        </w:rPr>
        <w:t>Для категории «Разработчик/Администратор»:</w:t>
      </w:r>
    </w:p>
    <w:p w14:paraId="1798865A" w14:textId="77777777" w:rsidR="00137374" w:rsidRPr="00137374" w:rsidRDefault="00137374" w:rsidP="00137374">
      <w:pPr>
        <w:pStyle w:val="af6"/>
        <w:numPr>
          <w:ilvl w:val="0"/>
          <w:numId w:val="40"/>
        </w:numPr>
        <w:rPr>
          <w:color w:val="000000" w:themeColor="text1"/>
          <w:sz w:val="28"/>
          <w:szCs w:val="28"/>
        </w:rPr>
      </w:pPr>
      <w:r w:rsidRPr="00137374">
        <w:rPr>
          <w:color w:val="000000" w:themeColor="text1"/>
          <w:sz w:val="28"/>
          <w:szCs w:val="28"/>
        </w:rPr>
        <w:t>Возможность расширения библиотеки исторических фактов.</w:t>
      </w:r>
    </w:p>
    <w:p w14:paraId="5166D780" w14:textId="77777777" w:rsidR="00137374" w:rsidRPr="00137374" w:rsidRDefault="00137374" w:rsidP="00137374">
      <w:pPr>
        <w:pStyle w:val="af6"/>
        <w:numPr>
          <w:ilvl w:val="0"/>
          <w:numId w:val="40"/>
        </w:numPr>
        <w:rPr>
          <w:color w:val="000000" w:themeColor="text1"/>
          <w:sz w:val="28"/>
          <w:szCs w:val="28"/>
        </w:rPr>
      </w:pPr>
      <w:r w:rsidRPr="00137374">
        <w:rPr>
          <w:color w:val="000000" w:themeColor="text1"/>
          <w:sz w:val="28"/>
          <w:szCs w:val="28"/>
        </w:rPr>
        <w:t>Настройка триггеров появления 3D-событий в зависимости от прогресса в текстовой части.</w:t>
      </w:r>
    </w:p>
    <w:p w14:paraId="71663B2A" w14:textId="77777777" w:rsidR="00137374" w:rsidRPr="00137374" w:rsidRDefault="00137374" w:rsidP="00137374">
      <w:pPr>
        <w:pStyle w:val="af6"/>
        <w:numPr>
          <w:ilvl w:val="0"/>
          <w:numId w:val="40"/>
        </w:numPr>
        <w:rPr>
          <w:color w:val="000000" w:themeColor="text1"/>
          <w:sz w:val="28"/>
          <w:szCs w:val="28"/>
        </w:rPr>
      </w:pPr>
      <w:r w:rsidRPr="00137374">
        <w:rPr>
          <w:color w:val="000000" w:themeColor="text1"/>
          <w:sz w:val="28"/>
          <w:szCs w:val="28"/>
        </w:rPr>
        <w:t>Регулировка сложности «исторических проверок».</w:t>
      </w:r>
    </w:p>
    <w:p w14:paraId="79F8A926" w14:textId="77777777" w:rsidR="00137374" w:rsidRPr="00F857CC" w:rsidRDefault="00137374" w:rsidP="00F857CC">
      <w:pPr>
        <w:rPr>
          <w:b/>
          <w:bCs/>
        </w:rPr>
      </w:pPr>
      <w:r w:rsidRPr="00F857CC">
        <w:rPr>
          <w:b/>
          <w:bCs/>
        </w:rPr>
        <w:t>1.1.3 Описание исходной (входной) информации</w:t>
      </w:r>
    </w:p>
    <w:p w14:paraId="537E106A" w14:textId="77777777" w:rsidR="00137374" w:rsidRPr="00137374" w:rsidRDefault="00137374" w:rsidP="00F857CC">
      <w:pPr>
        <w:pStyle w:val="af6"/>
        <w:ind w:left="360"/>
        <w:rPr>
          <w:color w:val="000000" w:themeColor="text1"/>
          <w:sz w:val="28"/>
          <w:szCs w:val="28"/>
        </w:rPr>
      </w:pPr>
      <w:r w:rsidRPr="00137374">
        <w:rPr>
          <w:b/>
          <w:bCs/>
          <w:color w:val="000000" w:themeColor="text1"/>
          <w:sz w:val="28"/>
          <w:szCs w:val="28"/>
        </w:rPr>
        <w:t>Сюжетная база:</w:t>
      </w:r>
      <w:r w:rsidRPr="00137374">
        <w:rPr>
          <w:color w:val="000000" w:themeColor="text1"/>
          <w:sz w:val="28"/>
          <w:szCs w:val="28"/>
        </w:rPr>
        <w:t xml:space="preserve"> Массив текстовых данных, включающий диалоги и описания событий.</w:t>
      </w:r>
    </w:p>
    <w:p w14:paraId="264884DB" w14:textId="77777777" w:rsidR="00137374" w:rsidRPr="00137374" w:rsidRDefault="00137374" w:rsidP="00F857CC">
      <w:pPr>
        <w:pStyle w:val="af6"/>
        <w:ind w:left="360"/>
        <w:rPr>
          <w:color w:val="000000" w:themeColor="text1"/>
          <w:sz w:val="28"/>
          <w:szCs w:val="28"/>
        </w:rPr>
      </w:pPr>
      <w:r w:rsidRPr="00137374">
        <w:rPr>
          <w:b/>
          <w:bCs/>
          <w:color w:val="000000" w:themeColor="text1"/>
          <w:sz w:val="28"/>
          <w:szCs w:val="28"/>
        </w:rPr>
        <w:t>Архив материалов:</w:t>
      </w:r>
      <w:r w:rsidRPr="00137374">
        <w:rPr>
          <w:color w:val="000000" w:themeColor="text1"/>
          <w:sz w:val="28"/>
          <w:szCs w:val="28"/>
        </w:rPr>
        <w:t xml:space="preserve"> Набор изображений, карт провинции Газни и схем боев.</w:t>
      </w:r>
    </w:p>
    <w:p w14:paraId="471D90F0" w14:textId="477F8C64" w:rsidR="00137374" w:rsidRPr="00137374" w:rsidRDefault="00137374" w:rsidP="00F857CC">
      <w:pPr>
        <w:pStyle w:val="af6"/>
        <w:ind w:left="360"/>
        <w:rPr>
          <w:color w:val="000000" w:themeColor="text1"/>
          <w:sz w:val="28"/>
          <w:szCs w:val="28"/>
        </w:rPr>
      </w:pPr>
      <w:r w:rsidRPr="00137374">
        <w:rPr>
          <w:b/>
          <w:bCs/>
          <w:color w:val="000000" w:themeColor="text1"/>
          <w:sz w:val="28"/>
          <w:szCs w:val="28"/>
        </w:rPr>
        <w:t>Пользовательский ввод:</w:t>
      </w:r>
      <w:r w:rsidRPr="00137374">
        <w:rPr>
          <w:color w:val="000000" w:themeColor="text1"/>
          <w:sz w:val="28"/>
          <w:szCs w:val="28"/>
        </w:rPr>
        <w:t xml:space="preserve"> Выбор вариантов ответа, навигация в 3D-пространстве (WASD + </w:t>
      </w:r>
      <w:r w:rsidR="00036996">
        <w:rPr>
          <w:color w:val="000000" w:themeColor="text1"/>
          <w:sz w:val="28"/>
          <w:szCs w:val="28"/>
        </w:rPr>
        <w:t>Мышка</w:t>
      </w:r>
      <w:r w:rsidRPr="00137374">
        <w:rPr>
          <w:color w:val="000000" w:themeColor="text1"/>
          <w:sz w:val="28"/>
          <w:szCs w:val="28"/>
        </w:rPr>
        <w:t>), ввод текстовых ответов в критических точках сюжета.</w:t>
      </w:r>
    </w:p>
    <w:p w14:paraId="544E16AF" w14:textId="77777777" w:rsidR="00137374" w:rsidRPr="00F857CC" w:rsidRDefault="00137374" w:rsidP="00F857CC">
      <w:pPr>
        <w:rPr>
          <w:b/>
          <w:bCs/>
        </w:rPr>
      </w:pPr>
      <w:r w:rsidRPr="00F857CC">
        <w:rPr>
          <w:b/>
          <w:bCs/>
        </w:rPr>
        <w:t>1.1.4 Описание результатной (выходной) информации</w:t>
      </w:r>
    </w:p>
    <w:p w14:paraId="52C92D10" w14:textId="77777777" w:rsidR="00137374" w:rsidRPr="00137374" w:rsidRDefault="00137374" w:rsidP="00F857CC">
      <w:pPr>
        <w:pStyle w:val="af6"/>
        <w:ind w:left="360"/>
        <w:rPr>
          <w:color w:val="000000" w:themeColor="text1"/>
          <w:sz w:val="28"/>
          <w:szCs w:val="28"/>
        </w:rPr>
      </w:pPr>
      <w:r w:rsidRPr="00137374">
        <w:rPr>
          <w:b/>
          <w:bCs/>
          <w:color w:val="000000" w:themeColor="text1"/>
          <w:sz w:val="28"/>
          <w:szCs w:val="28"/>
        </w:rPr>
        <w:t>Визуальный ряд:</w:t>
      </w:r>
      <w:r w:rsidRPr="00137374">
        <w:rPr>
          <w:color w:val="000000" w:themeColor="text1"/>
          <w:sz w:val="28"/>
          <w:szCs w:val="28"/>
        </w:rPr>
        <w:t xml:space="preserve"> Рендеринг сцен (смесь 2D-артов и 3D-окружения).</w:t>
      </w:r>
    </w:p>
    <w:p w14:paraId="0AD29176" w14:textId="77777777" w:rsidR="00137374" w:rsidRPr="00137374" w:rsidRDefault="00137374" w:rsidP="00F857CC">
      <w:pPr>
        <w:pStyle w:val="af6"/>
        <w:ind w:left="360"/>
        <w:rPr>
          <w:color w:val="000000" w:themeColor="text1"/>
          <w:sz w:val="28"/>
          <w:szCs w:val="28"/>
        </w:rPr>
      </w:pPr>
      <w:r w:rsidRPr="00137374">
        <w:rPr>
          <w:b/>
          <w:bCs/>
          <w:color w:val="000000" w:themeColor="text1"/>
          <w:sz w:val="28"/>
          <w:szCs w:val="28"/>
        </w:rPr>
        <w:t>Итоговый профиль:</w:t>
      </w:r>
      <w:r w:rsidRPr="00137374">
        <w:rPr>
          <w:color w:val="000000" w:themeColor="text1"/>
          <w:sz w:val="28"/>
          <w:szCs w:val="28"/>
        </w:rPr>
        <w:t xml:space="preserve"> Статистика прохождения, уровень знания истории 191-го полка и достигнутая концовка.</w:t>
      </w:r>
    </w:p>
    <w:p w14:paraId="4B231CC1" w14:textId="539F56CF" w:rsidR="00137374" w:rsidRPr="00137374" w:rsidRDefault="00137374" w:rsidP="00F857CC">
      <w:pPr>
        <w:pStyle w:val="af6"/>
        <w:ind w:left="360"/>
        <w:rPr>
          <w:color w:val="000000" w:themeColor="text1"/>
          <w:sz w:val="28"/>
          <w:szCs w:val="28"/>
        </w:rPr>
      </w:pPr>
      <w:r w:rsidRPr="00137374">
        <w:rPr>
          <w:b/>
          <w:bCs/>
          <w:color w:val="000000" w:themeColor="text1"/>
          <w:sz w:val="28"/>
          <w:szCs w:val="28"/>
        </w:rPr>
        <w:t>Лог решений:</w:t>
      </w:r>
      <w:r w:rsidRPr="00137374">
        <w:rPr>
          <w:color w:val="000000" w:themeColor="text1"/>
          <w:sz w:val="28"/>
          <w:szCs w:val="28"/>
        </w:rPr>
        <w:t xml:space="preserve"> Текстовый файл с историей выборов игрока (</w:t>
      </w:r>
      <w:r w:rsidR="00036996">
        <w:rPr>
          <w:color w:val="000000" w:themeColor="text1"/>
          <w:sz w:val="28"/>
          <w:szCs w:val="28"/>
        </w:rPr>
        <w:t>возможно для добавления по решению заказчика</w:t>
      </w:r>
      <w:r w:rsidR="00036996" w:rsidRPr="00036996">
        <w:rPr>
          <w:color w:val="000000" w:themeColor="text1"/>
          <w:sz w:val="28"/>
          <w:szCs w:val="28"/>
        </w:rPr>
        <w:t>/</w:t>
      </w:r>
      <w:r w:rsidR="00036996">
        <w:rPr>
          <w:color w:val="000000" w:themeColor="text1"/>
          <w:sz w:val="28"/>
          <w:szCs w:val="28"/>
        </w:rPr>
        <w:t>разработчика</w:t>
      </w:r>
      <w:r w:rsidRPr="00137374">
        <w:rPr>
          <w:color w:val="000000" w:themeColor="text1"/>
          <w:sz w:val="28"/>
          <w:szCs w:val="28"/>
        </w:rPr>
        <w:t>).</w:t>
      </w:r>
    </w:p>
    <w:p w14:paraId="1D12FD7E" w14:textId="77777777" w:rsidR="00137374" w:rsidRPr="00F857CC" w:rsidRDefault="00137374" w:rsidP="00F857CC">
      <w:pPr>
        <w:rPr>
          <w:b/>
          <w:bCs/>
        </w:rPr>
      </w:pPr>
      <w:r w:rsidRPr="00F857CC">
        <w:rPr>
          <w:b/>
          <w:bCs/>
        </w:rPr>
        <w:t>1.1.5 Описание используемой условно-постоянной информации</w:t>
      </w:r>
    </w:p>
    <w:p w14:paraId="7C939B65" w14:textId="5365C8D7" w:rsidR="00137374" w:rsidRPr="00137374" w:rsidRDefault="00137374" w:rsidP="00F857CC">
      <w:pPr>
        <w:pStyle w:val="af6"/>
        <w:ind w:left="360"/>
        <w:rPr>
          <w:color w:val="000000" w:themeColor="text1"/>
          <w:sz w:val="28"/>
          <w:szCs w:val="28"/>
        </w:rPr>
      </w:pPr>
      <w:r w:rsidRPr="00137374">
        <w:rPr>
          <w:b/>
          <w:bCs/>
          <w:color w:val="000000" w:themeColor="text1"/>
          <w:sz w:val="28"/>
          <w:szCs w:val="28"/>
        </w:rPr>
        <w:lastRenderedPageBreak/>
        <w:t>Реестр исторических констант:</w:t>
      </w:r>
      <w:r w:rsidRPr="00137374">
        <w:rPr>
          <w:color w:val="000000" w:themeColor="text1"/>
          <w:sz w:val="28"/>
          <w:szCs w:val="28"/>
        </w:rPr>
        <w:t xml:space="preserve"> Список ключевых дат, имен и географических названий (Газни</w:t>
      </w:r>
      <w:r w:rsidR="00036996">
        <w:rPr>
          <w:color w:val="000000" w:themeColor="text1"/>
          <w:sz w:val="28"/>
          <w:szCs w:val="28"/>
        </w:rPr>
        <w:t xml:space="preserve"> </w:t>
      </w:r>
      <w:r w:rsidRPr="00137374">
        <w:rPr>
          <w:color w:val="000000" w:themeColor="text1"/>
          <w:sz w:val="28"/>
          <w:szCs w:val="28"/>
        </w:rPr>
        <w:t>и др.), которые не подлежат изменению игроком.</w:t>
      </w:r>
    </w:p>
    <w:p w14:paraId="7BE5002A" w14:textId="77777777" w:rsidR="00036996" w:rsidRDefault="00137374" w:rsidP="00036996">
      <w:pPr>
        <w:pStyle w:val="af6"/>
        <w:ind w:left="360"/>
        <w:rPr>
          <w:color w:val="000000" w:themeColor="text1"/>
          <w:sz w:val="28"/>
          <w:szCs w:val="28"/>
        </w:rPr>
      </w:pPr>
      <w:r w:rsidRPr="00137374">
        <w:rPr>
          <w:b/>
          <w:bCs/>
          <w:color w:val="000000" w:themeColor="text1"/>
          <w:sz w:val="28"/>
          <w:szCs w:val="28"/>
        </w:rPr>
        <w:t>Словарь терминов:</w:t>
      </w:r>
      <w:r w:rsidRPr="00137374">
        <w:rPr>
          <w:color w:val="000000" w:themeColor="text1"/>
          <w:sz w:val="28"/>
          <w:szCs w:val="28"/>
        </w:rPr>
        <w:t xml:space="preserve"> Встроенная энциклопедия (БТР, кяриз, «зеленка», </w:t>
      </w:r>
      <w:proofErr w:type="spellStart"/>
      <w:r w:rsidRPr="00137374">
        <w:rPr>
          <w:color w:val="000000" w:themeColor="text1"/>
          <w:sz w:val="28"/>
          <w:szCs w:val="28"/>
        </w:rPr>
        <w:t>дувал</w:t>
      </w:r>
      <w:proofErr w:type="spellEnd"/>
      <w:r w:rsidR="00036996">
        <w:rPr>
          <w:color w:val="000000" w:themeColor="text1"/>
          <w:sz w:val="28"/>
          <w:szCs w:val="28"/>
        </w:rPr>
        <w:t xml:space="preserve"> и т.д.</w:t>
      </w:r>
      <w:r w:rsidRPr="00137374">
        <w:rPr>
          <w:color w:val="000000" w:themeColor="text1"/>
          <w:sz w:val="28"/>
          <w:szCs w:val="28"/>
        </w:rPr>
        <w:t>).</w:t>
      </w:r>
    </w:p>
    <w:p w14:paraId="1169719A" w14:textId="2708139C" w:rsidR="00137374" w:rsidRPr="00036996" w:rsidRDefault="00137374" w:rsidP="00036996">
      <w:pPr>
        <w:pStyle w:val="af6"/>
        <w:ind w:left="360" w:firstLine="360"/>
        <w:rPr>
          <w:color w:val="000000" w:themeColor="text1"/>
          <w:sz w:val="28"/>
          <w:szCs w:val="28"/>
        </w:rPr>
      </w:pPr>
      <w:r w:rsidRPr="00036996">
        <w:rPr>
          <w:b/>
          <w:bCs/>
          <w:sz w:val="28"/>
          <w:szCs w:val="28"/>
        </w:rPr>
        <w:t>1.1.6 Нефункциональные требования</w:t>
      </w:r>
    </w:p>
    <w:p w14:paraId="1537CD61" w14:textId="77777777" w:rsidR="00137374" w:rsidRPr="00137374" w:rsidRDefault="00137374" w:rsidP="00F857CC">
      <w:pPr>
        <w:pStyle w:val="af6"/>
        <w:ind w:left="360"/>
        <w:rPr>
          <w:color w:val="000000" w:themeColor="text1"/>
          <w:sz w:val="28"/>
          <w:szCs w:val="28"/>
        </w:rPr>
      </w:pPr>
      <w:r w:rsidRPr="00137374">
        <w:rPr>
          <w:b/>
          <w:bCs/>
          <w:color w:val="000000" w:themeColor="text1"/>
          <w:sz w:val="28"/>
          <w:szCs w:val="28"/>
        </w:rPr>
        <w:t>Эстетика и интерфейс:</w:t>
      </w:r>
      <w:r w:rsidRPr="00137374">
        <w:rPr>
          <w:color w:val="000000" w:themeColor="text1"/>
          <w:sz w:val="28"/>
          <w:szCs w:val="28"/>
        </w:rPr>
        <w:t xml:space="preserve"> Стилизация под военную документалистику с элементами «эффекта присутствия». Интерфейс должен сочетать читаемость текста новеллы и погружение 3D-видов.</w:t>
      </w:r>
    </w:p>
    <w:p w14:paraId="18CED111" w14:textId="6573D94D" w:rsidR="00137374" w:rsidRPr="00137374" w:rsidRDefault="00137374" w:rsidP="00F857CC">
      <w:pPr>
        <w:pStyle w:val="af6"/>
        <w:ind w:left="360"/>
        <w:rPr>
          <w:color w:val="000000" w:themeColor="text1"/>
          <w:sz w:val="28"/>
          <w:szCs w:val="28"/>
        </w:rPr>
      </w:pPr>
      <w:r w:rsidRPr="00137374">
        <w:rPr>
          <w:b/>
          <w:bCs/>
          <w:color w:val="000000" w:themeColor="text1"/>
          <w:sz w:val="28"/>
          <w:szCs w:val="28"/>
        </w:rPr>
        <w:t>Производительность:</w:t>
      </w:r>
      <w:r w:rsidRPr="00137374">
        <w:rPr>
          <w:color w:val="000000" w:themeColor="text1"/>
          <w:sz w:val="28"/>
          <w:szCs w:val="28"/>
        </w:rPr>
        <w:t xml:space="preserve"> Стабильная работа при смешанных нагрузках (переход между 2D и 3D режимами).</w:t>
      </w:r>
    </w:p>
    <w:p w14:paraId="51372FF3" w14:textId="78731BD9" w:rsidR="00137374" w:rsidRPr="00137374" w:rsidRDefault="00137374" w:rsidP="00F857CC">
      <w:pPr>
        <w:pStyle w:val="af6"/>
        <w:ind w:left="360"/>
        <w:rPr>
          <w:color w:val="000000" w:themeColor="text1"/>
          <w:sz w:val="28"/>
          <w:szCs w:val="28"/>
        </w:rPr>
      </w:pPr>
      <w:r w:rsidRPr="00137374">
        <w:rPr>
          <w:b/>
          <w:bCs/>
          <w:color w:val="000000" w:themeColor="text1"/>
          <w:sz w:val="28"/>
          <w:szCs w:val="28"/>
        </w:rPr>
        <w:t>Масштабируемость:</w:t>
      </w:r>
      <w:r w:rsidRPr="00137374">
        <w:rPr>
          <w:color w:val="000000" w:themeColor="text1"/>
          <w:sz w:val="28"/>
          <w:szCs w:val="28"/>
        </w:rPr>
        <w:t xml:space="preserve"> </w:t>
      </w:r>
      <w:r w:rsidR="00036996" w:rsidRPr="00036996">
        <w:rPr>
          <w:sz w:val="28"/>
          <w:szCs w:val="28"/>
        </w:rPr>
        <w:t>Архитектура приложения строится на принципе разделения движка и контентной базы. Это позволяет наращивать сложность игровых сценариев и увеличивать объем исторической справочной информации без рефакторинга основного программного кода</w:t>
      </w:r>
    </w:p>
    <w:p w14:paraId="4D374EA6" w14:textId="77777777" w:rsidR="00137374" w:rsidRPr="00137374" w:rsidRDefault="00137374" w:rsidP="00F857CC">
      <w:pPr>
        <w:pStyle w:val="af6"/>
        <w:ind w:left="360"/>
        <w:rPr>
          <w:color w:val="000000" w:themeColor="text1"/>
          <w:sz w:val="28"/>
          <w:szCs w:val="28"/>
        </w:rPr>
      </w:pPr>
      <w:r w:rsidRPr="00137374">
        <w:rPr>
          <w:b/>
          <w:bCs/>
          <w:color w:val="000000" w:themeColor="text1"/>
          <w:sz w:val="28"/>
          <w:szCs w:val="28"/>
        </w:rPr>
        <w:t>Надежность:</w:t>
      </w:r>
      <w:r w:rsidRPr="00137374">
        <w:rPr>
          <w:color w:val="000000" w:themeColor="text1"/>
          <w:sz w:val="28"/>
          <w:szCs w:val="28"/>
        </w:rPr>
        <w:t xml:space="preserve"> Корректная обработка некорректного ввода пользователя в текстовых полях проверок знаний.</w:t>
      </w:r>
    </w:p>
    <w:p w14:paraId="5DD11A2F" w14:textId="13C2B991" w:rsidR="00137374" w:rsidRPr="00137374" w:rsidRDefault="00137374" w:rsidP="00F857CC">
      <w:pPr>
        <w:pStyle w:val="af6"/>
        <w:ind w:left="360"/>
        <w:rPr>
          <w:color w:val="000000" w:themeColor="text1"/>
          <w:sz w:val="28"/>
          <w:szCs w:val="28"/>
        </w:rPr>
      </w:pPr>
      <w:r w:rsidRPr="00137374">
        <w:rPr>
          <w:b/>
          <w:bCs/>
          <w:color w:val="000000" w:themeColor="text1"/>
          <w:sz w:val="28"/>
          <w:szCs w:val="28"/>
        </w:rPr>
        <w:t>Технологический стек:</w:t>
      </w:r>
      <w:r w:rsidRPr="00137374">
        <w:rPr>
          <w:color w:val="000000" w:themeColor="text1"/>
          <w:sz w:val="28"/>
          <w:szCs w:val="28"/>
        </w:rPr>
        <w:t xml:space="preserve"> Движок </w:t>
      </w:r>
      <w:proofErr w:type="spellStart"/>
      <w:r w:rsidRPr="00137374">
        <w:rPr>
          <w:color w:val="000000" w:themeColor="text1"/>
          <w:sz w:val="28"/>
          <w:szCs w:val="28"/>
        </w:rPr>
        <w:t>Unity</w:t>
      </w:r>
      <w:proofErr w:type="spellEnd"/>
      <w:r w:rsidRPr="00137374">
        <w:rPr>
          <w:color w:val="000000" w:themeColor="text1"/>
          <w:sz w:val="28"/>
          <w:szCs w:val="28"/>
        </w:rPr>
        <w:t>, C#</w:t>
      </w:r>
      <w:r w:rsidR="00406B93">
        <w:rPr>
          <w:color w:val="000000" w:themeColor="text1"/>
          <w:sz w:val="28"/>
          <w:szCs w:val="28"/>
        </w:rPr>
        <w:t xml:space="preserve">, </w:t>
      </w:r>
      <w:r w:rsidR="00406B93">
        <w:rPr>
          <w:color w:val="000000" w:themeColor="text1"/>
          <w:sz w:val="28"/>
          <w:szCs w:val="28"/>
          <w:lang w:val="en-US"/>
        </w:rPr>
        <w:t>Blender</w:t>
      </w:r>
      <w:r w:rsidR="00406B93">
        <w:rPr>
          <w:color w:val="000000" w:themeColor="text1"/>
          <w:sz w:val="28"/>
          <w:szCs w:val="28"/>
        </w:rPr>
        <w:t xml:space="preserve"> и прочие графические приложения для создания моделей персонажей и окружения</w:t>
      </w:r>
      <w:r w:rsidRPr="00137374">
        <w:rPr>
          <w:color w:val="000000" w:themeColor="text1"/>
          <w:sz w:val="28"/>
          <w:szCs w:val="28"/>
        </w:rPr>
        <w:t>. Поддержка стандартных аудиовыходов для создания атмосферного эмбиента (звуки боя, ветер в пустыне).</w:t>
      </w:r>
    </w:p>
    <w:p w14:paraId="0A4087A5" w14:textId="609A182B" w:rsidR="00BD32F5" w:rsidRPr="00137374" w:rsidRDefault="00BD32F5" w:rsidP="00137374">
      <w:pPr>
        <w:rPr>
          <w:color w:val="000000" w:themeColor="text1"/>
        </w:rPr>
      </w:pPr>
    </w:p>
    <w:sectPr w:rsidR="00BD32F5" w:rsidRPr="00137374" w:rsidSect="00A44E3E">
      <w:headerReference w:type="default" r:id="rId8"/>
      <w:footerReference w:type="default" r:id="rId9"/>
      <w:pgSz w:w="11906" w:h="16838" w:code="9"/>
      <w:pgMar w:top="851" w:right="624" w:bottom="1588" w:left="1418" w:header="0" w:footer="0" w:gutter="0"/>
      <w:pgNumType w:start="3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76836F" w14:textId="77777777" w:rsidR="00466E95" w:rsidRDefault="00466E95" w:rsidP="009E596D">
      <w:pPr>
        <w:spacing w:line="240" w:lineRule="auto"/>
      </w:pPr>
      <w:r>
        <w:separator/>
      </w:r>
    </w:p>
  </w:endnote>
  <w:endnote w:type="continuationSeparator" w:id="0">
    <w:p w14:paraId="3EF8BD5A" w14:textId="77777777" w:rsidR="00466E95" w:rsidRDefault="00466E95" w:rsidP="009E59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GOST type B">
    <w:altName w:val="Arial"/>
    <w:charset w:val="CC"/>
    <w:family w:val="swiss"/>
    <w:pitch w:val="variable"/>
    <w:sig w:usb0="00000203" w:usb1="00000000" w:usb2="00000000" w:usb3="00000000" w:csb0="00000005" w:csb1="00000000"/>
  </w:font>
  <w:font w:name="ISOCT2">
    <w:panose1 w:val="00000400000000000000"/>
    <w:charset w:val="CC"/>
    <w:family w:val="auto"/>
    <w:pitch w:val="variable"/>
    <w:sig w:usb0="20002A87" w:usb1="00000000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2E9FAD" w14:textId="31F1B8CD" w:rsidR="009E596D" w:rsidRDefault="004B582F">
    <w:pPr>
      <w:pStyle w:val="ab"/>
    </w:pPr>
    <w:r w:rsidRPr="0086726D">
      <w:rPr>
        <w:rFonts w:ascii="ISOCPEUR" w:hAnsi="ISOCPEUR"/>
        <w:noProof/>
      </w:rPr>
      <mc:AlternateContent>
        <mc:Choice Requires="wps">
          <w:drawing>
            <wp:anchor distT="0" distB="0" distL="114300" distR="114300" simplePos="0" relativeHeight="251701760" behindDoc="0" locked="0" layoutInCell="1" allowOverlap="1" wp14:anchorId="7ECEAD69" wp14:editId="661ACB49">
              <wp:simplePos x="0" y="0"/>
              <wp:positionH relativeFrom="column">
                <wp:posOffset>-162703</wp:posOffset>
              </wp:positionH>
              <wp:positionV relativeFrom="page">
                <wp:posOffset>10353286</wp:posOffset>
              </wp:positionV>
              <wp:extent cx="215224" cy="147033"/>
              <wp:effectExtent l="0" t="0" r="13970" b="5715"/>
              <wp:wrapNone/>
              <wp:docPr id="63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5224" cy="14703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66FD2D" w14:textId="77777777" w:rsidR="00D47F0A" w:rsidRPr="00D47F0A" w:rsidRDefault="00D47F0A" w:rsidP="00D47F0A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r w:rsidRPr="004B582F"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  <w:t>Изм</w:t>
                          </w:r>
                          <w:r w:rsidRPr="00D47F0A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CEAD69" id="_x0000_t202" coordsize="21600,21600" o:spt="202" path="m,l,21600r21600,l21600,xe">
              <v:stroke joinstyle="miter"/>
              <v:path gradientshapeok="t" o:connecttype="rect"/>
            </v:shapetype>
            <v:shape id="Поле 63" o:spid="_x0000_s1026" type="#_x0000_t202" style="position:absolute;left:0;text-align:left;margin-left:-12.8pt;margin-top:815.2pt;width:16.95pt;height:11.6pt;z-index:251701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" filled="f" stroked="f">
              <v:textbox inset="0,0,0,0">
                <w:txbxContent>
                  <w:p w14:paraId="6466FD2D" w14:textId="77777777" w:rsidR="00D47F0A" w:rsidRPr="00D47F0A" w:rsidRDefault="00D47F0A" w:rsidP="00D47F0A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  <w:r w:rsidRPr="004B582F">
                      <w:rPr>
                        <w:rFonts w:ascii="ISOCPEUR" w:hAnsi="ISOCPEUR"/>
                        <w:i/>
                        <w:sz w:val="18"/>
                        <w:szCs w:val="18"/>
                      </w:rPr>
                      <w:t>Изм</w:t>
                    </w:r>
                    <w:r w:rsidRPr="00D47F0A"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  <w:t>.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</w:rPr>
      <mc:AlternateContent>
        <mc:Choice Requires="wps">
          <w:drawing>
            <wp:anchor distT="0" distB="0" distL="114300" distR="114300" simplePos="0" relativeHeight="251677184" behindDoc="0" locked="0" layoutInCell="1" allowOverlap="1" wp14:anchorId="51187FEB" wp14:editId="055F67FE">
              <wp:simplePos x="0" y="0"/>
              <wp:positionH relativeFrom="column">
                <wp:posOffset>1791458</wp:posOffset>
              </wp:positionH>
              <wp:positionV relativeFrom="paragraph">
                <wp:posOffset>-141707</wp:posOffset>
              </wp:positionV>
              <wp:extent cx="363103" cy="176221"/>
              <wp:effectExtent l="0" t="0" r="18415" b="14605"/>
              <wp:wrapNone/>
              <wp:docPr id="59" name="Поле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3103" cy="1762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DFADA8B" w14:textId="77777777" w:rsidR="00131F5C" w:rsidRPr="004B582F" w:rsidRDefault="00131F5C" w:rsidP="00131F5C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r w:rsidRPr="004B582F"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187FEB" id="Поле 59" o:spid="_x0000_s1027" type="#_x0000_t202" style="position:absolute;left:0;text-align:left;margin-left:141.05pt;margin-top:-11.15pt;width:28.6pt;height:13.9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" filled="f" stroked="f">
              <v:textbox inset="0,0,0,0">
                <w:txbxContent>
                  <w:p w14:paraId="3DFADA8B" w14:textId="77777777" w:rsidR="00131F5C" w:rsidRPr="004B582F" w:rsidRDefault="00131F5C" w:rsidP="00131F5C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18"/>
                        <w:szCs w:val="18"/>
                        <w:lang w:val="en-US"/>
                      </w:rPr>
                    </w:pPr>
                    <w:r w:rsidRPr="004B582F">
                      <w:rPr>
                        <w:rFonts w:ascii="ISOCPEUR" w:hAnsi="ISOCPEUR"/>
                        <w:i/>
                        <w:sz w:val="18"/>
                        <w:szCs w:val="18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Pr="0086726D">
      <w:rPr>
        <w:rFonts w:ascii="ISOCPEUR" w:hAnsi="ISOCPEUR"/>
        <w:noProof/>
      </w:rPr>
      <mc:AlternateContent>
        <mc:Choice Requires="wps">
          <w:drawing>
            <wp:anchor distT="0" distB="0" distL="114300" distR="114300" simplePos="0" relativeHeight="251671040" behindDoc="0" locked="0" layoutInCell="1" allowOverlap="1" wp14:anchorId="4BEF9686" wp14:editId="4F774D78">
              <wp:simplePos x="0" y="0"/>
              <wp:positionH relativeFrom="column">
                <wp:posOffset>1262380</wp:posOffset>
              </wp:positionH>
              <wp:positionV relativeFrom="paragraph">
                <wp:posOffset>-134620</wp:posOffset>
              </wp:positionV>
              <wp:extent cx="539750" cy="178435"/>
              <wp:effectExtent l="0" t="0" r="12700" b="12065"/>
              <wp:wrapNone/>
              <wp:docPr id="58" name="Поле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9750" cy="1784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24496A" w14:textId="77777777" w:rsidR="0036615B" w:rsidRPr="004B582F" w:rsidRDefault="0036615B" w:rsidP="0036615B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r w:rsidRPr="004B582F"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BEF9686" id="Поле 58" o:spid="_x0000_s1028" type="#_x0000_t202" style="position:absolute;left:0;text-align:left;margin-left:99.4pt;margin-top:-10.6pt;width:42.5pt;height:14.05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" filled="f" stroked="f">
              <v:textbox inset="0,0,0,0">
                <w:txbxContent>
                  <w:p w14:paraId="0124496A" w14:textId="77777777" w:rsidR="0036615B" w:rsidRPr="004B582F" w:rsidRDefault="0036615B" w:rsidP="0036615B">
                    <w:pPr>
                      <w:spacing w:after="200" w:line="360" w:lineRule="auto"/>
                      <w:ind w:firstLine="0"/>
                      <w:jc w:val="center"/>
                      <w:rPr>
                        <w:rFonts w:ascii="GOST type B" w:hAnsi="GOST type B"/>
                        <w:i/>
                        <w:sz w:val="18"/>
                        <w:szCs w:val="18"/>
                        <w:lang w:val="en-US"/>
                      </w:rPr>
                    </w:pPr>
                    <w:r w:rsidRPr="004B582F">
                      <w:rPr>
                        <w:rFonts w:ascii="ISOCPEUR" w:hAnsi="ISOCPEUR"/>
                        <w:i/>
                        <w:sz w:val="18"/>
                        <w:szCs w:val="18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 w:rsidRPr="0086726D">
      <w:rPr>
        <w:rFonts w:ascii="ISOCPEUR" w:hAnsi="ISOCPEUR"/>
        <w:noProof/>
      </w:rPr>
      <mc:AlternateContent>
        <mc:Choice Requires="wps">
          <w:drawing>
            <wp:anchor distT="0" distB="0" distL="114300" distR="114300" simplePos="0" relativeHeight="251664896" behindDoc="0" locked="0" layoutInCell="1" allowOverlap="1" wp14:anchorId="1B5BC891" wp14:editId="05B6C2F6">
              <wp:simplePos x="0" y="0"/>
              <wp:positionH relativeFrom="column">
                <wp:posOffset>431165</wp:posOffset>
              </wp:positionH>
              <wp:positionV relativeFrom="paragraph">
                <wp:posOffset>-135255</wp:posOffset>
              </wp:positionV>
              <wp:extent cx="828675" cy="177165"/>
              <wp:effectExtent l="0" t="0" r="9525" b="13335"/>
              <wp:wrapNone/>
              <wp:docPr id="65" name="Поле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8675" cy="1771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ED734D" w14:textId="77777777" w:rsidR="006C2745" w:rsidRPr="004B582F" w:rsidRDefault="006C2745" w:rsidP="006C2745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</w:pPr>
                          <w:r w:rsidRPr="004B582F"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  <w:t>№докум.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B5BC891" id="Поле 65" o:spid="_x0000_s1029" type="#_x0000_t202" style="position:absolute;left:0;text-align:left;margin-left:33.95pt;margin-top:-10.65pt;width:65.25pt;height:13.95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" filled="f" stroked="f">
              <v:textbox inset="0,0,0,0">
                <w:txbxContent>
                  <w:p w14:paraId="72ED734D" w14:textId="77777777" w:rsidR="006C2745" w:rsidRPr="004B582F" w:rsidRDefault="006C2745" w:rsidP="006C2745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18"/>
                        <w:szCs w:val="18"/>
                      </w:rPr>
                    </w:pPr>
                    <w:r w:rsidRPr="004B582F">
                      <w:rPr>
                        <w:rFonts w:ascii="ISOCPEUR" w:hAnsi="ISOCPEUR"/>
                        <w:i/>
                        <w:sz w:val="18"/>
                        <w:szCs w:val="18"/>
                      </w:rPr>
                      <w:t>№докум.</w:t>
                    </w:r>
                  </w:p>
                </w:txbxContent>
              </v:textbox>
            </v:shape>
          </w:pict>
        </mc:Fallback>
      </mc:AlternateContent>
    </w:r>
    <w:r w:rsidRPr="0086726D">
      <w:rPr>
        <w:rFonts w:ascii="ISOCPEUR" w:hAnsi="ISOCPEUR"/>
        <w:noProof/>
      </w:rPr>
      <mc:AlternateContent>
        <mc:Choice Requires="wps">
          <w:drawing>
            <wp:anchor distT="0" distB="0" distL="114300" distR="114300" simplePos="0" relativeHeight="251645440" behindDoc="0" locked="0" layoutInCell="1" allowOverlap="1" wp14:anchorId="5B8B6C6B" wp14:editId="7D5DE9BE">
              <wp:simplePos x="0" y="0"/>
              <wp:positionH relativeFrom="column">
                <wp:posOffset>67945</wp:posOffset>
              </wp:positionH>
              <wp:positionV relativeFrom="paragraph">
                <wp:posOffset>-132715</wp:posOffset>
              </wp:positionV>
              <wp:extent cx="363220" cy="182880"/>
              <wp:effectExtent l="0" t="0" r="17780" b="7620"/>
              <wp:wrapSquare wrapText="bothSides"/>
              <wp:docPr id="841733358" name="Поле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3220" cy="1828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4B3374" w14:textId="77777777" w:rsidR="0062576A" w:rsidRPr="004B582F" w:rsidRDefault="0062576A" w:rsidP="00B0150C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</w:pPr>
                          <w:r w:rsidRPr="004B582F"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8B6C6B" id="Поле 62" o:spid="_x0000_s1030" type="#_x0000_t202" style="position:absolute;left:0;text-align:left;margin-left:5.35pt;margin-top:-10.45pt;width:28.6pt;height:14.4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" filled="f" stroked="f">
              <v:textbox inset="0,0,0,0">
                <w:txbxContent>
                  <w:p w14:paraId="204B3374" w14:textId="77777777" w:rsidR="0062576A" w:rsidRPr="004B582F" w:rsidRDefault="0062576A" w:rsidP="00B0150C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18"/>
                        <w:szCs w:val="18"/>
                      </w:rPr>
                    </w:pPr>
                    <w:r w:rsidRPr="004B582F">
                      <w:rPr>
                        <w:rFonts w:ascii="ISOCPEUR" w:hAnsi="ISOCPEUR"/>
                        <w:i/>
                        <w:sz w:val="18"/>
                        <w:szCs w:val="18"/>
                      </w:rPr>
                      <w:t>Лист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476406" w:rsidRPr="0086726D">
      <w:rPr>
        <w:rFonts w:ascii="ISOCPEUR" w:hAnsi="ISOCPEUR"/>
        <w:noProof/>
      </w:rPr>
      <mc:AlternateContent>
        <mc:Choice Requires="wps">
          <w:drawing>
            <wp:anchor distT="0" distB="0" distL="114300" distR="114300" simplePos="0" relativeHeight="251694592" behindDoc="0" locked="0" layoutInCell="1" allowOverlap="1" wp14:anchorId="5DA757F9" wp14:editId="1742DE44">
              <wp:simplePos x="0" y="0"/>
              <wp:positionH relativeFrom="column">
                <wp:posOffset>2153482</wp:posOffset>
              </wp:positionH>
              <wp:positionV relativeFrom="paragraph">
                <wp:posOffset>-369086</wp:posOffset>
              </wp:positionV>
              <wp:extent cx="3967480" cy="258052"/>
              <wp:effectExtent l="0" t="0" r="13970" b="8890"/>
              <wp:wrapNone/>
              <wp:docPr id="54" name="Поле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25805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707DEFF" w14:textId="60D3D9BA" w:rsidR="00B60C6D" w:rsidRPr="00BC37D9" w:rsidRDefault="002744A1" w:rsidP="00BC37D9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 w:cs="ISOCT2"/>
                              <w:i/>
                            </w:rPr>
                          </w:pPr>
                          <w:bookmarkStart w:id="0" w:name="_Hlk183696998"/>
                          <w:bookmarkStart w:id="1" w:name="_Hlk183696999"/>
                          <w:r>
                            <w:rPr>
                              <w:rFonts w:ascii="ISOCPEUR" w:hAnsi="ISOCPEUR"/>
                              <w:i/>
                            </w:rPr>
                            <w:t>У</w:t>
                          </w:r>
                          <w:r w:rsidR="004B582F">
                            <w:rPr>
                              <w:rFonts w:ascii="ISOCPEUR" w:hAnsi="ISOCPEUR"/>
                              <w:i/>
                            </w:rPr>
                            <w:t>П</w:t>
                          </w:r>
                          <w:r w:rsidR="00B60C6D" w:rsidRPr="00BC37D9">
                            <w:rPr>
                              <w:rFonts w:ascii="ISOCPEUR" w:hAnsi="ISOCPEUR"/>
                              <w:i/>
                            </w:rPr>
                            <w:t xml:space="preserve"> </w:t>
                          </w:r>
                          <w:r w:rsidR="00F174D6">
                            <w:rPr>
                              <w:rFonts w:ascii="ISOCPEUR" w:hAnsi="ISOCPEUR"/>
                              <w:i/>
                            </w:rPr>
                            <w:t xml:space="preserve">ТРПО </w:t>
                          </w:r>
                          <w:r w:rsidR="004B582F" w:rsidRPr="004B582F">
                            <w:rPr>
                              <w:rFonts w:ascii="ISOCPEUR" w:hAnsi="ISOCPEUR"/>
                              <w:i/>
                            </w:rPr>
                            <w:t>5-04-0612-02</w:t>
                          </w:r>
                          <w:r w:rsidR="00B60C6D" w:rsidRPr="00BC37D9">
                            <w:rPr>
                              <w:rFonts w:ascii="ISOCPEUR" w:hAnsi="ISOCPEUR"/>
                              <w:i/>
                            </w:rPr>
                            <w:t>.4</w:t>
                          </w:r>
                          <w:r w:rsidR="004B582F">
                            <w:rPr>
                              <w:rFonts w:ascii="ISOCPEUR" w:hAnsi="ISOCPEUR"/>
                              <w:i/>
                            </w:rPr>
                            <w:t>2</w:t>
                          </w:r>
                          <w:r w:rsidR="00B60C6D" w:rsidRPr="00BC37D9">
                            <w:rPr>
                              <w:rFonts w:ascii="ISOCPEUR" w:hAnsi="ISOCPEUR"/>
                              <w:i/>
                            </w:rPr>
                            <w:t>.</w:t>
                          </w:r>
                          <w:r w:rsidR="009D7208">
                            <w:rPr>
                              <w:rFonts w:ascii="ISOCPEUR" w:hAnsi="ISOCPEUR"/>
                              <w:i/>
                            </w:rPr>
                            <w:t>11</w:t>
                          </w:r>
                          <w:r w:rsidR="00B60C6D" w:rsidRPr="00BC37D9">
                            <w:rPr>
                              <w:rFonts w:ascii="ISOCPEUR" w:hAnsi="ISOCPEUR"/>
                              <w:i/>
                            </w:rPr>
                            <w:t>.2</w:t>
                          </w:r>
                          <w:r w:rsidR="004B582F">
                            <w:rPr>
                              <w:rFonts w:ascii="ISOCPEUR" w:hAnsi="ISOCPEUR"/>
                              <w:i/>
                            </w:rPr>
                            <w:t>5</w:t>
                          </w:r>
                          <w:r w:rsidR="00B60C6D" w:rsidRPr="00BC37D9">
                            <w:rPr>
                              <w:rFonts w:ascii="ISOCPEUR" w:hAnsi="ISOCPEUR"/>
                              <w:i/>
                            </w:rPr>
                            <w:t xml:space="preserve"> ПЗ</w:t>
                          </w:r>
                          <w:bookmarkEnd w:id="0"/>
                          <w:bookmarkEnd w:id="1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DA757F9" id="Поле 54" o:spid="_x0000_s1031" type="#_x0000_t202" style="position:absolute;left:0;text-align:left;margin-left:169.55pt;margin-top:-29.05pt;width:312.4pt;height:20.3pt;z-index:25169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" filled="f" stroked="f">
              <v:textbox inset="0,0,0,0">
                <w:txbxContent>
                  <w:p w14:paraId="1707DEFF" w14:textId="60D3D9BA" w:rsidR="00B60C6D" w:rsidRPr="00BC37D9" w:rsidRDefault="002744A1" w:rsidP="00BC37D9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 w:cs="ISOCT2"/>
                        <w:i/>
                      </w:rPr>
                    </w:pPr>
                    <w:bookmarkStart w:id="2" w:name="_Hlk183696998"/>
                    <w:bookmarkStart w:id="3" w:name="_Hlk183696999"/>
                    <w:r>
                      <w:rPr>
                        <w:rFonts w:ascii="ISOCPEUR" w:hAnsi="ISOCPEUR"/>
                        <w:i/>
                      </w:rPr>
                      <w:t>У</w:t>
                    </w:r>
                    <w:r w:rsidR="004B582F">
                      <w:rPr>
                        <w:rFonts w:ascii="ISOCPEUR" w:hAnsi="ISOCPEUR"/>
                        <w:i/>
                      </w:rPr>
                      <w:t>П</w:t>
                    </w:r>
                    <w:r w:rsidR="00B60C6D" w:rsidRPr="00BC37D9">
                      <w:rPr>
                        <w:rFonts w:ascii="ISOCPEUR" w:hAnsi="ISOCPEUR"/>
                        <w:i/>
                      </w:rPr>
                      <w:t xml:space="preserve"> </w:t>
                    </w:r>
                    <w:r w:rsidR="00F174D6">
                      <w:rPr>
                        <w:rFonts w:ascii="ISOCPEUR" w:hAnsi="ISOCPEUR"/>
                        <w:i/>
                      </w:rPr>
                      <w:t xml:space="preserve">ТРПО </w:t>
                    </w:r>
                    <w:r w:rsidR="004B582F" w:rsidRPr="004B582F">
                      <w:rPr>
                        <w:rFonts w:ascii="ISOCPEUR" w:hAnsi="ISOCPEUR"/>
                        <w:i/>
                      </w:rPr>
                      <w:t>5-04-0612-02</w:t>
                    </w:r>
                    <w:r w:rsidR="00B60C6D" w:rsidRPr="00BC37D9">
                      <w:rPr>
                        <w:rFonts w:ascii="ISOCPEUR" w:hAnsi="ISOCPEUR"/>
                        <w:i/>
                      </w:rPr>
                      <w:t>.4</w:t>
                    </w:r>
                    <w:r w:rsidR="004B582F">
                      <w:rPr>
                        <w:rFonts w:ascii="ISOCPEUR" w:hAnsi="ISOCPEUR"/>
                        <w:i/>
                      </w:rPr>
                      <w:t>2</w:t>
                    </w:r>
                    <w:r w:rsidR="00B60C6D" w:rsidRPr="00BC37D9">
                      <w:rPr>
                        <w:rFonts w:ascii="ISOCPEUR" w:hAnsi="ISOCPEUR"/>
                        <w:i/>
                      </w:rPr>
                      <w:t>.</w:t>
                    </w:r>
                    <w:r w:rsidR="009D7208">
                      <w:rPr>
                        <w:rFonts w:ascii="ISOCPEUR" w:hAnsi="ISOCPEUR"/>
                        <w:i/>
                      </w:rPr>
                      <w:t>11</w:t>
                    </w:r>
                    <w:r w:rsidR="00B60C6D" w:rsidRPr="00BC37D9">
                      <w:rPr>
                        <w:rFonts w:ascii="ISOCPEUR" w:hAnsi="ISOCPEUR"/>
                        <w:i/>
                      </w:rPr>
                      <w:t>.2</w:t>
                    </w:r>
                    <w:r w:rsidR="004B582F">
                      <w:rPr>
                        <w:rFonts w:ascii="ISOCPEUR" w:hAnsi="ISOCPEUR"/>
                        <w:i/>
                      </w:rPr>
                      <w:t>5</w:t>
                    </w:r>
                    <w:r w:rsidR="00B60C6D" w:rsidRPr="00BC37D9">
                      <w:rPr>
                        <w:rFonts w:ascii="ISOCPEUR" w:hAnsi="ISOCPEUR"/>
                        <w:i/>
                      </w:rPr>
                      <w:t xml:space="preserve"> ПЗ</w:t>
                    </w:r>
                    <w:bookmarkEnd w:id="2"/>
                    <w:bookmarkEnd w:id="3"/>
                  </w:p>
                </w:txbxContent>
              </v:textbox>
            </v:shape>
          </w:pict>
        </mc:Fallback>
      </mc:AlternateContent>
    </w:r>
    <w:r w:rsidR="00614236" w:rsidRPr="0086726D">
      <w:rPr>
        <w:rFonts w:ascii="ISOCPEUR" w:hAnsi="ISOCPEUR"/>
        <w:noProof/>
      </w:rPr>
      <mc:AlternateContent>
        <mc:Choice Requires="wps">
          <w:drawing>
            <wp:anchor distT="0" distB="0" distL="114300" distR="114300" simplePos="0" relativeHeight="251705856" behindDoc="0" locked="0" layoutInCell="1" allowOverlap="1" wp14:anchorId="34B92705" wp14:editId="080A86ED">
              <wp:simplePos x="0" y="0"/>
              <wp:positionH relativeFrom="column">
                <wp:posOffset>6122670</wp:posOffset>
              </wp:positionH>
              <wp:positionV relativeFrom="paragraph">
                <wp:posOffset>-233680</wp:posOffset>
              </wp:positionV>
              <wp:extent cx="354244" cy="230318"/>
              <wp:effectExtent l="0" t="0" r="8255" b="17780"/>
              <wp:wrapNone/>
              <wp:docPr id="53" name="Поле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244" cy="23031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8776416" w14:textId="2B7C77F4" w:rsidR="00592E70" w:rsidRPr="00614236" w:rsidRDefault="00361FA3" w:rsidP="005A2C0E">
                          <w:pPr>
                            <w:spacing w:after="200" w:line="72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361FA3">
                            <w:rPr>
                              <w:rFonts w:ascii="ISOCPEUR" w:hAnsi="ISOCPEUR"/>
                              <w:i/>
                            </w:rPr>
                            <w:fldChar w:fldCharType="begin"/>
                          </w:r>
                          <w:r w:rsidRPr="00361FA3">
                            <w:rPr>
                              <w:rFonts w:ascii="ISOCPEUR" w:hAnsi="ISOCPEUR"/>
                              <w:i/>
                            </w:rPr>
                            <w:instrText>PAGE   \* MERGEFORMAT</w:instrText>
                          </w:r>
                          <w:r w:rsidRPr="00361FA3">
                            <w:rPr>
                              <w:rFonts w:ascii="ISOCPEUR" w:hAnsi="ISOCPEUR"/>
                              <w:i/>
                            </w:rPr>
                            <w:fldChar w:fldCharType="separate"/>
                          </w:r>
                          <w:r w:rsidRPr="00361FA3">
                            <w:rPr>
                              <w:rFonts w:ascii="ISOCPEUR" w:hAnsi="ISOCPEUR"/>
                              <w:i/>
                            </w:rPr>
                            <w:t>1</w:t>
                          </w:r>
                          <w:r w:rsidRPr="00361FA3">
                            <w:rPr>
                              <w:rFonts w:ascii="ISOCPEUR" w:hAnsi="ISOCPEUR"/>
                              <w:i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B92705" id="Поле 53" o:spid="_x0000_s1032" type="#_x0000_t202" style="position:absolute;left:0;text-align:left;margin-left:482.1pt;margin-top:-18.4pt;width:27.9pt;height:18.15pt;z-index:251705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" filled="f" stroked="f">
              <v:textbox inset="0,0,0,0">
                <w:txbxContent>
                  <w:p w14:paraId="08776416" w14:textId="2B7C77F4" w:rsidR="00592E70" w:rsidRPr="00614236" w:rsidRDefault="00361FA3" w:rsidP="005A2C0E">
                    <w:pPr>
                      <w:spacing w:after="200" w:line="720" w:lineRule="auto"/>
                      <w:ind w:firstLine="0"/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361FA3">
                      <w:rPr>
                        <w:rFonts w:ascii="ISOCPEUR" w:hAnsi="ISOCPEUR"/>
                        <w:i/>
                      </w:rPr>
                      <w:fldChar w:fldCharType="begin"/>
                    </w:r>
                    <w:r w:rsidRPr="00361FA3">
                      <w:rPr>
                        <w:rFonts w:ascii="ISOCPEUR" w:hAnsi="ISOCPEUR"/>
                        <w:i/>
                      </w:rPr>
                      <w:instrText>PAGE   \* MERGEFORMAT</w:instrText>
                    </w:r>
                    <w:r w:rsidRPr="00361FA3">
                      <w:rPr>
                        <w:rFonts w:ascii="ISOCPEUR" w:hAnsi="ISOCPEUR"/>
                        <w:i/>
                      </w:rPr>
                      <w:fldChar w:fldCharType="separate"/>
                    </w:r>
                    <w:r w:rsidRPr="00361FA3">
                      <w:rPr>
                        <w:rFonts w:ascii="ISOCPEUR" w:hAnsi="ISOCPEUR"/>
                        <w:i/>
                      </w:rPr>
                      <w:t>1</w:t>
                    </w:r>
                    <w:r w:rsidRPr="00361FA3">
                      <w:rPr>
                        <w:rFonts w:ascii="ISOCPEUR" w:hAnsi="ISOCPEUR"/>
                        <w:i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="00614236" w:rsidRPr="0086726D">
      <w:rPr>
        <w:rFonts w:ascii="ISOCPEUR" w:hAnsi="ISOCPEUR"/>
        <w:noProof/>
      </w:rPr>
      <mc:AlternateContent>
        <mc:Choice Requires="wps">
          <w:drawing>
            <wp:anchor distT="0" distB="0" distL="114300" distR="114300" simplePos="0" relativeHeight="251687424" behindDoc="0" locked="0" layoutInCell="1" allowOverlap="1" wp14:anchorId="17DB08CD" wp14:editId="51E06E10">
              <wp:simplePos x="0" y="0"/>
              <wp:positionH relativeFrom="column">
                <wp:posOffset>6123940</wp:posOffset>
              </wp:positionH>
              <wp:positionV relativeFrom="page">
                <wp:posOffset>10003155</wp:posOffset>
              </wp:positionV>
              <wp:extent cx="356400" cy="180000"/>
              <wp:effectExtent l="0" t="0" r="5715" b="10795"/>
              <wp:wrapNone/>
              <wp:docPr id="60" name="Поле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6400" cy="18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72F6FEE" w14:textId="77777777" w:rsidR="001F5522" w:rsidRPr="001F5522" w:rsidRDefault="001F5522" w:rsidP="001F5522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1F5522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</w:p>
                        <w:p w14:paraId="71E5E5AF" w14:textId="77777777" w:rsidR="001F5522" w:rsidRPr="001F5522" w:rsidRDefault="001F5522" w:rsidP="001F5522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1F5522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7DB08CD" id="Поле 60" o:spid="_x0000_s1033" type="#_x0000_t202" style="position:absolute;left:0;text-align:left;margin-left:482.2pt;margin-top:787.65pt;width:28.05pt;height:14.15pt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" filled="f" stroked="f">
              <v:textbox inset="0,0,0,0">
                <w:txbxContent>
                  <w:p w14:paraId="772F6FEE" w14:textId="77777777" w:rsidR="001F5522" w:rsidRPr="001F5522" w:rsidRDefault="001F5522" w:rsidP="001F5522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1F5522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</w:p>
                  <w:p w14:paraId="71E5E5AF" w14:textId="77777777" w:rsidR="001F5522" w:rsidRPr="001F5522" w:rsidRDefault="001F5522" w:rsidP="001F5522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1F5522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614236">
      <w:rPr>
        <w:noProof/>
      </w:rPr>
      <mc:AlternateContent>
        <mc:Choice Requires="wps">
          <w:drawing>
            <wp:anchor distT="0" distB="0" distL="114300" distR="114300" simplePos="0" relativeHeight="251620864" behindDoc="0" locked="0" layoutInCell="1" allowOverlap="1" wp14:anchorId="473A7671" wp14:editId="097A2EDC">
              <wp:simplePos x="0" y="0"/>
              <wp:positionH relativeFrom="page">
                <wp:posOffset>1332230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3" name="Прямая соединительная линия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>
          <w:pict>
            <v:line w14:anchorId="7A676954" id="Прямая соединительная линия 3" o:spid="_x0000_s1026" style="position:absolute;z-index:2516208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104.9pt,785.3pt" to="104.9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" strokecolor="black [3213]" strokeweight="1.5pt">
              <w10:wrap anchorx="page" anchory="page"/>
            </v:line>
          </w:pict>
        </mc:Fallback>
      </mc:AlternateContent>
    </w:r>
    <w:r w:rsidR="00614236">
      <w:rPr>
        <w:noProof/>
      </w:rPr>
      <mc:AlternateContent>
        <mc:Choice Requires="wps">
          <w:drawing>
            <wp:anchor distT="0" distB="0" distL="114300" distR="114300" simplePos="0" relativeHeight="251627008" behindDoc="0" locked="0" layoutInCell="1" allowOverlap="1" wp14:anchorId="795DB0F9" wp14:editId="25BA8ECE">
              <wp:simplePos x="0" y="0"/>
              <wp:positionH relativeFrom="page">
                <wp:posOffset>3060700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6" name="Прямая соединительная линия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>
          <w:pict>
            <v:line w14:anchorId="307ED177" id="Прямая соединительная линия 6" o:spid="_x0000_s1026" style="position:absolute;z-index:251627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241pt,785.3pt" to="241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" strokecolor="black [3213]" strokeweight="1.5pt">
              <w10:wrap anchorx="page" anchory="page"/>
            </v:line>
          </w:pict>
        </mc:Fallback>
      </mc:AlternateContent>
    </w:r>
    <w:r w:rsidR="00614236">
      <w:rPr>
        <w:noProof/>
      </w:rPr>
      <mc:AlternateContent>
        <mc:Choice Requires="wps">
          <w:drawing>
            <wp:anchor distT="0" distB="0" distL="114300" distR="114300" simplePos="0" relativeHeight="251624960" behindDoc="0" locked="0" layoutInCell="1" allowOverlap="1" wp14:anchorId="3DC343E7" wp14:editId="72F02B4F">
              <wp:simplePos x="0" y="0"/>
              <wp:positionH relativeFrom="page">
                <wp:posOffset>2700655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5" name="Прямая соединительная линия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>
          <w:pict>
            <v:line w14:anchorId="45CE27A6" id="Прямая соединительная линия 5" o:spid="_x0000_s1026" style="position:absolute;z-index:2516249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212.65pt,785.3pt" to="212.65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" strokecolor="black [3213]" strokeweight="1.5pt">
              <w10:wrap anchorx="page" anchory="page"/>
            </v:line>
          </w:pict>
        </mc:Fallback>
      </mc:AlternateContent>
    </w:r>
    <w:r w:rsidR="003C6BBE">
      <w:rPr>
        <w:noProof/>
      </w:rPr>
      <mc:AlternateContent>
        <mc:Choice Requires="wps">
          <w:drawing>
            <wp:anchor distT="0" distB="0" distL="114300" distR="114300" simplePos="0" relativeHeight="251622912" behindDoc="0" locked="0" layoutInCell="1" allowOverlap="1" wp14:anchorId="46F1D2CE" wp14:editId="04D914AF">
              <wp:simplePos x="0" y="0"/>
              <wp:positionH relativeFrom="page">
                <wp:posOffset>2160270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4" name="Прямая соединительная линия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>
          <w:pict>
            <v:line w14:anchorId="0A599D00" id="Прямая соединительная линия 4" o:spid="_x0000_s1026" style="position:absolute;z-index:2516229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170.1pt,785.3pt" to="170.1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" strokecolor="black [3213]" strokeweight="1.5pt">
              <w10:wrap anchorx="page" anchory="page"/>
            </v:line>
          </w:pict>
        </mc:Fallback>
      </mc:AlternateContent>
    </w:r>
    <w:r w:rsidR="00B0150C" w:rsidRPr="00B0150C">
      <w:rPr>
        <w:rFonts w:ascii="ISOCPEUR" w:eastAsia="Times New Roman" w:hAnsi="ISOCPEUR"/>
        <w:noProof/>
        <w:kern w:val="0"/>
        <w:lang w:eastAsia="ru-RU"/>
        <w14:ligatures w14:val="none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082CDD79" wp14:editId="474E3C6E">
              <wp:simplePos x="0" y="0"/>
              <wp:positionH relativeFrom="column">
                <wp:posOffset>532877</wp:posOffset>
              </wp:positionH>
              <wp:positionV relativeFrom="paragraph">
                <wp:posOffset>-1395880</wp:posOffset>
              </wp:positionV>
              <wp:extent cx="360680" cy="158750"/>
              <wp:effectExtent l="0" t="0" r="1270" b="12700"/>
              <wp:wrapNone/>
              <wp:docPr id="294604055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2F940E" w14:textId="77777777" w:rsidR="00B0150C" w:rsidRPr="00C57622" w:rsidRDefault="00B0150C" w:rsidP="00B0150C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C57622">
                            <w:rPr>
                              <w:rFonts w:ascii="ISOCPEUR" w:hAnsi="ISOCPEUR"/>
                              <w:i/>
                            </w:rPr>
                            <w:t>Изм</w:t>
                          </w:r>
                          <w:r w:rsidRPr="00C57622">
                            <w:rPr>
                              <w:rFonts w:ascii="ISOCPEUR" w:hAnsi="ISOCPEUR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2CDD79" id="_x0000_s1034" type="#_x0000_t202" style="position:absolute;left:0;text-align:left;margin-left:41.95pt;margin-top:-109.9pt;width:28.4pt;height:12.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" filled="f" stroked="f">
              <v:textbox inset="0,0,0,0">
                <w:txbxContent>
                  <w:p w14:paraId="7B2F940E" w14:textId="77777777" w:rsidR="00B0150C" w:rsidRPr="00C57622" w:rsidRDefault="00B0150C" w:rsidP="00B0150C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C57622">
                      <w:rPr>
                        <w:rFonts w:ascii="ISOCPEUR" w:hAnsi="ISOCPEUR"/>
                        <w:i/>
                      </w:rPr>
                      <w:t>Изм</w:t>
                    </w:r>
                    <w:r w:rsidRPr="00C57622">
                      <w:rPr>
                        <w:rFonts w:ascii="ISOCPEUR" w:hAnsi="ISOCPEUR"/>
                        <w:i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A26F39" w:rsidRPr="0086726D">
      <w:rPr>
        <w:rFonts w:ascii="ISOCPEUR" w:hAnsi="ISOCPEUR"/>
        <w:noProof/>
      </w:rPr>
      <mc:AlternateContent>
        <mc:Choice Requires="wps">
          <w:drawing>
            <wp:anchor distT="0" distB="0" distL="114300" distR="114300" simplePos="0" relativeHeight="251634176" behindDoc="0" locked="0" layoutInCell="1" allowOverlap="1" wp14:anchorId="49C533E0" wp14:editId="5EC99E35">
              <wp:simplePos x="0" y="0"/>
              <wp:positionH relativeFrom="column">
                <wp:posOffset>4178300</wp:posOffset>
              </wp:positionH>
              <wp:positionV relativeFrom="paragraph">
                <wp:posOffset>-1237615</wp:posOffset>
              </wp:positionV>
              <wp:extent cx="374968" cy="173037"/>
              <wp:effectExtent l="0" t="0" r="6350" b="17780"/>
              <wp:wrapNone/>
              <wp:docPr id="57" name="Поле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4968" cy="17303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8A0B37" w14:textId="77777777" w:rsidR="00A26F39" w:rsidRPr="00C57622" w:rsidRDefault="00A26F39" w:rsidP="00A26F39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bookmarkStart w:id="4" w:name="_Hlk183696140"/>
                          <w:bookmarkStart w:id="5" w:name="_Hlk183696141"/>
                          <w:bookmarkStart w:id="6" w:name="_Hlk183696144"/>
                          <w:bookmarkStart w:id="7" w:name="_Hlk183696145"/>
                          <w:r w:rsidRPr="00C57622"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  <w:bookmarkEnd w:id="4"/>
                          <w:bookmarkEnd w:id="5"/>
                          <w:bookmarkEnd w:id="6"/>
                          <w:bookmarkEnd w:id="7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9C533E0" id="_x0000_s1035" type="#_x0000_t202" style="position:absolute;left:0;text-align:left;margin-left:329pt;margin-top:-97.45pt;width:29.55pt;height:13.6pt;z-index:25163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" filled="f" stroked="f">
              <v:textbox inset="0,0,0,0">
                <w:txbxContent>
                  <w:p w14:paraId="5A8A0B37" w14:textId="77777777" w:rsidR="00A26F39" w:rsidRPr="00C57622" w:rsidRDefault="00A26F39" w:rsidP="00A26F39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bookmarkStart w:id="8" w:name="_Hlk183696140"/>
                    <w:bookmarkStart w:id="9" w:name="_Hlk183696141"/>
                    <w:bookmarkStart w:id="10" w:name="_Hlk183696144"/>
                    <w:bookmarkStart w:id="11" w:name="_Hlk183696145"/>
                    <w:r w:rsidRPr="00C57622">
                      <w:rPr>
                        <w:rFonts w:ascii="ISOCPEUR" w:hAnsi="ISOCPEUR"/>
                        <w:i/>
                      </w:rPr>
                      <w:t>Лист</w:t>
                    </w:r>
                    <w:bookmarkEnd w:id="8"/>
                    <w:bookmarkEnd w:id="9"/>
                    <w:bookmarkEnd w:id="10"/>
                    <w:bookmarkEnd w:id="11"/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6C666A" w14:textId="77777777" w:rsidR="00466E95" w:rsidRDefault="00466E95" w:rsidP="009E596D">
      <w:pPr>
        <w:spacing w:line="240" w:lineRule="auto"/>
      </w:pPr>
      <w:r>
        <w:separator/>
      </w:r>
    </w:p>
  </w:footnote>
  <w:footnote w:type="continuationSeparator" w:id="0">
    <w:p w14:paraId="16FCAB1D" w14:textId="77777777" w:rsidR="00466E95" w:rsidRDefault="00466E95" w:rsidP="009E596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F0E534" w14:textId="4AEABF92" w:rsidR="009E596D" w:rsidRDefault="007D2D96">
    <w:pPr>
      <w:pStyle w:val="a9"/>
    </w:pPr>
    <w:r>
      <w:rPr>
        <w:noProof/>
      </w:rPr>
      <mc:AlternateContent>
        <mc:Choice Requires="wps">
          <w:drawing>
            <wp:anchor distT="0" distB="0" distL="114300" distR="114300" simplePos="0" relativeHeight="251631104" behindDoc="0" locked="0" layoutInCell="1" allowOverlap="1" wp14:anchorId="036F2046" wp14:editId="7F787A01">
              <wp:simplePos x="0" y="0"/>
              <wp:positionH relativeFrom="page">
                <wp:posOffset>7021195</wp:posOffset>
              </wp:positionH>
              <wp:positionV relativeFrom="page">
                <wp:posOffset>10225405</wp:posOffset>
              </wp:positionV>
              <wp:extent cx="360000" cy="0"/>
              <wp:effectExtent l="0" t="0" r="0" b="0"/>
              <wp:wrapNone/>
              <wp:docPr id="10" name="Прямая соединительная линия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36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>
          <w:pict>
            <v:line w14:anchorId="1EB1FA96" id="Прямая соединительная линия 10" o:spid="_x0000_s1026" style="position:absolute;z-index:2516311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52.85pt,805.15pt" to="581.2pt,80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" strokecolor="black [3213]" strokeweight="1.5pt">
              <w10:wrap anchorx="page" anchory="page"/>
            </v:line>
          </w:pict>
        </mc:Fallback>
      </mc:AlternateContent>
    </w:r>
    <w:r w:rsidR="00AA0F08">
      <w:rPr>
        <w:noProof/>
      </w:rPr>
      <mc:AlternateContent>
        <mc:Choice Requires="wps">
          <w:drawing>
            <wp:anchor distT="0" distB="0" distL="114300" distR="114300" simplePos="0" relativeHeight="251629056" behindDoc="0" locked="0" layoutInCell="1" allowOverlap="1" wp14:anchorId="78450C95" wp14:editId="2EC7EFBB">
              <wp:simplePos x="0" y="0"/>
              <wp:positionH relativeFrom="page">
                <wp:posOffset>7021195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7" name="Прямая соединительная линия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>
          <w:pict>
            <v:line w14:anchorId="0823B980" id="Прямая соединительная линия 7" o:spid="_x0000_s1026" style="position:absolute;z-index:2516290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52.85pt,785.3pt" to="552.85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" strokecolor="black [3213]" strokeweight="1.5pt">
              <w10:wrap anchorx="page" anchory="page"/>
            </v:line>
          </w:pict>
        </mc:Fallback>
      </mc:AlternateContent>
    </w:r>
    <w:r w:rsidR="0031094D">
      <w:rPr>
        <w:noProof/>
      </w:rPr>
      <mc:AlternateContent>
        <mc:Choice Requires="wps">
          <w:drawing>
            <wp:anchor distT="0" distB="0" distL="114300" distR="114300" simplePos="0" relativeHeight="251618816" behindDoc="0" locked="0" layoutInCell="1" allowOverlap="1" wp14:anchorId="5A08649D" wp14:editId="134E4285">
              <wp:simplePos x="0" y="0"/>
              <wp:positionH relativeFrom="page">
                <wp:posOffset>972185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2" name="Прямая соединительная линия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>
          <w:pict>
            <v:line w14:anchorId="7D12A2F9" id="Прямая соединительная линия 2" o:spid="_x0000_s1026" style="position:absolute;z-index:2516188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76.55pt,785.3pt" to="76.55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" strokecolor="black [3213]" strokeweight="1.5pt">
              <w10:wrap anchorx="page" anchory="page"/>
            </v:line>
          </w:pict>
        </mc:Fallback>
      </mc:AlternateContent>
    </w:r>
    <w:r w:rsidR="008A61F8">
      <w:rPr>
        <w:noProof/>
      </w:rPr>
      <mc:AlternateContent>
        <mc:Choice Requires="wps">
          <w:drawing>
            <wp:anchor distT="0" distB="0" distL="114300" distR="114300" simplePos="0" relativeHeight="251616768" behindDoc="0" locked="0" layoutInCell="1" allowOverlap="1" wp14:anchorId="0A47DF92" wp14:editId="38DDC3DC">
              <wp:simplePos x="0" y="0"/>
              <wp:positionH relativeFrom="page">
                <wp:posOffset>720090</wp:posOffset>
              </wp:positionH>
              <wp:positionV relativeFrom="page">
                <wp:posOffset>10153015</wp:posOffset>
              </wp:positionV>
              <wp:extent cx="2340000" cy="0"/>
              <wp:effectExtent l="0" t="0" r="0" b="0"/>
              <wp:wrapNone/>
              <wp:docPr id="12" name="Прямая соединительная линия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340000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>
          <w:pict>
            <v:line w14:anchorId="170AD995" id="Прямая соединительная линия 12" o:spid="_x0000_s1026" style="position:absolute;z-index:2516167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99.45pt" to="240.95pt,79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" strokecolor="black [3213]">
              <w10:wrap anchorx="page" anchory="page"/>
            </v:line>
          </w:pict>
        </mc:Fallback>
      </mc:AlternateContent>
    </w:r>
    <w:r w:rsidR="00150D27">
      <w:rPr>
        <w:noProof/>
      </w:rPr>
      <mc:AlternateContent>
        <mc:Choice Requires="wps">
          <w:drawing>
            <wp:anchor distT="0" distB="0" distL="114300" distR="114300" simplePos="0" relativeHeight="251614720" behindDoc="0" locked="0" layoutInCell="1" allowOverlap="1" wp14:anchorId="1740B0D9" wp14:editId="288F6768">
              <wp:simplePos x="0" y="0"/>
              <wp:positionH relativeFrom="page">
                <wp:posOffset>720090</wp:posOffset>
              </wp:positionH>
              <wp:positionV relativeFrom="page">
                <wp:posOffset>10333355</wp:posOffset>
              </wp:positionV>
              <wp:extent cx="2340000" cy="0"/>
              <wp:effectExtent l="0" t="0" r="0" b="0"/>
              <wp:wrapNone/>
              <wp:docPr id="11" name="Прямая соединительная линия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34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>
          <w:pict>
            <v:line w14:anchorId="7CF088D2" id="Прямая соединительная линия 11" o:spid="_x0000_s1026" style="position:absolute;z-index:251614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813.65pt" to="240.95pt,81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" strokecolor="black [3213]" strokeweight="1.5pt">
              <w10:wrap anchorx="page" anchory="page"/>
            </v:line>
          </w:pict>
        </mc:Fallback>
      </mc:AlternateContent>
    </w:r>
    <w:r w:rsidR="00E02F7A">
      <w:rPr>
        <w:noProof/>
      </w:rPr>
      <mc:AlternateContent>
        <mc:Choice Requires="wps">
          <w:drawing>
            <wp:anchor distT="0" distB="0" distL="114300" distR="114300" simplePos="0" relativeHeight="251612672" behindDoc="0" locked="0" layoutInCell="1" allowOverlap="1" wp14:anchorId="257FE8CB" wp14:editId="2237A90A">
              <wp:simplePos x="0" y="0"/>
              <wp:positionH relativeFrom="page">
                <wp:posOffset>720090</wp:posOffset>
              </wp:positionH>
              <wp:positionV relativeFrom="page">
                <wp:posOffset>9973310</wp:posOffset>
              </wp:positionV>
              <wp:extent cx="6660000" cy="0"/>
              <wp:effectExtent l="0" t="0" r="0" b="0"/>
              <wp:wrapNone/>
              <wp:docPr id="9" name="Прямая соединительная линия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6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>
          <w:pict>
            <v:line w14:anchorId="4B4AE490" id="Прямая соединительная линия 9" o:spid="_x0000_s1026" style="position:absolute;z-index:251612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85.3pt" to="581.1pt,78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" strokecolor="black [3213]" strokeweight="1.5pt">
              <w10:wrap anchorx="page" anchory="page"/>
            </v:line>
          </w:pict>
        </mc:Fallback>
      </mc:AlternateContent>
    </w:r>
    <w:r w:rsidR="009E596D">
      <w:rPr>
        <w:noProof/>
      </w:rPr>
      <mc:AlternateContent>
        <mc:Choice Requires="wps">
          <w:drawing>
            <wp:anchor distT="0" distB="0" distL="114300" distR="114300" simplePos="0" relativeHeight="251610624" behindDoc="0" locked="0" layoutInCell="1" allowOverlap="1" wp14:anchorId="6936AC6E" wp14:editId="1D13F8AC">
              <wp:simplePos x="0" y="0"/>
              <wp:positionH relativeFrom="page">
                <wp:posOffset>720408</wp:posOffset>
              </wp:positionH>
              <wp:positionV relativeFrom="page">
                <wp:posOffset>180022</wp:posOffset>
              </wp:positionV>
              <wp:extent cx="6660000" cy="10332000"/>
              <wp:effectExtent l="0" t="0" r="26670" b="12700"/>
              <wp:wrapNone/>
              <wp:docPr id="1" name="Прямоугольник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>
          <w:pict>
            <v:rect w14:anchorId="0F71AC25" id="Прямоугольник 1" o:spid="_x0000_s1026" style="position:absolute;margin-left:56.75pt;margin-top:14.15pt;width:524.4pt;height:813.55pt;z-index:251610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" filled="f" strokecolor="black [3213]" strokeweight="1.5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A5EC7"/>
    <w:multiLevelType w:val="hybridMultilevel"/>
    <w:tmpl w:val="9B46319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18D35D2"/>
    <w:multiLevelType w:val="multilevel"/>
    <w:tmpl w:val="CF266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9D034C"/>
    <w:multiLevelType w:val="multilevel"/>
    <w:tmpl w:val="64242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B06D04"/>
    <w:multiLevelType w:val="hybridMultilevel"/>
    <w:tmpl w:val="7CC86B0E"/>
    <w:lvl w:ilvl="0" w:tplc="B46E6CD6">
      <w:start w:val="1"/>
      <w:numFmt w:val="bullet"/>
      <w:lvlText w:val="-"/>
      <w:lvlJc w:val="left"/>
      <w:pPr>
        <w:ind w:left="927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4" w15:restartNumberingAfterBreak="0">
    <w:nsid w:val="02BE52B1"/>
    <w:multiLevelType w:val="multilevel"/>
    <w:tmpl w:val="2124E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993E86"/>
    <w:multiLevelType w:val="multilevel"/>
    <w:tmpl w:val="A41AFB6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56169B"/>
    <w:multiLevelType w:val="multilevel"/>
    <w:tmpl w:val="C40C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977CAB"/>
    <w:multiLevelType w:val="hybridMultilevel"/>
    <w:tmpl w:val="E18E95D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0E4809E7"/>
    <w:multiLevelType w:val="multilevel"/>
    <w:tmpl w:val="CB0AB42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CD56DE"/>
    <w:multiLevelType w:val="multilevel"/>
    <w:tmpl w:val="70CA7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FA2D17"/>
    <w:multiLevelType w:val="multilevel"/>
    <w:tmpl w:val="ECE22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290C01"/>
    <w:multiLevelType w:val="multilevel"/>
    <w:tmpl w:val="7768451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F02900"/>
    <w:multiLevelType w:val="multilevel"/>
    <w:tmpl w:val="33C68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7E031F1"/>
    <w:multiLevelType w:val="hybridMultilevel"/>
    <w:tmpl w:val="71F8BF2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4" w15:restartNumberingAfterBreak="0">
    <w:nsid w:val="18B81143"/>
    <w:multiLevelType w:val="multilevel"/>
    <w:tmpl w:val="F4DE7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7A748D"/>
    <w:multiLevelType w:val="multilevel"/>
    <w:tmpl w:val="43A4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6228AA"/>
    <w:multiLevelType w:val="multilevel"/>
    <w:tmpl w:val="5F6AC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247013"/>
    <w:multiLevelType w:val="multilevel"/>
    <w:tmpl w:val="ECF65F5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1136A3"/>
    <w:multiLevelType w:val="hybridMultilevel"/>
    <w:tmpl w:val="5C523F4C"/>
    <w:lvl w:ilvl="0" w:tplc="FFFFFFFF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96A6C1B4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0363AF"/>
    <w:multiLevelType w:val="multilevel"/>
    <w:tmpl w:val="0E40EC3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160984"/>
    <w:multiLevelType w:val="hybridMultilevel"/>
    <w:tmpl w:val="8F4A6F78"/>
    <w:lvl w:ilvl="0" w:tplc="36CA6C1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28B3087A"/>
    <w:multiLevelType w:val="hybridMultilevel"/>
    <w:tmpl w:val="D0FCFBEC"/>
    <w:lvl w:ilvl="0" w:tplc="B46E6CD6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30DE6B31"/>
    <w:multiLevelType w:val="multilevel"/>
    <w:tmpl w:val="255A5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A4169B"/>
    <w:multiLevelType w:val="multilevel"/>
    <w:tmpl w:val="D4C2C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62F54B1"/>
    <w:multiLevelType w:val="hybridMultilevel"/>
    <w:tmpl w:val="856A9754"/>
    <w:lvl w:ilvl="0" w:tplc="36CA6C1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36727B93"/>
    <w:multiLevelType w:val="multilevel"/>
    <w:tmpl w:val="10DE9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A4C4826"/>
    <w:multiLevelType w:val="hybridMultilevel"/>
    <w:tmpl w:val="F5D6D3B6"/>
    <w:lvl w:ilvl="0" w:tplc="B46E6CD6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3B200BF9"/>
    <w:multiLevelType w:val="multilevel"/>
    <w:tmpl w:val="EA485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D79790D"/>
    <w:multiLevelType w:val="multilevel"/>
    <w:tmpl w:val="F39C6A0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FFE30E6"/>
    <w:multiLevelType w:val="hybridMultilevel"/>
    <w:tmpl w:val="71DA3674"/>
    <w:lvl w:ilvl="0" w:tplc="B46E6CD6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0" w15:restartNumberingAfterBreak="0">
    <w:nsid w:val="425E57D8"/>
    <w:multiLevelType w:val="multilevel"/>
    <w:tmpl w:val="BA68A41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2667DE0"/>
    <w:multiLevelType w:val="hybridMultilevel"/>
    <w:tmpl w:val="9AC40028"/>
    <w:lvl w:ilvl="0" w:tplc="36CA6C1C">
      <w:start w:val="1"/>
      <w:numFmt w:val="bullet"/>
      <w:lvlText w:val="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2" w15:restartNumberingAfterBreak="0">
    <w:nsid w:val="43C056CF"/>
    <w:multiLevelType w:val="hybridMultilevel"/>
    <w:tmpl w:val="A29CA23E"/>
    <w:lvl w:ilvl="0" w:tplc="FFFFFFFF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C5D636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3E858D2"/>
    <w:multiLevelType w:val="hybridMultilevel"/>
    <w:tmpl w:val="528C441A"/>
    <w:lvl w:ilvl="0" w:tplc="B46E6CD6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4" w15:restartNumberingAfterBreak="0">
    <w:nsid w:val="49092E00"/>
    <w:multiLevelType w:val="hybridMultilevel"/>
    <w:tmpl w:val="02CA39BE"/>
    <w:lvl w:ilvl="0" w:tplc="FFFFFFFF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381C12A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B4C4DFD"/>
    <w:multiLevelType w:val="hybridMultilevel"/>
    <w:tmpl w:val="2E7E0A0C"/>
    <w:lvl w:ilvl="0" w:tplc="C5D636BE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E07E85"/>
    <w:multiLevelType w:val="hybridMultilevel"/>
    <w:tmpl w:val="1D76B7BE"/>
    <w:lvl w:ilvl="0" w:tplc="B46E6CD6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6C9E284F"/>
    <w:multiLevelType w:val="hybridMultilevel"/>
    <w:tmpl w:val="302A0D16"/>
    <w:lvl w:ilvl="0" w:tplc="B46E6CD6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8" w15:restartNumberingAfterBreak="0">
    <w:nsid w:val="6D0E0AD3"/>
    <w:multiLevelType w:val="hybridMultilevel"/>
    <w:tmpl w:val="908E1D3E"/>
    <w:lvl w:ilvl="0" w:tplc="36CA6C1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9" w15:restartNumberingAfterBreak="0">
    <w:nsid w:val="6DB0361E"/>
    <w:multiLevelType w:val="hybridMultilevel"/>
    <w:tmpl w:val="A83EEE3C"/>
    <w:lvl w:ilvl="0" w:tplc="36CA6C1C">
      <w:start w:val="1"/>
      <w:numFmt w:val="bullet"/>
      <w:lvlText w:val="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40" w15:restartNumberingAfterBreak="0">
    <w:nsid w:val="70320EAC"/>
    <w:multiLevelType w:val="multilevel"/>
    <w:tmpl w:val="5CFEE3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811865"/>
    <w:multiLevelType w:val="hybridMultilevel"/>
    <w:tmpl w:val="1E062F14"/>
    <w:lvl w:ilvl="0" w:tplc="B46E6CD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9895474"/>
    <w:multiLevelType w:val="hybridMultilevel"/>
    <w:tmpl w:val="77383256"/>
    <w:lvl w:ilvl="0" w:tplc="930CD84E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3" w15:restartNumberingAfterBreak="0">
    <w:nsid w:val="7F9B36B7"/>
    <w:multiLevelType w:val="hybridMultilevel"/>
    <w:tmpl w:val="B1884400"/>
    <w:lvl w:ilvl="0" w:tplc="36CA6C1C">
      <w:start w:val="1"/>
      <w:numFmt w:val="bullet"/>
      <w:lvlText w:val="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0"/>
  </w:num>
  <w:num w:numId="3">
    <w:abstractNumId w:val="38"/>
  </w:num>
  <w:num w:numId="4">
    <w:abstractNumId w:val="10"/>
  </w:num>
  <w:num w:numId="5">
    <w:abstractNumId w:val="9"/>
  </w:num>
  <w:num w:numId="6">
    <w:abstractNumId w:val="40"/>
  </w:num>
  <w:num w:numId="7">
    <w:abstractNumId w:val="17"/>
  </w:num>
  <w:num w:numId="8">
    <w:abstractNumId w:val="23"/>
  </w:num>
  <w:num w:numId="9">
    <w:abstractNumId w:val="19"/>
  </w:num>
  <w:num w:numId="10">
    <w:abstractNumId w:val="24"/>
  </w:num>
  <w:num w:numId="11">
    <w:abstractNumId w:val="20"/>
  </w:num>
  <w:num w:numId="12">
    <w:abstractNumId w:val="31"/>
  </w:num>
  <w:num w:numId="13">
    <w:abstractNumId w:val="43"/>
  </w:num>
  <w:num w:numId="14">
    <w:abstractNumId w:val="39"/>
  </w:num>
  <w:num w:numId="15">
    <w:abstractNumId w:val="11"/>
  </w:num>
  <w:num w:numId="16">
    <w:abstractNumId w:val="29"/>
  </w:num>
  <w:num w:numId="17">
    <w:abstractNumId w:val="8"/>
  </w:num>
  <w:num w:numId="18">
    <w:abstractNumId w:val="5"/>
  </w:num>
  <w:num w:numId="19">
    <w:abstractNumId w:val="30"/>
  </w:num>
  <w:num w:numId="20">
    <w:abstractNumId w:val="41"/>
  </w:num>
  <w:num w:numId="21">
    <w:abstractNumId w:val="26"/>
  </w:num>
  <w:num w:numId="22">
    <w:abstractNumId w:val="42"/>
  </w:num>
  <w:num w:numId="23">
    <w:abstractNumId w:val="3"/>
  </w:num>
  <w:num w:numId="24">
    <w:abstractNumId w:val="25"/>
  </w:num>
  <w:num w:numId="25">
    <w:abstractNumId w:val="6"/>
  </w:num>
  <w:num w:numId="26">
    <w:abstractNumId w:val="36"/>
  </w:num>
  <w:num w:numId="27">
    <w:abstractNumId w:val="28"/>
  </w:num>
  <w:num w:numId="28">
    <w:abstractNumId w:val="7"/>
  </w:num>
  <w:num w:numId="29">
    <w:abstractNumId w:val="4"/>
  </w:num>
  <w:num w:numId="30">
    <w:abstractNumId w:val="33"/>
  </w:num>
  <w:num w:numId="31">
    <w:abstractNumId w:val="37"/>
  </w:num>
  <w:num w:numId="32">
    <w:abstractNumId w:val="13"/>
  </w:num>
  <w:num w:numId="33">
    <w:abstractNumId w:val="21"/>
  </w:num>
  <w:num w:numId="34">
    <w:abstractNumId w:val="35"/>
  </w:num>
  <w:num w:numId="35">
    <w:abstractNumId w:val="32"/>
  </w:num>
  <w:num w:numId="36">
    <w:abstractNumId w:val="34"/>
  </w:num>
  <w:num w:numId="37">
    <w:abstractNumId w:val="18"/>
  </w:num>
  <w:num w:numId="38">
    <w:abstractNumId w:val="22"/>
  </w:num>
  <w:num w:numId="39">
    <w:abstractNumId w:val="1"/>
  </w:num>
  <w:num w:numId="40">
    <w:abstractNumId w:val="2"/>
  </w:num>
  <w:num w:numId="41">
    <w:abstractNumId w:val="27"/>
  </w:num>
  <w:num w:numId="42">
    <w:abstractNumId w:val="14"/>
  </w:num>
  <w:num w:numId="43">
    <w:abstractNumId w:val="15"/>
  </w:num>
  <w:num w:numId="4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96D"/>
    <w:rsid w:val="0000098A"/>
    <w:rsid w:val="00000D40"/>
    <w:rsid w:val="000017A6"/>
    <w:rsid w:val="000038F4"/>
    <w:rsid w:val="00013300"/>
    <w:rsid w:val="0001685D"/>
    <w:rsid w:val="00032060"/>
    <w:rsid w:val="00036996"/>
    <w:rsid w:val="000509B7"/>
    <w:rsid w:val="000544AC"/>
    <w:rsid w:val="00062086"/>
    <w:rsid w:val="00063278"/>
    <w:rsid w:val="000745C4"/>
    <w:rsid w:val="00074938"/>
    <w:rsid w:val="000777A9"/>
    <w:rsid w:val="00093D38"/>
    <w:rsid w:val="000961CF"/>
    <w:rsid w:val="00096847"/>
    <w:rsid w:val="000B7AD0"/>
    <w:rsid w:val="000C5C64"/>
    <w:rsid w:val="000D276E"/>
    <w:rsid w:val="000D2992"/>
    <w:rsid w:val="000E1326"/>
    <w:rsid w:val="00107191"/>
    <w:rsid w:val="00121E0E"/>
    <w:rsid w:val="001244AB"/>
    <w:rsid w:val="001253F2"/>
    <w:rsid w:val="00131F5C"/>
    <w:rsid w:val="001340C7"/>
    <w:rsid w:val="0013716F"/>
    <w:rsid w:val="00137374"/>
    <w:rsid w:val="00141A36"/>
    <w:rsid w:val="00141E10"/>
    <w:rsid w:val="00143647"/>
    <w:rsid w:val="00143B67"/>
    <w:rsid w:val="001459F3"/>
    <w:rsid w:val="00150D27"/>
    <w:rsid w:val="00154523"/>
    <w:rsid w:val="001608AB"/>
    <w:rsid w:val="00162920"/>
    <w:rsid w:val="0018225E"/>
    <w:rsid w:val="001A36B2"/>
    <w:rsid w:val="001B0FE0"/>
    <w:rsid w:val="001B44F1"/>
    <w:rsid w:val="001B47DF"/>
    <w:rsid w:val="001B4D48"/>
    <w:rsid w:val="001C112E"/>
    <w:rsid w:val="001C5754"/>
    <w:rsid w:val="001C595E"/>
    <w:rsid w:val="001D03A0"/>
    <w:rsid w:val="001D3772"/>
    <w:rsid w:val="001F5522"/>
    <w:rsid w:val="001F5EE2"/>
    <w:rsid w:val="001F6C98"/>
    <w:rsid w:val="0020685A"/>
    <w:rsid w:val="00217738"/>
    <w:rsid w:val="002322B2"/>
    <w:rsid w:val="00235B4D"/>
    <w:rsid w:val="0024126D"/>
    <w:rsid w:val="0025174F"/>
    <w:rsid w:val="00253364"/>
    <w:rsid w:val="0025446E"/>
    <w:rsid w:val="002626E9"/>
    <w:rsid w:val="00265F42"/>
    <w:rsid w:val="00272173"/>
    <w:rsid w:val="002744A1"/>
    <w:rsid w:val="002756B8"/>
    <w:rsid w:val="00276149"/>
    <w:rsid w:val="00280050"/>
    <w:rsid w:val="00280B91"/>
    <w:rsid w:val="00281E44"/>
    <w:rsid w:val="002823C1"/>
    <w:rsid w:val="002928EF"/>
    <w:rsid w:val="00296C7E"/>
    <w:rsid w:val="002A561E"/>
    <w:rsid w:val="002A73E8"/>
    <w:rsid w:val="002B713E"/>
    <w:rsid w:val="002B7BE9"/>
    <w:rsid w:val="002C06AD"/>
    <w:rsid w:val="002D2E28"/>
    <w:rsid w:val="002D5988"/>
    <w:rsid w:val="002D61A1"/>
    <w:rsid w:val="002E19A8"/>
    <w:rsid w:val="002E4574"/>
    <w:rsid w:val="002F1247"/>
    <w:rsid w:val="00305C19"/>
    <w:rsid w:val="0031061F"/>
    <w:rsid w:val="0031094D"/>
    <w:rsid w:val="00313830"/>
    <w:rsid w:val="00315253"/>
    <w:rsid w:val="00316CB4"/>
    <w:rsid w:val="00324168"/>
    <w:rsid w:val="00324608"/>
    <w:rsid w:val="003339FE"/>
    <w:rsid w:val="003534DC"/>
    <w:rsid w:val="00355EEF"/>
    <w:rsid w:val="0036012E"/>
    <w:rsid w:val="00360AB7"/>
    <w:rsid w:val="00361FA3"/>
    <w:rsid w:val="0036615B"/>
    <w:rsid w:val="00370437"/>
    <w:rsid w:val="00370F13"/>
    <w:rsid w:val="003749D5"/>
    <w:rsid w:val="00376029"/>
    <w:rsid w:val="003760B1"/>
    <w:rsid w:val="00396BB3"/>
    <w:rsid w:val="00397041"/>
    <w:rsid w:val="00397B6B"/>
    <w:rsid w:val="003A11B3"/>
    <w:rsid w:val="003A4053"/>
    <w:rsid w:val="003B79F5"/>
    <w:rsid w:val="003C6BBE"/>
    <w:rsid w:val="003D64EA"/>
    <w:rsid w:val="003E4217"/>
    <w:rsid w:val="003E671A"/>
    <w:rsid w:val="003F76EB"/>
    <w:rsid w:val="00400115"/>
    <w:rsid w:val="00400C97"/>
    <w:rsid w:val="004043FA"/>
    <w:rsid w:val="00406B93"/>
    <w:rsid w:val="00406C69"/>
    <w:rsid w:val="00414F78"/>
    <w:rsid w:val="00416AF2"/>
    <w:rsid w:val="00417E60"/>
    <w:rsid w:val="00424D17"/>
    <w:rsid w:val="004254A3"/>
    <w:rsid w:val="00433A3F"/>
    <w:rsid w:val="00440617"/>
    <w:rsid w:val="004439C2"/>
    <w:rsid w:val="004464DF"/>
    <w:rsid w:val="004506F2"/>
    <w:rsid w:val="00451752"/>
    <w:rsid w:val="004602FB"/>
    <w:rsid w:val="004635D2"/>
    <w:rsid w:val="00466E95"/>
    <w:rsid w:val="00475DB5"/>
    <w:rsid w:val="00476406"/>
    <w:rsid w:val="00477E73"/>
    <w:rsid w:val="00491A62"/>
    <w:rsid w:val="00492041"/>
    <w:rsid w:val="00496021"/>
    <w:rsid w:val="00497DE6"/>
    <w:rsid w:val="004B16AA"/>
    <w:rsid w:val="004B4241"/>
    <w:rsid w:val="004B582F"/>
    <w:rsid w:val="004B760D"/>
    <w:rsid w:val="004B7CDE"/>
    <w:rsid w:val="004C10F1"/>
    <w:rsid w:val="004C4276"/>
    <w:rsid w:val="004D3B26"/>
    <w:rsid w:val="004D4161"/>
    <w:rsid w:val="004E1C35"/>
    <w:rsid w:val="004E4FFE"/>
    <w:rsid w:val="004E55F2"/>
    <w:rsid w:val="004F54B6"/>
    <w:rsid w:val="004F6707"/>
    <w:rsid w:val="005028C9"/>
    <w:rsid w:val="00502D3E"/>
    <w:rsid w:val="00504C98"/>
    <w:rsid w:val="00510F5B"/>
    <w:rsid w:val="00532482"/>
    <w:rsid w:val="005430B9"/>
    <w:rsid w:val="0055049B"/>
    <w:rsid w:val="00550FEF"/>
    <w:rsid w:val="00561285"/>
    <w:rsid w:val="0056301A"/>
    <w:rsid w:val="00564491"/>
    <w:rsid w:val="00575E2C"/>
    <w:rsid w:val="00577930"/>
    <w:rsid w:val="0058050F"/>
    <w:rsid w:val="00582A92"/>
    <w:rsid w:val="00592E70"/>
    <w:rsid w:val="005A2C0E"/>
    <w:rsid w:val="005A62ED"/>
    <w:rsid w:val="005B63F9"/>
    <w:rsid w:val="005B78FE"/>
    <w:rsid w:val="005C07EB"/>
    <w:rsid w:val="005C6A19"/>
    <w:rsid w:val="005D6A65"/>
    <w:rsid w:val="005E6F82"/>
    <w:rsid w:val="005F1399"/>
    <w:rsid w:val="005F663B"/>
    <w:rsid w:val="0060468A"/>
    <w:rsid w:val="006070DB"/>
    <w:rsid w:val="00614236"/>
    <w:rsid w:val="00624186"/>
    <w:rsid w:val="00625106"/>
    <w:rsid w:val="0062576A"/>
    <w:rsid w:val="006369D7"/>
    <w:rsid w:val="00641840"/>
    <w:rsid w:val="00645365"/>
    <w:rsid w:val="006504F4"/>
    <w:rsid w:val="006732A7"/>
    <w:rsid w:val="00674A1E"/>
    <w:rsid w:val="0067593B"/>
    <w:rsid w:val="0067639F"/>
    <w:rsid w:val="00683700"/>
    <w:rsid w:val="00692851"/>
    <w:rsid w:val="00694530"/>
    <w:rsid w:val="006970DB"/>
    <w:rsid w:val="006A30BE"/>
    <w:rsid w:val="006A5916"/>
    <w:rsid w:val="006A7A98"/>
    <w:rsid w:val="006B0580"/>
    <w:rsid w:val="006B117B"/>
    <w:rsid w:val="006C2745"/>
    <w:rsid w:val="006C3ED7"/>
    <w:rsid w:val="006C667E"/>
    <w:rsid w:val="006D16EF"/>
    <w:rsid w:val="006D74D7"/>
    <w:rsid w:val="006E22D7"/>
    <w:rsid w:val="006E361B"/>
    <w:rsid w:val="006E44E3"/>
    <w:rsid w:val="006E7B9C"/>
    <w:rsid w:val="006F2D02"/>
    <w:rsid w:val="006F3F1A"/>
    <w:rsid w:val="006F7528"/>
    <w:rsid w:val="0071019C"/>
    <w:rsid w:val="00710B41"/>
    <w:rsid w:val="0071263C"/>
    <w:rsid w:val="007161C5"/>
    <w:rsid w:val="007208BE"/>
    <w:rsid w:val="007210AB"/>
    <w:rsid w:val="007260B1"/>
    <w:rsid w:val="007327F9"/>
    <w:rsid w:val="00734E0F"/>
    <w:rsid w:val="00741F8A"/>
    <w:rsid w:val="00743076"/>
    <w:rsid w:val="00747855"/>
    <w:rsid w:val="007531AD"/>
    <w:rsid w:val="00753F30"/>
    <w:rsid w:val="007566DF"/>
    <w:rsid w:val="00756A86"/>
    <w:rsid w:val="00772856"/>
    <w:rsid w:val="007747AB"/>
    <w:rsid w:val="00775B5D"/>
    <w:rsid w:val="00775D0A"/>
    <w:rsid w:val="00783486"/>
    <w:rsid w:val="00785039"/>
    <w:rsid w:val="0079025F"/>
    <w:rsid w:val="007937B9"/>
    <w:rsid w:val="007A7492"/>
    <w:rsid w:val="007B1ED6"/>
    <w:rsid w:val="007C2766"/>
    <w:rsid w:val="007C5341"/>
    <w:rsid w:val="007C62BD"/>
    <w:rsid w:val="007D21D1"/>
    <w:rsid w:val="007D2D96"/>
    <w:rsid w:val="007D5097"/>
    <w:rsid w:val="007F42E0"/>
    <w:rsid w:val="007F52A0"/>
    <w:rsid w:val="00805205"/>
    <w:rsid w:val="0082265F"/>
    <w:rsid w:val="008346EA"/>
    <w:rsid w:val="008365A7"/>
    <w:rsid w:val="00836D0F"/>
    <w:rsid w:val="00850E99"/>
    <w:rsid w:val="00854586"/>
    <w:rsid w:val="008558CE"/>
    <w:rsid w:val="0086628F"/>
    <w:rsid w:val="00881328"/>
    <w:rsid w:val="00892CE8"/>
    <w:rsid w:val="00894D86"/>
    <w:rsid w:val="0089578E"/>
    <w:rsid w:val="008A14B5"/>
    <w:rsid w:val="008A61F8"/>
    <w:rsid w:val="008C1966"/>
    <w:rsid w:val="008C4412"/>
    <w:rsid w:val="008D2BC3"/>
    <w:rsid w:val="008E3CE2"/>
    <w:rsid w:val="008F1189"/>
    <w:rsid w:val="008F1332"/>
    <w:rsid w:val="008F453D"/>
    <w:rsid w:val="008F6ABA"/>
    <w:rsid w:val="0090717F"/>
    <w:rsid w:val="00911C27"/>
    <w:rsid w:val="00916854"/>
    <w:rsid w:val="00926AFC"/>
    <w:rsid w:val="00933A30"/>
    <w:rsid w:val="00941520"/>
    <w:rsid w:val="0094529A"/>
    <w:rsid w:val="0095785F"/>
    <w:rsid w:val="00963B7F"/>
    <w:rsid w:val="00964CEA"/>
    <w:rsid w:val="0096614E"/>
    <w:rsid w:val="009669E0"/>
    <w:rsid w:val="009833AE"/>
    <w:rsid w:val="009843AE"/>
    <w:rsid w:val="00984F30"/>
    <w:rsid w:val="00985513"/>
    <w:rsid w:val="009901F3"/>
    <w:rsid w:val="00993B16"/>
    <w:rsid w:val="009B44A9"/>
    <w:rsid w:val="009B6978"/>
    <w:rsid w:val="009B7571"/>
    <w:rsid w:val="009D2617"/>
    <w:rsid w:val="009D4295"/>
    <w:rsid w:val="009D7208"/>
    <w:rsid w:val="009E08CB"/>
    <w:rsid w:val="009E108D"/>
    <w:rsid w:val="009E4D22"/>
    <w:rsid w:val="009E596D"/>
    <w:rsid w:val="009F16AD"/>
    <w:rsid w:val="009F55D1"/>
    <w:rsid w:val="00A05D25"/>
    <w:rsid w:val="00A106DB"/>
    <w:rsid w:val="00A20970"/>
    <w:rsid w:val="00A26F39"/>
    <w:rsid w:val="00A30986"/>
    <w:rsid w:val="00A31D4D"/>
    <w:rsid w:val="00A37243"/>
    <w:rsid w:val="00A44E3E"/>
    <w:rsid w:val="00A47A34"/>
    <w:rsid w:val="00A536F1"/>
    <w:rsid w:val="00A624D1"/>
    <w:rsid w:val="00A64231"/>
    <w:rsid w:val="00A730C3"/>
    <w:rsid w:val="00A739F3"/>
    <w:rsid w:val="00A82712"/>
    <w:rsid w:val="00A925E1"/>
    <w:rsid w:val="00A9271F"/>
    <w:rsid w:val="00A939C4"/>
    <w:rsid w:val="00A96548"/>
    <w:rsid w:val="00A96DB3"/>
    <w:rsid w:val="00A97102"/>
    <w:rsid w:val="00AA0F08"/>
    <w:rsid w:val="00AA2AE9"/>
    <w:rsid w:val="00AB04E8"/>
    <w:rsid w:val="00AB062F"/>
    <w:rsid w:val="00AB2CC3"/>
    <w:rsid w:val="00AC51BA"/>
    <w:rsid w:val="00AE7DE2"/>
    <w:rsid w:val="00AF170F"/>
    <w:rsid w:val="00B013CC"/>
    <w:rsid w:val="00B0150C"/>
    <w:rsid w:val="00B03146"/>
    <w:rsid w:val="00B05530"/>
    <w:rsid w:val="00B14B41"/>
    <w:rsid w:val="00B205D0"/>
    <w:rsid w:val="00B2603C"/>
    <w:rsid w:val="00B273C4"/>
    <w:rsid w:val="00B345E8"/>
    <w:rsid w:val="00B60C6D"/>
    <w:rsid w:val="00B61D79"/>
    <w:rsid w:val="00B66606"/>
    <w:rsid w:val="00B70FDB"/>
    <w:rsid w:val="00B770DE"/>
    <w:rsid w:val="00B835A7"/>
    <w:rsid w:val="00BA1D0D"/>
    <w:rsid w:val="00BA4B38"/>
    <w:rsid w:val="00BA7BDD"/>
    <w:rsid w:val="00BB6FC6"/>
    <w:rsid w:val="00BC22A6"/>
    <w:rsid w:val="00BC37D9"/>
    <w:rsid w:val="00BD1197"/>
    <w:rsid w:val="00BD32F5"/>
    <w:rsid w:val="00BE0903"/>
    <w:rsid w:val="00BE22FD"/>
    <w:rsid w:val="00BE2CF4"/>
    <w:rsid w:val="00BE36CE"/>
    <w:rsid w:val="00BE3FC7"/>
    <w:rsid w:val="00BE46FC"/>
    <w:rsid w:val="00BF0CF3"/>
    <w:rsid w:val="00BF7AD2"/>
    <w:rsid w:val="00C01981"/>
    <w:rsid w:val="00C03433"/>
    <w:rsid w:val="00C04A93"/>
    <w:rsid w:val="00C125C2"/>
    <w:rsid w:val="00C179F3"/>
    <w:rsid w:val="00C20256"/>
    <w:rsid w:val="00C22183"/>
    <w:rsid w:val="00C24018"/>
    <w:rsid w:val="00C35C41"/>
    <w:rsid w:val="00C40479"/>
    <w:rsid w:val="00C5622A"/>
    <w:rsid w:val="00C60498"/>
    <w:rsid w:val="00C65248"/>
    <w:rsid w:val="00C71A69"/>
    <w:rsid w:val="00C82FF6"/>
    <w:rsid w:val="00C84A7E"/>
    <w:rsid w:val="00C9599A"/>
    <w:rsid w:val="00CA62FE"/>
    <w:rsid w:val="00CA68DD"/>
    <w:rsid w:val="00CB1261"/>
    <w:rsid w:val="00CC06D4"/>
    <w:rsid w:val="00CC1FE7"/>
    <w:rsid w:val="00CD16AD"/>
    <w:rsid w:val="00CE0FD4"/>
    <w:rsid w:val="00CE3895"/>
    <w:rsid w:val="00CE7389"/>
    <w:rsid w:val="00CF188B"/>
    <w:rsid w:val="00CF5FED"/>
    <w:rsid w:val="00D01DD9"/>
    <w:rsid w:val="00D11A98"/>
    <w:rsid w:val="00D25C3C"/>
    <w:rsid w:val="00D3071B"/>
    <w:rsid w:val="00D34BC0"/>
    <w:rsid w:val="00D35460"/>
    <w:rsid w:val="00D42F93"/>
    <w:rsid w:val="00D4663D"/>
    <w:rsid w:val="00D47F0A"/>
    <w:rsid w:val="00D53CAC"/>
    <w:rsid w:val="00D55B9B"/>
    <w:rsid w:val="00D63309"/>
    <w:rsid w:val="00D63CD6"/>
    <w:rsid w:val="00D66BB0"/>
    <w:rsid w:val="00D76500"/>
    <w:rsid w:val="00D766BA"/>
    <w:rsid w:val="00D766E5"/>
    <w:rsid w:val="00D90C93"/>
    <w:rsid w:val="00D93D98"/>
    <w:rsid w:val="00D96B96"/>
    <w:rsid w:val="00DA1192"/>
    <w:rsid w:val="00DA336B"/>
    <w:rsid w:val="00DA4B02"/>
    <w:rsid w:val="00DA5D55"/>
    <w:rsid w:val="00DA7292"/>
    <w:rsid w:val="00DB1D08"/>
    <w:rsid w:val="00DC0A86"/>
    <w:rsid w:val="00DD1810"/>
    <w:rsid w:val="00DD3C88"/>
    <w:rsid w:val="00DD4329"/>
    <w:rsid w:val="00DD785E"/>
    <w:rsid w:val="00DE32E0"/>
    <w:rsid w:val="00DF370F"/>
    <w:rsid w:val="00DF37CC"/>
    <w:rsid w:val="00DF4B3D"/>
    <w:rsid w:val="00E0276C"/>
    <w:rsid w:val="00E02F7A"/>
    <w:rsid w:val="00E13F24"/>
    <w:rsid w:val="00E16ED0"/>
    <w:rsid w:val="00E22F41"/>
    <w:rsid w:val="00E27855"/>
    <w:rsid w:val="00E35B9C"/>
    <w:rsid w:val="00E37A1F"/>
    <w:rsid w:val="00E46E53"/>
    <w:rsid w:val="00E540E4"/>
    <w:rsid w:val="00E5622B"/>
    <w:rsid w:val="00E61445"/>
    <w:rsid w:val="00E64706"/>
    <w:rsid w:val="00E64AC4"/>
    <w:rsid w:val="00E7308B"/>
    <w:rsid w:val="00E735C6"/>
    <w:rsid w:val="00E74701"/>
    <w:rsid w:val="00E7488B"/>
    <w:rsid w:val="00E767F2"/>
    <w:rsid w:val="00E80D9B"/>
    <w:rsid w:val="00E8192D"/>
    <w:rsid w:val="00E8583D"/>
    <w:rsid w:val="00E969F8"/>
    <w:rsid w:val="00EC67D4"/>
    <w:rsid w:val="00ED16E9"/>
    <w:rsid w:val="00ED2DE6"/>
    <w:rsid w:val="00EF1298"/>
    <w:rsid w:val="00EF55CB"/>
    <w:rsid w:val="00F01840"/>
    <w:rsid w:val="00F02171"/>
    <w:rsid w:val="00F142F1"/>
    <w:rsid w:val="00F174D6"/>
    <w:rsid w:val="00F22851"/>
    <w:rsid w:val="00F23EE9"/>
    <w:rsid w:val="00F316C5"/>
    <w:rsid w:val="00F37E6D"/>
    <w:rsid w:val="00F613A5"/>
    <w:rsid w:val="00F71FD9"/>
    <w:rsid w:val="00F84992"/>
    <w:rsid w:val="00F857CC"/>
    <w:rsid w:val="00F87FFD"/>
    <w:rsid w:val="00F90F5B"/>
    <w:rsid w:val="00F93B7B"/>
    <w:rsid w:val="00FA2751"/>
    <w:rsid w:val="00FB4344"/>
    <w:rsid w:val="00FB7C16"/>
    <w:rsid w:val="00FC1F59"/>
    <w:rsid w:val="00FC2A18"/>
    <w:rsid w:val="00FE3467"/>
    <w:rsid w:val="00FF2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A7EDAA8"/>
  <w15:chartTrackingRefBased/>
  <w15:docId w15:val="{BFC53676-0196-4353-8F1E-5C66E2BCB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Calibri" w:hAnsi="Times New Roman" w:cs="Times New Roman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exact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13CC"/>
  </w:style>
  <w:style w:type="paragraph" w:styleId="1">
    <w:name w:val="heading 1"/>
    <w:basedOn w:val="a"/>
    <w:next w:val="a"/>
    <w:link w:val="10"/>
    <w:uiPriority w:val="9"/>
    <w:qFormat/>
    <w:rsid w:val="00B013CC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link w:val="20"/>
    <w:uiPriority w:val="9"/>
    <w:unhideWhenUsed/>
    <w:qFormat/>
    <w:rsid w:val="00B013CC"/>
    <w:pPr>
      <w:spacing w:before="100" w:beforeAutospacing="1" w:after="100" w:afterAutospacing="1" w:line="240" w:lineRule="auto"/>
      <w:outlineLvl w:val="1"/>
    </w:pPr>
    <w:rPr>
      <w:rFonts w:eastAsia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013CC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013CC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013CC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013C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013CC"/>
    <w:rPr>
      <w:b/>
      <w:sz w:val="48"/>
      <w:szCs w:val="48"/>
    </w:rPr>
  </w:style>
  <w:style w:type="character" w:customStyle="1" w:styleId="20">
    <w:name w:val="Заголовок 2 Знак"/>
    <w:basedOn w:val="a0"/>
    <w:link w:val="2"/>
    <w:uiPriority w:val="9"/>
    <w:rsid w:val="00B013CC"/>
    <w:rPr>
      <w:rFonts w:ascii="Times New Roman" w:eastAsia="Times New Roman" w:hAnsi="Times New Roman" w:cs="Times New Roman"/>
      <w:b/>
      <w:bCs/>
      <w:sz w:val="36"/>
      <w:szCs w:val="36"/>
      <w:lang w:val="ru-RU"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B013CC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semiHidden/>
    <w:rsid w:val="00B013CC"/>
    <w:rPr>
      <w:b/>
      <w:sz w:val="24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B013CC"/>
    <w:rPr>
      <w:b/>
    </w:rPr>
  </w:style>
  <w:style w:type="character" w:customStyle="1" w:styleId="60">
    <w:name w:val="Заголовок 6 Знак"/>
    <w:basedOn w:val="a0"/>
    <w:link w:val="6"/>
    <w:uiPriority w:val="9"/>
    <w:semiHidden/>
    <w:rsid w:val="00B013CC"/>
    <w:rPr>
      <w:b/>
      <w:sz w:val="20"/>
      <w:szCs w:val="20"/>
    </w:rPr>
  </w:style>
  <w:style w:type="paragraph" w:styleId="a3">
    <w:name w:val="Title"/>
    <w:basedOn w:val="a"/>
    <w:next w:val="a"/>
    <w:link w:val="a4"/>
    <w:uiPriority w:val="10"/>
    <w:qFormat/>
    <w:rsid w:val="00B013C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a4">
    <w:name w:val="Заголовок Знак"/>
    <w:basedOn w:val="a0"/>
    <w:link w:val="a3"/>
    <w:uiPriority w:val="10"/>
    <w:rsid w:val="00B013CC"/>
    <w:rPr>
      <w:b/>
      <w:sz w:val="72"/>
      <w:szCs w:val="72"/>
    </w:rPr>
  </w:style>
  <w:style w:type="paragraph" w:styleId="a5">
    <w:name w:val="Subtitle"/>
    <w:basedOn w:val="a"/>
    <w:next w:val="a"/>
    <w:link w:val="a6"/>
    <w:uiPriority w:val="11"/>
    <w:qFormat/>
    <w:rsid w:val="00B013CC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6">
    <w:name w:val="Подзаголовок Знак"/>
    <w:basedOn w:val="a0"/>
    <w:link w:val="a5"/>
    <w:uiPriority w:val="11"/>
    <w:rsid w:val="00B013CC"/>
    <w:rPr>
      <w:rFonts w:ascii="Georgia" w:eastAsia="Georgia" w:hAnsi="Georgia" w:cs="Georgia"/>
      <w:i/>
      <w:color w:val="666666"/>
      <w:sz w:val="48"/>
      <w:szCs w:val="48"/>
    </w:rPr>
  </w:style>
  <w:style w:type="character" w:styleId="a7">
    <w:name w:val="Strong"/>
    <w:basedOn w:val="a0"/>
    <w:uiPriority w:val="22"/>
    <w:qFormat/>
    <w:rsid w:val="00B013CC"/>
    <w:rPr>
      <w:b/>
      <w:bCs/>
    </w:rPr>
  </w:style>
  <w:style w:type="paragraph" w:styleId="a8">
    <w:name w:val="List Paragraph"/>
    <w:basedOn w:val="a"/>
    <w:uiPriority w:val="34"/>
    <w:qFormat/>
    <w:rsid w:val="00B013CC"/>
    <w:pPr>
      <w:ind w:left="720"/>
      <w:contextualSpacing/>
    </w:pPr>
  </w:style>
  <w:style w:type="paragraph" w:styleId="a9">
    <w:name w:val="header"/>
    <w:basedOn w:val="a"/>
    <w:link w:val="aa"/>
    <w:uiPriority w:val="99"/>
    <w:unhideWhenUsed/>
    <w:rsid w:val="009E596D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9E596D"/>
  </w:style>
  <w:style w:type="paragraph" w:styleId="ab">
    <w:name w:val="footer"/>
    <w:basedOn w:val="a"/>
    <w:link w:val="ac"/>
    <w:uiPriority w:val="99"/>
    <w:unhideWhenUsed/>
    <w:rsid w:val="009E596D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9E596D"/>
  </w:style>
  <w:style w:type="paragraph" w:styleId="ad">
    <w:name w:val="annotation text"/>
    <w:basedOn w:val="a"/>
    <w:link w:val="ae"/>
    <w:uiPriority w:val="99"/>
    <w:unhideWhenUsed/>
    <w:rsid w:val="000B7AD0"/>
    <w:pPr>
      <w:spacing w:after="160" w:line="240" w:lineRule="auto"/>
      <w:ind w:firstLine="0"/>
      <w:jc w:val="left"/>
    </w:pPr>
    <w:rPr>
      <w:rFonts w:eastAsiaTheme="minorHAnsi" w:cstheme="minorBidi"/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rsid w:val="000B7AD0"/>
    <w:rPr>
      <w:rFonts w:eastAsiaTheme="minorHAnsi" w:cstheme="minorBidi"/>
      <w:sz w:val="20"/>
      <w:szCs w:val="20"/>
      <w:lang w:val="ru-RU"/>
    </w:rPr>
  </w:style>
  <w:style w:type="paragraph" w:styleId="af">
    <w:name w:val="caption"/>
    <w:basedOn w:val="a"/>
    <w:next w:val="a"/>
    <w:uiPriority w:val="35"/>
    <w:unhideWhenUsed/>
    <w:qFormat/>
    <w:rsid w:val="00F0184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table" w:styleId="af0">
    <w:name w:val="Table Grid"/>
    <w:basedOn w:val="a1"/>
    <w:rsid w:val="00141A3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624186"/>
    <w:rPr>
      <w:color w:val="0000FF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624186"/>
    <w:rPr>
      <w:color w:val="605E5C"/>
      <w:shd w:val="clear" w:color="auto" w:fill="E1DFDD"/>
    </w:rPr>
  </w:style>
  <w:style w:type="paragraph" w:styleId="af3">
    <w:name w:val="footnote text"/>
    <w:basedOn w:val="a"/>
    <w:link w:val="af4"/>
    <w:uiPriority w:val="99"/>
    <w:semiHidden/>
    <w:unhideWhenUsed/>
    <w:rsid w:val="00E35B9C"/>
    <w:pPr>
      <w:spacing w:line="240" w:lineRule="auto"/>
    </w:pPr>
    <w:rPr>
      <w:sz w:val="20"/>
      <w:szCs w:val="20"/>
    </w:rPr>
  </w:style>
  <w:style w:type="character" w:customStyle="1" w:styleId="af4">
    <w:name w:val="Текст сноски Знак"/>
    <w:basedOn w:val="a0"/>
    <w:link w:val="af3"/>
    <w:uiPriority w:val="99"/>
    <w:semiHidden/>
    <w:rsid w:val="00E35B9C"/>
    <w:rPr>
      <w:sz w:val="20"/>
      <w:szCs w:val="20"/>
    </w:rPr>
  </w:style>
  <w:style w:type="character" w:styleId="af5">
    <w:name w:val="footnote reference"/>
    <w:basedOn w:val="a0"/>
    <w:uiPriority w:val="99"/>
    <w:semiHidden/>
    <w:unhideWhenUsed/>
    <w:rsid w:val="00E35B9C"/>
    <w:rPr>
      <w:vertAlign w:val="superscript"/>
    </w:rPr>
  </w:style>
  <w:style w:type="paragraph" w:styleId="af6">
    <w:name w:val="Normal (Web)"/>
    <w:basedOn w:val="a"/>
    <w:uiPriority w:val="99"/>
    <w:unhideWhenUsed/>
    <w:rsid w:val="00137374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5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1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77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50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8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09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0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05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16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5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6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77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2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72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506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8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47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8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8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35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45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1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34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6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05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1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91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9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1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56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62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93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62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6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44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1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2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7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8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7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43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94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56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34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09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7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98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24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6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65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8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9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13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8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2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979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78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29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3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6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2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03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08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31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3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5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00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2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2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83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30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8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48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84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7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5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4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1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7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0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1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8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9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09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7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83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6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FE7B38-C72E-426C-93F9-770F8468F0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2107</TotalTime>
  <Pages>3</Pages>
  <Words>703</Words>
  <Characters>4012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Вероника Хомич;Ангелина Кот</dc:creator>
  <cp:keywords/>
  <dc:description/>
  <cp:lastModifiedBy>Илья Зименков</cp:lastModifiedBy>
  <cp:revision>235</cp:revision>
  <cp:lastPrinted>2025-12-03T07:45:00Z</cp:lastPrinted>
  <dcterms:created xsi:type="dcterms:W3CDTF">2025-06-06T09:15:00Z</dcterms:created>
  <dcterms:modified xsi:type="dcterms:W3CDTF">2026-04-23T21:26:00Z</dcterms:modified>
</cp:coreProperties>
</file>