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Redmine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Redmine is a flexible project management web application. Written using the Ruby on Rails framework, it is cross-platform and cross-database.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Redmine is open source and released under the terms of the GNU General Public License v2 (GPL).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Features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Some of the main features of Redmine are: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Multiple projects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Flexible role based access control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Flexible issue tracking system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Gantt chart and calendar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News, documents &amp; files management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Feeds &amp; email notifications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Per project wiki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Per project forums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Time tracking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Custom fields for issues, time-entries, projects and users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SCM integration (SVN, CVS, Git, Mercurial and Bazaar)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Issue creation via email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Multiple LDAP authentication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User self-registration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Multilanguage support</w:t>
      </w:r>
    </w:p>
    <w:p>
      <w:pPr>
        <w:pStyle w:val="Normal"/>
        <w:numPr>
          <w:ilvl w:val="0"/>
          <w:numId w:val="1"/>
        </w:numPr>
        <w:bidi w:val="0"/>
        <w:jc w:val="start"/>
        <w:rPr/>
      </w:pPr>
      <w:r>
        <w:rPr/>
        <w:t>Multiple databases support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23845" cy="2891155"/>
            <wp:effectExtent l="0" t="0" r="0" b="0"/>
            <wp:wrapSquare wrapText="largest"/>
            <wp:docPr id="1" name="Bild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Bild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845" cy="28911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游明朝体" w:cs="Lucida Sans"/>
        <w:kern w:val="2"/>
        <w:sz w:val="24"/>
        <w:szCs w:val="24"/>
        <w:lang w:val="en-US" w:eastAsia="ja-JP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游明朝体" w:cs="Lucida Sans"/>
      <w:color w:val="auto"/>
      <w:kern w:val="2"/>
      <w:sz w:val="24"/>
      <w:szCs w:val="24"/>
      <w:lang w:val="en-US" w:eastAsia="ja-JP" w:bidi="hi-IN"/>
    </w:rPr>
  </w:style>
  <w:style w:type="paragraph" w:styleId="Heading1">
    <w:name w:val="heading 1"/>
    <w:basedOn w:val="berschrift"/>
    <w:next w:val="BodyText"/>
    <w:qFormat/>
    <w:pPr>
      <w:spacing w:before="240" w:after="120"/>
      <w:outlineLvl w:val="0"/>
    </w:pPr>
    <w:rPr>
      <w:rFonts w:ascii="Liberation Serif" w:hAnsi="Liberation Serif" w:eastAsia="游明朝体" w:cs="Lucida Sans"/>
      <w:b/>
      <w:bCs/>
      <w:sz w:val="48"/>
      <w:szCs w:val="48"/>
    </w:rPr>
  </w:style>
  <w:style w:type="paragraph" w:styleId="Heading2">
    <w:name w:val="heading 2"/>
    <w:basedOn w:val="berschrift"/>
    <w:next w:val="BodyText"/>
    <w:qFormat/>
    <w:pPr>
      <w:spacing w:before="200" w:after="120"/>
      <w:outlineLvl w:val="1"/>
    </w:pPr>
    <w:rPr>
      <w:rFonts w:ascii="Liberation Serif" w:hAnsi="Liberation Serif" w:eastAsia="游明朝体" w:cs="Lucida Sans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Hyperlink">
    <w:name w:val="Hyperlink"/>
    <w:rPr>
      <w:color w:val="000080"/>
      <w:u w:val="single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源ノ角ゴシック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berschrift"/>
    <w:next w:val="BodyText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LibreOffice/26.2.5.2$Windows_X86_64 LibreOffice_project/cd7284b4cbbfeb507e630c1aac019f4157393acb</Application>
  <AppVersion>15.0000</AppVersion>
  <Pages>1</Pages>
  <Words>128</Words>
  <Characters>686</Characters>
  <CharactersWithSpaces>777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2026-02-26T12:52:20Z</dcterms:created>
  <dc:creator/>
  <dc:description/>
  <dc:language>ja-JP</dc:language>
  <cp:lastModifiedBy/>
  <dcterms:modified xsi:type="dcterms:W3CDTF">2026-08-27T23:17:31Z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