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Questions Réunion M.Claveau 13/11: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i w:val="1"/>
          <w:iCs w:val="1"/>
        </w:rPr>
      </w:pPr>
      <w:r w:rsidDel="00000000" w:rsidR="00000000" w:rsidRPr="00000000">
        <w:rPr>
          <w:i w:val="1"/>
          <w:iCs w:val="1"/>
          <w:rtl w:val="0"/>
        </w:rPr>
        <w:t xml:space="preserve">vitesse u du bateau est-elle celle relative au fluide ou par rapport à la terre ?</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numPr>
          <w:ilvl w:val="0"/>
          <w:numId w:val="2"/>
        </w:numPr>
        <w:ind w:left="720" w:hanging="360"/>
        <w:rPr>
          <w:i w:val="1"/>
          <w:iCs w:val="1"/>
        </w:rPr>
      </w:pPr>
      <w:r w:rsidDel="00000000" w:rsidR="00000000" w:rsidRPr="00000000">
        <w:rPr>
          <w:i w:val="1"/>
          <w:iCs w:val="1"/>
          <w:rtl w:val="0"/>
        </w:rPr>
        <w:t xml:space="preserve">modèle calcul poussée hélice Th avec pas variant. Avec toolbox MSS, fonction existe pour calculer en fonction d’une cartographie</w:t>
      </w:r>
    </w:p>
    <w:p w:rsidR="00000000" w:rsidDel="00000000" w:rsidP="00000000" w:rsidRDefault="00000000" w:rsidRPr="00000000" w14:paraId="00000006">
      <w:pPr>
        <w:numPr>
          <w:ilvl w:val="0"/>
          <w:numId w:val="2"/>
        </w:numPr>
        <w:ind w:left="720" w:hanging="360"/>
        <w:rPr>
          <w:i w:val="1"/>
          <w:iCs w:val="1"/>
        </w:rPr>
      </w:pPr>
      <w:r w:rsidDel="00000000" w:rsidR="00000000" w:rsidRPr="00000000">
        <w:rPr>
          <w:i w:val="1"/>
          <w:iCs w:val="1"/>
          <w:rtl w:val="0"/>
        </w:rPr>
        <w:t xml:space="preserve">pas variant mais régimes nm et nh constants, donc pas besoin de dTh et Thmax?</w:t>
      </w:r>
    </w:p>
    <w:p w:rsidR="00000000" w:rsidDel="00000000" w:rsidP="00000000" w:rsidRDefault="00000000" w:rsidRPr="00000000" w14:paraId="00000007">
      <w:pPr>
        <w:numPr>
          <w:ilvl w:val="0"/>
          <w:numId w:val="2"/>
        </w:numPr>
        <w:ind w:left="720" w:hanging="360"/>
        <w:rPr>
          <w:i w:val="1"/>
          <w:iCs w:val="1"/>
        </w:rPr>
      </w:pPr>
      <w:r w:rsidDel="00000000" w:rsidR="00000000" w:rsidRPr="00000000">
        <w:rPr>
          <w:i w:val="1"/>
          <w:iCs w:val="1"/>
          <w:rtl w:val="0"/>
        </w:rPr>
        <w:t xml:space="preserve">Moteur Courant Continu (MCC) : modèle 3 choisi (L et f négligés), dimensionnement = définir R et J ? Comment?  Problème si 1er ordre? Tuner commandes locales = choisir gains K ?</w:t>
      </w:r>
    </w:p>
    <w:p w:rsidR="00000000" w:rsidDel="00000000" w:rsidP="00000000" w:rsidRDefault="00000000" w:rsidRPr="00000000" w14:paraId="00000008">
      <w:pPr>
        <w:numPr>
          <w:ilvl w:val="0"/>
          <w:numId w:val="2"/>
        </w:numPr>
        <w:ind w:left="720" w:hanging="360"/>
        <w:rPr>
          <w:i w:val="1"/>
          <w:iCs w:val="1"/>
        </w:rPr>
      </w:pPr>
      <w:r w:rsidDel="00000000" w:rsidR="00000000" w:rsidRPr="00000000">
        <w:rPr>
          <w:i w:val="1"/>
          <w:iCs w:val="1"/>
          <w:rtl w:val="0"/>
        </w:rPr>
        <w:t xml:space="preserve">Speed pilot et EMC -&gt; un seul bloc</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Pour chalut, dans 1er modèle on le prend constant, par la suite on peut le faire évoluer</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Du mal à voir comment se répartir les tâches.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Loi de commande : formuler problème = savoir ce qu’on régule, quelles entrées et quelles sorties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Répartition : </w:t>
      </w:r>
    </w:p>
    <w:p w:rsidR="00000000" w:rsidDel="00000000" w:rsidP="00000000" w:rsidRDefault="00000000" w:rsidRPr="00000000" w14:paraId="0000000F">
      <w:pPr>
        <w:rPr/>
      </w:pPr>
      <w:r w:rsidDel="00000000" w:rsidR="00000000" w:rsidRPr="00000000">
        <w:rPr>
          <w:rtl w:val="0"/>
        </w:rPr>
        <w:t xml:space="preserve">Cédric fait calcul coef hélice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Compte rendu réunion 13/11: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Modèle Houle: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RAO, traduction élévation vague en force sur le bateau. effet de l’écoulement sur la coque.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Traduire ça en 2e ordre passe-bas : petites vagues n’ont pas d’effet</w:t>
      </w:r>
    </w:p>
    <w:p w:rsidR="00000000" w:rsidDel="00000000" w:rsidP="00000000" w:rsidRDefault="00000000" w:rsidRPr="00000000" w14:paraId="00000019">
      <w:pPr>
        <w:rPr/>
      </w:pPr>
      <w:r w:rsidDel="00000000" w:rsidR="00000000" w:rsidRPr="00000000">
        <w:rPr>
          <w:rtl w:val="0"/>
        </w:rPr>
        <w:t xml:space="preserve">2 partie de vague : houle et drift (~fondamental)</w:t>
      </w:r>
    </w:p>
    <w:p w:rsidR="00000000" w:rsidDel="00000000" w:rsidP="00000000" w:rsidRDefault="00000000" w:rsidRPr="00000000" w14:paraId="0000001A">
      <w:pPr>
        <w:rPr/>
      </w:pPr>
      <w:r w:rsidDel="00000000" w:rsidR="00000000" w:rsidRPr="00000000">
        <w:rPr>
          <w:rtl w:val="0"/>
        </w:rPr>
        <w:t xml:space="preserve">paramètres: pulsation dominante et spectre (MPM), période des vagues, hauteur de vagues.</w:t>
      </w:r>
    </w:p>
    <w:p w:rsidR="00000000" w:rsidDel="00000000" w:rsidP="00000000" w:rsidRDefault="00000000" w:rsidRPr="00000000" w14:paraId="0000001B">
      <w:pPr>
        <w:rPr/>
      </w:pPr>
      <w:r w:rsidDel="00000000" w:rsidR="00000000" w:rsidRPr="00000000">
        <w:rPr>
          <w:rtl w:val="0"/>
        </w:rPr>
        <w:t xml:space="preserve">transformation bruit blanc en élévation de mer en fonction du spectre</w:t>
      </w:r>
    </w:p>
    <w:p w:rsidR="00000000" w:rsidDel="00000000" w:rsidP="00000000" w:rsidRDefault="00000000" w:rsidRPr="00000000" w14:paraId="0000001C">
      <w:pPr>
        <w:rPr/>
      </w:pPr>
      <w:r w:rsidDel="00000000" w:rsidR="00000000" w:rsidRPr="00000000">
        <w:rPr>
          <w:rtl w:val="0"/>
        </w:rPr>
        <w:t xml:space="preserve">RAO (Fossen) approximé en 2e ordre (idée Chat GPT, </w:t>
      </w:r>
      <w:r w:rsidDel="00000000" w:rsidR="00000000" w:rsidRPr="00000000">
        <w:rPr>
          <w:color w:val="0000ff"/>
          <w:rtl w:val="0"/>
        </w:rPr>
        <w:t xml:space="preserve">trouver justification</w:t>
      </w:r>
      <w:r w:rsidDel="00000000" w:rsidR="00000000" w:rsidRPr="00000000">
        <w:rPr>
          <w:rtl w:val="0"/>
        </w:rPr>
        <w:t xml:space="preserve">), pour l’instant valeurs “magiques” par chat gpt.</w:t>
      </w:r>
    </w:p>
    <w:p w:rsidR="00000000" w:rsidDel="00000000" w:rsidP="00000000" w:rsidRDefault="00000000" w:rsidRPr="00000000" w14:paraId="0000001D">
      <w:pPr>
        <w:rPr>
          <w:color w:val="0000ff"/>
        </w:rPr>
      </w:pPr>
      <w:r w:rsidDel="00000000" w:rsidR="00000000" w:rsidRPr="00000000">
        <w:rPr>
          <w:rtl w:val="0"/>
        </w:rPr>
        <w:t xml:space="preserve">en sortie globale on a une force longitudinale appliquée que la coque. Pour l’instant 300N, faible, </w:t>
      </w:r>
      <w:r w:rsidDel="00000000" w:rsidR="00000000" w:rsidRPr="00000000">
        <w:rPr>
          <w:color w:val="0000ff"/>
          <w:rtl w:val="0"/>
        </w:rPr>
        <w:t xml:space="preserve">trouver valeurs cohérentes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Dans rapport sur la modélisation, il y a comportement moteur en cas de houle, permet voir les périodes (en fonction force de houle), </w:t>
      </w:r>
      <w:r w:rsidDel="00000000" w:rsidR="00000000" w:rsidRPr="00000000">
        <w:rPr>
          <w:color w:val="0000ff"/>
          <w:rtl w:val="0"/>
        </w:rPr>
        <w:t xml:space="preserve">voir si correspond aux périodes de modélisation</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Pour les efforts, y a ODG poussée hélice et effort du chalut appliqué sur la coque. Pour houle, il sait pas l’ODG.</w:t>
      </w:r>
    </w:p>
    <w:p w:rsidR="00000000" w:rsidDel="00000000" w:rsidP="00000000" w:rsidRDefault="00000000" w:rsidRPr="00000000" w14:paraId="00000021">
      <w:pPr>
        <w:rPr/>
      </w:pPr>
      <w:r w:rsidDel="00000000" w:rsidR="00000000" w:rsidRPr="00000000">
        <w:rPr>
          <w:rtl w:val="0"/>
        </w:rPr>
        <w:t xml:space="preserve">Comparer houle et mer calme les oscillation du moteur (expl si variation 500N en poussée hélice, c’est qu’il rejette perturbation de l'ordre de 500N aussi) Y a qu’un paramètre à potarder.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u w:val="single"/>
          <w:rtl w:val="0"/>
        </w:rPr>
        <w:t xml:space="preserve">Modèle Chalutier:</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Sur chalutier régime constant, on pilote le pas donc le couple moteur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Présentation modèle :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hélice prend le pas en entrée, on fait une fonction matlab pour avoir Kt et Kq avec cartographie du pas. </w:t>
      </w:r>
    </w:p>
    <w:p w:rsidR="00000000" w:rsidDel="00000000" w:rsidP="00000000" w:rsidRDefault="00000000" w:rsidRPr="00000000" w14:paraId="0000002E">
      <w:pPr>
        <w:rPr/>
      </w:pPr>
      <w:r w:rsidDel="00000000" w:rsidR="00000000" w:rsidRPr="00000000">
        <w:rPr>
          <w:rtl w:val="0"/>
        </w:rPr>
        <w:t xml:space="preserve">Dans le code matlab qui est export code python, toutes les cartographies Kt et Kq est déjà dans un .mat. Voir avec lui à la fin.</w:t>
      </w:r>
    </w:p>
    <w:p w:rsidR="00000000" w:rsidDel="00000000" w:rsidP="00000000" w:rsidRDefault="00000000" w:rsidRPr="00000000" w14:paraId="0000002F">
      <w:pPr>
        <w:rPr/>
      </w:pPr>
      <w:r w:rsidDel="00000000" w:rsidR="00000000" w:rsidRPr="00000000">
        <w:rPr>
          <w:rtl w:val="0"/>
        </w:rPr>
        <w:t xml:space="preserve">Look up table sur simulink c’est une galère. Coder ça en </w:t>
      </w:r>
      <w:r w:rsidDel="00000000" w:rsidR="00000000" w:rsidRPr="00000000">
        <w:rPr>
          <w:color w:val="0000ff"/>
          <w:rtl w:val="0"/>
        </w:rPr>
        <w:t xml:space="preserve">matlab function</w:t>
      </w:r>
      <w:r w:rsidDel="00000000" w:rsidR="00000000" w:rsidRPr="00000000">
        <w:rPr>
          <w:rtl w:val="0"/>
        </w:rPr>
        <w:t xml:space="preserve"> avec simulink qui fait intégration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Speed pilot-EMC en un bloc. dnm est un step/constante et PID pour avoir le pas. Donc pas de dTh et Th max, on ajoutera saturation après dans v2.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MCC. L et f c’est pour moteur électrique, donc ok à négliger. Ici boucle fermé c’est pas une régulation, c’est une sorte de régulation naturelle physique (même si pas forcément bcp de sens avec mot thermique). Doit se comporter en K = 1+tau*s. avec tau = 4 </w:t>
      </w:r>
      <w:r w:rsidDel="00000000" w:rsidR="00000000" w:rsidRPr="00000000">
        <w:rPr>
          <w:color w:val="0000ff"/>
          <w:rtl w:val="0"/>
        </w:rPr>
        <w:t xml:space="preserve">Fixer J</w:t>
      </w:r>
      <w:r w:rsidDel="00000000" w:rsidR="00000000" w:rsidRPr="00000000">
        <w:rPr>
          <w:rtl w:val="0"/>
        </w:rPr>
        <w:t xml:space="preserve"> (pcq sens physique d’inertie, vilebrequin cf google/chat GPT, moteur +gros que moteur de camion) et en </w:t>
      </w:r>
      <w:r w:rsidDel="00000000" w:rsidR="00000000" w:rsidRPr="00000000">
        <w:rPr>
          <w:color w:val="0000ff"/>
          <w:rtl w:val="0"/>
        </w:rPr>
        <w:t xml:space="preserve">déduire R</w:t>
      </w:r>
      <w:r w:rsidDel="00000000" w:rsidR="00000000" w:rsidRPr="00000000">
        <w:rPr>
          <w:rtl w:val="0"/>
        </w:rPr>
        <w:t xml:space="preserve">. </w:t>
      </w:r>
      <w:r w:rsidDel="00000000" w:rsidR="00000000" w:rsidRPr="00000000">
        <w:rPr>
          <w:color w:val="0000ff"/>
          <w:rtl w:val="0"/>
        </w:rPr>
        <w:t xml:space="preserve">On vire K </w:t>
      </w:r>
      <w:r w:rsidDel="00000000" w:rsidR="00000000" w:rsidRPr="00000000">
        <w:rPr>
          <w:rtl w:val="0"/>
        </w:rPr>
        <w:t xml:space="preserve">(on met K=1)</w:t>
      </w:r>
    </w:p>
    <w:p w:rsidR="00000000" w:rsidDel="00000000" w:rsidP="00000000" w:rsidRDefault="00000000" w:rsidRPr="00000000" w14:paraId="00000034">
      <w:pPr>
        <w:rPr/>
      </w:pPr>
      <w:r w:rsidDel="00000000" w:rsidR="00000000" w:rsidRPr="00000000">
        <w:rPr>
          <w:rtl w:val="0"/>
        </w:rPr>
        <w:t xml:space="preserve">Pour passer de dnm à Va:</w:t>
      </w:r>
    </w:p>
    <w:p w:rsidR="00000000" w:rsidDel="00000000" w:rsidP="00000000" w:rsidRDefault="00000000" w:rsidRPr="00000000" w14:paraId="00000035">
      <w:pPr>
        <w:rPr/>
      </w:pPr>
      <w:r w:rsidDel="00000000" w:rsidR="00000000" w:rsidRPr="00000000">
        <w:rPr>
          <w:color w:val="0000ff"/>
          <w:rtl w:val="0"/>
        </w:rPr>
        <w:t xml:space="preserve">régulateur de régime à faire autour du moteur thermique. faire un bloc moteur thermique régulé. Un régulateur proportionnel P</w:t>
      </w:r>
      <w:r w:rsidDel="00000000" w:rsidR="00000000" w:rsidRPr="00000000">
        <w:rPr>
          <w:rtl w:val="0"/>
        </w:rPr>
        <w:t xml:space="preserve"> (ou PD) suffit, pour avoir la tension pour moteur électrique, ici pour mot thermique c’est débit d’air, ici avec modèle on sait pas trop, on dit que c’est bonne unité homogène à un flux. Au pire on dit qu’on a 2 moteurs électriques, un lent et un rapide. </w:t>
      </w:r>
      <w:r w:rsidDel="00000000" w:rsidR="00000000" w:rsidRPr="00000000">
        <w:rPr>
          <w:color w:val="0000ff"/>
          <w:rtl w:val="0"/>
        </w:rPr>
        <w:t xml:space="preserve">Faire une simulation de ce bloc découplé et potarder P</w:t>
      </w:r>
      <w:r w:rsidDel="00000000" w:rsidR="00000000" w:rsidRPr="00000000">
        <w:rPr>
          <w:rtl w:val="0"/>
        </w:rPr>
        <w:t xml:space="preserve">, on met une boite PID et “</w:t>
      </w:r>
      <w:r w:rsidDel="00000000" w:rsidR="00000000" w:rsidRPr="00000000">
        <w:rPr>
          <w:color w:val="0000ff"/>
          <w:rtl w:val="0"/>
        </w:rPr>
        <w:t xml:space="preserve">tune…</w:t>
      </w:r>
      <w:r w:rsidDel="00000000" w:rsidR="00000000" w:rsidRPr="00000000">
        <w:rPr>
          <w:rtl w:val="0"/>
        </w:rPr>
        <w:t xml:space="preserve">” et ouvre un truc pour régler vitesse et robustesse. Le régler mou/”gentillet”</w:t>
      </w:r>
    </w:p>
    <w:p w:rsidR="00000000" w:rsidDel="00000000" w:rsidP="00000000" w:rsidRDefault="00000000" w:rsidRPr="00000000" w14:paraId="00000036">
      <w:pPr>
        <w:rPr/>
      </w:pPr>
      <w:r w:rsidDel="00000000" w:rsidR="00000000" w:rsidRPr="00000000">
        <w:rPr>
          <w:color w:val="0000ff"/>
          <w:rtl w:val="0"/>
        </w:rPr>
        <w:t xml:space="preserve">Déterminer gain passer de couple perturbation à régime</w:t>
      </w:r>
      <w:r w:rsidDel="00000000" w:rsidR="00000000" w:rsidRPr="00000000">
        <w:rPr>
          <w:rtl w:val="0"/>
        </w:rPr>
        <w:t xml:space="preserve">? Il sait pas. </w:t>
      </w:r>
      <w:r w:rsidDel="00000000" w:rsidR="00000000" w:rsidRPr="00000000">
        <w:rPr>
          <w:color w:val="0000ff"/>
          <w:rtl w:val="0"/>
        </w:rPr>
        <w:t xml:space="preserve">Faire tourner sans perturbation au début. Faire échelon et voir ODG signaux erreurs et signaux, et on détermine à partir de ça le gain </w:t>
      </w:r>
      <w:r w:rsidDel="00000000" w:rsidR="00000000" w:rsidRPr="00000000">
        <w:rPr>
          <w:rtl w:val="0"/>
        </w:rPr>
        <w:t xml:space="preserve">(avec ODG des couples avec cartographie) pour le ramener à l’échelle. Si J bon, on devrait trouver un truc cohérent.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4.Transmission. Gain nm nh soit dans documents, ok.</w:t>
      </w:r>
    </w:p>
    <w:p w:rsidR="00000000" w:rsidDel="00000000" w:rsidP="00000000" w:rsidRDefault="00000000" w:rsidRPr="00000000" w14:paraId="0000003A">
      <w:pPr>
        <w:rPr/>
      </w:pPr>
      <w:r w:rsidDel="00000000" w:rsidR="00000000" w:rsidRPr="00000000">
        <w:rPr>
          <w:rtl w:val="0"/>
        </w:rPr>
        <w:t xml:space="preserve">Dans réducteur, </w:t>
      </w:r>
      <w:r w:rsidDel="00000000" w:rsidR="00000000" w:rsidRPr="00000000">
        <w:rPr>
          <w:color w:val="0000ff"/>
          <w:rtl w:val="0"/>
        </w:rPr>
        <w:t xml:space="preserve">changer les num/den par des gains</w:t>
      </w:r>
      <w:r w:rsidDel="00000000" w:rsidR="00000000" w:rsidRPr="00000000">
        <w:rPr>
          <w:rtl w:val="0"/>
        </w:rPr>
        <w:t xml:space="preserve">. Normalement pas de dynamique, juste géométrique. agrandir boites K </w:t>
      </w:r>
    </w:p>
    <w:p w:rsidR="00000000" w:rsidDel="00000000" w:rsidP="00000000" w:rsidRDefault="00000000" w:rsidRPr="00000000" w14:paraId="0000003B">
      <w:pPr>
        <w:rPr/>
      </w:pPr>
      <w:r w:rsidDel="00000000" w:rsidR="00000000" w:rsidRPr="00000000">
        <w:rPr>
          <w:rtl w:val="0"/>
        </w:rPr>
        <w:t xml:space="preserve">Loi de couple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Flo : pq on s’embete à modéliser mot thermique si on utilise surtout électrique pour houle par la suite?</w:t>
      </w:r>
    </w:p>
    <w:p w:rsidR="00000000" w:rsidDel="00000000" w:rsidP="00000000" w:rsidRDefault="00000000" w:rsidRPr="00000000" w14:paraId="00000040">
      <w:pPr>
        <w:rPr/>
      </w:pPr>
      <w:r w:rsidDel="00000000" w:rsidR="00000000" w:rsidRPr="00000000">
        <w:rPr>
          <w:rtl w:val="0"/>
        </w:rPr>
        <w:t xml:space="preserve">C : but coupler rgm mot thermique avec couple mot thermique. Par la suite ça sera couplé avec rgm et couple moteur électrique. Si simplifie trop c’est cas trivial. Ici boucles imbriquées donc pb stabilité et tout. Pour l’instant faire tourner simulateur en diesel pur et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Questions autres : </w:t>
      </w:r>
    </w:p>
    <w:p w:rsidR="00000000" w:rsidDel="00000000" w:rsidP="00000000" w:rsidRDefault="00000000" w:rsidRPr="00000000" w14:paraId="00000045">
      <w:pPr>
        <w:rPr/>
      </w:pPr>
      <w:r w:rsidDel="00000000" w:rsidR="00000000" w:rsidRPr="00000000">
        <w:rPr>
          <w:rtl w:val="0"/>
        </w:rPr>
        <w:t xml:space="preserve">vitesse u = même notation de fossen, bien vitesse d’écoulement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1er ordre pose pas de pb, 1er ordre et retard dans toutes les modélisations souvent. On veut constante de temps de 4 sec et qd on règle PID tuner, on veut rester dans même ordre de constantes de temps.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Moteur électrique, sont cartographiés dans le code donné. Il sait plus si y a pas inertie dedans, regarder. Pour avoir un modèle + réaliste pour mot électrique. Mais dans v2 ça.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Loi de commande : commencer par </w:t>
      </w:r>
      <w:r w:rsidDel="00000000" w:rsidR="00000000" w:rsidRPr="00000000">
        <w:rPr>
          <w:color w:val="0000ff"/>
          <w:rtl w:val="0"/>
        </w:rPr>
        <w:t xml:space="preserve">lire article PSA (au -2 pers)</w:t>
      </w:r>
      <w:r w:rsidDel="00000000" w:rsidR="00000000" w:rsidRPr="00000000">
        <w:rPr>
          <w:rtl w:val="0"/>
        </w:rPr>
        <w:t xml:space="preserve">, </w:t>
      </w:r>
      <w:r w:rsidDel="00000000" w:rsidR="00000000" w:rsidRPr="00000000">
        <w:rPr>
          <w:color w:val="0000ff"/>
          <w:rtl w:val="0"/>
        </w:rPr>
        <w:t xml:space="preserve">reformuler pb et reprendre le schéma</w:t>
      </w:r>
      <w:r w:rsidDel="00000000" w:rsidR="00000000" w:rsidRPr="00000000">
        <w:rPr>
          <w:rtl w:val="0"/>
        </w:rPr>
        <w:t xml:space="preserve"> : bloc avec sgnx entrées et sorties du système dans régulateur. </w:t>
      </w:r>
    </w:p>
    <w:p w:rsidR="00000000" w:rsidDel="00000000" w:rsidP="00000000" w:rsidRDefault="00000000" w:rsidRPr="00000000" w14:paraId="0000004C">
      <w:pPr>
        <w:rPr/>
      </w:pPr>
      <w:r w:rsidDel="00000000" w:rsidR="00000000" w:rsidRPr="00000000">
        <w:rPr>
          <w:rtl w:val="0"/>
        </w:rPr>
        <w:t xml:space="preserve">et comment adapter le schéma de commande du schéma à notre sujet.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Charge c’est pas tout bateau mais juste inertie (embrayage dans voiture) pour faire observateur, inverse le modèle, mesure rgm embrayage voiture et retrouve couple avec inverse 1/Jp. Nous on entraîne tout bateau, comment on fait pour reconstruire couple du mot thermique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Cartographie hélice : </w:t>
      </w:r>
    </w:p>
    <w:p w:rsidR="00000000" w:rsidDel="00000000" w:rsidP="00000000" w:rsidRDefault="00000000" w:rsidRPr="00000000" w14:paraId="00000051">
      <w:pPr>
        <w:rPr/>
      </w:pPr>
      <w:r w:rsidDel="00000000" w:rsidR="00000000" w:rsidRPr="00000000">
        <w:rPr>
          <w:rtl w:val="0"/>
        </w:rPr>
        <w:t xml:space="preserve">run init_simu_chalutier. y a un ; qui a dû sauter qqpart</w:t>
      </w:r>
    </w:p>
    <w:p w:rsidR="00000000" w:rsidDel="00000000" w:rsidP="00000000" w:rsidRDefault="00000000" w:rsidRPr="00000000" w14:paraId="00000052">
      <w:pPr>
        <w:rPr/>
      </w:pPr>
      <w:r w:rsidDel="00000000" w:rsidR="00000000" w:rsidRPr="00000000">
        <w:rPr>
          <w:rtl w:val="0"/>
        </w:rPr>
        <w:t xml:space="preserve">quand on charge répertoir JSON, init appelle init JSON2matlab. Il récupère les fichier data json et les importe dans structures. Cartographies et modèles y sont tous. Gear = chalut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Hélice c’est PROP.</w:t>
      </w:r>
    </w:p>
    <w:p w:rsidR="00000000" w:rsidDel="00000000" w:rsidP="00000000" w:rsidRDefault="00000000" w:rsidRPr="00000000" w14:paraId="00000055">
      <w:pPr>
        <w:rPr/>
      </w:pPr>
      <w:r w:rsidDel="00000000" w:rsidR="00000000" w:rsidRPr="00000000">
        <w:rPr>
          <w:rtl w:val="0"/>
        </w:rPr>
        <w:t xml:space="preserve">Tape PROP et entrée dans terminal.</w:t>
      </w:r>
    </w:p>
    <w:p w:rsidR="00000000" w:rsidDel="00000000" w:rsidP="00000000" w:rsidRDefault="00000000" w:rsidRPr="00000000" w14:paraId="00000056">
      <w:pPr>
        <w:rPr/>
      </w:pPr>
      <w:hyperlink r:id="rId6">
        <w:r w:rsidDel="00000000" w:rsidR="00000000" w:rsidRPr="00000000">
          <w:rPr>
            <w:color w:val="1155cc"/>
            <w:u w:val="single"/>
            <w:rtl w:val="0"/>
          </w:rPr>
          <w:t xml:space="preserve">PROP.Ka</w:t>
        </w:r>
      </w:hyperlink>
      <w:r w:rsidDel="00000000" w:rsidR="00000000" w:rsidRPr="00000000">
        <w:rPr>
          <w:rtl w:val="0"/>
        </w:rPr>
        <w:t xml:space="preserve"> blablabla</w:t>
      </w:r>
    </w:p>
    <w:p w:rsidR="00000000" w:rsidDel="00000000" w:rsidP="00000000" w:rsidRDefault="00000000" w:rsidRPr="00000000" w14:paraId="00000057">
      <w:pPr>
        <w:rPr/>
      </w:pPr>
      <w:r w:rsidDel="00000000" w:rsidR="00000000" w:rsidRPr="00000000">
        <w:rPr>
          <w:rtl w:val="0"/>
        </w:rPr>
        <w:t xml:space="preserve">D c’est diamètre hélice, correspondances avec Kt et Kq sont dans le rapport. Sont interpolés par polynômes à partir d’abaques (courbes)</w:t>
      </w:r>
    </w:p>
    <w:p w:rsidR="00000000" w:rsidDel="00000000" w:rsidP="00000000" w:rsidRDefault="00000000" w:rsidRPr="00000000" w14:paraId="00000058">
      <w:pPr>
        <w:rPr/>
      </w:pPr>
      <w:r w:rsidDel="00000000" w:rsidR="00000000" w:rsidRPr="00000000">
        <w:rPr>
          <w:rtl w:val="0"/>
        </w:rPr>
        <w:t xml:space="preserve">y a une fonction </w:t>
      </w:r>
    </w:p>
    <w:p w:rsidR="00000000" w:rsidDel="00000000" w:rsidP="00000000" w:rsidRDefault="00000000" w:rsidRPr="00000000" w14:paraId="00000059">
      <w:pPr>
        <w:rPr/>
      </w:pPr>
      <w:r w:rsidDel="00000000" w:rsidR="00000000" w:rsidRPr="00000000">
        <w:rPr>
          <w:rtl w:val="0"/>
        </w:rPr>
        <w:t xml:space="preserve">prop = PropKtKq(paramètres)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taper prop dans console. </w:t>
      </w:r>
    </w:p>
    <w:p w:rsidR="00000000" w:rsidDel="00000000" w:rsidP="00000000" w:rsidRDefault="00000000" w:rsidRPr="00000000" w14:paraId="0000005C">
      <w:pPr>
        <w:rPr/>
      </w:pPr>
      <w:r w:rsidDel="00000000" w:rsidR="00000000" w:rsidRPr="00000000">
        <w:rPr>
          <w:rtl w:val="0"/>
        </w:rPr>
        <w:t xml:space="preserve">dans fichier de la fonction, y a une fonction compute. Intégrer cette fonction et le mettre dans bloc matlab function. Appeler propKtKq dans programme simulink.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Pour vérifier modèle de coque, c’est dans Hulldyn.m.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Jeudi prochain, point informel avec Olivier Blanc et lui, représenter plannning et dire ou on en est dans nos tâches. Si questions on peut le voir que lui avant jeudi avec qq personnes, on attend jeudi sinon.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rop.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