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F40" w:rsidRDefault="00722F40" w:rsidP="00722F40">
      <w:pPr>
        <w:spacing w:after="0" w:line="720" w:lineRule="atLeast"/>
        <w:textAlignment w:val="baseline"/>
        <w:outlineLvl w:val="0"/>
        <w:rPr>
          <w:rFonts w:ascii="inherit" w:eastAsia="Times New Roman" w:hAnsi="inherit" w:cs="Times New Roman"/>
          <w:b/>
          <w:bCs/>
          <w:color w:val="000000"/>
          <w:kern w:val="36"/>
          <w:sz w:val="54"/>
          <w:szCs w:val="54"/>
        </w:rPr>
      </w:pPr>
      <w:bookmarkStart w:id="0" w:name="_GoBack"/>
      <w:r w:rsidRPr="00722F40">
        <w:rPr>
          <w:rFonts w:ascii="inherit" w:eastAsia="Times New Roman" w:hAnsi="inherit" w:cs="Times New Roman"/>
          <w:b/>
          <w:bCs/>
          <w:color w:val="000000"/>
          <w:kern w:val="36"/>
          <w:sz w:val="54"/>
          <w:szCs w:val="54"/>
        </w:rPr>
        <w:t>Configuring the time zone and code page with Group Policy</w:t>
      </w:r>
    </w:p>
    <w:bookmarkEnd w:id="0"/>
    <w:p w:rsidR="00722F40" w:rsidRPr="00722F40" w:rsidRDefault="00722F40" w:rsidP="00722F40">
      <w:pPr>
        <w:spacing w:after="0" w:line="720" w:lineRule="atLeast"/>
        <w:textAlignment w:val="baseline"/>
        <w:outlineLvl w:val="0"/>
        <w:rPr>
          <w:rFonts w:ascii="inherit" w:eastAsia="Times New Roman" w:hAnsi="inherit" w:cs="Times New Roman"/>
          <w:b/>
          <w:bCs/>
          <w:color w:val="000000"/>
          <w:kern w:val="36"/>
          <w:sz w:val="54"/>
          <w:szCs w:val="54"/>
        </w:rPr>
      </w:pPr>
      <w:r>
        <w:fldChar w:fldCharType="begin"/>
      </w:r>
      <w:r>
        <w:instrText xml:space="preserve"> HYPERLINK "https://dennisspan.com/configuring-the-time-zone-and-code-page-with-group-policy/" </w:instrText>
      </w:r>
      <w:r>
        <w:fldChar w:fldCharType="separate"/>
      </w:r>
      <w:r>
        <w:rPr>
          <w:rStyle w:val="Hyperlink"/>
        </w:rPr>
        <w:t>https://dennisspan.com/configuring-the-time-zone-and-code-page-with-group-policy/</w:t>
      </w:r>
      <w:r>
        <w:fldChar w:fldCharType="end"/>
      </w:r>
    </w:p>
    <w:p w:rsidR="00722F40" w:rsidRPr="00722F40" w:rsidRDefault="00722F40" w:rsidP="00722F40">
      <w:pPr>
        <w:spacing w:after="0" w:line="270" w:lineRule="atLeast"/>
        <w:textAlignment w:val="baseline"/>
        <w:rPr>
          <w:rFonts w:ascii="inherit" w:eastAsia="Times New Roman" w:hAnsi="inherit" w:cs="Times New Roman"/>
          <w:color w:val="666666"/>
          <w:sz w:val="18"/>
          <w:szCs w:val="18"/>
        </w:rPr>
      </w:pPr>
      <w:r w:rsidRPr="00722F40">
        <w:rPr>
          <w:rFonts w:ascii="inherit" w:eastAsia="Times New Roman" w:hAnsi="inherit" w:cs="Times New Roman"/>
          <w:color w:val="666666"/>
          <w:sz w:val="18"/>
          <w:szCs w:val="18"/>
          <w:bdr w:val="none" w:sz="0" w:space="0" w:color="auto" w:frame="1"/>
        </w:rPr>
        <w:t>Posted on </w:t>
      </w:r>
      <w:hyperlink r:id="rId5" w:tooltip="22:20" w:history="1">
        <w:r w:rsidRPr="00722F40">
          <w:rPr>
            <w:rFonts w:ascii="inherit" w:eastAsia="Times New Roman" w:hAnsi="inherit" w:cs="Times New Roman"/>
            <w:b/>
            <w:bCs/>
            <w:color w:val="FF9900"/>
            <w:sz w:val="18"/>
            <w:szCs w:val="18"/>
            <w:u w:val="single"/>
            <w:bdr w:val="none" w:sz="0" w:space="0" w:color="auto" w:frame="1"/>
          </w:rPr>
          <w:t>October 7, 2017</w:t>
        </w:r>
      </w:hyperlink>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Configuring the time zone and code page with Group Policy enables the administrator to centrally manage these settings for a multitude of systems.</w:t>
      </w:r>
    </w:p>
    <w:tbl>
      <w:tblPr>
        <w:tblW w:w="8760" w:type="dxa"/>
        <w:tblCellSpacing w:w="15" w:type="dxa"/>
        <w:tblBorders>
          <w:top w:val="outset" w:sz="2" w:space="0" w:color="auto"/>
          <w:left w:val="outset" w:sz="2" w:space="0" w:color="auto"/>
          <w:bottom w:val="single" w:sz="6" w:space="0" w:color="DDDDDD"/>
          <w:right w:val="outset" w:sz="2" w:space="0" w:color="auto"/>
        </w:tblBorders>
        <w:shd w:val="clear" w:color="auto" w:fill="F9F9F9"/>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9F9F9"/>
            <w:tcMar>
              <w:top w:w="90" w:type="dxa"/>
              <w:left w:w="0" w:type="dxa"/>
              <w:bottom w:w="90" w:type="dxa"/>
              <w:right w:w="150" w:type="dxa"/>
            </w:tcMar>
            <w:vAlign w:val="bottom"/>
            <w:hideMark/>
          </w:tcPr>
          <w:p w:rsidR="00722F40" w:rsidRPr="00722F40" w:rsidRDefault="00722F40" w:rsidP="00722F40">
            <w:pPr>
              <w:spacing w:after="0" w:line="240" w:lineRule="auto"/>
              <w:rPr>
                <w:rFonts w:ascii="inherit" w:eastAsia="Times New Roman" w:hAnsi="inherit" w:cs="Times New Roman"/>
                <w:sz w:val="23"/>
                <w:szCs w:val="23"/>
              </w:rPr>
            </w:pPr>
            <w:r w:rsidRPr="00722F40">
              <w:rPr>
                <w:rFonts w:ascii="inherit" w:eastAsia="Times New Roman" w:hAnsi="inherit" w:cs="Times New Roman"/>
                <w:b/>
                <w:bCs/>
                <w:sz w:val="23"/>
                <w:szCs w:val="23"/>
                <w:bdr w:val="none" w:sz="0" w:space="0" w:color="auto" w:frame="1"/>
              </w:rPr>
              <w:t>Change Log</w:t>
            </w:r>
            <w:r w:rsidRPr="00722F40">
              <w:rPr>
                <w:rFonts w:ascii="inherit" w:eastAsia="Times New Roman" w:hAnsi="inherit" w:cs="Times New Roman"/>
                <w:sz w:val="23"/>
                <w:szCs w:val="23"/>
              </w:rPr>
              <w:br/>
            </w:r>
            <w:r w:rsidRPr="00722F40">
              <w:rPr>
                <w:rFonts w:ascii="inherit" w:eastAsia="Times New Roman" w:hAnsi="inherit" w:cs="Times New Roman"/>
                <w:sz w:val="23"/>
                <w:szCs w:val="23"/>
                <w:u w:val="single"/>
                <w:bdr w:val="none" w:sz="0" w:space="0" w:color="auto" w:frame="1"/>
              </w:rPr>
              <w:t>18.01.2019:</w:t>
            </w:r>
            <w:r w:rsidRPr="00722F40">
              <w:rPr>
                <w:rFonts w:ascii="inherit" w:eastAsia="Times New Roman" w:hAnsi="inherit" w:cs="Times New Roman"/>
                <w:sz w:val="23"/>
                <w:szCs w:val="23"/>
              </w:rPr>
              <w:t> added the section </w:t>
            </w:r>
            <w:hyperlink r:id="rId6" w:anchor="RedirectTimeZone" w:history="1">
              <w:r w:rsidRPr="00722F40">
                <w:rPr>
                  <w:rFonts w:ascii="inherit" w:eastAsia="Times New Roman" w:hAnsi="inherit" w:cs="Times New Roman"/>
                  <w:color w:val="FF9900"/>
                  <w:sz w:val="23"/>
                  <w:szCs w:val="23"/>
                  <w:u w:val="single"/>
                  <w:bdr w:val="none" w:sz="0" w:space="0" w:color="auto" w:frame="1"/>
                </w:rPr>
                <w:t>Redirecting the time zone of the local client in remote sessions</w:t>
              </w:r>
            </w:hyperlink>
            <w:r w:rsidRPr="00722F40">
              <w:rPr>
                <w:rFonts w:ascii="inherit" w:eastAsia="Times New Roman" w:hAnsi="inherit" w:cs="Times New Roman"/>
                <w:sz w:val="23"/>
                <w:szCs w:val="23"/>
              </w:rPr>
              <w:t>.</w:t>
            </w:r>
          </w:p>
        </w:tc>
      </w:tr>
    </w:tbl>
    <w:p w:rsidR="00722F40" w:rsidRPr="00722F40" w:rsidRDefault="00722F40" w:rsidP="00722F40">
      <w:pPr>
        <w:shd w:val="clear" w:color="auto" w:fill="FFFFFF"/>
        <w:spacing w:after="0" w:line="240" w:lineRule="auto"/>
        <w:textAlignment w:val="baseline"/>
        <w:rPr>
          <w:rFonts w:ascii="Helvetica" w:eastAsia="Times New Roman" w:hAnsi="Helvetica" w:cs="Helvetica"/>
          <w:vanish/>
          <w:color w:val="373737"/>
          <w:sz w:val="23"/>
          <w:szCs w:val="23"/>
        </w:rPr>
      </w:pPr>
    </w:p>
    <w:tbl>
      <w:tblPr>
        <w:tblW w:w="8760" w:type="dxa"/>
        <w:tblCellSpacing w:w="15" w:type="dxa"/>
        <w:tblBorders>
          <w:bottom w:val="single" w:sz="6" w:space="0" w:color="DDDDDD"/>
        </w:tblBorders>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rsidR="00722F40" w:rsidRPr="00722F40" w:rsidRDefault="00722F40" w:rsidP="00722F40">
            <w:pPr>
              <w:spacing w:after="300" w:line="240" w:lineRule="auto"/>
              <w:textAlignment w:val="baseline"/>
              <w:outlineLvl w:val="2"/>
              <w:rPr>
                <w:rFonts w:ascii="inherit" w:eastAsia="Times New Roman" w:hAnsi="inherit" w:cs="Times New Roman"/>
                <w:b/>
                <w:bCs/>
                <w:sz w:val="35"/>
                <w:szCs w:val="35"/>
              </w:rPr>
            </w:pPr>
            <w:r w:rsidRPr="00722F40">
              <w:rPr>
                <w:rFonts w:ascii="inherit" w:eastAsia="Times New Roman" w:hAnsi="inherit" w:cs="Times New Roman"/>
                <w:b/>
                <w:bCs/>
                <w:sz w:val="35"/>
                <w:szCs w:val="35"/>
              </w:rPr>
              <w:t>Table of Contents</w:t>
            </w:r>
          </w:p>
          <w:p w:rsidR="00722F40" w:rsidRPr="00722F40" w:rsidRDefault="00722F40" w:rsidP="00722F40">
            <w:pPr>
              <w:numPr>
                <w:ilvl w:val="0"/>
                <w:numId w:val="1"/>
              </w:numPr>
              <w:spacing w:after="0" w:line="240" w:lineRule="auto"/>
              <w:ind w:left="1200"/>
              <w:textAlignment w:val="baseline"/>
              <w:rPr>
                <w:rFonts w:ascii="inherit" w:eastAsia="Times New Roman" w:hAnsi="inherit" w:cs="Times New Roman"/>
                <w:sz w:val="23"/>
                <w:szCs w:val="23"/>
              </w:rPr>
            </w:pPr>
          </w:p>
          <w:p w:rsidR="00722F40" w:rsidRPr="00722F40" w:rsidRDefault="00722F40" w:rsidP="00722F40">
            <w:pPr>
              <w:numPr>
                <w:ilvl w:val="1"/>
                <w:numId w:val="1"/>
              </w:numPr>
              <w:spacing w:after="0" w:line="240" w:lineRule="auto"/>
              <w:ind w:left="1200"/>
              <w:textAlignment w:val="baseline"/>
              <w:rPr>
                <w:rFonts w:ascii="inherit" w:eastAsia="Times New Roman" w:hAnsi="inherit" w:cs="Times New Roman"/>
                <w:sz w:val="23"/>
                <w:szCs w:val="23"/>
              </w:rPr>
            </w:pPr>
            <w:hyperlink r:id="rId7" w:anchor="ConfigTimeZone" w:history="1">
              <w:r w:rsidRPr="00722F40">
                <w:rPr>
                  <w:rFonts w:ascii="inherit" w:eastAsia="Times New Roman" w:hAnsi="inherit" w:cs="Times New Roman"/>
                  <w:color w:val="FF9900"/>
                  <w:sz w:val="23"/>
                  <w:szCs w:val="23"/>
                  <w:u w:val="single"/>
                  <w:bdr w:val="none" w:sz="0" w:space="0" w:color="auto" w:frame="1"/>
                </w:rPr>
                <w:t>Configuring the time zone using Group Policy</w:t>
              </w:r>
            </w:hyperlink>
          </w:p>
          <w:p w:rsidR="00722F40" w:rsidRPr="00722F40" w:rsidRDefault="00722F40" w:rsidP="00722F40">
            <w:pPr>
              <w:numPr>
                <w:ilvl w:val="2"/>
                <w:numId w:val="1"/>
              </w:numPr>
              <w:spacing w:after="0" w:line="240" w:lineRule="auto"/>
              <w:ind w:left="1800"/>
              <w:textAlignment w:val="baseline"/>
              <w:rPr>
                <w:rFonts w:ascii="inherit" w:eastAsia="Times New Roman" w:hAnsi="inherit" w:cs="Times New Roman"/>
                <w:sz w:val="23"/>
                <w:szCs w:val="23"/>
              </w:rPr>
            </w:pPr>
            <w:hyperlink r:id="rId8" w:anchor="ConfigTimeZonePoSH" w:history="1">
              <w:r w:rsidRPr="00722F40">
                <w:rPr>
                  <w:rFonts w:ascii="inherit" w:eastAsia="Times New Roman" w:hAnsi="inherit" w:cs="Times New Roman"/>
                  <w:color w:val="FF9900"/>
                  <w:sz w:val="23"/>
                  <w:szCs w:val="23"/>
                  <w:u w:val="single"/>
                  <w:bdr w:val="none" w:sz="0" w:space="0" w:color="auto" w:frame="1"/>
                </w:rPr>
                <w:t>Configuring the time zone using PowerShell</w:t>
              </w:r>
            </w:hyperlink>
          </w:p>
          <w:p w:rsidR="00722F40" w:rsidRPr="00722F40" w:rsidRDefault="00722F40" w:rsidP="00722F40">
            <w:pPr>
              <w:numPr>
                <w:ilvl w:val="2"/>
                <w:numId w:val="1"/>
              </w:numPr>
              <w:spacing w:after="0" w:line="240" w:lineRule="auto"/>
              <w:ind w:left="1800"/>
              <w:textAlignment w:val="baseline"/>
              <w:rPr>
                <w:rFonts w:ascii="inherit" w:eastAsia="Times New Roman" w:hAnsi="inherit" w:cs="Times New Roman"/>
                <w:sz w:val="23"/>
                <w:szCs w:val="23"/>
              </w:rPr>
            </w:pPr>
            <w:hyperlink r:id="rId9" w:anchor="ConfigTimeZoneTZUTIL" w:history="1">
              <w:r w:rsidRPr="00722F40">
                <w:rPr>
                  <w:rFonts w:ascii="inherit" w:eastAsia="Times New Roman" w:hAnsi="inherit" w:cs="Times New Roman"/>
                  <w:color w:val="FF9900"/>
                  <w:sz w:val="23"/>
                  <w:szCs w:val="23"/>
                  <w:u w:val="single"/>
                  <w:bdr w:val="none" w:sz="0" w:space="0" w:color="auto" w:frame="1"/>
                </w:rPr>
                <w:t>Configuring the time zone using tzutil.exe</w:t>
              </w:r>
            </w:hyperlink>
          </w:p>
          <w:p w:rsidR="00722F40" w:rsidRPr="00722F40" w:rsidRDefault="00722F40" w:rsidP="00722F40">
            <w:pPr>
              <w:numPr>
                <w:ilvl w:val="2"/>
                <w:numId w:val="1"/>
              </w:numPr>
              <w:spacing w:after="0" w:line="240" w:lineRule="auto"/>
              <w:ind w:left="1800"/>
              <w:textAlignment w:val="baseline"/>
              <w:rPr>
                <w:rFonts w:ascii="inherit" w:eastAsia="Times New Roman" w:hAnsi="inherit" w:cs="Times New Roman"/>
                <w:sz w:val="23"/>
                <w:szCs w:val="23"/>
              </w:rPr>
            </w:pPr>
            <w:hyperlink r:id="rId10" w:anchor="RedirectTimeZone" w:history="1">
              <w:r w:rsidRPr="00722F40">
                <w:rPr>
                  <w:rFonts w:ascii="inherit" w:eastAsia="Times New Roman" w:hAnsi="inherit" w:cs="Times New Roman"/>
                  <w:color w:val="FF9900"/>
                  <w:sz w:val="23"/>
                  <w:szCs w:val="23"/>
                  <w:u w:val="single"/>
                  <w:bdr w:val="none" w:sz="0" w:space="0" w:color="auto" w:frame="1"/>
                </w:rPr>
                <w:t>Redirecting the time zone of the local client in remote sessions</w:t>
              </w:r>
            </w:hyperlink>
          </w:p>
          <w:p w:rsidR="00722F40" w:rsidRPr="00722F40" w:rsidRDefault="00722F40" w:rsidP="00722F40">
            <w:pPr>
              <w:numPr>
                <w:ilvl w:val="3"/>
                <w:numId w:val="1"/>
              </w:numPr>
              <w:spacing w:after="0" w:line="240" w:lineRule="auto"/>
              <w:ind w:left="2400"/>
              <w:textAlignment w:val="baseline"/>
              <w:rPr>
                <w:rFonts w:ascii="inherit" w:eastAsia="Times New Roman" w:hAnsi="inherit" w:cs="Times New Roman"/>
                <w:sz w:val="23"/>
                <w:szCs w:val="23"/>
              </w:rPr>
            </w:pPr>
            <w:hyperlink r:id="rId11" w:anchor="RDS" w:history="1">
              <w:r w:rsidRPr="00722F40">
                <w:rPr>
                  <w:rFonts w:ascii="inherit" w:eastAsia="Times New Roman" w:hAnsi="inherit" w:cs="Times New Roman"/>
                  <w:color w:val="FF9900"/>
                  <w:sz w:val="23"/>
                  <w:szCs w:val="23"/>
                  <w:u w:val="single"/>
                  <w:bdr w:val="none" w:sz="0" w:space="0" w:color="auto" w:frame="1"/>
                </w:rPr>
                <w:t>Microsoft Remote Desktop Services</w:t>
              </w:r>
            </w:hyperlink>
          </w:p>
          <w:p w:rsidR="00722F40" w:rsidRPr="00722F40" w:rsidRDefault="00722F40" w:rsidP="00722F40">
            <w:pPr>
              <w:numPr>
                <w:ilvl w:val="3"/>
                <w:numId w:val="1"/>
              </w:numPr>
              <w:spacing w:after="0" w:line="240" w:lineRule="auto"/>
              <w:ind w:left="2400"/>
              <w:textAlignment w:val="baseline"/>
              <w:rPr>
                <w:rFonts w:ascii="inherit" w:eastAsia="Times New Roman" w:hAnsi="inherit" w:cs="Times New Roman"/>
                <w:sz w:val="23"/>
                <w:szCs w:val="23"/>
              </w:rPr>
            </w:pPr>
            <w:hyperlink r:id="rId12" w:anchor="CVAD" w:history="1">
              <w:r w:rsidRPr="00722F40">
                <w:rPr>
                  <w:rFonts w:ascii="inherit" w:eastAsia="Times New Roman" w:hAnsi="inherit" w:cs="Times New Roman"/>
                  <w:color w:val="FF9900"/>
                  <w:sz w:val="23"/>
                  <w:szCs w:val="23"/>
                  <w:u w:val="single"/>
                  <w:bdr w:val="none" w:sz="0" w:space="0" w:color="auto" w:frame="1"/>
                </w:rPr>
                <w:t xml:space="preserve">Citrix Virtual Apps and Desktops (CVAD) / </w:t>
              </w:r>
              <w:proofErr w:type="spellStart"/>
              <w:r w:rsidRPr="00722F40">
                <w:rPr>
                  <w:rFonts w:ascii="inherit" w:eastAsia="Times New Roman" w:hAnsi="inherit" w:cs="Times New Roman"/>
                  <w:color w:val="FF9900"/>
                  <w:sz w:val="23"/>
                  <w:szCs w:val="23"/>
                  <w:u w:val="single"/>
                  <w:bdr w:val="none" w:sz="0" w:space="0" w:color="auto" w:frame="1"/>
                </w:rPr>
                <w:t>XenDesktop</w:t>
              </w:r>
              <w:proofErr w:type="spellEnd"/>
            </w:hyperlink>
          </w:p>
          <w:p w:rsidR="00722F40" w:rsidRPr="00722F40" w:rsidRDefault="00722F40" w:rsidP="00722F40">
            <w:pPr>
              <w:numPr>
                <w:ilvl w:val="1"/>
                <w:numId w:val="1"/>
              </w:numPr>
              <w:spacing w:after="0" w:line="240" w:lineRule="auto"/>
              <w:ind w:left="1200"/>
              <w:textAlignment w:val="baseline"/>
              <w:rPr>
                <w:rFonts w:ascii="inherit" w:eastAsia="Times New Roman" w:hAnsi="inherit" w:cs="Times New Roman"/>
                <w:sz w:val="23"/>
                <w:szCs w:val="23"/>
              </w:rPr>
            </w:pPr>
            <w:hyperlink r:id="rId13" w:anchor="ConfigCodePage" w:history="1">
              <w:r w:rsidRPr="00722F40">
                <w:rPr>
                  <w:rFonts w:ascii="inherit" w:eastAsia="Times New Roman" w:hAnsi="inherit" w:cs="Times New Roman"/>
                  <w:color w:val="FF9900"/>
                  <w:sz w:val="23"/>
                  <w:szCs w:val="23"/>
                  <w:u w:val="single"/>
                  <w:bdr w:val="none" w:sz="0" w:space="0" w:color="auto" w:frame="1"/>
                </w:rPr>
                <w:t>Configuring the code page using Group Policy</w:t>
              </w:r>
            </w:hyperlink>
          </w:p>
        </w:tc>
      </w:tr>
    </w:tbl>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 </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 </w:t>
      </w:r>
    </w:p>
    <w:p w:rsidR="00722F40" w:rsidRPr="00722F40" w:rsidRDefault="00722F40" w:rsidP="00722F40">
      <w:pPr>
        <w:shd w:val="clear" w:color="auto" w:fill="FFFFFF"/>
        <w:spacing w:after="300" w:line="240" w:lineRule="auto"/>
        <w:textAlignment w:val="baseline"/>
        <w:outlineLvl w:val="2"/>
        <w:rPr>
          <w:rFonts w:ascii="inherit" w:eastAsia="Times New Roman" w:hAnsi="inherit" w:cs="Helvetica"/>
          <w:b/>
          <w:bCs/>
          <w:color w:val="373737"/>
          <w:sz w:val="35"/>
          <w:szCs w:val="35"/>
        </w:rPr>
      </w:pPr>
      <w:r w:rsidRPr="00722F40">
        <w:rPr>
          <w:rFonts w:ascii="inherit" w:eastAsia="Times New Roman" w:hAnsi="inherit" w:cs="Helvetica"/>
          <w:b/>
          <w:bCs/>
          <w:color w:val="373737"/>
          <w:sz w:val="35"/>
          <w:szCs w:val="35"/>
        </w:rPr>
        <w:t>Configuring the time zone using Group Policy</w:t>
      </w:r>
    </w:p>
    <w:tbl>
      <w:tblPr>
        <w:tblW w:w="8760" w:type="dxa"/>
        <w:tblCellSpacing w:w="15" w:type="dxa"/>
        <w:tblBorders>
          <w:bottom w:val="single" w:sz="6" w:space="0" w:color="DDDDDD"/>
        </w:tblBorders>
        <w:shd w:val="clear" w:color="auto" w:fill="F9F9F9"/>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nil"/>
              <w:bottom w:val="nil"/>
              <w:right w:val="nil"/>
            </w:tcBorders>
            <w:shd w:val="clear" w:color="auto" w:fill="F9F9F9"/>
            <w:tcMar>
              <w:top w:w="90" w:type="dxa"/>
              <w:left w:w="0" w:type="dxa"/>
              <w:bottom w:w="90" w:type="dxa"/>
              <w:right w:w="150" w:type="dxa"/>
            </w:tcMar>
            <w:vAlign w:val="bottom"/>
            <w:hideMark/>
          </w:tcPr>
          <w:p w:rsidR="00722F40" w:rsidRPr="00722F40" w:rsidRDefault="00722F40" w:rsidP="00722F40">
            <w:pPr>
              <w:spacing w:after="0" w:line="240" w:lineRule="auto"/>
              <w:rPr>
                <w:rFonts w:ascii="inherit" w:eastAsia="Times New Roman" w:hAnsi="inherit" w:cs="Times New Roman"/>
                <w:sz w:val="23"/>
                <w:szCs w:val="23"/>
              </w:rPr>
            </w:pPr>
            <w:r w:rsidRPr="00722F40">
              <w:rPr>
                <w:rFonts w:ascii="inherit" w:eastAsia="Times New Roman" w:hAnsi="inherit" w:cs="Times New Roman"/>
                <w:b/>
                <w:bCs/>
                <w:sz w:val="23"/>
                <w:szCs w:val="23"/>
                <w:bdr w:val="none" w:sz="0" w:space="0" w:color="auto" w:frame="1"/>
              </w:rPr>
              <w:t>Supported operating systems:</w:t>
            </w:r>
            <w:r w:rsidRPr="00722F40">
              <w:rPr>
                <w:rFonts w:ascii="inherit" w:eastAsia="Times New Roman" w:hAnsi="inherit" w:cs="Times New Roman"/>
                <w:sz w:val="23"/>
                <w:szCs w:val="23"/>
              </w:rPr>
              <w:t> Windows 2003/XP and higher, up to and including Windows 10 and Windows Server 2016 (all versions and builds).</w:t>
            </w:r>
            <w:r w:rsidRPr="00722F40">
              <w:rPr>
                <w:rFonts w:ascii="inherit" w:eastAsia="Times New Roman" w:hAnsi="inherit" w:cs="Times New Roman"/>
                <w:sz w:val="23"/>
                <w:szCs w:val="23"/>
              </w:rPr>
              <w:br/>
            </w:r>
            <w:r w:rsidRPr="00722F40">
              <w:rPr>
                <w:rFonts w:ascii="inherit" w:eastAsia="Times New Roman" w:hAnsi="inherit" w:cs="Times New Roman"/>
                <w:b/>
                <w:bCs/>
                <w:sz w:val="23"/>
                <w:szCs w:val="23"/>
                <w:bdr w:val="none" w:sz="0" w:space="0" w:color="auto" w:frame="1"/>
              </w:rPr>
              <w:t>Supported deployment methods:</w:t>
            </w:r>
            <w:r w:rsidRPr="00722F40">
              <w:rPr>
                <w:rFonts w:ascii="inherit" w:eastAsia="Times New Roman" w:hAnsi="inherit" w:cs="Times New Roman"/>
                <w:sz w:val="23"/>
                <w:szCs w:val="23"/>
              </w:rPr>
              <w:t> all, including direct (</w:t>
            </w:r>
            <w:r w:rsidRPr="00722F40">
              <w:rPr>
                <w:rFonts w:ascii="inherit" w:eastAsia="Times New Roman" w:hAnsi="inherit" w:cs="Times New Roman"/>
                <w:i/>
                <w:iCs/>
                <w:sz w:val="23"/>
                <w:szCs w:val="23"/>
                <w:bdr w:val="none" w:sz="0" w:space="0" w:color="auto" w:frame="1"/>
              </w:rPr>
              <w:t>bare-metal</w:t>
            </w:r>
            <w:r w:rsidRPr="00722F40">
              <w:rPr>
                <w:rFonts w:ascii="inherit" w:eastAsia="Times New Roman" w:hAnsi="inherit" w:cs="Times New Roman"/>
                <w:sz w:val="23"/>
                <w:szCs w:val="23"/>
              </w:rPr>
              <w:t>) installations and image-based deployments using technologies such as Citrix Machine Creation Services (MCS) and Citrix Provisioning Services (PVS).</w:t>
            </w:r>
          </w:p>
        </w:tc>
      </w:tr>
    </w:tbl>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This section deals with the configuration of the time zone settings. On a local machine, these are configured in the </w:t>
      </w:r>
      <w:r w:rsidRPr="00722F40">
        <w:rPr>
          <w:rFonts w:ascii="inherit" w:eastAsia="Times New Roman" w:hAnsi="inherit" w:cs="Helvetica"/>
          <w:i/>
          <w:iCs/>
          <w:color w:val="373737"/>
          <w:sz w:val="23"/>
          <w:szCs w:val="23"/>
          <w:bdr w:val="none" w:sz="0" w:space="0" w:color="auto" w:frame="1"/>
        </w:rPr>
        <w:t>Date &amp; Time</w:t>
      </w:r>
      <w:r w:rsidRPr="00722F40">
        <w:rPr>
          <w:rFonts w:ascii="inherit" w:eastAsia="Times New Roman" w:hAnsi="inherit" w:cs="Helvetica"/>
          <w:color w:val="373737"/>
          <w:sz w:val="23"/>
          <w:szCs w:val="23"/>
        </w:rPr>
        <w:t> settings. Time zone settings are system-specific and not configured per-user (although you can </w:t>
      </w:r>
      <w:hyperlink r:id="rId14" w:anchor="RedirectTimeZone" w:history="1">
        <w:r w:rsidRPr="00722F40">
          <w:rPr>
            <w:rFonts w:ascii="inherit" w:eastAsia="Times New Roman" w:hAnsi="inherit" w:cs="Helvetica"/>
            <w:color w:val="FF9900"/>
            <w:sz w:val="23"/>
            <w:szCs w:val="23"/>
            <w:u w:val="single"/>
            <w:bdr w:val="none" w:sz="0" w:space="0" w:color="auto" w:frame="1"/>
          </w:rPr>
          <w:t>redirect the local time zone</w:t>
        </w:r>
      </w:hyperlink>
      <w:r w:rsidRPr="00722F40">
        <w:rPr>
          <w:rFonts w:ascii="inherit" w:eastAsia="Times New Roman" w:hAnsi="inherit" w:cs="Helvetica"/>
          <w:color w:val="373737"/>
          <w:sz w:val="23"/>
          <w:szCs w:val="23"/>
        </w:rPr>
        <w:t> in a remote session).</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noProof/>
          <w:color w:val="373737"/>
          <w:sz w:val="23"/>
          <w:szCs w:val="23"/>
        </w:rPr>
        <w:lastRenderedPageBreak/>
        <w:drawing>
          <wp:inline distT="0" distB="0" distL="0" distR="0" wp14:anchorId="0BD90091" wp14:editId="667C28A5">
            <wp:extent cx="7581900" cy="5505450"/>
            <wp:effectExtent l="0" t="0" r="0" b="0"/>
            <wp:docPr id="1" name="Picture 1" descr="Configuring the time zone and code page with Group Policy - Date and time settings including time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the time zone and code page with Group Policy - Date and time settings including time z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81900" cy="5505450"/>
                    </a:xfrm>
                    <a:prstGeom prst="rect">
                      <a:avLst/>
                    </a:prstGeom>
                    <a:noFill/>
                    <a:ln>
                      <a:noFill/>
                    </a:ln>
                  </pic:spPr>
                </pic:pic>
              </a:graphicData>
            </a:graphic>
          </wp:inline>
        </w:drawing>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The time zone configuration is stored in the Windows registry in the </w:t>
      </w:r>
      <w:r w:rsidRPr="00722F40">
        <w:rPr>
          <w:rFonts w:ascii="inherit" w:eastAsia="Times New Roman" w:hAnsi="inherit" w:cs="Helvetica"/>
          <w:b/>
          <w:bCs/>
          <w:color w:val="373737"/>
          <w:sz w:val="23"/>
          <w:szCs w:val="23"/>
          <w:bdr w:val="none" w:sz="0" w:space="0" w:color="auto" w:frame="1"/>
        </w:rPr>
        <w:t>HKEY_LOCAL_MACHINE</w:t>
      </w:r>
      <w:r w:rsidRPr="00722F40">
        <w:rPr>
          <w:rFonts w:ascii="inherit" w:eastAsia="Times New Roman" w:hAnsi="inherit" w:cs="Helvetica"/>
          <w:color w:val="373737"/>
          <w:sz w:val="23"/>
          <w:szCs w:val="23"/>
        </w:rPr>
        <w:t> hive. The exact registry key is:</w:t>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b/>
          <w:bCs/>
          <w:color w:val="373737"/>
          <w:sz w:val="23"/>
          <w:szCs w:val="23"/>
          <w:bdr w:val="none" w:sz="0" w:space="0" w:color="auto" w:frame="1"/>
        </w:rPr>
        <w:t>HKLM\SYSTEM\</w:t>
      </w:r>
      <w:proofErr w:type="spellStart"/>
      <w:r w:rsidRPr="00722F40">
        <w:rPr>
          <w:rFonts w:ascii="inherit" w:eastAsia="Times New Roman" w:hAnsi="inherit" w:cs="Helvetica"/>
          <w:b/>
          <w:bCs/>
          <w:color w:val="373737"/>
          <w:sz w:val="23"/>
          <w:szCs w:val="23"/>
          <w:bdr w:val="none" w:sz="0" w:space="0" w:color="auto" w:frame="1"/>
        </w:rPr>
        <w:t>CurrentControlSet</w:t>
      </w:r>
      <w:proofErr w:type="spellEnd"/>
      <w:r w:rsidRPr="00722F40">
        <w:rPr>
          <w:rFonts w:ascii="inherit" w:eastAsia="Times New Roman" w:hAnsi="inherit" w:cs="Helvetica"/>
          <w:b/>
          <w:bCs/>
          <w:color w:val="373737"/>
          <w:sz w:val="23"/>
          <w:szCs w:val="23"/>
          <w:bdr w:val="none" w:sz="0" w:space="0" w:color="auto" w:frame="1"/>
        </w:rPr>
        <w:t>\Control\</w:t>
      </w:r>
      <w:proofErr w:type="spellStart"/>
      <w:r w:rsidRPr="00722F40">
        <w:rPr>
          <w:rFonts w:ascii="inherit" w:eastAsia="Times New Roman" w:hAnsi="inherit" w:cs="Helvetica"/>
          <w:b/>
          <w:bCs/>
          <w:color w:val="373737"/>
          <w:sz w:val="23"/>
          <w:szCs w:val="23"/>
          <w:bdr w:val="none" w:sz="0" w:space="0" w:color="auto" w:frame="1"/>
        </w:rPr>
        <w:t>TimeZoneInformation</w:t>
      </w:r>
      <w:proofErr w:type="spellEnd"/>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The time zone settings consist of multiple values as seen in the screenshot below.</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noProof/>
          <w:color w:val="373737"/>
          <w:sz w:val="23"/>
          <w:szCs w:val="23"/>
        </w:rPr>
        <w:lastRenderedPageBreak/>
        <w:drawing>
          <wp:inline distT="0" distB="0" distL="0" distR="0" wp14:anchorId="1EF77C3E" wp14:editId="314B6DF8">
            <wp:extent cx="8229600" cy="2743200"/>
            <wp:effectExtent l="0" t="0" r="0" b="0"/>
            <wp:docPr id="2" name="Picture 2" descr="Configuring the time zone and code page with Group Policy - Time zone registr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ing the time zone and code page with Group Policy - Time zone registry settin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2743200"/>
                    </a:xfrm>
                    <a:prstGeom prst="rect">
                      <a:avLst/>
                    </a:prstGeom>
                    <a:noFill/>
                    <a:ln>
                      <a:noFill/>
                    </a:ln>
                  </pic:spPr>
                </pic:pic>
              </a:graphicData>
            </a:graphic>
          </wp:inline>
        </w:drawing>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To find out the exact value for each of the ten registry entries, first set the time zone manually in the local </w:t>
      </w:r>
      <w:r w:rsidRPr="00722F40">
        <w:rPr>
          <w:rFonts w:ascii="inherit" w:eastAsia="Times New Roman" w:hAnsi="inherit" w:cs="Helvetica"/>
          <w:i/>
          <w:iCs/>
          <w:color w:val="373737"/>
          <w:sz w:val="23"/>
          <w:szCs w:val="23"/>
          <w:bdr w:val="none" w:sz="0" w:space="0" w:color="auto" w:frame="1"/>
        </w:rPr>
        <w:t>Date &amp; Time</w:t>
      </w:r>
      <w:r w:rsidRPr="00722F40">
        <w:rPr>
          <w:rFonts w:ascii="inherit" w:eastAsia="Times New Roman" w:hAnsi="inherit" w:cs="Helvetica"/>
          <w:color w:val="373737"/>
          <w:sz w:val="23"/>
          <w:szCs w:val="23"/>
        </w:rPr>
        <w:t xml:space="preserve"> configuration. Afterwards, simply check the </w:t>
      </w:r>
      <w:proofErr w:type="gramStart"/>
      <w:r w:rsidRPr="00722F40">
        <w:rPr>
          <w:rFonts w:ascii="inherit" w:eastAsia="Times New Roman" w:hAnsi="inherit" w:cs="Helvetica"/>
          <w:color w:val="373737"/>
          <w:sz w:val="23"/>
          <w:szCs w:val="23"/>
        </w:rPr>
        <w:t>aforementioned registry</w:t>
      </w:r>
      <w:proofErr w:type="gramEnd"/>
      <w:r w:rsidRPr="00722F40">
        <w:rPr>
          <w:rFonts w:ascii="inherit" w:eastAsia="Times New Roman" w:hAnsi="inherit" w:cs="Helvetica"/>
          <w:color w:val="373737"/>
          <w:sz w:val="23"/>
          <w:szCs w:val="23"/>
        </w:rPr>
        <w:t xml:space="preserve"> values.</w:t>
      </w:r>
    </w:p>
    <w:tbl>
      <w:tblPr>
        <w:tblW w:w="8760" w:type="dxa"/>
        <w:tblCellSpacing w:w="15" w:type="dxa"/>
        <w:tblBorders>
          <w:bottom w:val="single" w:sz="6" w:space="0" w:color="DDDDDD"/>
        </w:tblBorders>
        <w:shd w:val="clear" w:color="auto" w:fill="F9F9F9"/>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nil"/>
              <w:bottom w:val="nil"/>
              <w:right w:val="nil"/>
            </w:tcBorders>
            <w:shd w:val="clear" w:color="auto" w:fill="F9F9F9"/>
            <w:tcMar>
              <w:top w:w="90" w:type="dxa"/>
              <w:left w:w="0" w:type="dxa"/>
              <w:bottom w:w="90" w:type="dxa"/>
              <w:right w:w="150" w:type="dxa"/>
            </w:tcMar>
            <w:vAlign w:val="bottom"/>
            <w:hideMark/>
          </w:tcPr>
          <w:p w:rsidR="00722F40" w:rsidRPr="00722F40" w:rsidRDefault="00722F40" w:rsidP="00722F40">
            <w:pPr>
              <w:spacing w:after="0" w:line="240" w:lineRule="auto"/>
              <w:rPr>
                <w:rFonts w:ascii="inherit" w:eastAsia="Times New Roman" w:hAnsi="inherit" w:cs="Times New Roman"/>
                <w:sz w:val="23"/>
                <w:szCs w:val="23"/>
              </w:rPr>
            </w:pPr>
            <w:r w:rsidRPr="00722F40">
              <w:rPr>
                <w:rFonts w:ascii="inherit" w:eastAsia="Times New Roman" w:hAnsi="inherit" w:cs="Times New Roman"/>
                <w:b/>
                <w:bCs/>
                <w:sz w:val="23"/>
                <w:szCs w:val="23"/>
                <w:u w:val="single"/>
                <w:bdr w:val="none" w:sz="0" w:space="0" w:color="auto" w:frame="1"/>
              </w:rPr>
              <w:t>Note:</w:t>
            </w:r>
            <w:r w:rsidRPr="00722F40">
              <w:rPr>
                <w:rFonts w:ascii="inherit" w:eastAsia="Times New Roman" w:hAnsi="inherit" w:cs="Times New Roman"/>
                <w:sz w:val="23"/>
                <w:szCs w:val="23"/>
              </w:rPr>
              <w:t> all available time zones are also listed in the registry in the key</w:t>
            </w:r>
            <w:r w:rsidRPr="00722F40">
              <w:rPr>
                <w:rFonts w:ascii="inherit" w:eastAsia="Times New Roman" w:hAnsi="inherit" w:cs="Times New Roman"/>
                <w:sz w:val="23"/>
                <w:szCs w:val="23"/>
              </w:rPr>
              <w:br/>
            </w:r>
            <w:r w:rsidRPr="00722F40">
              <w:rPr>
                <w:rFonts w:ascii="inherit" w:eastAsia="Times New Roman" w:hAnsi="inherit" w:cs="Times New Roman"/>
                <w:i/>
                <w:iCs/>
                <w:sz w:val="23"/>
                <w:szCs w:val="23"/>
                <w:bdr w:val="none" w:sz="0" w:space="0" w:color="auto" w:frame="1"/>
              </w:rPr>
              <w:t>HKLM\SOFTWARE\Microsoft\Windows NT\CurrentVersion\Time Zones</w:t>
            </w:r>
            <w:r w:rsidRPr="00722F40">
              <w:rPr>
                <w:rFonts w:ascii="inherit" w:eastAsia="Times New Roman" w:hAnsi="inherit" w:cs="Times New Roman"/>
                <w:sz w:val="23"/>
                <w:szCs w:val="23"/>
              </w:rPr>
              <w:t>.</w:t>
            </w:r>
          </w:p>
        </w:tc>
      </w:tr>
    </w:tbl>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Open your Group Policy Management Console (</w:t>
      </w:r>
      <w:proofErr w:type="spellStart"/>
      <w:r w:rsidRPr="00722F40">
        <w:rPr>
          <w:rFonts w:ascii="inherit" w:eastAsia="Times New Roman" w:hAnsi="inherit" w:cs="Helvetica"/>
          <w:color w:val="373737"/>
          <w:sz w:val="23"/>
          <w:szCs w:val="23"/>
        </w:rPr>
        <w:t>GPMC.msc</w:t>
      </w:r>
      <w:proofErr w:type="spellEnd"/>
      <w:r w:rsidRPr="00722F40">
        <w:rPr>
          <w:rFonts w:ascii="inherit" w:eastAsia="Times New Roman" w:hAnsi="inherit" w:cs="Helvetica"/>
          <w:color w:val="373737"/>
          <w:sz w:val="23"/>
          <w:szCs w:val="23"/>
        </w:rPr>
        <w:t>) and navigate to </w:t>
      </w:r>
      <w:r w:rsidRPr="00722F40">
        <w:rPr>
          <w:rFonts w:ascii="inherit" w:eastAsia="Times New Roman" w:hAnsi="inherit" w:cs="Helvetica"/>
          <w:i/>
          <w:iCs/>
          <w:color w:val="373737"/>
          <w:sz w:val="23"/>
          <w:szCs w:val="23"/>
          <w:bdr w:val="none" w:sz="0" w:space="0" w:color="auto" w:frame="1"/>
        </w:rPr>
        <w:t>Computer Configuration \ Preferences \ Windows Settings \ Registry</w:t>
      </w:r>
      <w:r w:rsidRPr="00722F40">
        <w:rPr>
          <w:rFonts w:ascii="inherit" w:eastAsia="Times New Roman" w:hAnsi="inherit" w:cs="Helvetica"/>
          <w:color w:val="373737"/>
          <w:sz w:val="23"/>
          <w:szCs w:val="23"/>
        </w:rPr>
        <w:t xml:space="preserve">. Since we need to import multiple values, I suggest </w:t>
      </w:r>
      <w:proofErr w:type="gramStart"/>
      <w:r w:rsidRPr="00722F40">
        <w:rPr>
          <w:rFonts w:ascii="inherit" w:eastAsia="Times New Roman" w:hAnsi="inherit" w:cs="Helvetica"/>
          <w:color w:val="373737"/>
          <w:sz w:val="23"/>
          <w:szCs w:val="23"/>
        </w:rPr>
        <w:t>to use</w:t>
      </w:r>
      <w:proofErr w:type="gramEnd"/>
      <w:r w:rsidRPr="00722F40">
        <w:rPr>
          <w:rFonts w:ascii="inherit" w:eastAsia="Times New Roman" w:hAnsi="inherit" w:cs="Helvetica"/>
          <w:color w:val="373737"/>
          <w:sz w:val="23"/>
          <w:szCs w:val="23"/>
        </w:rPr>
        <w:t xml:space="preserve"> the registry wizard. With a right-mouse click on </w:t>
      </w:r>
      <w:r w:rsidRPr="00722F40">
        <w:rPr>
          <w:rFonts w:ascii="inherit" w:eastAsia="Times New Roman" w:hAnsi="inherit" w:cs="Helvetica"/>
          <w:i/>
          <w:iCs/>
          <w:color w:val="373737"/>
          <w:sz w:val="23"/>
          <w:szCs w:val="23"/>
          <w:bdr w:val="none" w:sz="0" w:space="0" w:color="auto" w:frame="1"/>
        </w:rPr>
        <w:t>Registry</w:t>
      </w:r>
      <w:r w:rsidRPr="00722F40">
        <w:rPr>
          <w:rFonts w:ascii="inherit" w:eastAsia="Times New Roman" w:hAnsi="inherit" w:cs="Helvetica"/>
          <w:color w:val="373737"/>
          <w:sz w:val="23"/>
          <w:szCs w:val="23"/>
        </w:rPr>
        <w:t> select </w:t>
      </w:r>
      <w:r w:rsidRPr="00722F40">
        <w:rPr>
          <w:rFonts w:ascii="inherit" w:eastAsia="Times New Roman" w:hAnsi="inherit" w:cs="Helvetica"/>
          <w:i/>
          <w:iCs/>
          <w:color w:val="373737"/>
          <w:sz w:val="23"/>
          <w:szCs w:val="23"/>
          <w:bdr w:val="none" w:sz="0" w:space="0" w:color="auto" w:frame="1"/>
        </w:rPr>
        <w:t xml:space="preserve">New \ Registry </w:t>
      </w:r>
      <w:proofErr w:type="spellStart"/>
      <w:r w:rsidRPr="00722F40">
        <w:rPr>
          <w:rFonts w:ascii="inherit" w:eastAsia="Times New Roman" w:hAnsi="inherit" w:cs="Helvetica"/>
          <w:i/>
          <w:iCs/>
          <w:color w:val="373737"/>
          <w:sz w:val="23"/>
          <w:szCs w:val="23"/>
          <w:bdr w:val="none" w:sz="0" w:space="0" w:color="auto" w:frame="1"/>
        </w:rPr>
        <w:t>Wizard</w:t>
      </w:r>
      <w:r w:rsidRPr="00722F40">
        <w:rPr>
          <w:rFonts w:ascii="inherit" w:eastAsia="Times New Roman" w:hAnsi="inherit" w:cs="Helvetica"/>
          <w:color w:val="373737"/>
          <w:sz w:val="23"/>
          <w:szCs w:val="23"/>
        </w:rPr>
        <w:t>.Now</w:t>
      </w:r>
      <w:proofErr w:type="spellEnd"/>
      <w:r w:rsidRPr="00722F40">
        <w:rPr>
          <w:rFonts w:ascii="inherit" w:eastAsia="Times New Roman" w:hAnsi="inherit" w:cs="Helvetica"/>
          <w:color w:val="373737"/>
          <w:sz w:val="23"/>
          <w:szCs w:val="23"/>
        </w:rPr>
        <w:t xml:space="preserve"> that we have all the information we need, we can set the correct time zone for the local machine. The easiest way to accomplish this is by using a Group Policy Preference registry item. And no, unfortunately there is no native out-of-the-box group policy setting or preference to configure the time zone. This goes for all Windows operating systems.</w:t>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noProof/>
          <w:color w:val="FF9900"/>
          <w:sz w:val="23"/>
          <w:szCs w:val="23"/>
          <w:bdr w:val="none" w:sz="0" w:space="0" w:color="auto" w:frame="1"/>
        </w:rPr>
        <w:lastRenderedPageBreak/>
        <w:drawing>
          <wp:inline distT="0" distB="0" distL="0" distR="0" wp14:anchorId="1766152F" wp14:editId="51592D14">
            <wp:extent cx="4267200" cy="4572000"/>
            <wp:effectExtent l="0" t="0" r="0" b="0"/>
            <wp:docPr id="3" name="Picture 3" descr="Configuring the time zone and code page with Group Policy - Group Policy Preference registr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ing the time zone and code page with Group Policy - Group Policy Preference registry wiz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4572000"/>
                    </a:xfrm>
                    <a:prstGeom prst="rect">
                      <a:avLst/>
                    </a:prstGeom>
                    <a:noFill/>
                    <a:ln>
                      <a:noFill/>
                    </a:ln>
                  </pic:spPr>
                </pic:pic>
              </a:graphicData>
            </a:graphic>
          </wp:inline>
        </w:drawing>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On the first page of the wizard, make sure that </w:t>
      </w:r>
      <w:r w:rsidRPr="00722F40">
        <w:rPr>
          <w:rFonts w:ascii="inherit" w:eastAsia="Times New Roman" w:hAnsi="inherit" w:cs="Helvetica"/>
          <w:i/>
          <w:iCs/>
          <w:color w:val="373737"/>
          <w:sz w:val="23"/>
          <w:szCs w:val="23"/>
          <w:bdr w:val="none" w:sz="0" w:space="0" w:color="auto" w:frame="1"/>
        </w:rPr>
        <w:t>Local Computer</w:t>
      </w:r>
      <w:r w:rsidRPr="00722F40">
        <w:rPr>
          <w:rFonts w:ascii="inherit" w:eastAsia="Times New Roman" w:hAnsi="inherit" w:cs="Helvetica"/>
          <w:color w:val="373737"/>
          <w:sz w:val="23"/>
          <w:szCs w:val="23"/>
        </w:rPr>
        <w:t> is selected and click </w:t>
      </w:r>
      <w:r w:rsidRPr="00722F40">
        <w:rPr>
          <w:rFonts w:ascii="inherit" w:eastAsia="Times New Roman" w:hAnsi="inherit" w:cs="Helvetica"/>
          <w:i/>
          <w:iCs/>
          <w:color w:val="373737"/>
          <w:sz w:val="23"/>
          <w:szCs w:val="23"/>
          <w:bdr w:val="none" w:sz="0" w:space="0" w:color="auto" w:frame="1"/>
        </w:rPr>
        <w:t>Next</w:t>
      </w:r>
      <w:r w:rsidRPr="00722F40">
        <w:rPr>
          <w:rFonts w:ascii="inherit" w:eastAsia="Times New Roman" w:hAnsi="inherit" w:cs="Helvetica"/>
          <w:color w:val="373737"/>
          <w:sz w:val="23"/>
          <w:szCs w:val="23"/>
        </w:rPr>
        <w:t>. On the second tab, the </w:t>
      </w:r>
      <w:r w:rsidRPr="00722F40">
        <w:rPr>
          <w:rFonts w:ascii="inherit" w:eastAsia="Times New Roman" w:hAnsi="inherit" w:cs="Helvetica"/>
          <w:i/>
          <w:iCs/>
          <w:color w:val="373737"/>
          <w:sz w:val="23"/>
          <w:szCs w:val="23"/>
          <w:bdr w:val="none" w:sz="0" w:space="0" w:color="auto" w:frame="1"/>
        </w:rPr>
        <w:t>Registry Browser</w:t>
      </w:r>
      <w:r w:rsidRPr="00722F40">
        <w:rPr>
          <w:rFonts w:ascii="inherit" w:eastAsia="Times New Roman" w:hAnsi="inherit" w:cs="Helvetica"/>
          <w:color w:val="373737"/>
          <w:sz w:val="23"/>
          <w:szCs w:val="23"/>
        </w:rPr>
        <w:t>, navigate to the registry key </w:t>
      </w:r>
      <w:r w:rsidRPr="00722F40">
        <w:rPr>
          <w:rFonts w:ascii="inherit" w:eastAsia="Times New Roman" w:hAnsi="inherit" w:cs="Helvetica"/>
          <w:i/>
          <w:iCs/>
          <w:color w:val="373737"/>
          <w:sz w:val="23"/>
          <w:szCs w:val="23"/>
          <w:bdr w:val="none" w:sz="0" w:space="0" w:color="auto" w:frame="1"/>
        </w:rPr>
        <w:t>HKLM\SYSTEM\</w:t>
      </w:r>
      <w:proofErr w:type="spellStart"/>
      <w:r w:rsidRPr="00722F40">
        <w:rPr>
          <w:rFonts w:ascii="inherit" w:eastAsia="Times New Roman" w:hAnsi="inherit" w:cs="Helvetica"/>
          <w:i/>
          <w:iCs/>
          <w:color w:val="373737"/>
          <w:sz w:val="23"/>
          <w:szCs w:val="23"/>
          <w:bdr w:val="none" w:sz="0" w:space="0" w:color="auto" w:frame="1"/>
        </w:rPr>
        <w:t>CurrentControlSet</w:t>
      </w:r>
      <w:proofErr w:type="spellEnd"/>
      <w:r w:rsidRPr="00722F40">
        <w:rPr>
          <w:rFonts w:ascii="inherit" w:eastAsia="Times New Roman" w:hAnsi="inherit" w:cs="Helvetica"/>
          <w:i/>
          <w:iCs/>
          <w:color w:val="373737"/>
          <w:sz w:val="23"/>
          <w:szCs w:val="23"/>
          <w:bdr w:val="none" w:sz="0" w:space="0" w:color="auto" w:frame="1"/>
        </w:rPr>
        <w:t>\Control\</w:t>
      </w:r>
      <w:proofErr w:type="spellStart"/>
      <w:r w:rsidRPr="00722F40">
        <w:rPr>
          <w:rFonts w:ascii="inherit" w:eastAsia="Times New Roman" w:hAnsi="inherit" w:cs="Helvetica"/>
          <w:i/>
          <w:iCs/>
          <w:color w:val="373737"/>
          <w:sz w:val="23"/>
          <w:szCs w:val="23"/>
          <w:bdr w:val="none" w:sz="0" w:space="0" w:color="auto" w:frame="1"/>
        </w:rPr>
        <w:t>TimeZoneInformation</w:t>
      </w:r>
      <w:proofErr w:type="spellEnd"/>
      <w:r w:rsidRPr="00722F40">
        <w:rPr>
          <w:rFonts w:ascii="inherit" w:eastAsia="Times New Roman" w:hAnsi="inherit" w:cs="Helvetica"/>
          <w:color w:val="373737"/>
          <w:sz w:val="23"/>
          <w:szCs w:val="23"/>
        </w:rPr>
        <w:t>. Tick the box of each individual registry value (as shown in the image below). Use the scroll bar on the right to go down in the list. Unfortunately, there is no </w:t>
      </w:r>
      <w:r w:rsidRPr="00722F40">
        <w:rPr>
          <w:rFonts w:ascii="inherit" w:eastAsia="Times New Roman" w:hAnsi="inherit" w:cs="Helvetica"/>
          <w:i/>
          <w:iCs/>
          <w:color w:val="373737"/>
          <w:sz w:val="23"/>
          <w:szCs w:val="23"/>
          <w:bdr w:val="none" w:sz="0" w:space="0" w:color="auto" w:frame="1"/>
        </w:rPr>
        <w:t>Select All</w:t>
      </w:r>
      <w:r w:rsidRPr="00722F40">
        <w:rPr>
          <w:rFonts w:ascii="inherit" w:eastAsia="Times New Roman" w:hAnsi="inherit" w:cs="Helvetica"/>
          <w:color w:val="373737"/>
          <w:sz w:val="23"/>
          <w:szCs w:val="23"/>
        </w:rPr>
        <w:t> option (@Microsoft: HINT!).</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noProof/>
          <w:color w:val="373737"/>
          <w:sz w:val="23"/>
          <w:szCs w:val="23"/>
        </w:rPr>
        <w:lastRenderedPageBreak/>
        <w:drawing>
          <wp:inline distT="0" distB="0" distL="0" distR="0" wp14:anchorId="4247785A" wp14:editId="2B81C034">
            <wp:extent cx="4752975" cy="3743325"/>
            <wp:effectExtent l="0" t="0" r="9525" b="9525"/>
            <wp:docPr id="4" name="Picture 4" descr="Configuring the time zone and code page with Group Policy - Group Policy Preference registry wizard registry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ing the time zone and code page with Group Policy - Group Policy Preference registry wizard registry brow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743325"/>
                    </a:xfrm>
                    <a:prstGeom prst="rect">
                      <a:avLst/>
                    </a:prstGeom>
                    <a:noFill/>
                    <a:ln>
                      <a:noFill/>
                    </a:ln>
                  </pic:spPr>
                </pic:pic>
              </a:graphicData>
            </a:graphic>
          </wp:inline>
        </w:drawing>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Click </w:t>
      </w:r>
      <w:r w:rsidRPr="00722F40">
        <w:rPr>
          <w:rFonts w:ascii="inherit" w:eastAsia="Times New Roman" w:hAnsi="inherit" w:cs="Helvetica"/>
          <w:i/>
          <w:iCs/>
          <w:color w:val="373737"/>
          <w:sz w:val="23"/>
          <w:szCs w:val="23"/>
          <w:bdr w:val="none" w:sz="0" w:space="0" w:color="auto" w:frame="1"/>
        </w:rPr>
        <w:t>Finish</w:t>
      </w:r>
      <w:r w:rsidRPr="00722F40">
        <w:rPr>
          <w:rFonts w:ascii="inherit" w:eastAsia="Times New Roman" w:hAnsi="inherit" w:cs="Helvetica"/>
          <w:color w:val="373737"/>
          <w:sz w:val="23"/>
          <w:szCs w:val="23"/>
        </w:rPr>
        <w:t>. The registry values have been imported.</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 xml:space="preserve">If you are unhappy with the </w:t>
      </w:r>
      <w:proofErr w:type="spellStart"/>
      <w:r w:rsidRPr="00722F40">
        <w:rPr>
          <w:rFonts w:ascii="inherit" w:eastAsia="Times New Roman" w:hAnsi="inherit" w:cs="Helvetica"/>
          <w:color w:val="373737"/>
          <w:sz w:val="23"/>
          <w:szCs w:val="23"/>
        </w:rPr>
        <w:t>organisation</w:t>
      </w:r>
      <w:proofErr w:type="spellEnd"/>
      <w:r w:rsidRPr="00722F40">
        <w:rPr>
          <w:rFonts w:ascii="inherit" w:eastAsia="Times New Roman" w:hAnsi="inherit" w:cs="Helvetica"/>
          <w:color w:val="373737"/>
          <w:sz w:val="23"/>
          <w:szCs w:val="23"/>
        </w:rPr>
        <w:t xml:space="preserve"> of the registry items, you can easily move the individual settings (in the blue box) to a new collection item.</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noProof/>
          <w:color w:val="373737"/>
          <w:sz w:val="23"/>
          <w:szCs w:val="23"/>
        </w:rPr>
        <w:drawing>
          <wp:inline distT="0" distB="0" distL="0" distR="0" wp14:anchorId="4AE0EB16" wp14:editId="47E008A4">
            <wp:extent cx="5448300" cy="3286125"/>
            <wp:effectExtent l="0" t="0" r="0" b="9525"/>
            <wp:docPr id="5" name="Picture 5" descr="Configuring the time zone and code page with Group Policy - Group Policy Preference time zon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ing the time zone and code page with Group Policy - Group Policy Preference time zone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286125"/>
                    </a:xfrm>
                    <a:prstGeom prst="rect">
                      <a:avLst/>
                    </a:prstGeom>
                    <a:noFill/>
                    <a:ln>
                      <a:noFill/>
                    </a:ln>
                  </pic:spPr>
                </pic:pic>
              </a:graphicData>
            </a:graphic>
          </wp:inline>
        </w:drawing>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lastRenderedPageBreak/>
        <w:t>First, we need to create a new collection item (this is basically a folder). With a right-mouse click on </w:t>
      </w:r>
      <w:r w:rsidRPr="00722F40">
        <w:rPr>
          <w:rFonts w:ascii="inherit" w:eastAsia="Times New Roman" w:hAnsi="inherit" w:cs="Helvetica"/>
          <w:i/>
          <w:iCs/>
          <w:color w:val="373737"/>
          <w:sz w:val="23"/>
          <w:szCs w:val="23"/>
          <w:bdr w:val="none" w:sz="0" w:space="0" w:color="auto" w:frame="1"/>
        </w:rPr>
        <w:t>Registry</w:t>
      </w:r>
      <w:r w:rsidRPr="00722F40">
        <w:rPr>
          <w:rFonts w:ascii="inherit" w:eastAsia="Times New Roman" w:hAnsi="inherit" w:cs="Helvetica"/>
          <w:color w:val="373737"/>
          <w:sz w:val="23"/>
          <w:szCs w:val="23"/>
        </w:rPr>
        <w:t> select </w:t>
      </w:r>
      <w:r w:rsidRPr="00722F40">
        <w:rPr>
          <w:rFonts w:ascii="inherit" w:eastAsia="Times New Roman" w:hAnsi="inherit" w:cs="Helvetica"/>
          <w:i/>
          <w:iCs/>
          <w:color w:val="373737"/>
          <w:sz w:val="23"/>
          <w:szCs w:val="23"/>
          <w:bdr w:val="none" w:sz="0" w:space="0" w:color="auto" w:frame="1"/>
        </w:rPr>
        <w:t>New \ Collection Item</w:t>
      </w:r>
      <w:r w:rsidRPr="00722F40">
        <w:rPr>
          <w:rFonts w:ascii="inherit" w:eastAsia="Times New Roman" w:hAnsi="inherit" w:cs="Helvetica"/>
          <w:color w:val="373737"/>
          <w:sz w:val="23"/>
          <w:szCs w:val="23"/>
        </w:rPr>
        <w:t>. Enter a name for the collection item, for example </w:t>
      </w:r>
      <w:proofErr w:type="spellStart"/>
      <w:r w:rsidRPr="00722F40">
        <w:rPr>
          <w:rFonts w:ascii="inherit" w:eastAsia="Times New Roman" w:hAnsi="inherit" w:cs="Helvetica"/>
          <w:i/>
          <w:iCs/>
          <w:color w:val="373737"/>
          <w:sz w:val="23"/>
          <w:szCs w:val="23"/>
          <w:bdr w:val="none" w:sz="0" w:space="0" w:color="auto" w:frame="1"/>
        </w:rPr>
        <w:t>TimeZone</w:t>
      </w:r>
      <w:proofErr w:type="spellEnd"/>
      <w:r w:rsidRPr="00722F40">
        <w:rPr>
          <w:rFonts w:ascii="inherit" w:eastAsia="Times New Roman" w:hAnsi="inherit" w:cs="Helvetica"/>
          <w:color w:val="373737"/>
          <w:sz w:val="23"/>
          <w:szCs w:val="23"/>
        </w:rPr>
        <w:t>. Now you can move all individual registry items to this new collection item per drag-and-drop.</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noProof/>
          <w:color w:val="373737"/>
          <w:sz w:val="23"/>
          <w:szCs w:val="23"/>
        </w:rPr>
        <w:drawing>
          <wp:inline distT="0" distB="0" distL="0" distR="0" wp14:anchorId="31A79564" wp14:editId="19561E1F">
            <wp:extent cx="5467350" cy="3448050"/>
            <wp:effectExtent l="0" t="0" r="0" b="0"/>
            <wp:docPr id="6" name="Picture 6" descr="Configuring the time zone and code page with Group Policy - Group Policy Preference collection item mov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ing the time zone and code page with Group Policy - Group Policy Preference collection item move ite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3448050"/>
                    </a:xfrm>
                    <a:prstGeom prst="rect">
                      <a:avLst/>
                    </a:prstGeom>
                    <a:noFill/>
                    <a:ln>
                      <a:noFill/>
                    </a:ln>
                  </pic:spPr>
                </pic:pic>
              </a:graphicData>
            </a:graphic>
          </wp:inline>
        </w:drawing>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Afterwards, you can delete the collection item named </w:t>
      </w:r>
      <w:r w:rsidRPr="00722F40">
        <w:rPr>
          <w:rFonts w:ascii="inherit" w:eastAsia="Times New Roman" w:hAnsi="inherit" w:cs="Helvetica"/>
          <w:i/>
          <w:iCs/>
          <w:color w:val="373737"/>
          <w:sz w:val="23"/>
          <w:szCs w:val="23"/>
          <w:bdr w:val="none" w:sz="0" w:space="0" w:color="auto" w:frame="1"/>
        </w:rPr>
        <w:t>Registry Wizard Values</w:t>
      </w:r>
      <w:r w:rsidRPr="00722F40">
        <w:rPr>
          <w:rFonts w:ascii="inherit" w:eastAsia="Times New Roman" w:hAnsi="inherit" w:cs="Helvetica"/>
          <w:color w:val="373737"/>
          <w:sz w:val="23"/>
          <w:szCs w:val="23"/>
        </w:rPr>
        <w:t> (all underlying folders are automatically deleted as well).</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 xml:space="preserve">The registry item is now created and will be deployed to all machines to which the </w:t>
      </w:r>
      <w:proofErr w:type="gramStart"/>
      <w:r w:rsidRPr="00722F40">
        <w:rPr>
          <w:rFonts w:ascii="inherit" w:eastAsia="Times New Roman" w:hAnsi="inherit" w:cs="Helvetica"/>
          <w:color w:val="373737"/>
          <w:sz w:val="23"/>
          <w:szCs w:val="23"/>
        </w:rPr>
        <w:t>particular Group</w:t>
      </w:r>
      <w:proofErr w:type="gramEnd"/>
      <w:r w:rsidRPr="00722F40">
        <w:rPr>
          <w:rFonts w:ascii="inherit" w:eastAsia="Times New Roman" w:hAnsi="inherit" w:cs="Helvetica"/>
          <w:color w:val="373737"/>
          <w:sz w:val="23"/>
          <w:szCs w:val="23"/>
        </w:rPr>
        <w:t xml:space="preserve"> Policy applies.</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noProof/>
          <w:color w:val="373737"/>
          <w:sz w:val="23"/>
          <w:szCs w:val="23"/>
        </w:rPr>
        <w:drawing>
          <wp:inline distT="0" distB="0" distL="0" distR="0" wp14:anchorId="051AF479" wp14:editId="48CFB2FA">
            <wp:extent cx="4324350" cy="2419350"/>
            <wp:effectExtent l="0" t="0" r="0" b="0"/>
            <wp:docPr id="7" name="Picture 7" descr="Configuring the time zone and code page with Group Policy - Group Policy Preference collection item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ing the time zone and code page with Group Policy - Group Policy Preference collection item fin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2419350"/>
                    </a:xfrm>
                    <a:prstGeom prst="rect">
                      <a:avLst/>
                    </a:prstGeom>
                    <a:noFill/>
                    <a:ln>
                      <a:noFill/>
                    </a:ln>
                  </pic:spPr>
                </pic:pic>
              </a:graphicData>
            </a:graphic>
          </wp:inline>
        </w:drawing>
      </w:r>
    </w:p>
    <w:tbl>
      <w:tblPr>
        <w:tblW w:w="8760" w:type="dxa"/>
        <w:tblCellSpacing w:w="15" w:type="dxa"/>
        <w:tblBorders>
          <w:bottom w:val="single" w:sz="6" w:space="0" w:color="DDDDDD"/>
        </w:tblBorders>
        <w:shd w:val="clear" w:color="auto" w:fill="F9F9F9"/>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nil"/>
              <w:bottom w:val="nil"/>
              <w:right w:val="nil"/>
            </w:tcBorders>
            <w:shd w:val="clear" w:color="auto" w:fill="F9F9F9"/>
            <w:tcMar>
              <w:top w:w="90" w:type="dxa"/>
              <w:left w:w="0" w:type="dxa"/>
              <w:bottom w:w="90" w:type="dxa"/>
              <w:right w:w="150" w:type="dxa"/>
            </w:tcMar>
            <w:vAlign w:val="bottom"/>
            <w:hideMark/>
          </w:tcPr>
          <w:p w:rsidR="00722F40" w:rsidRPr="00722F40" w:rsidRDefault="00722F40" w:rsidP="00722F40">
            <w:pPr>
              <w:spacing w:after="0" w:line="240" w:lineRule="auto"/>
              <w:rPr>
                <w:rFonts w:ascii="inherit" w:eastAsia="Times New Roman" w:hAnsi="inherit" w:cs="Times New Roman"/>
                <w:sz w:val="23"/>
                <w:szCs w:val="23"/>
              </w:rPr>
            </w:pPr>
            <w:r w:rsidRPr="00722F40">
              <w:rPr>
                <w:rFonts w:ascii="inherit" w:eastAsia="Times New Roman" w:hAnsi="inherit" w:cs="Times New Roman"/>
                <w:b/>
                <w:bCs/>
                <w:sz w:val="23"/>
                <w:szCs w:val="23"/>
                <w:u w:val="single"/>
                <w:bdr w:val="none" w:sz="0" w:space="0" w:color="auto" w:frame="1"/>
              </w:rPr>
              <w:lastRenderedPageBreak/>
              <w:t>Note:</w:t>
            </w:r>
            <w:r w:rsidRPr="00722F40">
              <w:rPr>
                <w:rFonts w:ascii="inherit" w:eastAsia="Times New Roman" w:hAnsi="inherit" w:cs="Times New Roman"/>
                <w:sz w:val="23"/>
                <w:szCs w:val="23"/>
              </w:rPr>
              <w:t xml:space="preserve"> by default, the value name is used as the name of the registry item (as is visible in the image above). It is possible to rename the registry item afterwards, but please be aware that whenever you make changes to the registry item, </w:t>
            </w:r>
            <w:proofErr w:type="spellStart"/>
            <w:proofErr w:type="gramStart"/>
            <w:r w:rsidRPr="00722F40">
              <w:rPr>
                <w:rFonts w:ascii="inherit" w:eastAsia="Times New Roman" w:hAnsi="inherit" w:cs="Times New Roman"/>
                <w:sz w:val="23"/>
                <w:szCs w:val="23"/>
              </w:rPr>
              <w:t>it's</w:t>
            </w:r>
            <w:proofErr w:type="spellEnd"/>
            <w:proofErr w:type="gramEnd"/>
            <w:r w:rsidRPr="00722F40">
              <w:rPr>
                <w:rFonts w:ascii="inherit" w:eastAsia="Times New Roman" w:hAnsi="inherit" w:cs="Times New Roman"/>
                <w:sz w:val="23"/>
                <w:szCs w:val="23"/>
              </w:rPr>
              <w:t xml:space="preserve"> name will revert back to the value name.</w:t>
            </w:r>
          </w:p>
        </w:tc>
      </w:tr>
    </w:tbl>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After configuring the time zone, restart the machine to allow the changes to take effect.</w:t>
      </w:r>
    </w:p>
    <w:p w:rsidR="00722F40" w:rsidRPr="00722F40" w:rsidRDefault="00722F40" w:rsidP="00722F40">
      <w:pPr>
        <w:shd w:val="clear" w:color="auto" w:fill="FFFFFF"/>
        <w:spacing w:after="276" w:line="240" w:lineRule="auto"/>
        <w:textAlignment w:val="baseline"/>
        <w:outlineLvl w:val="3"/>
        <w:rPr>
          <w:rFonts w:ascii="inherit" w:eastAsia="Times New Roman" w:hAnsi="inherit" w:cs="Helvetica"/>
          <w:b/>
          <w:bCs/>
          <w:color w:val="373737"/>
          <w:sz w:val="29"/>
          <w:szCs w:val="29"/>
        </w:rPr>
      </w:pPr>
      <w:r w:rsidRPr="00722F40">
        <w:rPr>
          <w:rFonts w:ascii="inherit" w:eastAsia="Times New Roman" w:hAnsi="inherit" w:cs="Helvetica"/>
          <w:b/>
          <w:bCs/>
          <w:color w:val="373737"/>
          <w:sz w:val="29"/>
          <w:szCs w:val="29"/>
        </w:rPr>
        <w:t>Configuring the time zone using PowerShell</w:t>
      </w:r>
    </w:p>
    <w:tbl>
      <w:tblPr>
        <w:tblW w:w="8760" w:type="dxa"/>
        <w:tblCellSpacing w:w="15" w:type="dxa"/>
        <w:tblBorders>
          <w:bottom w:val="single" w:sz="6" w:space="0" w:color="DDDDDD"/>
        </w:tblBorders>
        <w:shd w:val="clear" w:color="auto" w:fill="F9F9F9"/>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nil"/>
              <w:bottom w:val="nil"/>
              <w:right w:val="nil"/>
            </w:tcBorders>
            <w:shd w:val="clear" w:color="auto" w:fill="F9F9F9"/>
            <w:tcMar>
              <w:top w:w="90" w:type="dxa"/>
              <w:left w:w="0" w:type="dxa"/>
              <w:bottom w:w="90" w:type="dxa"/>
              <w:right w:w="150" w:type="dxa"/>
            </w:tcMar>
            <w:vAlign w:val="bottom"/>
            <w:hideMark/>
          </w:tcPr>
          <w:p w:rsidR="00722F40" w:rsidRPr="00722F40" w:rsidRDefault="00722F40" w:rsidP="00722F40">
            <w:pPr>
              <w:spacing w:after="0" w:line="240" w:lineRule="auto"/>
              <w:rPr>
                <w:rFonts w:ascii="inherit" w:eastAsia="Times New Roman" w:hAnsi="inherit" w:cs="Times New Roman"/>
                <w:sz w:val="23"/>
                <w:szCs w:val="23"/>
              </w:rPr>
            </w:pPr>
            <w:r w:rsidRPr="00722F40">
              <w:rPr>
                <w:rFonts w:ascii="inherit" w:eastAsia="Times New Roman" w:hAnsi="inherit" w:cs="Times New Roman"/>
                <w:b/>
                <w:bCs/>
                <w:sz w:val="23"/>
                <w:szCs w:val="23"/>
                <w:bdr w:val="none" w:sz="0" w:space="0" w:color="auto" w:frame="1"/>
              </w:rPr>
              <w:t>Supported operating systems:</w:t>
            </w:r>
            <w:r w:rsidRPr="00722F40">
              <w:rPr>
                <w:rFonts w:ascii="inherit" w:eastAsia="Times New Roman" w:hAnsi="inherit" w:cs="Times New Roman"/>
                <w:sz w:val="23"/>
                <w:szCs w:val="23"/>
              </w:rPr>
              <w:t> Windows 7 / Windows Server 2008 R2 and higher, up to and including Windows 10 and Windows Server 2016 (all versions and builds), with PowerShell 5.1 installed (this is a requirement!).</w:t>
            </w:r>
          </w:p>
        </w:tc>
      </w:tr>
    </w:tbl>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For those of you who want to include the configuration of the time zone in a PowerShell script, the cmdlet </w:t>
      </w:r>
      <w:r w:rsidRPr="00722F40">
        <w:rPr>
          <w:rFonts w:ascii="inherit" w:eastAsia="Times New Roman" w:hAnsi="inherit" w:cs="Helvetica"/>
          <w:b/>
          <w:bCs/>
          <w:color w:val="373737"/>
          <w:sz w:val="23"/>
          <w:szCs w:val="23"/>
          <w:bdr w:val="none" w:sz="0" w:space="0" w:color="auto" w:frame="1"/>
        </w:rPr>
        <w:t>Set-</w:t>
      </w:r>
      <w:proofErr w:type="spellStart"/>
      <w:r w:rsidRPr="00722F40">
        <w:rPr>
          <w:rFonts w:ascii="inherit" w:eastAsia="Times New Roman" w:hAnsi="inherit" w:cs="Helvetica"/>
          <w:b/>
          <w:bCs/>
          <w:color w:val="373737"/>
          <w:sz w:val="23"/>
          <w:szCs w:val="23"/>
          <w:bdr w:val="none" w:sz="0" w:space="0" w:color="auto" w:frame="1"/>
        </w:rPr>
        <w:t>TimeZone</w:t>
      </w:r>
      <w:proofErr w:type="spellEnd"/>
      <w:r w:rsidRPr="00722F40">
        <w:rPr>
          <w:rFonts w:ascii="inherit" w:eastAsia="Times New Roman" w:hAnsi="inherit" w:cs="Helvetica"/>
          <w:color w:val="373737"/>
          <w:sz w:val="23"/>
          <w:szCs w:val="23"/>
        </w:rPr>
        <w:t> can be used. The basic command is as follows:</w:t>
      </w:r>
    </w:p>
    <w:p w:rsidR="00722F40" w:rsidRPr="00722F40" w:rsidRDefault="00722F40" w:rsidP="00722F40">
      <w:pPr>
        <w:shd w:val="clear" w:color="auto" w:fill="FFFFFF"/>
        <w:spacing w:after="0" w:line="240" w:lineRule="auto"/>
        <w:textAlignment w:val="baseline"/>
        <w:rPr>
          <w:rFonts w:ascii="inherit" w:eastAsia="Times New Roman" w:hAnsi="inherit" w:cs="Courier New"/>
          <w:color w:val="373737"/>
          <w:sz w:val="23"/>
          <w:szCs w:val="23"/>
        </w:rPr>
      </w:pPr>
      <w:r w:rsidRPr="00722F40">
        <w:rPr>
          <w:rFonts w:ascii="inherit" w:eastAsia="Times New Roman" w:hAnsi="inherit" w:cs="Courier New"/>
          <w:color w:val="373737"/>
          <w:sz w:val="23"/>
          <w:szCs w:val="23"/>
          <w:bdr w:val="none" w:sz="0" w:space="0" w:color="auto" w:frame="1"/>
        </w:rPr>
        <w:t>PowerShell</w:t>
      </w:r>
    </w:p>
    <w:p w:rsidR="00722F40" w:rsidRPr="00722F40" w:rsidRDefault="00722F40" w:rsidP="00722F40">
      <w:pPr>
        <w:shd w:val="clear" w:color="auto" w:fill="FFFFFF"/>
        <w:spacing w:line="240" w:lineRule="auto"/>
        <w:textAlignment w:val="baseline"/>
        <w:rPr>
          <w:rFonts w:ascii="Courier New" w:eastAsia="Times New Roman" w:hAnsi="Courier New" w:cs="Courier New"/>
          <w:color w:val="373737"/>
          <w:sz w:val="18"/>
          <w:szCs w:val="18"/>
        </w:rPr>
      </w:pPr>
      <w:r w:rsidRPr="00722F40">
        <w:rPr>
          <w:rFonts w:ascii="Courier New" w:eastAsia="Times New Roman" w:hAnsi="Courier New" w:cs="Courier New"/>
          <w:color w:val="373737"/>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57.75pt" o:ole="">
            <v:imagedata r:id="rId22" o:title=""/>
          </v:shape>
          <w:control r:id="rId23"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505"/>
      </w:tblGrid>
      <w:tr w:rsidR="00722F40" w:rsidRPr="00722F40" w:rsidTr="00722F40">
        <w:trPr>
          <w:tblCellSpacing w:w="15" w:type="dxa"/>
        </w:trPr>
        <w:tc>
          <w:tcPr>
            <w:tcW w:w="0" w:type="auto"/>
            <w:tcBorders>
              <w:top w:val="nil"/>
              <w:left w:val="nil"/>
              <w:bottom w:val="nil"/>
              <w:right w:val="nil"/>
            </w:tcBorders>
            <w:vAlign w:val="center"/>
            <w:hideMark/>
          </w:tcPr>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1</w:t>
            </w:r>
          </w:p>
        </w:tc>
        <w:tc>
          <w:tcPr>
            <w:tcW w:w="8460" w:type="dxa"/>
            <w:tcBorders>
              <w:top w:val="nil"/>
              <w:left w:val="nil"/>
              <w:bottom w:val="nil"/>
              <w:right w:val="nil"/>
            </w:tcBorders>
            <w:vAlign w:val="center"/>
            <w:hideMark/>
          </w:tcPr>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Set-</w:t>
            </w:r>
            <w:proofErr w:type="spellStart"/>
            <w:r w:rsidRPr="00722F40">
              <w:rPr>
                <w:rFonts w:ascii="inherit" w:eastAsia="Times New Roman" w:hAnsi="inherit" w:cs="Times New Roman"/>
                <w:color w:val="000000"/>
                <w:sz w:val="18"/>
                <w:szCs w:val="18"/>
                <w:bdr w:val="none" w:sz="0" w:space="0" w:color="auto" w:frame="1"/>
              </w:rPr>
              <w:t>TimeZone</w:t>
            </w:r>
            <w:proofErr w:type="spellEnd"/>
            <w:r w:rsidRPr="00722F40">
              <w:rPr>
                <w:rFonts w:ascii="inherit" w:eastAsia="Times New Roman" w:hAnsi="inherit" w:cs="Times New Roman"/>
                <w:color w:val="000000"/>
                <w:sz w:val="18"/>
                <w:szCs w:val="18"/>
                <w:bdr w:val="none" w:sz="0" w:space="0" w:color="auto" w:frame="1"/>
              </w:rPr>
              <w:t xml:space="preserve"> -Id "W. Europe Standard Time"</w:t>
            </w:r>
          </w:p>
        </w:tc>
      </w:tr>
    </w:tbl>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In case the time zone does not exist, an error is returned, which is great when using a </w:t>
      </w:r>
      <w:r w:rsidRPr="00722F40">
        <w:rPr>
          <w:rFonts w:ascii="inherit" w:eastAsia="Times New Roman" w:hAnsi="inherit" w:cs="Helvetica"/>
          <w:i/>
          <w:iCs/>
          <w:color w:val="373737"/>
          <w:sz w:val="23"/>
          <w:szCs w:val="23"/>
          <w:bdr w:val="none" w:sz="0" w:space="0" w:color="auto" w:frame="1"/>
        </w:rPr>
        <w:t>try/catch</w:t>
      </w:r>
      <w:r w:rsidRPr="00722F40">
        <w:rPr>
          <w:rFonts w:ascii="inherit" w:eastAsia="Times New Roman" w:hAnsi="inherit" w:cs="Helvetica"/>
          <w:color w:val="373737"/>
          <w:sz w:val="23"/>
          <w:szCs w:val="23"/>
        </w:rPr>
        <w:t> statement. In the example below, I deliberately misspelled the time zone </w:t>
      </w:r>
      <w:r w:rsidRPr="00722F40">
        <w:rPr>
          <w:rFonts w:ascii="inherit" w:eastAsia="Times New Roman" w:hAnsi="inherit" w:cs="Helvetica"/>
          <w:i/>
          <w:iCs/>
          <w:color w:val="373737"/>
          <w:sz w:val="23"/>
          <w:szCs w:val="23"/>
          <w:bdr w:val="none" w:sz="0" w:space="0" w:color="auto" w:frame="1"/>
        </w:rPr>
        <w:t>W. Europe Standard Time</w:t>
      </w:r>
      <w:r w:rsidRPr="00722F40">
        <w:rPr>
          <w:rFonts w:ascii="inherit" w:eastAsia="Times New Roman" w:hAnsi="inherit" w:cs="Helvetica"/>
          <w:color w:val="373737"/>
          <w:sz w:val="23"/>
          <w:szCs w:val="23"/>
        </w:rPr>
        <w:t> to force an error:</w:t>
      </w:r>
    </w:p>
    <w:p w:rsidR="00722F40" w:rsidRPr="00722F40" w:rsidRDefault="00722F40" w:rsidP="00722F40">
      <w:pPr>
        <w:shd w:val="clear" w:color="auto" w:fill="FFFFFF"/>
        <w:spacing w:after="0" w:line="240" w:lineRule="auto"/>
        <w:textAlignment w:val="baseline"/>
        <w:rPr>
          <w:rFonts w:ascii="inherit" w:eastAsia="Times New Roman" w:hAnsi="inherit" w:cs="Courier New"/>
          <w:color w:val="373737"/>
          <w:sz w:val="23"/>
          <w:szCs w:val="23"/>
        </w:rPr>
      </w:pPr>
      <w:r w:rsidRPr="00722F40">
        <w:rPr>
          <w:rFonts w:ascii="inherit" w:eastAsia="Times New Roman" w:hAnsi="inherit" w:cs="Courier New"/>
          <w:color w:val="373737"/>
          <w:sz w:val="23"/>
          <w:szCs w:val="23"/>
          <w:bdr w:val="none" w:sz="0" w:space="0" w:color="auto" w:frame="1"/>
        </w:rPr>
        <w:t>PowerShell</w:t>
      </w:r>
    </w:p>
    <w:p w:rsidR="00722F40" w:rsidRPr="00722F40" w:rsidRDefault="00722F40" w:rsidP="00722F40">
      <w:pPr>
        <w:shd w:val="clear" w:color="auto" w:fill="FFFFFF"/>
        <w:spacing w:line="240" w:lineRule="auto"/>
        <w:textAlignment w:val="baseline"/>
        <w:rPr>
          <w:rFonts w:ascii="Courier New" w:eastAsia="Times New Roman" w:hAnsi="Courier New" w:cs="Courier New"/>
          <w:color w:val="373737"/>
          <w:sz w:val="18"/>
          <w:szCs w:val="18"/>
        </w:rPr>
      </w:pPr>
      <w:r w:rsidRPr="00722F40">
        <w:rPr>
          <w:rFonts w:ascii="Courier New" w:eastAsia="Times New Roman" w:hAnsi="Courier New" w:cs="Courier New"/>
          <w:color w:val="373737"/>
          <w:sz w:val="18"/>
          <w:szCs w:val="18"/>
        </w:rPr>
        <w:object w:dxaOrig="1440" w:dyaOrig="1440">
          <v:shape id="_x0000_i1029" type="#_x0000_t75" style="width:136.5pt;height:57.75pt" o:ole="">
            <v:imagedata r:id="rId22" o:title=""/>
          </v:shape>
          <w:control r:id="rId24" w:name="DefaultOcxName1"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505"/>
      </w:tblGrid>
      <w:tr w:rsidR="00722F40" w:rsidRPr="00722F40" w:rsidTr="00722F40">
        <w:trPr>
          <w:tblCellSpacing w:w="15" w:type="dxa"/>
        </w:trPr>
        <w:tc>
          <w:tcPr>
            <w:tcW w:w="0" w:type="auto"/>
            <w:tcBorders>
              <w:top w:val="nil"/>
              <w:left w:val="nil"/>
              <w:bottom w:val="nil"/>
              <w:right w:val="nil"/>
            </w:tcBorders>
            <w:vAlign w:val="center"/>
            <w:hideMark/>
          </w:tcPr>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1</w:t>
            </w:r>
          </w:p>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2</w:t>
            </w:r>
          </w:p>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3</w:t>
            </w:r>
          </w:p>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4</w:t>
            </w:r>
          </w:p>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5</w:t>
            </w:r>
          </w:p>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6</w:t>
            </w:r>
          </w:p>
          <w:p w:rsidR="00722F40" w:rsidRPr="00722F40" w:rsidRDefault="00722F40" w:rsidP="00722F40">
            <w:pPr>
              <w:spacing w:after="0" w:line="240" w:lineRule="auto"/>
              <w:jc w:val="center"/>
              <w:textAlignment w:val="baseline"/>
              <w:rPr>
                <w:rFonts w:ascii="inherit" w:eastAsia="Times New Roman" w:hAnsi="inherit" w:cs="Times New Roman"/>
                <w:sz w:val="18"/>
                <w:szCs w:val="18"/>
              </w:rPr>
            </w:pPr>
            <w:r w:rsidRPr="00722F40">
              <w:rPr>
                <w:rFonts w:ascii="inherit" w:eastAsia="Times New Roman" w:hAnsi="inherit" w:cs="Times New Roman"/>
                <w:sz w:val="18"/>
                <w:szCs w:val="18"/>
              </w:rPr>
              <w:t>7</w:t>
            </w:r>
          </w:p>
        </w:tc>
        <w:tc>
          <w:tcPr>
            <w:tcW w:w="8460" w:type="dxa"/>
            <w:tcBorders>
              <w:top w:val="nil"/>
              <w:left w:val="nil"/>
              <w:bottom w:val="nil"/>
              <w:right w:val="nil"/>
            </w:tcBorders>
            <w:vAlign w:val="center"/>
            <w:hideMark/>
          </w:tcPr>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[string]$</w:t>
            </w:r>
            <w:proofErr w:type="spellStart"/>
            <w:r w:rsidRPr="00722F40">
              <w:rPr>
                <w:rFonts w:ascii="inherit" w:eastAsia="Times New Roman" w:hAnsi="inherit" w:cs="Times New Roman"/>
                <w:color w:val="000000"/>
                <w:sz w:val="18"/>
                <w:szCs w:val="18"/>
                <w:bdr w:val="none" w:sz="0" w:space="0" w:color="auto" w:frame="1"/>
              </w:rPr>
              <w:t>TimeZone</w:t>
            </w:r>
            <w:proofErr w:type="spellEnd"/>
            <w:r w:rsidRPr="00722F40">
              <w:rPr>
                <w:rFonts w:ascii="inherit" w:eastAsia="Times New Roman" w:hAnsi="inherit" w:cs="Times New Roman"/>
                <w:color w:val="000000"/>
                <w:sz w:val="18"/>
                <w:szCs w:val="18"/>
                <w:bdr w:val="none" w:sz="0" w:space="0" w:color="auto" w:frame="1"/>
              </w:rPr>
              <w:t xml:space="preserve"> = "W. Europe Standard </w:t>
            </w:r>
            <w:proofErr w:type="spellStart"/>
            <w:r w:rsidRPr="00722F40">
              <w:rPr>
                <w:rFonts w:ascii="inherit" w:eastAsia="Times New Roman" w:hAnsi="inherit" w:cs="Times New Roman"/>
                <w:color w:val="000000"/>
                <w:sz w:val="18"/>
                <w:szCs w:val="18"/>
                <w:bdr w:val="none" w:sz="0" w:space="0" w:color="auto" w:frame="1"/>
              </w:rPr>
              <w:t>Timeeeeeeee</w:t>
            </w:r>
            <w:proofErr w:type="spellEnd"/>
            <w:r w:rsidRPr="00722F40">
              <w:rPr>
                <w:rFonts w:ascii="inherit" w:eastAsia="Times New Roman" w:hAnsi="inherit" w:cs="Times New Roman"/>
                <w:color w:val="000000"/>
                <w:sz w:val="18"/>
                <w:szCs w:val="18"/>
                <w:bdr w:val="none" w:sz="0" w:space="0" w:color="auto" w:frame="1"/>
              </w:rPr>
              <w:t>"</w:t>
            </w:r>
          </w:p>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try {</w:t>
            </w:r>
          </w:p>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   Set-</w:t>
            </w:r>
            <w:proofErr w:type="spellStart"/>
            <w:r w:rsidRPr="00722F40">
              <w:rPr>
                <w:rFonts w:ascii="inherit" w:eastAsia="Times New Roman" w:hAnsi="inherit" w:cs="Times New Roman"/>
                <w:color w:val="000000"/>
                <w:sz w:val="18"/>
                <w:szCs w:val="18"/>
                <w:bdr w:val="none" w:sz="0" w:space="0" w:color="auto" w:frame="1"/>
              </w:rPr>
              <w:t>TimeZone</w:t>
            </w:r>
            <w:proofErr w:type="spellEnd"/>
            <w:r w:rsidRPr="00722F40">
              <w:rPr>
                <w:rFonts w:ascii="inherit" w:eastAsia="Times New Roman" w:hAnsi="inherit" w:cs="Times New Roman"/>
                <w:color w:val="000000"/>
                <w:sz w:val="18"/>
                <w:szCs w:val="18"/>
                <w:bdr w:val="none" w:sz="0" w:space="0" w:color="auto" w:frame="1"/>
              </w:rPr>
              <w:t xml:space="preserve"> -Id $</w:t>
            </w:r>
            <w:proofErr w:type="spellStart"/>
            <w:r w:rsidRPr="00722F40">
              <w:rPr>
                <w:rFonts w:ascii="inherit" w:eastAsia="Times New Roman" w:hAnsi="inherit" w:cs="Times New Roman"/>
                <w:color w:val="000000"/>
                <w:sz w:val="18"/>
                <w:szCs w:val="18"/>
                <w:bdr w:val="none" w:sz="0" w:space="0" w:color="auto" w:frame="1"/>
              </w:rPr>
              <w:t>TimeZone</w:t>
            </w:r>
            <w:proofErr w:type="spellEnd"/>
          </w:p>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   Write-Host "Success: the time zone $</w:t>
            </w:r>
            <w:proofErr w:type="spellStart"/>
            <w:r w:rsidRPr="00722F40">
              <w:rPr>
                <w:rFonts w:ascii="inherit" w:eastAsia="Times New Roman" w:hAnsi="inherit" w:cs="Times New Roman"/>
                <w:color w:val="000000"/>
                <w:sz w:val="18"/>
                <w:szCs w:val="18"/>
                <w:bdr w:val="none" w:sz="0" w:space="0" w:color="auto" w:frame="1"/>
              </w:rPr>
              <w:t>TimeZone</w:t>
            </w:r>
            <w:proofErr w:type="spellEnd"/>
            <w:r w:rsidRPr="00722F40">
              <w:rPr>
                <w:rFonts w:ascii="inherit" w:eastAsia="Times New Roman" w:hAnsi="inherit" w:cs="Times New Roman"/>
                <w:color w:val="000000"/>
                <w:sz w:val="18"/>
                <w:szCs w:val="18"/>
                <w:bdr w:val="none" w:sz="0" w:space="0" w:color="auto" w:frame="1"/>
              </w:rPr>
              <w:t xml:space="preserve"> has been set"</w:t>
            </w:r>
          </w:p>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 Catch {</w:t>
            </w:r>
          </w:p>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   Write-Host "Error: the time zone $</w:t>
            </w:r>
            <w:proofErr w:type="spellStart"/>
            <w:r w:rsidRPr="00722F40">
              <w:rPr>
                <w:rFonts w:ascii="inherit" w:eastAsia="Times New Roman" w:hAnsi="inherit" w:cs="Times New Roman"/>
                <w:color w:val="000000"/>
                <w:sz w:val="18"/>
                <w:szCs w:val="18"/>
                <w:bdr w:val="none" w:sz="0" w:space="0" w:color="auto" w:frame="1"/>
              </w:rPr>
              <w:t>TimeZone</w:t>
            </w:r>
            <w:proofErr w:type="spellEnd"/>
            <w:r w:rsidRPr="00722F40">
              <w:rPr>
                <w:rFonts w:ascii="inherit" w:eastAsia="Times New Roman" w:hAnsi="inherit" w:cs="Times New Roman"/>
                <w:color w:val="000000"/>
                <w:sz w:val="18"/>
                <w:szCs w:val="18"/>
                <w:bdr w:val="none" w:sz="0" w:space="0" w:color="auto" w:frame="1"/>
              </w:rPr>
              <w:t xml:space="preserve"> does not exist!"</w:t>
            </w:r>
          </w:p>
          <w:p w:rsidR="00722F40" w:rsidRPr="00722F40" w:rsidRDefault="00722F40" w:rsidP="00722F40">
            <w:pPr>
              <w:spacing w:after="0" w:line="240" w:lineRule="auto"/>
              <w:textAlignment w:val="baseline"/>
              <w:rPr>
                <w:rFonts w:ascii="inherit" w:eastAsia="Times New Roman" w:hAnsi="inherit" w:cs="Times New Roman"/>
                <w:color w:val="000000"/>
                <w:sz w:val="18"/>
                <w:szCs w:val="18"/>
              </w:rPr>
            </w:pPr>
            <w:r w:rsidRPr="00722F40">
              <w:rPr>
                <w:rFonts w:ascii="inherit" w:eastAsia="Times New Roman" w:hAnsi="inherit" w:cs="Times New Roman"/>
                <w:color w:val="000000"/>
                <w:sz w:val="18"/>
                <w:szCs w:val="18"/>
                <w:bdr w:val="none" w:sz="0" w:space="0" w:color="auto" w:frame="1"/>
              </w:rPr>
              <w:t>}</w:t>
            </w:r>
          </w:p>
        </w:tc>
      </w:tr>
    </w:tbl>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The </w:t>
      </w:r>
      <w:r w:rsidRPr="00722F40">
        <w:rPr>
          <w:rFonts w:ascii="inherit" w:eastAsia="Times New Roman" w:hAnsi="inherit" w:cs="Helvetica"/>
          <w:i/>
          <w:iCs/>
          <w:color w:val="373737"/>
          <w:sz w:val="23"/>
          <w:szCs w:val="23"/>
          <w:bdr w:val="none" w:sz="0" w:space="0" w:color="auto" w:frame="1"/>
        </w:rPr>
        <w:t>Set-</w:t>
      </w:r>
      <w:proofErr w:type="spellStart"/>
      <w:r w:rsidRPr="00722F40">
        <w:rPr>
          <w:rFonts w:ascii="inherit" w:eastAsia="Times New Roman" w:hAnsi="inherit" w:cs="Helvetica"/>
          <w:i/>
          <w:iCs/>
          <w:color w:val="373737"/>
          <w:sz w:val="23"/>
          <w:szCs w:val="23"/>
          <w:bdr w:val="none" w:sz="0" w:space="0" w:color="auto" w:frame="1"/>
        </w:rPr>
        <w:t>TimeZone</w:t>
      </w:r>
      <w:proofErr w:type="spellEnd"/>
      <w:r w:rsidRPr="00722F40">
        <w:rPr>
          <w:rFonts w:ascii="inherit" w:eastAsia="Times New Roman" w:hAnsi="inherit" w:cs="Helvetica"/>
          <w:color w:val="373737"/>
          <w:sz w:val="23"/>
          <w:szCs w:val="23"/>
        </w:rPr>
        <w:t> cmdlet is included in PowerShell 5.1 and, exceptionally, not restricted to the newest operating systems. This cmdlet also works on Windows 7 and Windows Server 2008 R2. PowerShell 5.1 is included in the </w:t>
      </w:r>
      <w:hyperlink r:id="rId25" w:tgtFrame="_blank" w:history="1">
        <w:r w:rsidRPr="00722F40">
          <w:rPr>
            <w:rFonts w:ascii="inherit" w:eastAsia="Times New Roman" w:hAnsi="inherit" w:cs="Helvetica"/>
            <w:color w:val="FF9900"/>
            <w:sz w:val="23"/>
            <w:szCs w:val="23"/>
            <w:u w:val="single"/>
            <w:bdr w:val="none" w:sz="0" w:space="0" w:color="auto" w:frame="1"/>
          </w:rPr>
          <w:t>Windows Management Framework 5.1</w:t>
        </w:r>
      </w:hyperlink>
      <w:r w:rsidRPr="00722F40">
        <w:rPr>
          <w:rFonts w:ascii="inherit" w:eastAsia="Times New Roman" w:hAnsi="inherit" w:cs="Helvetica"/>
          <w:color w:val="373737"/>
          <w:sz w:val="23"/>
          <w:szCs w:val="23"/>
        </w:rPr>
        <w:t>.</w:t>
      </w:r>
    </w:p>
    <w:tbl>
      <w:tblPr>
        <w:tblW w:w="8760" w:type="dxa"/>
        <w:tblCellSpacing w:w="15" w:type="dxa"/>
        <w:tblBorders>
          <w:top w:val="outset" w:sz="2" w:space="0" w:color="auto"/>
          <w:left w:val="outset" w:sz="2" w:space="0" w:color="auto"/>
          <w:bottom w:val="single" w:sz="6" w:space="0" w:color="DDDDDD"/>
          <w:right w:val="outset" w:sz="2" w:space="0" w:color="auto"/>
        </w:tblBorders>
        <w:shd w:val="clear" w:color="auto" w:fill="F9F9F9"/>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9F9F9"/>
            <w:tcMar>
              <w:top w:w="90" w:type="dxa"/>
              <w:left w:w="0" w:type="dxa"/>
              <w:bottom w:w="90" w:type="dxa"/>
              <w:right w:w="150" w:type="dxa"/>
            </w:tcMar>
            <w:vAlign w:val="bottom"/>
            <w:hideMark/>
          </w:tcPr>
          <w:p w:rsidR="00722F40" w:rsidRPr="00722F40" w:rsidRDefault="00722F40" w:rsidP="00722F40">
            <w:pPr>
              <w:spacing w:after="0" w:line="240" w:lineRule="auto"/>
              <w:rPr>
                <w:rFonts w:ascii="inherit" w:eastAsia="Times New Roman" w:hAnsi="inherit" w:cs="Times New Roman"/>
                <w:sz w:val="23"/>
                <w:szCs w:val="23"/>
              </w:rPr>
            </w:pPr>
            <w:r w:rsidRPr="00722F40">
              <w:rPr>
                <w:rFonts w:ascii="inherit" w:eastAsia="Times New Roman" w:hAnsi="inherit" w:cs="Times New Roman"/>
                <w:b/>
                <w:bCs/>
                <w:sz w:val="23"/>
                <w:szCs w:val="23"/>
                <w:u w:val="single"/>
                <w:bdr w:val="none" w:sz="0" w:space="0" w:color="auto" w:frame="1"/>
              </w:rPr>
              <w:t>Note:</w:t>
            </w:r>
            <w:r w:rsidRPr="00722F40">
              <w:rPr>
                <w:rFonts w:ascii="inherit" w:eastAsia="Times New Roman" w:hAnsi="inherit" w:cs="Times New Roman"/>
                <w:sz w:val="23"/>
                <w:szCs w:val="23"/>
              </w:rPr>
              <w:t> running the </w:t>
            </w:r>
            <w:r w:rsidRPr="00722F40">
              <w:rPr>
                <w:rFonts w:ascii="inherit" w:eastAsia="Times New Roman" w:hAnsi="inherit" w:cs="Times New Roman"/>
                <w:i/>
                <w:iCs/>
                <w:sz w:val="23"/>
                <w:szCs w:val="23"/>
                <w:bdr w:val="none" w:sz="0" w:space="0" w:color="auto" w:frame="1"/>
              </w:rPr>
              <w:t>Set-</w:t>
            </w:r>
            <w:proofErr w:type="spellStart"/>
            <w:r w:rsidRPr="00722F40">
              <w:rPr>
                <w:rFonts w:ascii="inherit" w:eastAsia="Times New Roman" w:hAnsi="inherit" w:cs="Times New Roman"/>
                <w:i/>
                <w:iCs/>
                <w:sz w:val="23"/>
                <w:szCs w:val="23"/>
                <w:bdr w:val="none" w:sz="0" w:space="0" w:color="auto" w:frame="1"/>
              </w:rPr>
              <w:t>TimeZone</w:t>
            </w:r>
            <w:proofErr w:type="spellEnd"/>
            <w:r w:rsidRPr="00722F40">
              <w:rPr>
                <w:rFonts w:ascii="inherit" w:eastAsia="Times New Roman" w:hAnsi="inherit" w:cs="Times New Roman"/>
                <w:sz w:val="23"/>
                <w:szCs w:val="23"/>
              </w:rPr>
              <w:t> PowerShell command as a startup script may end in error 5 "access denied". At least that is what happened when I tested it on a server running Windows Server 2016 version 1607. I do not know why this happened, especially since the group policy is executed by the local system account.</w:t>
            </w:r>
          </w:p>
        </w:tc>
      </w:tr>
    </w:tbl>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lastRenderedPageBreak/>
        <w:t>One drawback of using this method (I can't believe I am about to say something </w:t>
      </w:r>
      <w:r w:rsidRPr="00722F40">
        <w:rPr>
          <w:rFonts w:ascii="inherit" w:eastAsia="Times New Roman" w:hAnsi="inherit" w:cs="Helvetica"/>
          <w:i/>
          <w:iCs/>
          <w:color w:val="373737"/>
          <w:sz w:val="23"/>
          <w:szCs w:val="23"/>
          <w:bdr w:val="none" w:sz="0" w:space="0" w:color="auto" w:frame="1"/>
        </w:rPr>
        <w:t>against</w:t>
      </w:r>
      <w:r w:rsidRPr="00722F40">
        <w:rPr>
          <w:rFonts w:ascii="inherit" w:eastAsia="Times New Roman" w:hAnsi="inherit" w:cs="Helvetica"/>
          <w:color w:val="373737"/>
          <w:sz w:val="23"/>
          <w:szCs w:val="23"/>
        </w:rPr>
        <w:t> using PowerShell) is that the time zone will be hard-coded in the image. In case the time zone needs to be changed, you will have to do one (or more) of the following:</w:t>
      </w:r>
    </w:p>
    <w:p w:rsidR="00722F40" w:rsidRPr="00722F40" w:rsidRDefault="00722F40" w:rsidP="00722F40">
      <w:pPr>
        <w:numPr>
          <w:ilvl w:val="0"/>
          <w:numId w:val="2"/>
        </w:numPr>
        <w:shd w:val="clear" w:color="auto" w:fill="FFFFFF"/>
        <w:spacing w:after="0" w:line="240" w:lineRule="auto"/>
        <w:ind w:left="600"/>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Update the master image.</w:t>
      </w:r>
    </w:p>
    <w:p w:rsidR="00722F40" w:rsidRPr="00722F40" w:rsidRDefault="00722F40" w:rsidP="00722F40">
      <w:pPr>
        <w:numPr>
          <w:ilvl w:val="0"/>
          <w:numId w:val="2"/>
        </w:numPr>
        <w:shd w:val="clear" w:color="auto" w:fill="FFFFFF"/>
        <w:spacing w:after="0" w:line="240" w:lineRule="auto"/>
        <w:ind w:left="600"/>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Update each machine to which the master image was deployed. This only applies to direct (</w:t>
      </w:r>
      <w:r w:rsidRPr="00722F40">
        <w:rPr>
          <w:rFonts w:ascii="inherit" w:eastAsia="Times New Roman" w:hAnsi="inherit" w:cs="Helvetica"/>
          <w:i/>
          <w:iCs/>
          <w:color w:val="373737"/>
          <w:sz w:val="23"/>
          <w:szCs w:val="23"/>
          <w:bdr w:val="none" w:sz="0" w:space="0" w:color="auto" w:frame="1"/>
        </w:rPr>
        <w:t>bare-metal</w:t>
      </w:r>
      <w:r w:rsidRPr="00722F40">
        <w:rPr>
          <w:rFonts w:ascii="inherit" w:eastAsia="Times New Roman" w:hAnsi="inherit" w:cs="Helvetica"/>
          <w:color w:val="373737"/>
          <w:sz w:val="23"/>
          <w:szCs w:val="23"/>
        </w:rPr>
        <w:t>) installations. In case you use deployment technologies such as Citrix Machine Creation Services (MCS) or Citrix Provisioning Services (PVS), you will have to update the master image and re-deploy it.</w:t>
      </w:r>
    </w:p>
    <w:p w:rsidR="00722F40" w:rsidRPr="00722F40" w:rsidRDefault="00722F40" w:rsidP="00722F40">
      <w:pPr>
        <w:numPr>
          <w:ilvl w:val="0"/>
          <w:numId w:val="2"/>
        </w:numPr>
        <w:shd w:val="clear" w:color="auto" w:fill="FFFFFF"/>
        <w:spacing w:after="0" w:line="240" w:lineRule="auto"/>
        <w:ind w:left="600"/>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Use a Group Policy to change the time zone. This is the most flexible way to manage time zone settings on a multitude of machines.</w:t>
      </w:r>
    </w:p>
    <w:p w:rsidR="00722F40" w:rsidRPr="00722F40" w:rsidRDefault="00722F40" w:rsidP="00722F40">
      <w:pPr>
        <w:shd w:val="clear" w:color="auto" w:fill="FFFFFF"/>
        <w:spacing w:after="0" w:line="240" w:lineRule="auto"/>
        <w:textAlignment w:val="baseline"/>
        <w:outlineLvl w:val="3"/>
        <w:rPr>
          <w:rFonts w:ascii="inherit" w:eastAsia="Times New Roman" w:hAnsi="inherit" w:cs="Helvetica"/>
          <w:b/>
          <w:bCs/>
          <w:color w:val="373737"/>
          <w:sz w:val="29"/>
          <w:szCs w:val="29"/>
        </w:rPr>
      </w:pPr>
      <w:r w:rsidRPr="00722F40">
        <w:rPr>
          <w:rFonts w:ascii="inherit" w:eastAsia="Times New Roman" w:hAnsi="inherit" w:cs="Helvetica"/>
          <w:b/>
          <w:bCs/>
          <w:color w:val="373737"/>
          <w:sz w:val="29"/>
          <w:szCs w:val="29"/>
        </w:rPr>
        <w:t>Configuring the time zone using </w:t>
      </w:r>
      <w:r w:rsidRPr="00722F40">
        <w:rPr>
          <w:rFonts w:ascii="inherit" w:eastAsia="Times New Roman" w:hAnsi="inherit" w:cs="Helvetica"/>
          <w:b/>
          <w:bCs/>
          <w:i/>
          <w:iCs/>
          <w:color w:val="373737"/>
          <w:sz w:val="28"/>
          <w:szCs w:val="28"/>
          <w:bdr w:val="none" w:sz="0" w:space="0" w:color="auto" w:frame="1"/>
        </w:rPr>
        <w:t>tzutil.exe</w:t>
      </w:r>
    </w:p>
    <w:tbl>
      <w:tblPr>
        <w:tblW w:w="8760" w:type="dxa"/>
        <w:tblCellSpacing w:w="15" w:type="dxa"/>
        <w:tblBorders>
          <w:bottom w:val="single" w:sz="6" w:space="0" w:color="DDDDDD"/>
        </w:tblBorders>
        <w:shd w:val="clear" w:color="auto" w:fill="F9F9F9"/>
        <w:tblCellMar>
          <w:left w:w="0" w:type="dxa"/>
          <w:right w:w="0" w:type="dxa"/>
        </w:tblCellMar>
        <w:tblLook w:val="04A0" w:firstRow="1" w:lastRow="0" w:firstColumn="1" w:lastColumn="0" w:noHBand="0" w:noVBand="1"/>
      </w:tblPr>
      <w:tblGrid>
        <w:gridCol w:w="8760"/>
      </w:tblGrid>
      <w:tr w:rsidR="00722F40" w:rsidRPr="00722F40" w:rsidTr="00722F40">
        <w:trPr>
          <w:tblCellSpacing w:w="15" w:type="dxa"/>
        </w:trPr>
        <w:tc>
          <w:tcPr>
            <w:tcW w:w="0" w:type="auto"/>
            <w:tcBorders>
              <w:top w:val="single" w:sz="6" w:space="0" w:color="DDDDDD"/>
              <w:left w:val="nil"/>
              <w:bottom w:val="nil"/>
              <w:right w:val="nil"/>
            </w:tcBorders>
            <w:shd w:val="clear" w:color="auto" w:fill="F9F9F9"/>
            <w:tcMar>
              <w:top w:w="90" w:type="dxa"/>
              <w:left w:w="0" w:type="dxa"/>
              <w:bottom w:w="90" w:type="dxa"/>
              <w:right w:w="150" w:type="dxa"/>
            </w:tcMar>
            <w:vAlign w:val="bottom"/>
            <w:hideMark/>
          </w:tcPr>
          <w:p w:rsidR="00722F40" w:rsidRPr="00722F40" w:rsidRDefault="00722F40" w:rsidP="00722F40">
            <w:pPr>
              <w:spacing w:after="0" w:line="240" w:lineRule="auto"/>
              <w:rPr>
                <w:rFonts w:ascii="inherit" w:eastAsia="Times New Roman" w:hAnsi="inherit" w:cs="Times New Roman"/>
                <w:sz w:val="23"/>
                <w:szCs w:val="23"/>
              </w:rPr>
            </w:pPr>
            <w:r w:rsidRPr="00722F40">
              <w:rPr>
                <w:rFonts w:ascii="inherit" w:eastAsia="Times New Roman" w:hAnsi="inherit" w:cs="Times New Roman"/>
                <w:b/>
                <w:bCs/>
                <w:sz w:val="23"/>
                <w:szCs w:val="23"/>
                <w:bdr w:val="none" w:sz="0" w:space="0" w:color="auto" w:frame="1"/>
              </w:rPr>
              <w:t>Supported operating systems:</w:t>
            </w:r>
            <w:r w:rsidRPr="00722F40">
              <w:rPr>
                <w:rFonts w:ascii="inherit" w:eastAsia="Times New Roman" w:hAnsi="inherit" w:cs="Times New Roman"/>
                <w:sz w:val="23"/>
                <w:szCs w:val="23"/>
              </w:rPr>
              <w:t> Windows 2003/XP and higher, up to and including Windows 10 and Windows Server 2016 (all versions and builds).</w:t>
            </w:r>
          </w:p>
        </w:tc>
      </w:tr>
    </w:tbl>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Besides the </w:t>
      </w:r>
      <w:hyperlink r:id="rId26" w:anchor="ConfigTimeZonePoSH" w:history="1">
        <w:r w:rsidRPr="00722F40">
          <w:rPr>
            <w:rFonts w:ascii="inherit" w:eastAsia="Times New Roman" w:hAnsi="inherit" w:cs="Helvetica"/>
            <w:color w:val="FF9900"/>
            <w:sz w:val="23"/>
            <w:szCs w:val="23"/>
            <w:u w:val="single"/>
            <w:bdr w:val="none" w:sz="0" w:space="0" w:color="auto" w:frame="1"/>
          </w:rPr>
          <w:t>PowerShell cmdlet</w:t>
        </w:r>
      </w:hyperlink>
      <w:r w:rsidRPr="00722F40">
        <w:rPr>
          <w:rFonts w:ascii="inherit" w:eastAsia="Times New Roman" w:hAnsi="inherit" w:cs="Helvetica"/>
          <w:color w:val="373737"/>
          <w:sz w:val="23"/>
          <w:szCs w:val="23"/>
        </w:rPr>
        <w:t>, Microsoft also offers the on-board utility </w:t>
      </w:r>
      <w:r w:rsidRPr="00722F40">
        <w:rPr>
          <w:rFonts w:ascii="inherit" w:eastAsia="Times New Roman" w:hAnsi="inherit" w:cs="Helvetica"/>
          <w:b/>
          <w:bCs/>
          <w:color w:val="373737"/>
          <w:sz w:val="23"/>
          <w:szCs w:val="23"/>
          <w:bdr w:val="none" w:sz="0" w:space="0" w:color="auto" w:frame="1"/>
        </w:rPr>
        <w:t>tzutil.exe</w:t>
      </w:r>
      <w:r w:rsidRPr="00722F40">
        <w:rPr>
          <w:rFonts w:ascii="inherit" w:eastAsia="Times New Roman" w:hAnsi="inherit" w:cs="Helvetica"/>
          <w:color w:val="373737"/>
          <w:sz w:val="23"/>
          <w:szCs w:val="23"/>
        </w:rPr>
        <w:t> to configure the time zone. This tool has been part of the Windows operating system since Windows XP and Server 2003. Here is an example how to set the time zone to Western-Europe Standard Time:</w:t>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proofErr w:type="spellStart"/>
      <w:r w:rsidRPr="00722F40">
        <w:rPr>
          <w:rFonts w:ascii="inherit" w:eastAsia="Times New Roman" w:hAnsi="inherit" w:cs="Helvetica"/>
          <w:b/>
          <w:bCs/>
          <w:color w:val="373737"/>
          <w:sz w:val="23"/>
          <w:szCs w:val="23"/>
          <w:bdr w:val="none" w:sz="0" w:space="0" w:color="auto" w:frame="1"/>
        </w:rPr>
        <w:t>tzutil</w:t>
      </w:r>
      <w:proofErr w:type="spellEnd"/>
      <w:r w:rsidRPr="00722F40">
        <w:rPr>
          <w:rFonts w:ascii="inherit" w:eastAsia="Times New Roman" w:hAnsi="inherit" w:cs="Helvetica"/>
          <w:b/>
          <w:bCs/>
          <w:color w:val="373737"/>
          <w:sz w:val="23"/>
          <w:szCs w:val="23"/>
          <w:bdr w:val="none" w:sz="0" w:space="0" w:color="auto" w:frame="1"/>
        </w:rPr>
        <w:t xml:space="preserve"> /s "W. Europe Standard Time"</w:t>
      </w:r>
    </w:p>
    <w:p w:rsidR="00722F40" w:rsidRPr="00722F40" w:rsidRDefault="00722F40" w:rsidP="00722F40">
      <w:pPr>
        <w:shd w:val="clear" w:color="auto" w:fill="FFFFFF"/>
        <w:spacing w:after="39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 xml:space="preserve">One drawback of using this method is that the time zone will be hard-coded in the image. Changing the time zone </w:t>
      </w:r>
      <w:proofErr w:type="gramStart"/>
      <w:r w:rsidRPr="00722F40">
        <w:rPr>
          <w:rFonts w:ascii="inherit" w:eastAsia="Times New Roman" w:hAnsi="inherit" w:cs="Helvetica"/>
          <w:color w:val="373737"/>
          <w:sz w:val="23"/>
          <w:szCs w:val="23"/>
        </w:rPr>
        <w:t>at a later time</w:t>
      </w:r>
      <w:proofErr w:type="gramEnd"/>
      <w:r w:rsidRPr="00722F40">
        <w:rPr>
          <w:rFonts w:ascii="inherit" w:eastAsia="Times New Roman" w:hAnsi="inherit" w:cs="Helvetica"/>
          <w:color w:val="373737"/>
          <w:sz w:val="23"/>
          <w:szCs w:val="23"/>
        </w:rPr>
        <w:t xml:space="preserve"> requires you to do one (or more) of the following:</w:t>
      </w:r>
    </w:p>
    <w:p w:rsidR="00722F40" w:rsidRPr="00722F40" w:rsidRDefault="00722F40" w:rsidP="00722F40">
      <w:pPr>
        <w:numPr>
          <w:ilvl w:val="0"/>
          <w:numId w:val="3"/>
        </w:numPr>
        <w:shd w:val="clear" w:color="auto" w:fill="FFFFFF"/>
        <w:spacing w:after="0" w:line="240" w:lineRule="auto"/>
        <w:ind w:left="600"/>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Update the master image.</w:t>
      </w:r>
    </w:p>
    <w:p w:rsidR="00722F40" w:rsidRPr="00722F40" w:rsidRDefault="00722F40" w:rsidP="00722F40">
      <w:pPr>
        <w:numPr>
          <w:ilvl w:val="0"/>
          <w:numId w:val="3"/>
        </w:numPr>
        <w:shd w:val="clear" w:color="auto" w:fill="FFFFFF"/>
        <w:spacing w:after="0" w:line="240" w:lineRule="auto"/>
        <w:ind w:left="600"/>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Update each machine to which the master image was deployed. This only applies to direct (</w:t>
      </w:r>
      <w:r w:rsidRPr="00722F40">
        <w:rPr>
          <w:rFonts w:ascii="inherit" w:eastAsia="Times New Roman" w:hAnsi="inherit" w:cs="Helvetica"/>
          <w:i/>
          <w:iCs/>
          <w:color w:val="373737"/>
          <w:sz w:val="23"/>
          <w:szCs w:val="23"/>
          <w:bdr w:val="none" w:sz="0" w:space="0" w:color="auto" w:frame="1"/>
        </w:rPr>
        <w:t>bare-metal</w:t>
      </w:r>
      <w:r w:rsidRPr="00722F40">
        <w:rPr>
          <w:rFonts w:ascii="inherit" w:eastAsia="Times New Roman" w:hAnsi="inherit" w:cs="Helvetica"/>
          <w:color w:val="373737"/>
          <w:sz w:val="23"/>
          <w:szCs w:val="23"/>
        </w:rPr>
        <w:t>) installations. In case you use deployment technologies such as Citrix Machine Creation Services (MCS) or Citrix Provisioning Services (PVS), you will have to update the master image and re-deploy it.</w:t>
      </w:r>
    </w:p>
    <w:p w:rsidR="00722F40" w:rsidRPr="00722F40" w:rsidRDefault="00722F40" w:rsidP="00722F40">
      <w:pPr>
        <w:numPr>
          <w:ilvl w:val="0"/>
          <w:numId w:val="3"/>
        </w:numPr>
        <w:shd w:val="clear" w:color="auto" w:fill="FFFFFF"/>
        <w:spacing w:after="0" w:line="240" w:lineRule="auto"/>
        <w:ind w:left="600"/>
        <w:textAlignment w:val="baseline"/>
        <w:rPr>
          <w:rFonts w:ascii="inherit" w:eastAsia="Times New Roman" w:hAnsi="inherit" w:cs="Helvetica"/>
          <w:color w:val="373737"/>
          <w:sz w:val="23"/>
          <w:szCs w:val="23"/>
        </w:rPr>
      </w:pPr>
      <w:r w:rsidRPr="00722F40">
        <w:rPr>
          <w:rFonts w:ascii="inherit" w:eastAsia="Times New Roman" w:hAnsi="inherit" w:cs="Helvetica"/>
          <w:color w:val="373737"/>
          <w:sz w:val="23"/>
          <w:szCs w:val="23"/>
        </w:rPr>
        <w:t>Use a Group Policy to change the time zone. This is the most flexible way to manage time zone settings on a multitude of machines.</w:t>
      </w:r>
    </w:p>
    <w:p w:rsidR="00722F40" w:rsidRPr="00722F40" w:rsidRDefault="00722F40" w:rsidP="00722F40">
      <w:pPr>
        <w:shd w:val="clear" w:color="auto" w:fill="FFFFFF"/>
        <w:spacing w:after="0" w:line="240" w:lineRule="auto"/>
        <w:textAlignment w:val="baseline"/>
        <w:rPr>
          <w:rFonts w:ascii="inherit" w:eastAsia="Times New Roman" w:hAnsi="inherit" w:cs="Helvetica"/>
          <w:color w:val="373737"/>
          <w:sz w:val="23"/>
          <w:szCs w:val="23"/>
        </w:rPr>
      </w:pPr>
      <w:r w:rsidRPr="00722F40">
        <w:rPr>
          <w:rFonts w:ascii="inherit" w:eastAsia="Times New Roman" w:hAnsi="inherit" w:cs="Helvetica"/>
          <w:b/>
          <w:bCs/>
          <w:color w:val="373737"/>
          <w:sz w:val="23"/>
          <w:szCs w:val="23"/>
          <w:u w:val="single"/>
          <w:bdr w:val="none" w:sz="0" w:space="0" w:color="auto" w:frame="1"/>
        </w:rPr>
        <w:t>Reference:</w:t>
      </w:r>
      <w:r w:rsidRPr="00722F40">
        <w:rPr>
          <w:rFonts w:ascii="inherit" w:eastAsia="Times New Roman" w:hAnsi="inherit" w:cs="Helvetica"/>
          <w:color w:val="373737"/>
          <w:sz w:val="23"/>
          <w:szCs w:val="23"/>
        </w:rPr>
        <w:t> </w:t>
      </w:r>
      <w:hyperlink r:id="rId27" w:tgtFrame="_blank" w:history="1">
        <w:r w:rsidRPr="00722F40">
          <w:rPr>
            <w:rFonts w:ascii="inherit" w:eastAsia="Times New Roman" w:hAnsi="inherit" w:cs="Helvetica"/>
            <w:color w:val="FF9900"/>
            <w:sz w:val="23"/>
            <w:szCs w:val="23"/>
            <w:u w:val="single"/>
            <w:bdr w:val="none" w:sz="0" w:space="0" w:color="auto" w:frame="1"/>
          </w:rPr>
          <w:t>https://technet.microsoft.com/en-us/library/hh875624(v=ws.11).aspx</w:t>
        </w:r>
      </w:hyperlink>
    </w:p>
    <w:p w:rsidR="00773245" w:rsidRDefault="00773245"/>
    <w:sectPr w:rsidR="0077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1265"/>
    <w:multiLevelType w:val="multilevel"/>
    <w:tmpl w:val="D076F1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5523A"/>
    <w:multiLevelType w:val="multilevel"/>
    <w:tmpl w:val="A90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E4A36"/>
    <w:multiLevelType w:val="multilevel"/>
    <w:tmpl w:val="810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40"/>
    <w:rsid w:val="000651D6"/>
    <w:rsid w:val="00722F40"/>
    <w:rsid w:val="0077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B985"/>
  <w15:chartTrackingRefBased/>
  <w15:docId w15:val="{C89BA240-AD43-44F0-9085-36E41D12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2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743825">
      <w:bodyDiv w:val="1"/>
      <w:marLeft w:val="0"/>
      <w:marRight w:val="0"/>
      <w:marTop w:val="0"/>
      <w:marBottom w:val="0"/>
      <w:divBdr>
        <w:top w:val="none" w:sz="0" w:space="0" w:color="auto"/>
        <w:left w:val="none" w:sz="0" w:space="0" w:color="auto"/>
        <w:bottom w:val="none" w:sz="0" w:space="0" w:color="auto"/>
        <w:right w:val="none" w:sz="0" w:space="0" w:color="auto"/>
      </w:divBdr>
      <w:divsChild>
        <w:div w:id="1418089831">
          <w:marLeft w:val="0"/>
          <w:marRight w:val="0"/>
          <w:marTop w:val="0"/>
          <w:marBottom w:val="0"/>
          <w:divBdr>
            <w:top w:val="none" w:sz="0" w:space="0" w:color="auto"/>
            <w:left w:val="none" w:sz="0" w:space="0" w:color="auto"/>
            <w:bottom w:val="none" w:sz="0" w:space="0" w:color="auto"/>
            <w:right w:val="none" w:sz="0" w:space="0" w:color="auto"/>
          </w:divBdr>
        </w:div>
        <w:div w:id="444620175">
          <w:marLeft w:val="0"/>
          <w:marRight w:val="0"/>
          <w:marTop w:val="0"/>
          <w:marBottom w:val="0"/>
          <w:divBdr>
            <w:top w:val="none" w:sz="0" w:space="0" w:color="auto"/>
            <w:left w:val="none" w:sz="0" w:space="0" w:color="auto"/>
            <w:bottom w:val="none" w:sz="0" w:space="0" w:color="auto"/>
            <w:right w:val="none" w:sz="0" w:space="0" w:color="auto"/>
          </w:divBdr>
          <w:divsChild>
            <w:div w:id="1797093763">
              <w:marLeft w:val="0"/>
              <w:marRight w:val="0"/>
              <w:marTop w:val="180"/>
              <w:marBottom w:val="180"/>
              <w:divBdr>
                <w:top w:val="none" w:sz="0" w:space="0" w:color="auto"/>
                <w:left w:val="none" w:sz="0" w:space="0" w:color="auto"/>
                <w:bottom w:val="none" w:sz="0" w:space="0" w:color="auto"/>
                <w:right w:val="none" w:sz="0" w:space="0" w:color="auto"/>
              </w:divBdr>
            </w:div>
            <w:div w:id="18928417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nisspan.com/configuring-the-time-zone-and-code-page-with-group-policy/" TargetMode="External"/><Relationship Id="rId13" Type="http://schemas.openxmlformats.org/officeDocument/2006/relationships/hyperlink" Target="https://dennisspan.com/configuring-the-time-zone-and-code-page-with-group-policy/" TargetMode="External"/><Relationship Id="rId18" Type="http://schemas.openxmlformats.org/officeDocument/2006/relationships/image" Target="media/image4.jpeg"/><Relationship Id="rId26" Type="http://schemas.openxmlformats.org/officeDocument/2006/relationships/hyperlink" Target="https://dennisspan.com/configuring-the-time-zone-and-code-page-with-group-policy/"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dennisspan.com/configuring-the-time-zone-and-code-page-with-group-policy/" TargetMode="External"/><Relationship Id="rId12" Type="http://schemas.openxmlformats.org/officeDocument/2006/relationships/hyperlink" Target="https://dennisspan.com/configuring-the-time-zone-and-code-page-with-group-policy/" TargetMode="External"/><Relationship Id="rId17" Type="http://schemas.openxmlformats.org/officeDocument/2006/relationships/image" Target="media/image3.jpeg"/><Relationship Id="rId25" Type="http://schemas.openxmlformats.org/officeDocument/2006/relationships/hyperlink" Target="https://www.microsoft.com/en-us/download/details.aspx?id=54616"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nnisspan.com/configuring-the-time-zone-and-code-page-with-group-policy/" TargetMode="External"/><Relationship Id="rId11" Type="http://schemas.openxmlformats.org/officeDocument/2006/relationships/hyperlink" Target="https://dennisspan.com/configuring-the-time-zone-and-code-page-with-group-policy/" TargetMode="External"/><Relationship Id="rId24" Type="http://schemas.openxmlformats.org/officeDocument/2006/relationships/control" Target="activeX/activeX2.xml"/><Relationship Id="rId5" Type="http://schemas.openxmlformats.org/officeDocument/2006/relationships/hyperlink" Target="https://dennisspan.com/configuring-the-time-zone-and-code-page-with-group-policy/" TargetMode="External"/><Relationship Id="rId15" Type="http://schemas.openxmlformats.org/officeDocument/2006/relationships/image" Target="media/image1.jpeg"/><Relationship Id="rId23" Type="http://schemas.openxmlformats.org/officeDocument/2006/relationships/control" Target="activeX/activeX1.xml"/><Relationship Id="rId28" Type="http://schemas.openxmlformats.org/officeDocument/2006/relationships/fontTable" Target="fontTable.xml"/><Relationship Id="rId10" Type="http://schemas.openxmlformats.org/officeDocument/2006/relationships/hyperlink" Target="https://dennisspan.com/configuring-the-time-zone-and-code-page-with-group-policy/"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dennisspan.com/configuring-the-time-zone-and-code-page-with-group-policy/" TargetMode="External"/><Relationship Id="rId14" Type="http://schemas.openxmlformats.org/officeDocument/2006/relationships/hyperlink" Target="https://dennisspan.com/configuring-the-time-zone-and-code-page-with-group-policy/" TargetMode="External"/><Relationship Id="rId22" Type="http://schemas.openxmlformats.org/officeDocument/2006/relationships/image" Target="media/image8.wmf"/><Relationship Id="rId27" Type="http://schemas.openxmlformats.org/officeDocument/2006/relationships/hyperlink" Target="https://technet.microsoft.com/en-us/library/hh875624(v=ws.11).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Flowers</dc:creator>
  <cp:keywords/>
  <dc:description/>
  <cp:lastModifiedBy>Kevin Flowers</cp:lastModifiedBy>
  <cp:revision>1</cp:revision>
  <dcterms:created xsi:type="dcterms:W3CDTF">2020-03-31T05:06:00Z</dcterms:created>
  <dcterms:modified xsi:type="dcterms:W3CDTF">2020-03-31T05:07:00Z</dcterms:modified>
</cp:coreProperties>
</file>