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Style w:val="2"/>
      </w:pPr>
      <w:r>
        <w:rPr>
          <w:rFonts w:hint="eastAsia"/>
        </w:rPr>
        <w:t>护理学导论 复习资料</w:t>
      </w:r>
    </w:p>
    <w:p>
      <w:pPr>
        <w:pStyle w:val="6"/>
        <w:numPr>
          <w:ilvl w:val="0"/>
          <w:numId w:val="1"/>
        </w:numPr>
        <w:ind w:firstLineChars="0"/>
        <w:rPr>
          <w:b/>
          <w:sz w:val="30"/>
          <w:szCs w:val="30"/>
        </w:rPr>
      </w:pPr>
      <w:r>
        <w:rPr>
          <w:rFonts w:hint="eastAsia"/>
          <w:b/>
          <w:sz w:val="30"/>
          <w:szCs w:val="30"/>
        </w:rPr>
        <w:t>填空题</w:t>
      </w:r>
    </w:p>
    <w:p>
      <w:pPr>
        <w:ind w:firstLine="210" w:firstLineChars="100"/>
      </w:pPr>
      <w:r>
        <w:rPr>
          <w:rFonts w:hint="eastAsia"/>
        </w:rPr>
        <w:t xml:space="preserve">1、埃及  </w:t>
      </w:r>
      <w:r>
        <w:rPr>
          <w:rFonts w:hint="eastAsia"/>
          <w:u w:val="single"/>
        </w:rPr>
        <w:t>埋藏法-防腐保存法</w:t>
      </w:r>
    </w:p>
    <w:p>
      <w:pPr>
        <w:ind w:firstLine="525" w:firstLineChars="250"/>
      </w:pPr>
      <w:r>
        <w:rPr>
          <w:rFonts w:hint="eastAsia"/>
        </w:rPr>
        <w:t xml:space="preserve">希腊  </w:t>
      </w:r>
      <w:r>
        <w:rPr>
          <w:rFonts w:hint="eastAsia"/>
          <w:u w:val="single"/>
        </w:rPr>
        <w:t>希波克拉底 “体液学说</w:t>
      </w:r>
      <w:r>
        <w:rPr>
          <w:rFonts w:hint="eastAsia"/>
        </w:rPr>
        <w:t>”</w:t>
      </w:r>
    </w:p>
    <w:p>
      <w:r>
        <w:rPr>
          <w:rFonts w:hint="eastAsia"/>
        </w:rPr>
        <w:t xml:space="preserve">  2、护理功能分为以下三种：1）独立性护理功能 2）合作性护理功能 3）依赖性护理功能</w:t>
      </w:r>
    </w:p>
    <w:p>
      <w:r>
        <w:rPr>
          <w:rFonts w:hint="eastAsia"/>
        </w:rPr>
        <w:t xml:space="preserve">  3、护士的角色：护理者、决策者、计划者、沟通者、管理者及协调者、促进康复者、教育者及咨询者、代言人及保护者、研究者及著作者、权威者。</w:t>
      </w:r>
    </w:p>
    <w:p>
      <w:r>
        <w:rPr>
          <w:rFonts w:hint="eastAsia"/>
        </w:rPr>
        <w:t xml:space="preserve">  4、影响健康的主要因素有三种：生物因素、生理因素和环境因素。</w:t>
      </w:r>
    </w:p>
    <w:p>
      <w:r>
        <w:rPr>
          <w:rFonts w:hint="eastAsia"/>
        </w:rPr>
        <w:t xml:space="preserve">  5、健康状况指标：包括死亡率、出生率、生长发育指标、疾病及健康缺陷指标、行为因素指标等。</w:t>
      </w:r>
    </w:p>
    <w:p>
      <w:r>
        <w:rPr>
          <w:rFonts w:hint="eastAsia"/>
        </w:rPr>
        <w:t xml:space="preserve">  6、人的年龄可以分为两大部分：</w:t>
      </w:r>
      <w:r>
        <w:rPr>
          <w:rFonts w:hint="eastAsia"/>
          <w:u w:val="single"/>
        </w:rPr>
        <w:t>时序年龄</w:t>
      </w:r>
      <w:r>
        <w:rPr>
          <w:rFonts w:hint="eastAsia"/>
        </w:rPr>
        <w:t>和</w:t>
      </w:r>
      <w:r>
        <w:rPr>
          <w:rFonts w:hint="eastAsia"/>
          <w:u w:val="single"/>
        </w:rPr>
        <w:t>发展年龄</w:t>
      </w:r>
      <w:r>
        <w:rPr>
          <w:rFonts w:hint="eastAsia"/>
        </w:rPr>
        <w:t>。</w:t>
      </w:r>
    </w:p>
    <w:p>
      <w:r>
        <w:rPr>
          <w:rFonts w:hint="eastAsia"/>
        </w:rPr>
        <w:t xml:space="preserve">  7、本我的基本需求：生的本能、死的本能。</w:t>
      </w:r>
    </w:p>
    <w:p>
      <w:r>
        <w:rPr>
          <w:rFonts w:hint="eastAsia"/>
        </w:rPr>
        <w:t xml:space="preserve">  8、学龄前期：此期发展的危机是</w:t>
      </w:r>
      <w:r>
        <w:rPr>
          <w:rFonts w:hint="eastAsia"/>
          <w:u w:val="single"/>
        </w:rPr>
        <w:t>主动对内疚</w:t>
      </w:r>
      <w:r>
        <w:rPr>
          <w:rFonts w:hint="eastAsia"/>
        </w:rPr>
        <w:t>。</w:t>
      </w:r>
    </w:p>
    <w:p>
      <w:r>
        <w:rPr>
          <w:rFonts w:hint="eastAsia"/>
        </w:rPr>
        <w:t xml:space="preserve">     青春期：艾瑞克森认为此前是人生</w:t>
      </w:r>
      <w:r>
        <w:rPr>
          <w:rFonts w:hint="eastAsia"/>
          <w:u w:val="single"/>
        </w:rPr>
        <w:t>最为关键的阶段</w:t>
      </w:r>
      <w:r>
        <w:rPr>
          <w:rFonts w:hint="eastAsia"/>
        </w:rPr>
        <w:t>。</w:t>
      </w:r>
    </w:p>
    <w:p>
      <w:r>
        <w:rPr>
          <w:rFonts w:hint="eastAsia"/>
        </w:rPr>
        <w:t xml:space="preserve">  9、身体的压力反应按照一定的阶段性过程进行，分为三期：警告期、抵抗期、耗竭期。</w:t>
      </w:r>
    </w:p>
    <w:p>
      <w:r>
        <w:rPr>
          <w:rFonts w:hint="eastAsia"/>
        </w:rPr>
        <w:t xml:space="preserve"> 10、人际关系的互动性：个人性、直接性、情感色彩。</w:t>
      </w:r>
    </w:p>
    <w:p>
      <w:r>
        <w:rPr>
          <w:rFonts w:hint="eastAsia"/>
        </w:rPr>
        <w:t xml:space="preserve"> 11、社会固定印象对人的社会认知产生</w:t>
      </w:r>
      <w:r>
        <w:rPr>
          <w:rFonts w:hint="eastAsia"/>
          <w:u w:val="single"/>
        </w:rPr>
        <w:t>积极</w:t>
      </w:r>
      <w:r>
        <w:rPr>
          <w:rFonts w:hint="eastAsia"/>
        </w:rPr>
        <w:t>和</w:t>
      </w:r>
      <w:r>
        <w:rPr>
          <w:rFonts w:hint="eastAsia"/>
          <w:u w:val="single"/>
        </w:rPr>
        <w:t>消极</w:t>
      </w:r>
      <w:r>
        <w:rPr>
          <w:rFonts w:hint="eastAsia"/>
        </w:rPr>
        <w:t>两个方面的影响。</w:t>
      </w:r>
    </w:p>
    <w:p>
      <w:r>
        <w:rPr>
          <w:rFonts w:hint="eastAsia"/>
        </w:rPr>
        <w:t xml:space="preserve"> 12、人际关系中的心理方位包含两种状态，即</w:t>
      </w:r>
      <w:r>
        <w:rPr>
          <w:rFonts w:hint="eastAsia"/>
          <w:u w:val="single"/>
        </w:rPr>
        <w:t>心理差位关系</w:t>
      </w:r>
      <w:r>
        <w:rPr>
          <w:rFonts w:hint="eastAsia"/>
        </w:rPr>
        <w:t>和</w:t>
      </w:r>
      <w:r>
        <w:rPr>
          <w:rFonts w:hint="eastAsia"/>
          <w:u w:val="single"/>
        </w:rPr>
        <w:t>心理等位关系</w:t>
      </w:r>
      <w:r>
        <w:rPr>
          <w:rFonts w:hint="eastAsia"/>
        </w:rPr>
        <w:t>。</w:t>
      </w:r>
    </w:p>
    <w:p>
      <w:r>
        <w:rPr>
          <w:rFonts w:hint="eastAsia"/>
        </w:rPr>
        <w:t xml:space="preserve"> 13、护患关系的基本模式：主动-被动型、指导-合作型、共同参与型。</w:t>
      </w:r>
    </w:p>
    <w:p>
      <w:r>
        <w:rPr>
          <w:rFonts w:hint="eastAsia"/>
        </w:rPr>
        <w:t xml:space="preserve"> 14、沟通的基本要素：沟通的触发体、信息发出者、编码、信道、译码、信息接收者及反馈  等基本要素组成。</w:t>
      </w:r>
    </w:p>
    <w:p>
      <w:r>
        <w:rPr>
          <w:rFonts w:hint="eastAsia"/>
        </w:rPr>
        <w:t xml:space="preserve"> 15、人际沟通中的距离分为以下四种：</w:t>
      </w:r>
      <w:r>
        <w:rPr>
          <w:rFonts w:hint="eastAsia"/>
          <w:u w:val="single"/>
        </w:rPr>
        <w:t>亲密距离</w:t>
      </w:r>
      <w:r>
        <w:rPr>
          <w:rFonts w:hint="eastAsia"/>
        </w:rPr>
        <w:t>（主要用于治疗或传达非常秘密的信息或亲密的感情。）、</w:t>
      </w:r>
      <w:r>
        <w:rPr>
          <w:rFonts w:hint="eastAsia"/>
          <w:u w:val="single"/>
        </w:rPr>
        <w:t>个人距离</w:t>
      </w:r>
      <w:r>
        <w:rPr>
          <w:rFonts w:hint="eastAsia"/>
        </w:rPr>
        <w:t>、</w:t>
      </w:r>
      <w:r>
        <w:rPr>
          <w:rFonts w:hint="eastAsia"/>
          <w:u w:val="single"/>
        </w:rPr>
        <w:t>社会距离</w:t>
      </w:r>
      <w:r>
        <w:rPr>
          <w:rFonts w:hint="eastAsia"/>
        </w:rPr>
        <w:t>、</w:t>
      </w:r>
      <w:r>
        <w:rPr>
          <w:rFonts w:hint="eastAsia"/>
          <w:u w:val="single"/>
        </w:rPr>
        <w:t>公众距离</w:t>
      </w:r>
      <w:r>
        <w:rPr>
          <w:rFonts w:hint="eastAsia"/>
        </w:rPr>
        <w:t>。</w:t>
      </w:r>
    </w:p>
    <w:p>
      <w:r>
        <w:rPr>
          <w:rFonts w:hint="eastAsia"/>
        </w:rPr>
        <w:t xml:space="preserve"> 16、临床护理决策的模式：服务对象决策模式、护士决策模式、共同决策模式。 </w:t>
      </w:r>
    </w:p>
    <w:p>
      <w:r>
        <w:rPr>
          <w:rFonts w:hint="eastAsia"/>
        </w:rPr>
        <w:t xml:space="preserve">     临床护理决策的影响因素主要有三个方面：个体因素、环境因素、情境因素。</w:t>
      </w:r>
    </w:p>
    <w:p>
      <w:r>
        <w:rPr>
          <w:rFonts w:hint="eastAsia"/>
        </w:rPr>
        <w:t xml:space="preserve"> 17、文化现象一般包括三个方面：物质文化、精神文化和方式文化。</w:t>
      </w:r>
    </w:p>
    <w:p>
      <w:pPr>
        <w:ind w:firstLine="525" w:firstLineChars="250"/>
      </w:pPr>
      <w:r>
        <w:rPr>
          <w:rFonts w:hint="eastAsia"/>
        </w:rPr>
        <w:t>其中最核心的是：</w:t>
      </w:r>
      <w:r>
        <w:rPr>
          <w:rFonts w:hint="eastAsia"/>
          <w:u w:val="single"/>
        </w:rPr>
        <w:t>方式文化</w:t>
      </w:r>
      <w:r>
        <w:rPr>
          <w:rFonts w:hint="eastAsia"/>
        </w:rPr>
        <w:t>。</w:t>
      </w:r>
    </w:p>
    <w:p>
      <w:pPr>
        <w:ind w:firstLine="105" w:firstLineChars="50"/>
      </w:pPr>
      <w:r>
        <w:rPr>
          <w:rFonts w:hint="eastAsia"/>
        </w:rPr>
        <w:t>18、文化休克的过程分为四个阶段：</w:t>
      </w:r>
      <w:r>
        <w:rPr>
          <w:rFonts w:hint="eastAsia"/>
          <w:u w:val="single"/>
        </w:rPr>
        <w:t>蜜月阶段</w:t>
      </w:r>
      <w:r>
        <w:rPr>
          <w:rFonts w:hint="eastAsia"/>
        </w:rPr>
        <w:t>、</w:t>
      </w:r>
      <w:r>
        <w:rPr>
          <w:rFonts w:hint="eastAsia"/>
          <w:u w:val="single"/>
        </w:rPr>
        <w:t>沮丧阶段</w:t>
      </w:r>
      <w:r>
        <w:rPr>
          <w:rFonts w:hint="eastAsia"/>
        </w:rPr>
        <w:t>、</w:t>
      </w:r>
      <w:r>
        <w:rPr>
          <w:rFonts w:hint="eastAsia"/>
          <w:u w:val="single"/>
        </w:rPr>
        <w:t>恢复调整阶段</w:t>
      </w:r>
      <w:r>
        <w:rPr>
          <w:rFonts w:hint="eastAsia"/>
        </w:rPr>
        <w:t>、</w:t>
      </w:r>
      <w:r>
        <w:rPr>
          <w:rFonts w:hint="eastAsia"/>
          <w:u w:val="single"/>
        </w:rPr>
        <w:t>适应阶段</w:t>
      </w:r>
      <w:r>
        <w:rPr>
          <w:rFonts w:hint="eastAsia"/>
        </w:rPr>
        <w:t>。</w:t>
      </w:r>
    </w:p>
    <w:p>
      <w:pPr>
        <w:ind w:firstLine="105" w:firstLineChars="50"/>
      </w:pPr>
      <w:r>
        <w:rPr>
          <w:rFonts w:hint="eastAsia"/>
        </w:rPr>
        <w:t>19、护理理念的历史发展过程分为四阶段：禁欲主义阶段、浪漫主义阶段、实用主义阶段和人本存在主义阶段。</w:t>
      </w:r>
    </w:p>
    <w:p>
      <w:pPr>
        <w:ind w:firstLine="105" w:firstLineChars="50"/>
      </w:pPr>
      <w:r>
        <w:rPr>
          <w:rFonts w:hint="eastAsia"/>
        </w:rPr>
        <w:t xml:space="preserve">20、护理学的四个基本概念 </w:t>
      </w:r>
      <w:r>
        <w:rPr>
          <w:rFonts w:hint="eastAsia"/>
          <w:u w:val="single"/>
        </w:rPr>
        <w:t>人</w:t>
      </w:r>
      <w:r>
        <w:rPr>
          <w:rFonts w:hint="eastAsia"/>
        </w:rPr>
        <w:t>、</w:t>
      </w:r>
      <w:r>
        <w:rPr>
          <w:rFonts w:hint="eastAsia"/>
          <w:u w:val="single"/>
        </w:rPr>
        <w:t>环境</w:t>
      </w:r>
      <w:r>
        <w:rPr>
          <w:rFonts w:hint="eastAsia"/>
        </w:rPr>
        <w:t>、</w:t>
      </w:r>
      <w:r>
        <w:rPr>
          <w:rFonts w:hint="eastAsia"/>
          <w:u w:val="single"/>
        </w:rPr>
        <w:t>健康</w:t>
      </w:r>
      <w:r>
        <w:rPr>
          <w:rFonts w:hint="eastAsia"/>
        </w:rPr>
        <w:t>及</w:t>
      </w:r>
      <w:r>
        <w:rPr>
          <w:rFonts w:hint="eastAsia"/>
          <w:u w:val="single"/>
        </w:rPr>
        <w:t>护理</w:t>
      </w:r>
      <w:r>
        <w:rPr>
          <w:rFonts w:hint="eastAsia"/>
        </w:rPr>
        <w:t>构成了现代护理理念的基本要素。</w:t>
      </w:r>
    </w:p>
    <w:p>
      <w:pPr>
        <w:ind w:firstLine="105" w:firstLineChars="50"/>
      </w:pPr>
      <w:r>
        <w:rPr>
          <w:rFonts w:hint="eastAsia"/>
        </w:rPr>
        <w:t>21、护理系统理论结构分为三种：全代偿系统、部分代偿系统、支持-教育系统。</w:t>
      </w:r>
    </w:p>
    <w:p>
      <w:pPr>
        <w:ind w:firstLine="105" w:firstLineChars="50"/>
      </w:pPr>
      <w:r>
        <w:rPr>
          <w:rFonts w:hint="eastAsia"/>
        </w:rPr>
        <w:t>22、立法形式=制定、认可。</w:t>
      </w:r>
    </w:p>
    <w:p>
      <w:pPr>
        <w:ind w:firstLine="105" w:firstLineChars="50"/>
      </w:pPr>
      <w:r>
        <w:rPr>
          <w:rFonts w:hint="eastAsia"/>
        </w:rPr>
        <w:t>23、法律制裁可分为</w:t>
      </w:r>
      <w:r>
        <w:rPr>
          <w:rFonts w:hint="eastAsia"/>
          <w:u w:val="single"/>
        </w:rPr>
        <w:t>刑事制裁</w:t>
      </w:r>
      <w:r>
        <w:rPr>
          <w:rFonts w:hint="eastAsia"/>
        </w:rPr>
        <w:t>、</w:t>
      </w:r>
      <w:r>
        <w:rPr>
          <w:rFonts w:hint="eastAsia"/>
          <w:u w:val="single"/>
        </w:rPr>
        <w:t>民事制裁</w:t>
      </w:r>
      <w:r>
        <w:rPr>
          <w:rFonts w:hint="eastAsia"/>
        </w:rPr>
        <w:t>、</w:t>
      </w:r>
      <w:r>
        <w:rPr>
          <w:rFonts w:hint="eastAsia"/>
          <w:u w:val="single"/>
        </w:rPr>
        <w:t>行政制裁</w:t>
      </w:r>
      <w:r>
        <w:rPr>
          <w:rFonts w:hint="eastAsia"/>
        </w:rPr>
        <w:t>和</w:t>
      </w:r>
      <w:r>
        <w:rPr>
          <w:rFonts w:hint="eastAsia"/>
          <w:u w:val="single"/>
        </w:rPr>
        <w:t>违宪制裁</w:t>
      </w:r>
      <w:r>
        <w:rPr>
          <w:rFonts w:hint="eastAsia"/>
        </w:rPr>
        <w:t>。</w:t>
      </w:r>
    </w:p>
    <w:p>
      <w:pPr>
        <w:ind w:firstLine="105" w:firstLineChars="50"/>
      </w:pPr>
      <w:r>
        <w:rPr>
          <w:rFonts w:hint="eastAsia"/>
        </w:rPr>
        <w:t>24、病人拥有的基本权利包括：医疗权、自主权、知情同意权、保密权和隐私权。</w:t>
      </w:r>
    </w:p>
    <w:p>
      <w:pPr>
        <w:ind w:firstLine="105" w:firstLineChars="50"/>
      </w:pPr>
      <w:r>
        <w:rPr>
          <w:rFonts w:hint="eastAsia"/>
        </w:rPr>
        <w:t>25、</w:t>
      </w:r>
      <w:r>
        <w:rPr>
          <w:rFonts w:hint="eastAsia"/>
          <w:u w:val="single"/>
        </w:rPr>
        <w:t>HBM（健康信念模式）</w:t>
      </w:r>
      <w:r>
        <w:rPr>
          <w:rFonts w:hint="eastAsia"/>
        </w:rPr>
        <w:t>是迄今用来解释个人信念如何影响健康行为改变的最常用的模式。    健康信念模式主要有三部分组成：</w:t>
      </w:r>
      <w:r>
        <w:rPr>
          <w:rFonts w:hint="eastAsia"/>
          <w:u w:val="single"/>
        </w:rPr>
        <w:t>对疾病威胁的认知</w:t>
      </w:r>
      <w:r>
        <w:rPr>
          <w:rFonts w:hint="eastAsia"/>
        </w:rPr>
        <w:t>、</w:t>
      </w:r>
      <w:r>
        <w:rPr>
          <w:rFonts w:hint="eastAsia"/>
          <w:u w:val="single"/>
        </w:rPr>
        <w:t>影响及制约因素</w:t>
      </w:r>
      <w:r>
        <w:rPr>
          <w:rFonts w:hint="eastAsia"/>
        </w:rPr>
        <w:t>、</w:t>
      </w:r>
      <w:r>
        <w:rPr>
          <w:rFonts w:hint="eastAsia"/>
          <w:u w:val="single"/>
        </w:rPr>
        <w:t>提示因素</w:t>
      </w:r>
      <w:r>
        <w:rPr>
          <w:rFonts w:hint="eastAsia"/>
        </w:rPr>
        <w:t>。</w:t>
      </w:r>
    </w:p>
    <w:p>
      <w:pPr>
        <w:ind w:firstLine="105" w:firstLineChars="50"/>
      </w:pPr>
      <w:r>
        <w:rPr>
          <w:rFonts w:hint="eastAsia"/>
        </w:rPr>
        <w:t>26、保健教育过程模式 广泛应用于健康教育和健康促进计划或规划的设计、执行及评价中。</w:t>
      </w:r>
    </w:p>
    <w:p>
      <w:pPr>
        <w:ind w:firstLine="105" w:firstLineChars="50"/>
        <w:rPr>
          <w:u w:val="single"/>
        </w:rPr>
      </w:pPr>
      <w:r>
        <w:rPr>
          <w:rFonts w:hint="eastAsia"/>
        </w:rPr>
        <w:t>27、健康促进模式主要用于</w:t>
      </w:r>
      <w:r>
        <w:rPr>
          <w:rFonts w:hint="eastAsia"/>
          <w:u w:val="single"/>
        </w:rPr>
        <w:t>个体及家庭护理中的健康促进行为及其相关研究。</w:t>
      </w:r>
    </w:p>
    <w:p>
      <w:pPr>
        <w:ind w:firstLine="105" w:firstLineChars="50"/>
        <w:rPr>
          <w:u w:val="single"/>
        </w:rPr>
      </w:pPr>
    </w:p>
    <w:p>
      <w:pPr>
        <w:ind w:firstLine="105" w:firstLineChars="50"/>
      </w:pPr>
    </w:p>
    <w:p>
      <w:pPr>
        <w:pStyle w:val="6"/>
        <w:numPr>
          <w:ilvl w:val="0"/>
          <w:numId w:val="1"/>
        </w:numPr>
        <w:ind w:firstLineChars="0"/>
        <w:rPr>
          <w:b/>
          <w:sz w:val="30"/>
          <w:szCs w:val="30"/>
        </w:rPr>
      </w:pPr>
      <w:r>
        <w:rPr>
          <w:rFonts w:hint="eastAsia"/>
          <w:b/>
          <w:sz w:val="30"/>
          <w:szCs w:val="30"/>
        </w:rPr>
        <w:t>名词解释</w:t>
      </w:r>
    </w:p>
    <w:p>
      <w:pPr>
        <w:pStyle w:val="6"/>
        <w:numPr>
          <w:ilvl w:val="0"/>
          <w:numId w:val="2"/>
        </w:numPr>
        <w:ind w:firstLineChars="0"/>
      </w:pPr>
      <w:r>
        <w:rPr>
          <w:rFonts w:hint="eastAsia"/>
        </w:rPr>
        <w:t>健康：健康不但是没有疾病和身体缺陷，还要有完整的生理、心理状态和良好的社会适应能力。</w:t>
      </w:r>
    </w:p>
    <w:p>
      <w:pPr>
        <w:pStyle w:val="6"/>
        <w:numPr>
          <w:ilvl w:val="0"/>
          <w:numId w:val="2"/>
        </w:numPr>
        <w:ind w:firstLineChars="0"/>
      </w:pPr>
      <w:r>
        <w:rPr>
          <w:rFonts w:hint="eastAsia"/>
        </w:rPr>
        <w:t>生存质量的概念：生存质量是指个体在其所处的文化和风俗习惯的背景下，由生存的标准、理想、追求的目标所决定的对其目前社会地位及生存状况的认识和满意程度。</w:t>
      </w:r>
    </w:p>
    <w:p>
      <w:pPr>
        <w:pStyle w:val="6"/>
        <w:numPr>
          <w:ilvl w:val="0"/>
          <w:numId w:val="2"/>
        </w:numPr>
        <w:ind w:firstLineChars="0"/>
      </w:pPr>
      <w:r>
        <w:rPr>
          <w:rFonts w:hint="eastAsia"/>
        </w:rPr>
        <w:t>生理性需要：指与维持人正常生理机能有关的所有需要，如空气、食物、水、排泄、活动、休息等。</w:t>
      </w:r>
    </w:p>
    <w:p>
      <w:pPr>
        <w:pStyle w:val="6"/>
        <w:numPr>
          <w:ilvl w:val="0"/>
          <w:numId w:val="2"/>
        </w:numPr>
        <w:ind w:firstLineChars="0"/>
      </w:pPr>
      <w:r>
        <w:rPr>
          <w:rFonts w:hint="eastAsia"/>
        </w:rPr>
        <w:t>压力源：又称应激源或紧张源，指任何能使个体产生压力反应的内外环境的刺激。</w:t>
      </w:r>
    </w:p>
    <w:p>
      <w:pPr>
        <w:pStyle w:val="6"/>
        <w:numPr>
          <w:ilvl w:val="0"/>
          <w:numId w:val="2"/>
        </w:numPr>
        <w:ind w:firstLineChars="0"/>
      </w:pPr>
      <w:r>
        <w:rPr>
          <w:rFonts w:hint="eastAsia"/>
        </w:rPr>
        <w:t>幽默：以</w:t>
      </w:r>
      <w:r>
        <w:rPr>
          <w:rFonts w:hint="eastAsia"/>
          <w:u w:val="single"/>
        </w:rPr>
        <w:t>自嘲</w:t>
      </w:r>
      <w:r>
        <w:rPr>
          <w:rFonts w:hint="eastAsia"/>
        </w:rPr>
        <w:t>的方式来缓解窘迫的处境及心理压力。</w:t>
      </w:r>
    </w:p>
    <w:p>
      <w:pPr>
        <w:pStyle w:val="6"/>
        <w:numPr>
          <w:ilvl w:val="0"/>
          <w:numId w:val="2"/>
        </w:numPr>
        <w:ind w:firstLineChars="0"/>
      </w:pPr>
      <w:r>
        <w:rPr>
          <w:rFonts w:hint="eastAsia"/>
          <w:u w:val="single"/>
        </w:rPr>
        <w:t>首因效应</w:t>
      </w:r>
      <w:r>
        <w:rPr>
          <w:rFonts w:hint="eastAsia"/>
        </w:rPr>
        <w:t>：即日常生活中的第一印象或“先入为主”的效果，是指观察者首次与对方接触时，根据对方的仪表、打扮、风度、言语、举止等外显行为作出综合性判断与评价而形成的初次印象。</w:t>
      </w:r>
    </w:p>
    <w:p>
      <w:pPr>
        <w:pStyle w:val="6"/>
        <w:numPr>
          <w:ilvl w:val="0"/>
          <w:numId w:val="2"/>
        </w:numPr>
        <w:ind w:firstLineChars="0"/>
      </w:pPr>
      <w:r>
        <w:rPr>
          <w:rFonts w:hint="eastAsia"/>
          <w:u w:val="single"/>
        </w:rPr>
        <w:t>晕轮效应</w:t>
      </w:r>
      <w:r>
        <w:rPr>
          <w:rFonts w:hint="eastAsia"/>
        </w:rPr>
        <w:t>:又称人际关系中的光环效应，主要指人际交往中对一个人的某种人格特征形成印象后，依此来推测此人其他方面的特征。</w:t>
      </w:r>
    </w:p>
    <w:p>
      <w:pPr>
        <w:pStyle w:val="6"/>
        <w:numPr>
          <w:ilvl w:val="0"/>
          <w:numId w:val="2"/>
        </w:numPr>
        <w:ind w:firstLineChars="0"/>
      </w:pPr>
      <w:r>
        <w:rPr>
          <w:rFonts w:hint="eastAsia"/>
          <w:u w:val="single"/>
        </w:rPr>
        <w:t>护理程序的概念</w:t>
      </w:r>
      <w:r>
        <w:rPr>
          <w:rFonts w:hint="eastAsia"/>
        </w:rPr>
        <w:t>：护理程序是一种有计划、系统而科学的护理工作方法。护理程序是以增进和恢复人类健康为目标所进行的一系列护理活动，包括评估服务对象的健康状况、列出护理诊断、制定护理计划、实施计划和对护理效果进行评价。</w:t>
      </w:r>
    </w:p>
    <w:p>
      <w:pPr>
        <w:pStyle w:val="6"/>
        <w:numPr>
          <w:ilvl w:val="0"/>
          <w:numId w:val="2"/>
        </w:numPr>
        <w:ind w:firstLineChars="0"/>
      </w:pPr>
      <w:r>
        <w:rPr>
          <w:rFonts w:hint="eastAsia"/>
          <w:u w:val="single"/>
        </w:rPr>
        <w:t>护理诊断的概念</w:t>
      </w:r>
      <w:r>
        <w:rPr>
          <w:rFonts w:hint="eastAsia"/>
        </w:rPr>
        <w:t>：护理诊断是关于个人、家庭、社区对现存或潜在的健康问题及生命过程反应的一种临床判断，是护士为达到预期的结果选择护理措施的基础，这些预期结果应能通过护理职能达到。</w:t>
      </w:r>
    </w:p>
    <w:p>
      <w:pPr>
        <w:ind w:left="420"/>
      </w:pPr>
      <w:r>
        <w:rPr>
          <w:rFonts w:hint="eastAsia"/>
        </w:rPr>
        <w:t>10、</w:t>
      </w:r>
      <w:r>
        <w:rPr>
          <w:rFonts w:hint="eastAsia"/>
          <w:u w:val="single"/>
        </w:rPr>
        <w:t>文化休克的概念</w:t>
      </w:r>
      <w:r>
        <w:rPr>
          <w:rFonts w:hint="eastAsia"/>
        </w:rPr>
        <w:t>：特指生活在某一种文化环境中的人初次进入到另一种不熟悉的文化环境。因失去自己熟悉的所在社会交流的符号与手段所产生的思想混乱与心理上的精神紧张综合征。</w:t>
      </w:r>
    </w:p>
    <w:p>
      <w:pPr>
        <w:ind w:left="420"/>
      </w:pPr>
      <w:r>
        <w:rPr>
          <w:rFonts w:hint="eastAsia"/>
        </w:rPr>
        <w:t>11、</w:t>
      </w:r>
      <w:r>
        <w:rPr>
          <w:rFonts w:hint="eastAsia"/>
          <w:u w:val="single"/>
        </w:rPr>
        <w:t xml:space="preserve"> 举证倒置：</w:t>
      </w:r>
      <w:r>
        <w:rPr>
          <w:rFonts w:hint="eastAsia"/>
        </w:rPr>
        <w:t>是指当事人提出的主张，由对方当事人否定其主张而承担责任的一种举证分配形式。</w:t>
      </w: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pStyle w:val="6"/>
        <w:numPr>
          <w:ilvl w:val="0"/>
          <w:numId w:val="1"/>
        </w:numPr>
        <w:ind w:firstLineChars="0"/>
        <w:rPr>
          <w:b/>
          <w:sz w:val="30"/>
          <w:szCs w:val="30"/>
        </w:rPr>
      </w:pPr>
      <w:r>
        <w:rPr>
          <w:rFonts w:hint="eastAsia"/>
          <w:b/>
          <w:sz w:val="30"/>
          <w:szCs w:val="30"/>
        </w:rPr>
        <w:t>简答题</w:t>
      </w:r>
    </w:p>
    <w:p>
      <w:pPr>
        <w:pStyle w:val="6"/>
        <w:numPr>
          <w:ilvl w:val="0"/>
          <w:numId w:val="3"/>
        </w:numPr>
        <w:ind w:firstLineChars="0"/>
        <w:rPr>
          <w:u w:val="single"/>
        </w:rPr>
      </w:pPr>
      <w:r>
        <w:rPr>
          <w:rFonts w:hint="eastAsia"/>
          <w:u w:val="single"/>
        </w:rPr>
        <w:t>专业的特征？</w:t>
      </w:r>
    </w:p>
    <w:p>
      <w:pPr>
        <w:pStyle w:val="6"/>
        <w:ind w:left="780" w:firstLine="0" w:firstLineChars="0"/>
      </w:pPr>
      <w:r>
        <w:rPr>
          <w:rFonts w:hint="eastAsia"/>
        </w:rPr>
        <w:t>答：1）以服务为目的，满足社会需求。2）有完善的教育体制。3）有系统完善的理论基础。4）有良好的科研体系。5）有专业自主性。</w:t>
      </w:r>
    </w:p>
    <w:p>
      <w:pPr>
        <w:pStyle w:val="6"/>
        <w:numPr>
          <w:ilvl w:val="0"/>
          <w:numId w:val="3"/>
        </w:numPr>
        <w:ind w:firstLineChars="0"/>
        <w:rPr>
          <w:u w:val="single"/>
        </w:rPr>
      </w:pPr>
      <w:r>
        <w:rPr>
          <w:rFonts w:hint="eastAsia"/>
          <w:u w:val="single"/>
        </w:rPr>
        <w:t>新时期医疗卫生保健总方针？</w:t>
      </w:r>
    </w:p>
    <w:p>
      <w:pPr>
        <w:pStyle w:val="6"/>
        <w:ind w:left="780" w:firstLine="0" w:firstLineChars="0"/>
      </w:pPr>
      <w:r>
        <w:rPr>
          <w:rFonts w:hint="eastAsia"/>
        </w:rPr>
        <w:t>答：1）以农村为重点 2）与防为生3）中西医并重4）依靠科技与教育</w:t>
      </w:r>
    </w:p>
    <w:p>
      <w:pPr>
        <w:pStyle w:val="6"/>
        <w:numPr>
          <w:ilvl w:val="0"/>
          <w:numId w:val="3"/>
        </w:numPr>
        <w:ind w:firstLineChars="0"/>
        <w:rPr>
          <w:u w:val="single"/>
        </w:rPr>
      </w:pPr>
      <w:r>
        <w:rPr>
          <w:rFonts w:hint="eastAsia"/>
          <w:u w:val="single"/>
        </w:rPr>
        <w:t>马斯洛的人类基本需要层次论？</w:t>
      </w:r>
    </w:p>
    <w:p>
      <w:pPr>
        <w:pStyle w:val="6"/>
        <w:ind w:left="780" w:firstLine="0" w:firstLineChars="0"/>
      </w:pPr>
      <w:r>
        <w:rPr>
          <w:rFonts w:hint="eastAsia"/>
        </w:rPr>
        <w:t>答：马斯洛是美国人文主义心理学家，马斯洛认为，人的需要可以分为基本需要和特殊需要两大类。依次为生理的需要、安全的需要、爱与归属感的需要、尊重的需要、自我实现的需要。</w:t>
      </w:r>
    </w:p>
    <w:p>
      <w:pPr>
        <w:pStyle w:val="6"/>
        <w:ind w:left="780" w:firstLine="0" w:firstLineChars="0"/>
        <w:rPr>
          <w:u w:val="single"/>
        </w:rPr>
      </w:pPr>
      <w:r>
        <w:rPr>
          <w:rFonts w:hint="eastAsia"/>
          <w:u w:val="single"/>
        </w:rPr>
        <w:t>各层次需要之间的关系？</w:t>
      </w:r>
    </w:p>
    <w:p>
      <w:pPr>
        <w:pStyle w:val="6"/>
        <w:ind w:left="780" w:firstLine="0" w:firstLineChars="0"/>
      </w:pPr>
      <w:r>
        <w:rPr>
          <w:rFonts w:hint="eastAsia"/>
        </w:rPr>
        <w:t>答：1）必须首先满足较低层次的需要，再考虑较高层次的需要。2）各种需要满足的时间不同。3）较低层次需要的满足是较高层次需要产生的基础。4）各层次需要重叠出现。5）各需要之间的层次顺序并非固定不变。6）越高层次的需要7）基本需要满足的程度与健康密切相关。</w:t>
      </w:r>
    </w:p>
    <w:p>
      <w:pPr>
        <w:pStyle w:val="6"/>
        <w:ind w:left="780" w:firstLine="0" w:firstLineChars="0"/>
      </w:pPr>
      <w:r>
        <w:rPr>
          <w:rFonts w:hint="eastAsia"/>
        </w:rPr>
        <w:t>（</w:t>
      </w:r>
      <w:r>
        <w:rPr>
          <w:rFonts w:hint="eastAsia"/>
          <w:u w:val="single"/>
        </w:rPr>
        <w:t>多年后，护理学家卡利什，在生理的需要和安全的需要之间增加了一个层次，即刺激的需要。</w:t>
      </w:r>
      <w:r>
        <w:rPr>
          <w:rFonts w:hint="eastAsia"/>
        </w:rPr>
        <w:t>）</w:t>
      </w:r>
    </w:p>
    <w:p>
      <w:pPr>
        <w:pStyle w:val="6"/>
        <w:numPr>
          <w:ilvl w:val="0"/>
          <w:numId w:val="3"/>
        </w:numPr>
        <w:ind w:firstLineChars="0"/>
        <w:rPr>
          <w:u w:val="single"/>
        </w:rPr>
      </w:pPr>
      <w:r>
        <w:rPr>
          <w:rFonts w:hint="eastAsia"/>
          <w:u w:val="single"/>
        </w:rPr>
        <w:t>护理实践的意义？</w:t>
      </w:r>
    </w:p>
    <w:p>
      <w:pPr>
        <w:pStyle w:val="6"/>
        <w:ind w:left="780" w:firstLine="0" w:firstLineChars="0"/>
      </w:pPr>
      <w:r>
        <w:rPr>
          <w:rFonts w:hint="eastAsia"/>
        </w:rPr>
        <w:t>答：1）识别病人未满足的需要2）领悟和理解病人的行为和情感3）预测病人即将出现或未表达出的需要4）识别病人需要的轻重缓急</w:t>
      </w:r>
    </w:p>
    <w:p>
      <w:pPr>
        <w:pStyle w:val="6"/>
        <w:numPr>
          <w:ilvl w:val="0"/>
          <w:numId w:val="3"/>
        </w:numPr>
        <w:ind w:firstLineChars="0"/>
        <w:rPr>
          <w:u w:val="single"/>
        </w:rPr>
      </w:pPr>
      <w:r>
        <w:rPr>
          <w:rFonts w:hint="eastAsia"/>
          <w:u w:val="single"/>
        </w:rPr>
        <w:t>压力的预防及应对主要有四大原则：</w:t>
      </w:r>
    </w:p>
    <w:p>
      <w:pPr>
        <w:pStyle w:val="6"/>
        <w:ind w:left="780" w:firstLine="0" w:firstLineChars="0"/>
      </w:pPr>
      <w:r>
        <w:rPr>
          <w:rFonts w:hint="eastAsia"/>
        </w:rPr>
        <w:t>答：1）减少压力的刺激2）正确认识评价压力3）减轻压力的反应4）寻求专业的帮助</w:t>
      </w:r>
    </w:p>
    <w:p>
      <w:pPr>
        <w:pStyle w:val="6"/>
        <w:numPr>
          <w:ilvl w:val="0"/>
          <w:numId w:val="3"/>
        </w:numPr>
        <w:ind w:firstLineChars="0"/>
        <w:rPr>
          <w:u w:val="single"/>
        </w:rPr>
      </w:pPr>
      <w:r>
        <w:rPr>
          <w:rFonts w:hint="eastAsia"/>
          <w:u w:val="single"/>
        </w:rPr>
        <w:t>帮助病人预防压力的方法:</w:t>
      </w:r>
    </w:p>
    <w:p>
      <w:pPr>
        <w:pStyle w:val="6"/>
        <w:ind w:left="780" w:firstLine="0" w:firstLineChars="0"/>
      </w:pPr>
      <w:r>
        <w:rPr>
          <w:rFonts w:hint="eastAsia"/>
        </w:rPr>
        <w:t>答：1）为病人创造轻松的康复环境。（病房的环境包括物理环境和人文环境）</w:t>
      </w:r>
    </w:p>
    <w:p>
      <w:pPr>
        <w:pStyle w:val="6"/>
        <w:ind w:left="779" w:leftChars="371"/>
      </w:pPr>
      <w:r>
        <w:rPr>
          <w:rFonts w:hint="eastAsia"/>
        </w:rPr>
        <w:t>2）解决病人的实际问题，满足病人的各种需要。3）提供有关疾病的信息</w:t>
      </w:r>
    </w:p>
    <w:p>
      <w:pPr>
        <w:pStyle w:val="6"/>
        <w:ind w:left="779" w:leftChars="371"/>
      </w:pPr>
      <w:r>
        <w:rPr>
          <w:rFonts w:hint="eastAsia"/>
        </w:rPr>
        <w:t>4）锻炼病人的自理能力5)加强病人的意志训练。</w:t>
      </w:r>
    </w:p>
    <w:p>
      <w:pPr>
        <w:ind w:firstLine="405"/>
      </w:pPr>
      <w:r>
        <w:rPr>
          <w:rFonts w:hint="eastAsia"/>
        </w:rPr>
        <w:t>7、</w:t>
      </w:r>
      <w:r>
        <w:rPr>
          <w:rFonts w:hint="eastAsia"/>
          <w:u w:val="single"/>
        </w:rPr>
        <w:t>护士工作的压力源：</w:t>
      </w:r>
    </w:p>
    <w:p>
      <w:pPr>
        <w:ind w:firstLine="405"/>
      </w:pPr>
      <w:r>
        <w:rPr>
          <w:rFonts w:hint="eastAsia"/>
        </w:rPr>
        <w:t xml:space="preserve">   答：1）不良的工作环境2）紧急的工作性质3）沉重的工作负荷</w:t>
      </w:r>
    </w:p>
    <w:p>
      <w:pPr>
        <w:ind w:firstLine="1134" w:firstLineChars="540"/>
      </w:pPr>
      <w:r>
        <w:rPr>
          <w:rFonts w:hint="eastAsia"/>
        </w:rPr>
        <w:t>4）复杂的人际关系5）高风险的工作性质</w:t>
      </w:r>
    </w:p>
    <w:p>
      <w:pPr>
        <w:ind w:firstLine="405"/>
      </w:pPr>
      <w:r>
        <w:rPr>
          <w:rFonts w:hint="eastAsia"/>
        </w:rPr>
        <w:t>8、</w:t>
      </w:r>
      <w:r>
        <w:rPr>
          <w:rFonts w:hint="eastAsia"/>
          <w:u w:val="single"/>
        </w:rPr>
        <w:t>护患关系的特征：</w:t>
      </w:r>
    </w:p>
    <w:p>
      <w:pPr>
        <w:ind w:firstLine="735" w:firstLineChars="350"/>
      </w:pPr>
      <w:r>
        <w:rPr>
          <w:rFonts w:hint="eastAsia"/>
        </w:rPr>
        <w:t xml:space="preserve">答：1）护患关系是以治疗为目的的专业性、帮助性关系。 </w:t>
      </w:r>
    </w:p>
    <w:p>
      <w:pPr>
        <w:ind w:firstLine="1155" w:firstLineChars="550"/>
      </w:pPr>
      <w:r>
        <w:rPr>
          <w:rFonts w:hint="eastAsia"/>
        </w:rPr>
        <w:t>2）护患关系是一种工作关系。3）护患关系是一种以服务对象为中心的关系。</w:t>
      </w:r>
    </w:p>
    <w:p>
      <w:pPr>
        <w:ind w:firstLine="1155" w:firstLineChars="550"/>
      </w:pPr>
      <w:r>
        <w:rPr>
          <w:rFonts w:hint="eastAsia"/>
        </w:rPr>
        <w:t>4）护患关系是一种多方位的人际关系。5）护患关系是一种互动关系。</w:t>
      </w:r>
    </w:p>
    <w:p>
      <w:pPr>
        <w:ind w:firstLine="1155" w:firstLineChars="550"/>
      </w:pPr>
      <w:r>
        <w:rPr>
          <w:rFonts w:hint="eastAsia"/>
        </w:rPr>
        <w:t>6）护患关系是一种治疗关系。7）护患关系是一种短暂性的人际关系。</w:t>
      </w:r>
    </w:p>
    <w:p>
      <w:pPr>
        <w:ind w:firstLine="405"/>
      </w:pPr>
      <w:r>
        <w:rPr>
          <w:rFonts w:hint="eastAsia"/>
        </w:rPr>
        <w:t>9、</w:t>
      </w:r>
      <w:r>
        <w:rPr>
          <w:rFonts w:hint="eastAsia"/>
          <w:u w:val="single"/>
        </w:rPr>
        <w:t>倾听原则：</w:t>
      </w:r>
    </w:p>
    <w:p>
      <w:pPr>
        <w:ind w:firstLine="405"/>
      </w:pPr>
      <w:r>
        <w:rPr>
          <w:rFonts w:hint="eastAsia"/>
        </w:rPr>
        <w:t xml:space="preserve">    答：1）准备花时间耐心的倾听对方的谈话。2）集中注意力，保证眼神的交流，以虚心的态度与对方交谈。3）不打断对方的谈话。4）不要急于作出判断。5）注意对方的非语言表现。6）仔细体会弦外音。7）用心的倾听对方的交谈，并主动做出反应或回馈。</w:t>
      </w:r>
    </w:p>
    <w:p>
      <w:pPr>
        <w:ind w:firstLine="315" w:firstLineChars="150"/>
      </w:pPr>
    </w:p>
    <w:p>
      <w:pPr>
        <w:ind w:firstLine="315" w:firstLineChars="150"/>
      </w:pPr>
    </w:p>
    <w:p>
      <w:pPr>
        <w:ind w:firstLine="315" w:firstLineChars="150"/>
      </w:pPr>
    </w:p>
    <w:p>
      <w:pPr>
        <w:ind w:firstLine="315" w:firstLineChars="150"/>
      </w:pPr>
    </w:p>
    <w:p>
      <w:pPr>
        <w:ind w:firstLine="315" w:firstLineChars="150"/>
      </w:pPr>
    </w:p>
    <w:p>
      <w:pPr>
        <w:ind w:firstLine="315" w:firstLineChars="150"/>
      </w:pPr>
      <w:r>
        <w:rPr>
          <w:rFonts w:hint="eastAsia"/>
        </w:rPr>
        <w:t>10、</w:t>
      </w:r>
      <w:r>
        <w:rPr>
          <w:rFonts w:hint="eastAsia"/>
          <w:u w:val="single"/>
        </w:rPr>
        <w:t>评判性思维与创造性思维的关系：</w:t>
      </w:r>
    </w:p>
    <w:p>
      <w:pPr>
        <w:ind w:firstLine="405"/>
      </w:pPr>
      <w:r>
        <w:rPr>
          <w:rFonts w:hint="eastAsia"/>
        </w:rPr>
        <w:t xml:space="preserve">    答：二者既有联系，又有区别。二者的相同点在于都需要进行超越常规解决问题的思维。但二者也有本质的区别，评判性思维的目的是选择性的做出合理决策，其决策对象已知，方向清楚，侧重于进行归纳推理和演绎推理。创造性思维的目的是产生新的精神或物质产品，其最初的对象往往不明确、方向不清楚、侧重于发散思维和思维转换，在思维过程中知觉、顿悟、灵感、想象力具有重要作用。</w:t>
      </w:r>
    </w:p>
    <w:p>
      <w:pPr>
        <w:ind w:firstLine="401" w:firstLineChars="191"/>
      </w:pPr>
      <w:r>
        <w:rPr>
          <w:rFonts w:hint="eastAsia"/>
        </w:rPr>
        <w:t>11、</w:t>
      </w:r>
      <w:r>
        <w:rPr>
          <w:rFonts w:hint="eastAsia"/>
          <w:u w:val="single"/>
        </w:rPr>
        <w:t>护理程序的步骤：</w:t>
      </w:r>
    </w:p>
    <w:p>
      <w:pPr>
        <w:ind w:firstLine="401" w:firstLineChars="191"/>
      </w:pPr>
      <w:r>
        <w:rPr>
          <w:rFonts w:hint="eastAsia"/>
        </w:rPr>
        <w:t xml:space="preserve">    答：1）护理评估：是护理程序的第一步，收集服务对象生理、心理、社会方面的健康资料并进行整理，以发现和确认服务对象的健康问题。</w:t>
      </w:r>
    </w:p>
    <w:p>
      <w:pPr>
        <w:ind w:firstLine="401" w:firstLineChars="191"/>
      </w:pPr>
      <w:r>
        <w:rPr>
          <w:rFonts w:hint="eastAsia"/>
        </w:rPr>
        <w:t xml:space="preserve">        2）护理诊断：在评估基础上确定护理诊断，以描述服务对象的健康问题。</w:t>
      </w:r>
    </w:p>
    <w:p>
      <w:pPr>
        <w:ind w:firstLine="401" w:firstLineChars="191"/>
      </w:pPr>
      <w:r>
        <w:rPr>
          <w:rFonts w:hint="eastAsia"/>
        </w:rPr>
        <w:t xml:space="preserve">        3）护理计划：对如何解决护理诊断涉及的健康问题作出决策。</w:t>
      </w:r>
    </w:p>
    <w:p>
      <w:pPr>
        <w:ind w:firstLine="401" w:firstLineChars="191"/>
      </w:pPr>
      <w:r>
        <w:rPr>
          <w:rFonts w:hint="eastAsia"/>
        </w:rPr>
        <w:t xml:space="preserve">        4）护理实施：即按照护理计划执行护理措施的行动。</w:t>
      </w:r>
    </w:p>
    <w:p>
      <w:pPr>
        <w:ind w:firstLine="401" w:firstLineChars="191"/>
      </w:pPr>
      <w:r>
        <w:rPr>
          <w:rFonts w:hint="eastAsia"/>
        </w:rPr>
        <w:t xml:space="preserve">        5）护理评价：即将服务对象对护理的反应与预期目标进行比较，根据预期目标达到与否，评定护理计划实施后的效果。</w:t>
      </w:r>
    </w:p>
    <w:p>
      <w:pPr>
        <w:ind w:firstLine="401" w:firstLineChars="191"/>
      </w:pPr>
      <w:r>
        <w:rPr>
          <w:rFonts w:hint="eastAsia"/>
        </w:rPr>
        <w:t>12、</w:t>
      </w:r>
      <w:r>
        <w:rPr>
          <w:rFonts w:hint="eastAsia"/>
          <w:u w:val="single"/>
        </w:rPr>
        <w:t>书写护理诊断的注意事项：</w:t>
      </w:r>
    </w:p>
    <w:p>
      <w:pPr>
        <w:ind w:firstLine="840" w:firstLineChars="400"/>
      </w:pPr>
      <w:r>
        <w:rPr>
          <w:rFonts w:hint="eastAsia"/>
        </w:rPr>
        <w:t>答：1）护理诊断所列名称应明确、简单易懂。2）护理诊断应是由护理措施能够解决的问题。3）一个护理诊断针对一个健康问题，并且应规范化。4）护理诊断应指出护理的方向，有利于制定护理措施，故必须列出原因，潜在的护理诊断应列出危险因素。           5）列出护理诊断应贯彻整体的观点，做全面的诊断。6）避免使用可能引起法律纠纷的语句。7）避免价值判断。</w:t>
      </w:r>
    </w:p>
    <w:p>
      <w:pPr>
        <w:ind w:firstLine="405"/>
      </w:pPr>
      <w:r>
        <w:rPr>
          <w:rFonts w:hint="eastAsia"/>
        </w:rPr>
        <w:t>13、</w:t>
      </w:r>
      <w:r>
        <w:rPr>
          <w:rFonts w:hint="eastAsia"/>
          <w:u w:val="single"/>
        </w:rPr>
        <w:t>护理工作方法有六个步骤：</w:t>
      </w:r>
    </w:p>
    <w:p>
      <w:pPr>
        <w:ind w:firstLine="819" w:firstLineChars="390"/>
      </w:pPr>
      <w:r>
        <w:rPr>
          <w:rFonts w:hint="eastAsia"/>
        </w:rPr>
        <w:t>答：一级评估（又称行为评估）、二级评估、诊断、制定目标、干预和评价。</w:t>
      </w:r>
    </w:p>
    <w:p>
      <w:pPr>
        <w:ind w:firstLine="420"/>
      </w:pPr>
      <w:r>
        <w:rPr>
          <w:rFonts w:hint="eastAsia"/>
        </w:rPr>
        <w:t>14、</w:t>
      </w:r>
      <w:r>
        <w:rPr>
          <w:rFonts w:hint="eastAsia"/>
          <w:u w:val="single"/>
        </w:rPr>
        <w:t>一般临床上安乐死采用以下几种方法</w:t>
      </w:r>
      <w:r>
        <w:rPr>
          <w:rFonts w:hint="eastAsia"/>
        </w:rPr>
        <w:t>：放弃治疗、自我执行、亲属执行及由医护人员直接执行。</w:t>
      </w:r>
    </w:p>
    <w:p>
      <w:pPr>
        <w:ind w:firstLine="420"/>
      </w:pPr>
      <w:r>
        <w:rPr>
          <w:rFonts w:hint="eastAsia"/>
        </w:rPr>
        <w:t>15</w:t>
      </w:r>
      <w:r>
        <w:rPr>
          <w:rFonts w:hint="eastAsia"/>
          <w:u w:val="single"/>
        </w:rPr>
        <w:t>、护理道德的特殊性</w:t>
      </w:r>
      <w:r>
        <w:rPr>
          <w:rFonts w:hint="eastAsia"/>
        </w:rPr>
        <w:t>：</w:t>
      </w:r>
    </w:p>
    <w:p>
      <w:pPr>
        <w:ind w:firstLine="420"/>
      </w:pPr>
      <w:r>
        <w:rPr>
          <w:rFonts w:hint="eastAsia"/>
        </w:rPr>
        <w:t xml:space="preserve">    答：1）护理工作的广泛性、社会性与护理道德关系的多维性。</w:t>
      </w:r>
    </w:p>
    <w:p>
      <w:pPr>
        <w:ind w:firstLine="1260" w:firstLineChars="600"/>
      </w:pPr>
      <w:r>
        <w:rPr>
          <w:rFonts w:hint="eastAsia"/>
        </w:rPr>
        <w:t>2）护理的严格性与道德的进取型。 3）护理的整体性  4）护理工作的艺术性。</w:t>
      </w:r>
    </w:p>
    <w:p>
      <w:pPr>
        <w:ind w:firstLine="405"/>
        <w:rPr>
          <w:u w:val="single"/>
        </w:rPr>
      </w:pPr>
      <w:r>
        <w:rPr>
          <w:rFonts w:hint="eastAsia"/>
        </w:rPr>
        <w:t>16、</w:t>
      </w:r>
      <w:r>
        <w:rPr>
          <w:rFonts w:hint="eastAsia"/>
          <w:u w:val="single"/>
        </w:rPr>
        <w:t>护理道德修养的特点：</w:t>
      </w:r>
    </w:p>
    <w:p>
      <w:pPr>
        <w:ind w:firstLine="405"/>
      </w:pPr>
      <w:r>
        <w:rPr>
          <w:rFonts w:hint="eastAsia"/>
        </w:rPr>
        <w:t xml:space="preserve">    答：1）自觉性 护理道德所起的作用的一个重要因素是依靠内心的道德信念，这种信念的形成离不开自我修养。</w:t>
      </w:r>
    </w:p>
    <w:p>
      <w:pPr>
        <w:ind w:firstLine="405"/>
      </w:pPr>
      <w:r>
        <w:rPr>
          <w:rFonts w:hint="eastAsia"/>
        </w:rPr>
        <w:t xml:space="preserve">        2）艰巨性 人的道德修养需要长期的个人内在要求，加上环境的熏陶及要求才能完成。</w:t>
      </w:r>
    </w:p>
    <w:p>
      <w:pPr>
        <w:ind w:firstLine="405"/>
      </w:pPr>
      <w:r>
        <w:rPr>
          <w:rFonts w:hint="eastAsia"/>
        </w:rPr>
        <w:t xml:space="preserve">        3）实践性 护理道德问题产生于护理实践又需要在实践中加以鉴别和处理。</w:t>
      </w:r>
    </w:p>
    <w:p>
      <w:pPr>
        <w:ind w:firstLine="405"/>
      </w:pPr>
      <w:r>
        <w:rPr>
          <w:rFonts w:hint="eastAsia"/>
        </w:rPr>
        <w:t>17、</w:t>
      </w:r>
      <w:r>
        <w:rPr>
          <w:rFonts w:hint="eastAsia"/>
          <w:u w:val="single"/>
        </w:rPr>
        <w:t>护理发展中法律问题的防范：</w:t>
      </w:r>
    </w:p>
    <w:p>
      <w:pPr>
        <w:ind w:firstLine="405"/>
      </w:pPr>
      <w:r>
        <w:rPr>
          <w:rFonts w:hint="eastAsia"/>
        </w:rPr>
        <w:t xml:space="preserve">    答：1）强化法制观念。2）规范护理行为。3）选择安全的工作环境。4）建立及维护良好的护患关系。5）促进信息的沟通。6）做好各种护理记录。7）参加职业保险。</w:t>
      </w:r>
    </w:p>
    <w:p>
      <w:pPr>
        <w:ind w:firstLine="405"/>
      </w:pPr>
      <w:r>
        <w:rPr>
          <w:rFonts w:hint="eastAsia"/>
        </w:rPr>
        <w:t>18、</w:t>
      </w:r>
      <w:r>
        <w:rPr>
          <w:rFonts w:hint="eastAsia"/>
          <w:u w:val="single"/>
        </w:rPr>
        <w:t>护士在健康教育中的作用包括：</w:t>
      </w:r>
    </w:p>
    <w:p>
      <w:pPr>
        <w:ind w:firstLine="405"/>
      </w:pPr>
      <w:r>
        <w:rPr>
          <w:rFonts w:hint="eastAsia"/>
        </w:rPr>
        <w:t xml:space="preserve">    答：1)为服务对象提供有关健康的信息。 2）帮助服务对象认识影响健康的因素。</w:t>
      </w:r>
    </w:p>
    <w:p>
      <w:pPr>
        <w:ind w:firstLine="405"/>
      </w:pPr>
      <w:r>
        <w:rPr>
          <w:rFonts w:hint="eastAsia"/>
        </w:rPr>
        <w:t xml:space="preserve">        3）帮助服务对象确定存在的健康问题。 4）指导服务对象采纳健康行为。</w:t>
      </w:r>
    </w:p>
    <w:p>
      <w:pPr>
        <w:ind w:firstLine="405"/>
      </w:pPr>
      <w:r>
        <w:rPr>
          <w:rFonts w:hint="eastAsia"/>
        </w:rPr>
        <w:t xml:space="preserve">        5）开展健康教育的研究。</w:t>
      </w:r>
    </w:p>
    <w:p>
      <w:pPr>
        <w:ind w:firstLine="405"/>
        <w:rPr>
          <w:u w:val="single"/>
        </w:rPr>
      </w:pPr>
      <w:r>
        <w:rPr>
          <w:rFonts w:hint="eastAsia"/>
        </w:rPr>
        <w:t>19、</w:t>
      </w:r>
      <w:r>
        <w:rPr>
          <w:rFonts w:hint="eastAsia"/>
          <w:u w:val="single"/>
        </w:rPr>
        <w:t>个别会谈法的适用范围与特点：</w:t>
      </w:r>
    </w:p>
    <w:p>
      <w:pPr>
        <w:ind w:firstLine="405"/>
        <w:rPr>
          <w:rFonts w:hint="eastAsia"/>
        </w:rPr>
      </w:pPr>
      <w:r>
        <w:rPr>
          <w:rFonts w:hint="eastAsia"/>
        </w:rPr>
        <w:t xml:space="preserve">  答：常用于家庭访视、卫生所的诊治前后，是一种简单易行的健康教育方法。会谈时应注意与学习者建立良好的关系，及时了解其存在的困难及问题，以便实施正确的健康教育。</w:t>
      </w:r>
    </w:p>
    <w:p>
      <w:pPr>
        <w:ind w:firstLine="405"/>
        <w:rPr>
          <w:rFonts w:hint="eastAsia"/>
        </w:rPr>
      </w:pPr>
    </w:p>
    <w:p>
      <w:pPr>
        <w:ind w:firstLine="405"/>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F46F6"/>
    <w:multiLevelType w:val="multilevel"/>
    <w:tmpl w:val="3BCF46F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BF540C4"/>
    <w:multiLevelType w:val="multilevel"/>
    <w:tmpl w:val="4BF540C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6216D0"/>
    <w:multiLevelType w:val="multilevel"/>
    <w:tmpl w:val="696216D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64AA"/>
    <w:rsid w:val="001B0E67"/>
    <w:rsid w:val="002B2971"/>
    <w:rsid w:val="002F3315"/>
    <w:rsid w:val="003C64AA"/>
    <w:rsid w:val="004B4C64"/>
    <w:rsid w:val="007606BD"/>
    <w:rsid w:val="008E64A7"/>
    <w:rsid w:val="00A05134"/>
    <w:rsid w:val="00BB6B93"/>
    <w:rsid w:val="00C0663F"/>
    <w:rsid w:val="00F6689F"/>
    <w:rsid w:val="00FA1D00"/>
    <w:rsid w:val="1ACA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5">
    <w:name w:val="标题 Char"/>
    <w:basedOn w:val="3"/>
    <w:link w:val="2"/>
    <w:uiPriority w:val="10"/>
    <w:rPr>
      <w:rFonts w:eastAsia="宋体" w:asciiTheme="majorHAnsi" w:hAnsiTheme="majorHAnsi" w:cstheme="majorBidi"/>
      <w:b/>
      <w:bCs/>
      <w:sz w:val="32"/>
      <w:szCs w:val="32"/>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634</Words>
  <Characters>3615</Characters>
  <Lines>30</Lines>
  <Paragraphs>8</Paragraphs>
  <TotalTime>262</TotalTime>
  <ScaleCrop>false</ScaleCrop>
  <LinksUpToDate>false</LinksUpToDate>
  <CharactersWithSpaces>4241</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2012-04-25T13:07:00Z</dcterms:created>
  <dc:creator>微软用户</dc:creator>
  <cp:lastModifiedBy>   ミ﹏乖丫头ヽ </cp:lastModifiedBy>
  <dcterms:modified xsi:type="dcterms:W3CDTF">2018-11-29T09:46:27Z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