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E690E2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b/>
          <w:bCs/>
          <w:color w:val="auto"/>
          <w:sz w:val="28"/>
          <w:szCs w:val="36"/>
        </w:rPr>
        <w:t>个人游戏经历</w:t>
      </w:r>
    </w:p>
    <w:p w14:paraId="60A0A040">
      <w:pPr>
        <w:rPr>
          <w:rFonts w:hint="default" w:ascii="Times New Roman" w:hAnsi="Times New Roman" w:eastAsia="楷体_GB2312" w:cs="Times New Roman"/>
          <w:b/>
          <w:bCs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b/>
          <w:bCs/>
          <w:color w:val="auto"/>
        </w:rPr>
        <w:t>1. 竞技类游戏</w:t>
      </w:r>
    </w:p>
    <w:p w14:paraId="043951D0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英雄联盟</w:t>
      </w:r>
    </w:p>
    <w:p w14:paraId="10A3E073">
      <w:pPr>
        <w:ind w:firstLine="420" w:firstLineChars="0"/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>游戏时长：1500小时</w:t>
      </w:r>
    </w:p>
    <w:p w14:paraId="15E0DD4B">
      <w:pPr>
        <w:ind w:firstLine="420" w:firstLineChars="0"/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>游戏成就：达到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一区大师</w:t>
      </w:r>
      <w:r>
        <w:rPr>
          <w:rFonts w:hint="default" w:ascii="Times New Roman" w:hAnsi="Times New Roman" w:eastAsia="楷体_GB2312" w:cs="Times New Roman"/>
          <w:color w:val="auto"/>
        </w:rPr>
        <w:t>，擅长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中单</w:t>
      </w:r>
      <w:r>
        <w:rPr>
          <w:rFonts w:hint="default" w:ascii="Times New Roman" w:hAnsi="Times New Roman" w:eastAsia="楷体_GB2312" w:cs="Times New Roman"/>
          <w:color w:val="auto"/>
        </w:rPr>
        <w:t>，多次获得MVP。</w:t>
      </w:r>
    </w:p>
    <w:p w14:paraId="41555F1B">
      <w:pPr>
        <w:ind w:firstLine="420" w:firstLineChars="0"/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>相关经验：曾参与本地电竞赛事组织，负责赛事策划与选手招募，积累了赛事运营经验。</w:t>
      </w:r>
    </w:p>
    <w:p w14:paraId="62370897">
      <w:pPr>
        <w:rPr>
          <w:rFonts w:hint="default" w:ascii="Times New Roman" w:hAnsi="Times New Roman" w:eastAsia="楷体_GB2312" w:cs="Times New Roman"/>
          <w:color w:val="auto"/>
        </w:rPr>
      </w:pPr>
    </w:p>
    <w:p w14:paraId="1BD84E6E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王者荣耀</w:t>
      </w:r>
    </w:p>
    <w:p w14:paraId="254FA499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游戏时长：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eastAsia="楷体_GB2312" w:cs="Times New Roman"/>
          <w:color w:val="auto"/>
        </w:rPr>
        <w:t>500小时</w:t>
      </w:r>
    </w:p>
    <w:p w14:paraId="2A7DB341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游戏成就：达到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王者</w:t>
      </w:r>
      <w:r>
        <w:rPr>
          <w:rFonts w:hint="default" w:ascii="Times New Roman" w:hAnsi="Times New Roman" w:eastAsia="楷体_GB2312" w:cs="Times New Roman"/>
          <w:color w:val="auto"/>
        </w:rPr>
        <w:t>，擅长团队协作与策略制定。</w:t>
      </w:r>
    </w:p>
    <w:p w14:paraId="07E24B81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相关经验：活跃于游戏社区，分享游戏攻略与心得，积累了用户互动经验。</w:t>
      </w:r>
    </w:p>
    <w:p w14:paraId="051AC5DD">
      <w:pPr>
        <w:rPr>
          <w:rFonts w:hint="default" w:ascii="Times New Roman" w:hAnsi="Times New Roman" w:eastAsia="楷体_GB2312" w:cs="Times New Roman"/>
          <w:color w:val="auto"/>
        </w:rPr>
      </w:pPr>
    </w:p>
    <w:p w14:paraId="764EB23E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和平精英</w:t>
      </w:r>
    </w:p>
    <w:p w14:paraId="0CDE21C8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游戏时长：1000小时</w:t>
      </w:r>
    </w:p>
    <w:p w14:paraId="2D3C1EC5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游戏成就：精通枪械操作与战术布局，曾获得[具体成就]。</w:t>
      </w:r>
    </w:p>
    <w:p w14:paraId="7083E19E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相关经验：参与游戏直播尝试，虽因流量问题放弃，但积累了直播互动与粉丝运营经验。</w:t>
      </w:r>
    </w:p>
    <w:p w14:paraId="6378D71F">
      <w:pPr>
        <w:rPr>
          <w:rFonts w:hint="default" w:ascii="Times New Roman" w:hAnsi="Times New Roman" w:eastAsia="楷体_GB2312" w:cs="Times New Roman"/>
          <w:color w:val="auto"/>
        </w:rPr>
      </w:pPr>
    </w:p>
    <w:p w14:paraId="0E9A3DAC">
      <w:pPr>
        <w:rPr>
          <w:rFonts w:hint="default" w:ascii="Times New Roman" w:hAnsi="Times New Roman" w:eastAsia="楷体_GB2312" w:cs="Times New Roman"/>
          <w:b/>
          <w:bCs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b/>
          <w:bCs/>
          <w:color w:val="auto"/>
        </w:rPr>
        <w:t>2. 卡牌类游戏</w:t>
      </w:r>
    </w:p>
    <w:p w14:paraId="406EDBA6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炉石传说</w:t>
      </w:r>
    </w:p>
    <w:p w14:paraId="2AC39DAB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游戏时长：1000小时</w:t>
      </w:r>
    </w:p>
    <w:p w14:paraId="5DDF3507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游戏成就：掌握多种卡组构筑，曾达到[具体段位]。</w:t>
      </w:r>
    </w:p>
    <w:p w14:paraId="1F40E4A2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相关经验：参与线上卡牌赛事，撰写并分享卡组攻略，提升内容创作能力。</w:t>
      </w:r>
    </w:p>
    <w:p w14:paraId="26D25EA5">
      <w:pPr>
        <w:rPr>
          <w:rFonts w:hint="default" w:ascii="Times New Roman" w:hAnsi="Times New Roman" w:eastAsia="楷体_GB2312" w:cs="Times New Roman"/>
          <w:color w:val="auto"/>
        </w:rPr>
      </w:pPr>
    </w:p>
    <w:p w14:paraId="38D15309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游戏王</w:t>
      </w:r>
    </w:p>
    <w:p w14:paraId="5D23D95C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游戏时长：200小时</w:t>
      </w:r>
    </w:p>
    <w:p w14:paraId="1B219312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游戏成就：熟悉规则与卡组策略，参与线上对战。</w:t>
      </w:r>
    </w:p>
    <w:p w14:paraId="08E76A40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相关经验：在游戏社区中分享卡组设计与对战心得，积累了用户互动与内容创作经验。</w:t>
      </w:r>
    </w:p>
    <w:p w14:paraId="55DB2A30">
      <w:pPr>
        <w:rPr>
          <w:rFonts w:hint="default" w:ascii="Times New Roman" w:hAnsi="Times New Roman" w:eastAsia="楷体_GB2312" w:cs="Times New Roman"/>
          <w:color w:val="auto"/>
        </w:rPr>
      </w:pPr>
    </w:p>
    <w:p w14:paraId="4A3FE677">
      <w:pPr>
        <w:numPr>
          <w:ilvl w:val="0"/>
          <w:numId w:val="1"/>
        </w:numPr>
        <w:rPr>
          <w:rFonts w:hint="default" w:ascii="Times New Roman" w:hAnsi="Times New Roman" w:eastAsia="楷体_GB2312" w:cs="Times New Roman"/>
          <w:b/>
          <w:bCs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b/>
          <w:bCs/>
          <w:color w:val="auto"/>
        </w:rPr>
        <w:t>策略类游戏</w:t>
      </w:r>
      <w:bookmarkStart w:id="0" w:name="_GoBack"/>
      <w:bookmarkEnd w:id="0"/>
    </w:p>
    <w:p w14:paraId="286EF364">
      <w:pPr>
        <w:widowControl w:val="0"/>
        <w:numPr>
          <w:numId w:val="0"/>
        </w:numPr>
        <w:jc w:val="both"/>
        <w:rPr>
          <w:rFonts w:hint="default" w:ascii="Times New Roman" w:hAnsi="Times New Roman" w:eastAsia="楷体_GB2312" w:cs="Times New Roman"/>
          <w:b w:val="0"/>
          <w:bCs w:val="0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b w:val="0"/>
          <w:bCs w:val="0"/>
          <w:color w:val="auto"/>
          <w:lang w:eastAsia="zh-CN"/>
        </w:rPr>
        <w:t>三国志战略版</w:t>
      </w:r>
    </w:p>
    <w:p w14:paraId="551122DC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游戏时长：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10</w:t>
      </w:r>
      <w:r>
        <w:rPr>
          <w:rFonts w:hint="default" w:ascii="Times New Roman" w:hAnsi="Times New Roman" w:eastAsia="楷体_GB2312" w:cs="Times New Roman"/>
          <w:color w:val="auto"/>
        </w:rPr>
        <w:t>00小时</w:t>
      </w:r>
    </w:p>
    <w:p w14:paraId="7521E1ED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游戏成就：全服前50名</w:t>
      </w:r>
    </w:p>
    <w:p w14:paraId="2EE693BE">
      <w:pPr>
        <w:rPr>
          <w:rFonts w:hint="eastAsia" w:ascii="Times New Roman" w:hAnsi="Times New Roman" w:eastAsia="楷体_GB2312" w:cs="Times New Roman"/>
          <w:color w:val="auto"/>
          <w:lang w:eastAsia="zh-CN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相关经验：深入研究过游戏的武将技能树、资源系统和联盟机制</w:t>
      </w:r>
      <w:r>
        <w:rPr>
          <w:rFonts w:hint="eastAsia" w:ascii="Times New Roman" w:hAnsi="Times New Roman" w:eastAsia="楷体_GB2312" w:cs="Times New Roman"/>
          <w:color w:val="auto"/>
          <w:lang w:eastAsia="zh-CN"/>
        </w:rPr>
        <w:t>。</w:t>
      </w:r>
    </w:p>
    <w:p w14:paraId="1A8D404C">
      <w:pPr>
        <w:widowControl w:val="0"/>
        <w:numPr>
          <w:numId w:val="0"/>
        </w:numPr>
        <w:jc w:val="both"/>
        <w:rPr>
          <w:rFonts w:hint="default" w:ascii="Times New Roman" w:hAnsi="Times New Roman" w:eastAsia="楷体_GB2312" w:cs="Times New Roman"/>
          <w:b/>
          <w:bCs/>
          <w:color w:val="auto"/>
          <w:lang w:eastAsia="zh-CN"/>
        </w:rPr>
      </w:pPr>
    </w:p>
    <w:p w14:paraId="7364BAA7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部落冲突</w:t>
      </w:r>
    </w:p>
    <w:p w14:paraId="3282F8B9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游戏时长：</w:t>
      </w: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>10</w:t>
      </w:r>
      <w:r>
        <w:rPr>
          <w:rFonts w:hint="default" w:ascii="Times New Roman" w:hAnsi="Times New Roman" w:eastAsia="楷体_GB2312" w:cs="Times New Roman"/>
          <w:color w:val="auto"/>
        </w:rPr>
        <w:t>00小时</w:t>
      </w:r>
    </w:p>
    <w:p w14:paraId="02079A92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游戏成就：擅长部落建设与资源管理，参与多次部落战。</w:t>
      </w:r>
    </w:p>
    <w:p w14:paraId="7790EE96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eastAsia" w:ascii="Times New Roman" w:hAnsi="Times New Roman" w:eastAsia="楷体_GB2312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eastAsia="楷体_GB2312" w:cs="Times New Roman"/>
          <w:color w:val="auto"/>
        </w:rPr>
        <w:t>相关经验：作为部落管理员，负责成员招募与活动组织，积累了用户运营经验。</w:t>
      </w:r>
    </w:p>
    <w:p w14:paraId="4A8C4657">
      <w:pPr>
        <w:rPr>
          <w:rFonts w:hint="default" w:ascii="Times New Roman" w:hAnsi="Times New Roman" w:eastAsia="楷体_GB2312" w:cs="Times New Roman"/>
          <w:color w:val="auto"/>
        </w:rPr>
      </w:pPr>
    </w:p>
    <w:p w14:paraId="5B0777E9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云顶之弈（手游）</w:t>
      </w:r>
    </w:p>
    <w:p w14:paraId="69720B0B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游戏时长：200小时</w:t>
      </w:r>
    </w:p>
    <w:p w14:paraId="2F96AC96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游戏成就：精通阵容搭配与经济运营。</w:t>
      </w:r>
    </w:p>
    <w:p w14:paraId="003B9F6D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相关经验：在社交媒体上分享游戏攻略，吸引了一定数量的粉丝关注。</w:t>
      </w:r>
    </w:p>
    <w:p w14:paraId="23A2E4E0">
      <w:pPr>
        <w:rPr>
          <w:rFonts w:hint="default" w:ascii="Times New Roman" w:hAnsi="Times New Roman" w:eastAsia="楷体_GB2312" w:cs="Times New Roman"/>
          <w:color w:val="auto"/>
        </w:rPr>
      </w:pPr>
    </w:p>
    <w:p w14:paraId="225DEBB6">
      <w:pPr>
        <w:rPr>
          <w:rFonts w:hint="default" w:ascii="Times New Roman" w:hAnsi="Times New Roman" w:eastAsia="楷体_GB2312" w:cs="Times New Roman"/>
          <w:b/>
          <w:bCs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b/>
          <w:bCs/>
          <w:color w:val="auto"/>
        </w:rPr>
        <w:t>4. 单机/剧情类游戏</w:t>
      </w:r>
    </w:p>
    <w:p w14:paraId="2EB4AFAB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月圆之夜</w:t>
      </w:r>
    </w:p>
    <w:p w14:paraId="408D99F1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游戏成就：全职业通关，熟悉游戏剧情与角色技能。</w:t>
      </w:r>
    </w:p>
    <w:p w14:paraId="76A77B45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相关经验：撰写游戏剧情分析与攻略，分享在游戏社区，提升内容创作能力。</w:t>
      </w:r>
    </w:p>
    <w:p w14:paraId="744F00C7">
      <w:pPr>
        <w:rPr>
          <w:rFonts w:hint="default" w:ascii="Times New Roman" w:hAnsi="Times New Roman" w:eastAsia="楷体_GB2312" w:cs="Times New Roman"/>
          <w:color w:val="auto"/>
        </w:rPr>
      </w:pPr>
    </w:p>
    <w:p w14:paraId="0122FC26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青璃</w:t>
      </w:r>
    </w:p>
    <w:p w14:paraId="66AC835C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游戏成就：通关，体验过剧情与战斗系统。</w:t>
      </w:r>
    </w:p>
    <w:p w14:paraId="1608EE7C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相关经验：参与游戏剧情讨论，积累用户互动经验。</w:t>
      </w:r>
    </w:p>
    <w:p w14:paraId="07961DDF">
      <w:pPr>
        <w:rPr>
          <w:rFonts w:hint="default" w:ascii="Times New Roman" w:hAnsi="Times New Roman" w:eastAsia="楷体_GB2312" w:cs="Times New Roman"/>
          <w:color w:val="auto"/>
        </w:rPr>
      </w:pPr>
    </w:p>
    <w:p w14:paraId="0F256D16">
      <w:pPr>
        <w:rPr>
          <w:rFonts w:hint="default" w:ascii="Times New Roman" w:hAnsi="Times New Roman" w:eastAsia="楷体_GB2312" w:cs="Times New Roman"/>
          <w:b/>
          <w:bCs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b/>
          <w:bCs/>
          <w:color w:val="auto"/>
        </w:rPr>
        <w:t>5. 其他游戏</w:t>
      </w:r>
    </w:p>
    <w:p w14:paraId="4AFA1204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原神</w:t>
      </w:r>
    </w:p>
    <w:p w14:paraId="050D40F0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游戏时长：约100小时</w:t>
      </w:r>
    </w:p>
    <w:p w14:paraId="2B12DBD1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游戏成就：完成多个主线任务，熟悉角色与剧情。</w:t>
      </w:r>
    </w:p>
    <w:p w14:paraId="03F671E0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相关经验：关注游戏更新与社区动态，积极参与玩家讨论。</w:t>
      </w:r>
    </w:p>
    <w:p w14:paraId="4859EA7F">
      <w:pPr>
        <w:rPr>
          <w:rFonts w:hint="default" w:ascii="Times New Roman" w:hAnsi="Times New Roman" w:eastAsia="楷体_GB2312" w:cs="Times New Roman"/>
          <w:color w:val="auto"/>
        </w:rPr>
      </w:pPr>
    </w:p>
    <w:p w14:paraId="543671CC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崩坏三</w:t>
      </w:r>
    </w:p>
    <w:p w14:paraId="688B631E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游戏时长：约100小时</w:t>
      </w:r>
    </w:p>
    <w:p w14:paraId="12B448D6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游戏成就：熟悉角色技能与战斗系统。</w:t>
      </w:r>
    </w:p>
    <w:p w14:paraId="2172E45A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相关经验：在游戏社区中分享角色养成心得。</w:t>
      </w:r>
    </w:p>
    <w:p w14:paraId="2671F53B">
      <w:pPr>
        <w:rPr>
          <w:rFonts w:hint="default" w:ascii="Times New Roman" w:hAnsi="Times New Roman" w:eastAsia="楷体_GB2312" w:cs="Times New Roman"/>
          <w:color w:val="auto"/>
        </w:rPr>
      </w:pPr>
    </w:p>
    <w:p w14:paraId="3E1DED45">
      <w:pPr>
        <w:rPr>
          <w:rFonts w:hint="default" w:ascii="Times New Roman" w:hAnsi="Times New Roman" w:eastAsia="楷体_GB2312" w:cs="Times New Roman"/>
          <w:color w:val="auto"/>
          <w:lang w:eastAsia="zh-CN"/>
        </w:rPr>
      </w:pPr>
      <w:r>
        <w:rPr>
          <w:rFonts w:hint="default" w:ascii="Times New Roman" w:hAnsi="Times New Roman" w:eastAsia="楷体_GB2312" w:cs="Times New Roman"/>
          <w:color w:val="auto"/>
        </w:rPr>
        <w:t>欢乐斗地主</w:t>
      </w:r>
    </w:p>
    <w:p w14:paraId="255DC00E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游戏时长：200小时</w:t>
      </w:r>
    </w:p>
    <w:p w14:paraId="1DFA995D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游戏成就：多次获得比赛胜利，熟悉游戏规则与策略。</w:t>
      </w:r>
    </w:p>
    <w:p w14:paraId="1E3E11BC">
      <w:pPr>
        <w:rPr>
          <w:rFonts w:hint="default" w:ascii="Times New Roman" w:hAnsi="Times New Roman" w:eastAsia="楷体_GB2312" w:cs="Times New Roman"/>
          <w:color w:val="auto"/>
        </w:rPr>
      </w:pPr>
      <w:r>
        <w:rPr>
          <w:rFonts w:hint="default" w:ascii="Times New Roman" w:hAnsi="Times New Roman" w:eastAsia="楷体_GB2312" w:cs="Times New Roman"/>
          <w:color w:val="auto"/>
        </w:rPr>
        <w:t xml:space="preserve">  相关经验：参与游戏社区活动，分享游戏技巧与心得。</w:t>
      </w:r>
    </w:p>
    <w:p w14:paraId="74ACEA3B">
      <w:pPr>
        <w:rPr>
          <w:rFonts w:hint="default" w:ascii="Times New Roman" w:hAnsi="Times New Roman" w:eastAsia="楷体_GB2312" w:cs="Times New Roman"/>
          <w:color w:val="auto"/>
        </w:rPr>
      </w:pPr>
    </w:p>
    <w:p w14:paraId="483C5BEE">
      <w:pPr>
        <w:rPr>
          <w:rFonts w:hint="default" w:ascii="Times New Roman" w:hAnsi="Times New Roman" w:eastAsia="楷体_GB2312" w:cs="Times New Roman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DA72F"/>
    <w:multiLevelType w:val="singleLevel"/>
    <w:tmpl w:val="B03DA72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9568F"/>
    <w:rsid w:val="2BC9568F"/>
    <w:rsid w:val="3AFB6916"/>
    <w:rsid w:val="418B1795"/>
    <w:rsid w:val="47CB141F"/>
    <w:rsid w:val="4A9A1CA8"/>
    <w:rsid w:val="6B27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2025-03-03T08:14:00Z</dcterms:created>
  <dc:creator>fafa</dc:creator>
  <cp:lastModifiedBy>fafa</cp:lastModifiedBy>
  <dcterms:modified xsi:type="dcterms:W3CDTF">2025-03-03T08:41:01Z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0E22E4A0BED442889CAC289E58DB20C0_11</vt:lpwstr>
  </property>
  <property fmtid="{D5CDD505-2E9C-101B-9397-08002B2CF9AE}" pid="4" name="KSOTemplateDocerSaveRecord">
    <vt:lpwstr>eyJoZGlkIjoiYTk1Mjg3NzI3OTQ0YzJkNjYzNzEzMmUxNGQ1ODVkYWMiLCJ1c2VySWQiOiI0MjY0MzMyNzQifQ==</vt:lpwstr>
  </property>
</Properties>
</file>