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F7ED2" w14:textId="3D433A70" w:rsidR="00CE2505" w:rsidRPr="00DF772A" w:rsidRDefault="00DF772A" w:rsidP="00DF772A">
      <w:pPr>
        <w:jc w:val="center"/>
        <w:rPr>
          <w:rFonts w:ascii="Times New Roman" w:eastAsia="楷体_GB2312" w:hAnsi="Times New Roman" w:cs="Times New Roman"/>
          <w:sz w:val="28"/>
          <w:szCs w:val="36"/>
        </w:rPr>
      </w:pPr>
      <w:r w:rsidRPr="00DF772A">
        <w:rPr>
          <w:rFonts w:ascii="Times New Roman" w:eastAsia="楷体_GB2312" w:hAnsi="Times New Roman" w:cs="Times New Roman" w:hint="eastAsia"/>
          <w:sz w:val="28"/>
          <w:szCs w:val="36"/>
        </w:rPr>
        <w:t>复星国际</w:t>
      </w:r>
      <w:r w:rsidRPr="00DF772A">
        <w:rPr>
          <w:rFonts w:ascii="Times New Roman" w:eastAsia="楷体_GB2312" w:hAnsi="Times New Roman" w:cs="Times New Roman" w:hint="eastAsia"/>
          <w:sz w:val="28"/>
          <w:szCs w:val="36"/>
        </w:rPr>
        <w:t>2023</w:t>
      </w:r>
      <w:r w:rsidRPr="00DF772A">
        <w:rPr>
          <w:rFonts w:ascii="Times New Roman" w:eastAsia="楷体_GB2312" w:hAnsi="Times New Roman" w:cs="Times New Roman" w:hint="eastAsia"/>
          <w:sz w:val="28"/>
          <w:szCs w:val="36"/>
        </w:rPr>
        <w:t>年业绩发布会</w:t>
      </w:r>
      <w:r w:rsidR="00000000" w:rsidRPr="00DF772A">
        <w:rPr>
          <w:rFonts w:ascii="Times New Roman" w:eastAsia="楷体_GB2312" w:hAnsi="Times New Roman" w:cs="Times New Roman"/>
          <w:sz w:val="28"/>
          <w:szCs w:val="36"/>
        </w:rPr>
        <w:t>会议纪要</w:t>
      </w:r>
      <w:r w:rsidRPr="00DF772A">
        <w:rPr>
          <w:rFonts w:ascii="Times New Roman" w:eastAsia="楷体_GB2312" w:hAnsi="Times New Roman" w:cs="Times New Roman" w:hint="eastAsia"/>
          <w:sz w:val="28"/>
          <w:szCs w:val="36"/>
        </w:rPr>
        <w:t>--</w:t>
      </w:r>
      <w:r w:rsidR="00000000" w:rsidRPr="00DF772A">
        <w:rPr>
          <w:rFonts w:ascii="Times New Roman" w:eastAsia="楷体_GB2312" w:hAnsi="Times New Roman" w:cs="Times New Roman"/>
          <w:sz w:val="28"/>
          <w:szCs w:val="36"/>
        </w:rPr>
        <w:t>20240328</w:t>
      </w:r>
    </w:p>
    <w:p w14:paraId="47520C07" w14:textId="77777777" w:rsidR="00E202CC" w:rsidRDefault="00E202CC">
      <w:pPr>
        <w:rPr>
          <w:rFonts w:ascii="Times New Roman" w:eastAsia="楷体_GB2312" w:hAnsi="Times New Roman" w:cs="Times New Roman"/>
          <w:b/>
          <w:bCs/>
        </w:rPr>
      </w:pPr>
    </w:p>
    <w:p w14:paraId="40D11428" w14:textId="682DFD0F" w:rsidR="00CE2505" w:rsidRPr="001D14D0" w:rsidRDefault="00DF772A">
      <w:pPr>
        <w:rPr>
          <w:rFonts w:ascii="Times New Roman" w:eastAsia="楷体_GB2312" w:hAnsi="Times New Roman" w:cs="Times New Roman"/>
          <w:b/>
          <w:bCs/>
        </w:rPr>
      </w:pPr>
      <w:r w:rsidRPr="001D14D0">
        <w:rPr>
          <w:rFonts w:ascii="Times New Roman" w:eastAsia="楷体_GB2312" w:hAnsi="Times New Roman" w:cs="Times New Roman"/>
          <w:b/>
          <w:bCs/>
        </w:rPr>
        <w:t>【核心</w:t>
      </w:r>
      <w:r w:rsidR="00906227" w:rsidRPr="001D14D0">
        <w:rPr>
          <w:rFonts w:ascii="Times New Roman" w:eastAsia="楷体_GB2312" w:hAnsi="Times New Roman" w:cs="Times New Roman"/>
          <w:b/>
          <w:bCs/>
        </w:rPr>
        <w:t>要点</w:t>
      </w:r>
      <w:r w:rsidRPr="001D14D0">
        <w:rPr>
          <w:rFonts w:ascii="Times New Roman" w:eastAsia="楷体_GB2312" w:hAnsi="Times New Roman" w:cs="Times New Roman"/>
          <w:b/>
          <w:bCs/>
        </w:rPr>
        <w:t>】</w:t>
      </w:r>
    </w:p>
    <w:p w14:paraId="2E167525" w14:textId="7060D1B3"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sidRPr="001D14D0">
        <w:rPr>
          <w:rFonts w:ascii="Times New Roman" w:eastAsia="楷体_GB2312" w:hAnsi="Times New Roman" w:cs="Times New Roman"/>
          <w:b/>
          <w:bCs/>
          <w:kern w:val="2"/>
          <w:sz w:val="21"/>
          <w:szCs w:val="21"/>
        </w:rPr>
        <w:t xml:space="preserve">1. </w:t>
      </w:r>
      <w:r w:rsidRPr="001D14D0">
        <w:rPr>
          <w:rFonts w:ascii="Times New Roman" w:eastAsia="楷体_GB2312" w:hAnsi="Times New Roman" w:cs="Times New Roman"/>
          <w:b/>
          <w:bCs/>
          <w:kern w:val="2"/>
          <w:sz w:val="21"/>
          <w:szCs w:val="21"/>
        </w:rPr>
        <w:t>财务成果：</w:t>
      </w:r>
    </w:p>
    <w:p w14:paraId="70B1F9CB" w14:textId="76C8C42C"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2023</w:t>
      </w:r>
      <w:r w:rsidRPr="001D14D0">
        <w:rPr>
          <w:rFonts w:ascii="Times New Roman" w:eastAsia="楷体_GB2312" w:hAnsi="Times New Roman" w:cs="Times New Roman"/>
          <w:kern w:val="2"/>
          <w:sz w:val="21"/>
        </w:rPr>
        <w:t>年，复星国际实现近</w:t>
      </w:r>
      <w:r w:rsidRPr="001D14D0">
        <w:rPr>
          <w:rFonts w:ascii="Times New Roman" w:eastAsia="楷体_GB2312" w:hAnsi="Times New Roman" w:cs="Times New Roman"/>
          <w:kern w:val="2"/>
          <w:sz w:val="21"/>
        </w:rPr>
        <w:t>2000</w:t>
      </w:r>
      <w:r w:rsidRPr="001D14D0">
        <w:rPr>
          <w:rFonts w:ascii="Times New Roman" w:eastAsia="楷体_GB2312" w:hAnsi="Times New Roman" w:cs="Times New Roman"/>
          <w:kern w:val="2"/>
          <w:sz w:val="21"/>
        </w:rPr>
        <w:t>亿收入，产业收入</w:t>
      </w:r>
      <w:r w:rsidRPr="001D14D0">
        <w:rPr>
          <w:rFonts w:ascii="Times New Roman" w:eastAsia="楷体_GB2312" w:hAnsi="Times New Roman" w:cs="Times New Roman"/>
          <w:kern w:val="2"/>
          <w:sz w:val="21"/>
        </w:rPr>
        <w:t>72%</w:t>
      </w:r>
      <w:r w:rsidRPr="001D14D0">
        <w:rPr>
          <w:rFonts w:ascii="Times New Roman" w:eastAsia="楷体_GB2312" w:hAnsi="Times New Roman" w:cs="Times New Roman"/>
          <w:kern w:val="2"/>
          <w:sz w:val="21"/>
        </w:rPr>
        <w:t>稳健增长，资产负债表持续优化。公开市场融资额</w:t>
      </w:r>
      <w:r w:rsidRPr="001D14D0">
        <w:rPr>
          <w:rFonts w:ascii="Times New Roman" w:eastAsia="楷体_GB2312" w:hAnsi="Times New Roman" w:cs="Times New Roman"/>
          <w:kern w:val="2"/>
          <w:sz w:val="21"/>
        </w:rPr>
        <w:t>198.6</w:t>
      </w:r>
      <w:r w:rsidRPr="001D14D0">
        <w:rPr>
          <w:rFonts w:ascii="Times New Roman" w:eastAsia="楷体_GB2312" w:hAnsi="Times New Roman" w:cs="Times New Roman"/>
          <w:kern w:val="2"/>
          <w:sz w:val="21"/>
        </w:rPr>
        <w:t>亿元，现金及等价物</w:t>
      </w:r>
      <w:r w:rsidRPr="001D14D0">
        <w:rPr>
          <w:rFonts w:ascii="Times New Roman" w:eastAsia="楷体_GB2312" w:hAnsi="Times New Roman" w:cs="Times New Roman"/>
          <w:kern w:val="2"/>
          <w:sz w:val="21"/>
        </w:rPr>
        <w:t>924.6</w:t>
      </w:r>
      <w:r w:rsidRPr="001D14D0">
        <w:rPr>
          <w:rFonts w:ascii="Times New Roman" w:eastAsia="楷体_GB2312" w:hAnsi="Times New Roman" w:cs="Times New Roman"/>
          <w:kern w:val="2"/>
          <w:sz w:val="21"/>
        </w:rPr>
        <w:t>亿元，债务成本控制有效，合并杠杆率显著下降至</w:t>
      </w:r>
      <w:r w:rsidRPr="001D14D0">
        <w:rPr>
          <w:rFonts w:ascii="Times New Roman" w:eastAsia="楷体_GB2312" w:hAnsi="Times New Roman" w:cs="Times New Roman"/>
          <w:kern w:val="2"/>
          <w:sz w:val="21"/>
        </w:rPr>
        <w:t>50.4%</w:t>
      </w:r>
      <w:r w:rsidRPr="001D14D0">
        <w:rPr>
          <w:rFonts w:ascii="Times New Roman" w:eastAsia="楷体_GB2312" w:hAnsi="Times New Roman" w:cs="Times New Roman"/>
          <w:kern w:val="2"/>
          <w:sz w:val="21"/>
        </w:rPr>
        <w:t>。</w:t>
      </w:r>
    </w:p>
    <w:p w14:paraId="15319C87" w14:textId="77777777"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sidRPr="001D14D0">
        <w:rPr>
          <w:rFonts w:ascii="Times New Roman" w:eastAsia="楷体_GB2312" w:hAnsi="Times New Roman" w:cs="Times New Roman" w:hint="eastAsia"/>
          <w:b/>
          <w:bCs/>
          <w:kern w:val="2"/>
          <w:sz w:val="21"/>
          <w:szCs w:val="21"/>
        </w:rPr>
        <w:t xml:space="preserve">2. </w:t>
      </w:r>
      <w:r w:rsidRPr="001D14D0">
        <w:rPr>
          <w:rFonts w:ascii="Times New Roman" w:eastAsia="楷体_GB2312" w:hAnsi="Times New Roman" w:cs="Times New Roman"/>
          <w:b/>
          <w:bCs/>
          <w:kern w:val="2"/>
          <w:sz w:val="21"/>
          <w:szCs w:val="21"/>
        </w:rPr>
        <w:t>战略转型：</w:t>
      </w:r>
    </w:p>
    <w:p w14:paraId="714C903E" w14:textId="2810524A"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复星国际坚定推动业务转型，构建全球化业务组合，降低地产业务占比，聚焦产业运营，实施瘦身健体策略，向轻资产运营转型。</w:t>
      </w:r>
    </w:p>
    <w:p w14:paraId="6B485AFA" w14:textId="77777777"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sidRPr="001D14D0">
        <w:rPr>
          <w:rFonts w:ascii="Times New Roman" w:eastAsia="楷体_GB2312" w:hAnsi="Times New Roman" w:cs="Times New Roman" w:hint="eastAsia"/>
          <w:b/>
          <w:bCs/>
          <w:kern w:val="2"/>
          <w:sz w:val="21"/>
          <w:szCs w:val="21"/>
        </w:rPr>
        <w:t xml:space="preserve">3. </w:t>
      </w:r>
      <w:r w:rsidRPr="001D14D0">
        <w:rPr>
          <w:rFonts w:ascii="Times New Roman" w:eastAsia="楷体_GB2312" w:hAnsi="Times New Roman" w:cs="Times New Roman"/>
          <w:b/>
          <w:bCs/>
          <w:kern w:val="2"/>
          <w:sz w:val="21"/>
          <w:szCs w:val="21"/>
        </w:rPr>
        <w:t>全球化业务：</w:t>
      </w:r>
    </w:p>
    <w:p w14:paraId="2146908A" w14:textId="0C7B2508"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海外业务收入占比</w:t>
      </w:r>
      <w:r w:rsidRPr="001D14D0">
        <w:rPr>
          <w:rFonts w:ascii="Times New Roman" w:eastAsia="楷体_GB2312" w:hAnsi="Times New Roman" w:cs="Times New Roman"/>
          <w:kern w:val="2"/>
          <w:sz w:val="21"/>
        </w:rPr>
        <w:t>45%</w:t>
      </w:r>
      <w:r w:rsidRPr="001D14D0">
        <w:rPr>
          <w:rFonts w:ascii="Times New Roman" w:eastAsia="楷体_GB2312" w:hAnsi="Times New Roman" w:cs="Times New Roman"/>
          <w:kern w:val="2"/>
          <w:sz w:val="21"/>
        </w:rPr>
        <w:t>，海外收入过去十年复合增长率达</w:t>
      </w:r>
      <w:r w:rsidRPr="001D14D0">
        <w:rPr>
          <w:rFonts w:ascii="Times New Roman" w:eastAsia="楷体_GB2312" w:hAnsi="Times New Roman" w:cs="Times New Roman"/>
          <w:kern w:val="2"/>
          <w:sz w:val="21"/>
        </w:rPr>
        <w:t>50%</w:t>
      </w:r>
      <w:r w:rsidRPr="001D14D0">
        <w:rPr>
          <w:rFonts w:ascii="Times New Roman" w:eastAsia="楷体_GB2312" w:hAnsi="Times New Roman" w:cs="Times New Roman"/>
          <w:kern w:val="2"/>
          <w:sz w:val="21"/>
        </w:rPr>
        <w:t>。葡萄牙保险和地中海俱乐部等子公司在国际市场上表现强劲。</w:t>
      </w:r>
    </w:p>
    <w:p w14:paraId="7044F8B0" w14:textId="7FD4B5E6" w:rsidR="00906227" w:rsidRPr="001D14D0" w:rsidRDefault="001D14D0" w:rsidP="001D14D0">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Pr>
          <w:rFonts w:ascii="Times New Roman" w:eastAsia="楷体_GB2312" w:hAnsi="Times New Roman" w:cs="Times New Roman" w:hint="eastAsia"/>
          <w:b/>
          <w:bCs/>
          <w:kern w:val="2"/>
          <w:sz w:val="21"/>
          <w:szCs w:val="21"/>
        </w:rPr>
        <w:t>4</w:t>
      </w:r>
      <w:r w:rsidR="00906227" w:rsidRPr="001D14D0">
        <w:rPr>
          <w:rFonts w:ascii="Times New Roman" w:eastAsia="楷体_GB2312" w:hAnsi="Times New Roman" w:cs="Times New Roman" w:hint="eastAsia"/>
          <w:b/>
          <w:bCs/>
          <w:kern w:val="2"/>
          <w:sz w:val="21"/>
          <w:szCs w:val="21"/>
        </w:rPr>
        <w:t xml:space="preserve">. </w:t>
      </w:r>
      <w:r w:rsidR="00906227" w:rsidRPr="001D14D0">
        <w:rPr>
          <w:rFonts w:ascii="Times New Roman" w:eastAsia="楷体_GB2312" w:hAnsi="Times New Roman" w:cs="Times New Roman"/>
          <w:b/>
          <w:bCs/>
          <w:kern w:val="2"/>
          <w:sz w:val="21"/>
          <w:szCs w:val="21"/>
        </w:rPr>
        <w:t>研发投入：</w:t>
      </w:r>
    </w:p>
    <w:p w14:paraId="13DFF9A8" w14:textId="5B233213"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2023</w:t>
      </w:r>
      <w:r w:rsidRPr="001D14D0">
        <w:rPr>
          <w:rFonts w:ascii="Times New Roman" w:eastAsia="楷体_GB2312" w:hAnsi="Times New Roman" w:cs="Times New Roman"/>
          <w:kern w:val="2"/>
          <w:sz w:val="21"/>
        </w:rPr>
        <w:t>年集团研发投入达</w:t>
      </w:r>
      <w:r w:rsidRPr="001D14D0">
        <w:rPr>
          <w:rFonts w:ascii="Times New Roman" w:eastAsia="楷体_GB2312" w:hAnsi="Times New Roman" w:cs="Times New Roman"/>
          <w:kern w:val="2"/>
          <w:sz w:val="21"/>
        </w:rPr>
        <w:t>74</w:t>
      </w:r>
      <w:r w:rsidRPr="001D14D0">
        <w:rPr>
          <w:rFonts w:ascii="Times New Roman" w:eastAsia="楷体_GB2312" w:hAnsi="Times New Roman" w:cs="Times New Roman"/>
          <w:kern w:val="2"/>
          <w:sz w:val="21"/>
        </w:rPr>
        <w:t>亿，推动医药、智能制造、快乐消费板块和金融等业务的</w:t>
      </w:r>
      <w:proofErr w:type="gramStart"/>
      <w:r w:rsidRPr="001D14D0">
        <w:rPr>
          <w:rFonts w:ascii="Times New Roman" w:eastAsia="楷体_GB2312" w:hAnsi="Times New Roman" w:cs="Times New Roman"/>
          <w:kern w:val="2"/>
          <w:sz w:val="21"/>
        </w:rPr>
        <w:t>全面科创驱动</w:t>
      </w:r>
      <w:proofErr w:type="gramEnd"/>
      <w:r w:rsidRPr="001D14D0">
        <w:rPr>
          <w:rFonts w:ascii="Times New Roman" w:eastAsia="楷体_GB2312" w:hAnsi="Times New Roman" w:cs="Times New Roman"/>
          <w:kern w:val="2"/>
          <w:sz w:val="21"/>
        </w:rPr>
        <w:t>。</w:t>
      </w:r>
    </w:p>
    <w:p w14:paraId="67386D58" w14:textId="7AAC7119" w:rsidR="00906227" w:rsidRPr="001D14D0" w:rsidRDefault="001D14D0" w:rsidP="001D14D0">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Pr>
          <w:rFonts w:ascii="Times New Roman" w:eastAsia="楷体_GB2312" w:hAnsi="Times New Roman" w:cs="Times New Roman" w:hint="eastAsia"/>
          <w:b/>
          <w:bCs/>
          <w:kern w:val="2"/>
          <w:sz w:val="21"/>
          <w:szCs w:val="21"/>
        </w:rPr>
        <w:t>5</w:t>
      </w:r>
      <w:r w:rsidR="00906227" w:rsidRPr="001D14D0">
        <w:rPr>
          <w:rFonts w:ascii="Times New Roman" w:eastAsia="楷体_GB2312" w:hAnsi="Times New Roman" w:cs="Times New Roman" w:hint="eastAsia"/>
          <w:b/>
          <w:bCs/>
          <w:kern w:val="2"/>
          <w:sz w:val="21"/>
          <w:szCs w:val="21"/>
        </w:rPr>
        <w:t xml:space="preserve">. </w:t>
      </w:r>
      <w:r w:rsidR="00906227" w:rsidRPr="001D14D0">
        <w:rPr>
          <w:rFonts w:ascii="Times New Roman" w:eastAsia="楷体_GB2312" w:hAnsi="Times New Roman" w:cs="Times New Roman"/>
          <w:b/>
          <w:bCs/>
          <w:kern w:val="2"/>
          <w:sz w:val="21"/>
          <w:szCs w:val="21"/>
        </w:rPr>
        <w:t>未来展望：</w:t>
      </w:r>
    </w:p>
    <w:p w14:paraId="12795F8D" w14:textId="21056675" w:rsidR="00906227" w:rsidRPr="001D14D0" w:rsidRDefault="00906227" w:rsidP="001D14D0">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复星国际将继续聚焦核心业务，加大研发投入，优化资产结构，强化轻资产运营能力，推动全球化运营，特别是在保险、消费、医疗等领域的海外市场。</w:t>
      </w:r>
    </w:p>
    <w:p w14:paraId="6163CADD" w14:textId="5BF442B7" w:rsidR="00906227" w:rsidRPr="001D14D0" w:rsidRDefault="001D14D0" w:rsidP="00906227">
      <w:pPr>
        <w:pStyle w:val="last-node"/>
        <w:shd w:val="clear" w:color="auto" w:fill="FFFFFF"/>
        <w:spacing w:before="0" w:beforeAutospacing="0" w:after="0" w:afterAutospacing="0"/>
        <w:rPr>
          <w:rFonts w:ascii="Times New Roman" w:eastAsia="楷体_GB2312" w:hAnsi="Times New Roman" w:cs="Times New Roman"/>
          <w:b/>
          <w:bCs/>
          <w:kern w:val="2"/>
          <w:sz w:val="21"/>
          <w:szCs w:val="21"/>
        </w:rPr>
      </w:pPr>
      <w:r>
        <w:rPr>
          <w:rFonts w:ascii="Times New Roman" w:eastAsia="楷体_GB2312" w:hAnsi="Times New Roman" w:cs="Times New Roman" w:hint="eastAsia"/>
          <w:b/>
          <w:bCs/>
          <w:kern w:val="2"/>
          <w:sz w:val="21"/>
          <w:szCs w:val="21"/>
        </w:rPr>
        <w:t>6</w:t>
      </w:r>
      <w:r w:rsidR="00906227" w:rsidRPr="001D14D0">
        <w:rPr>
          <w:rFonts w:ascii="Times New Roman" w:eastAsia="楷体_GB2312" w:hAnsi="Times New Roman" w:cs="Times New Roman" w:hint="eastAsia"/>
          <w:b/>
          <w:bCs/>
          <w:kern w:val="2"/>
          <w:sz w:val="21"/>
          <w:szCs w:val="21"/>
        </w:rPr>
        <w:t xml:space="preserve">. </w:t>
      </w:r>
      <w:r w:rsidR="00906227" w:rsidRPr="001D14D0">
        <w:rPr>
          <w:rFonts w:ascii="Times New Roman" w:eastAsia="楷体_GB2312" w:hAnsi="Times New Roman" w:cs="Times New Roman"/>
          <w:b/>
          <w:bCs/>
          <w:kern w:val="2"/>
          <w:sz w:val="21"/>
          <w:szCs w:val="21"/>
        </w:rPr>
        <w:t>合</w:t>
      </w:r>
      <w:proofErr w:type="gramStart"/>
      <w:r w:rsidR="00906227" w:rsidRPr="001D14D0">
        <w:rPr>
          <w:rFonts w:ascii="Times New Roman" w:eastAsia="楷体_GB2312" w:hAnsi="Times New Roman" w:cs="Times New Roman"/>
          <w:b/>
          <w:bCs/>
          <w:kern w:val="2"/>
          <w:sz w:val="21"/>
          <w:szCs w:val="21"/>
        </w:rPr>
        <w:t>规</w:t>
      </w:r>
      <w:proofErr w:type="gramEnd"/>
      <w:r w:rsidR="00906227" w:rsidRPr="001D14D0">
        <w:rPr>
          <w:rFonts w:ascii="Times New Roman" w:eastAsia="楷体_GB2312" w:hAnsi="Times New Roman" w:cs="Times New Roman"/>
          <w:b/>
          <w:bCs/>
          <w:kern w:val="2"/>
          <w:sz w:val="21"/>
          <w:szCs w:val="21"/>
        </w:rPr>
        <w:t>与投资策略：</w:t>
      </w:r>
    </w:p>
    <w:p w14:paraId="4971724F" w14:textId="31388C1C" w:rsidR="00906227" w:rsidRPr="001D14D0" w:rsidRDefault="00906227" w:rsidP="00906227">
      <w:pPr>
        <w:pStyle w:val="last-node"/>
        <w:shd w:val="clear" w:color="auto" w:fill="FFFFFF"/>
        <w:spacing w:before="0" w:beforeAutospacing="0" w:after="0" w:afterAutospacing="0"/>
        <w:rPr>
          <w:rFonts w:ascii="Times New Roman" w:eastAsia="楷体_GB2312" w:hAnsi="Times New Roman" w:cs="Times New Roman"/>
          <w:kern w:val="2"/>
          <w:sz w:val="21"/>
        </w:rPr>
      </w:pPr>
      <w:r w:rsidRPr="001D14D0">
        <w:rPr>
          <w:rFonts w:ascii="Times New Roman" w:eastAsia="楷体_GB2312" w:hAnsi="Times New Roman" w:cs="Times New Roman"/>
          <w:kern w:val="2"/>
          <w:sz w:val="21"/>
        </w:rPr>
        <w:t>复星国际在酒业板块的投资策略遵循上市公司合</w:t>
      </w:r>
      <w:proofErr w:type="gramStart"/>
      <w:r w:rsidRPr="001D14D0">
        <w:rPr>
          <w:rFonts w:ascii="Times New Roman" w:eastAsia="楷体_GB2312" w:hAnsi="Times New Roman" w:cs="Times New Roman"/>
          <w:kern w:val="2"/>
          <w:sz w:val="21"/>
        </w:rPr>
        <w:t>规</w:t>
      </w:r>
      <w:proofErr w:type="gramEnd"/>
      <w:r w:rsidRPr="001D14D0">
        <w:rPr>
          <w:rFonts w:ascii="Times New Roman" w:eastAsia="楷体_GB2312" w:hAnsi="Times New Roman" w:cs="Times New Roman"/>
          <w:kern w:val="2"/>
          <w:sz w:val="21"/>
        </w:rPr>
        <w:t>要求，对金徽酒业等品牌的发展持续看好并提供支持。</w:t>
      </w:r>
    </w:p>
    <w:p w14:paraId="4B992C81" w14:textId="77777777" w:rsidR="00DF772A" w:rsidRDefault="00DF772A">
      <w:pPr>
        <w:rPr>
          <w:rFonts w:ascii="Times New Roman" w:eastAsia="楷体_GB2312" w:hAnsi="Times New Roman" w:cs="Times New Roman"/>
        </w:rPr>
      </w:pPr>
    </w:p>
    <w:p w14:paraId="5C7DFBB4" w14:textId="77777777" w:rsidR="00E202CC" w:rsidRPr="00DF772A" w:rsidRDefault="00E202CC">
      <w:pPr>
        <w:rPr>
          <w:rFonts w:ascii="Times New Roman" w:eastAsia="楷体_GB2312" w:hAnsi="Times New Roman" w:cs="Times New Roman" w:hint="eastAsia"/>
        </w:rPr>
      </w:pPr>
    </w:p>
    <w:p w14:paraId="2FFF2284" w14:textId="77777777"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【出席发言的董事介绍】</w:t>
      </w:r>
    </w:p>
    <w:p w14:paraId="69DBEF94" w14:textId="6424AE46"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郭广昌</w:t>
      </w:r>
      <w:r w:rsidR="00B03EC5">
        <w:rPr>
          <w:rFonts w:ascii="Times New Roman" w:eastAsia="楷体_GB2312" w:hAnsi="Times New Roman" w:cs="Times New Roman" w:hint="eastAsia"/>
          <w:b/>
          <w:bCs/>
        </w:rPr>
        <w:t>：</w:t>
      </w:r>
    </w:p>
    <w:p w14:paraId="7911B214" w14:textId="6B29335E" w:rsidR="00CE2505" w:rsidRPr="00DF772A" w:rsidRDefault="00000000">
      <w:pPr>
        <w:rPr>
          <w:rFonts w:ascii="Times New Roman" w:eastAsia="楷体_GB2312" w:hAnsi="Times New Roman" w:cs="Times New Roman" w:hint="eastAsia"/>
        </w:rPr>
      </w:pPr>
      <w:r w:rsidRPr="00DF772A">
        <w:rPr>
          <w:rFonts w:ascii="Times New Roman" w:eastAsia="楷体_GB2312" w:hAnsi="Times New Roman" w:cs="Times New Roman"/>
        </w:rPr>
        <w:t>56</w:t>
      </w:r>
      <w:r w:rsidRPr="00DF772A">
        <w:rPr>
          <w:rFonts w:ascii="Times New Roman" w:eastAsia="楷体_GB2312" w:hAnsi="Times New Roman" w:cs="Times New Roman"/>
        </w:rPr>
        <w:t>岁，担任本公司董事长兼执行董事，是集团的创始人。他同时在复星控股和</w:t>
      </w:r>
      <w:proofErr w:type="gramStart"/>
      <w:r w:rsidRPr="00DF772A">
        <w:rPr>
          <w:rFonts w:ascii="Times New Roman" w:eastAsia="楷体_GB2312" w:hAnsi="Times New Roman" w:cs="Times New Roman"/>
        </w:rPr>
        <w:t>复星</w:t>
      </w:r>
      <w:proofErr w:type="gramEnd"/>
      <w:r w:rsidRPr="00DF772A">
        <w:rPr>
          <w:rFonts w:ascii="Times New Roman" w:eastAsia="楷体_GB2312" w:hAnsi="Times New Roman" w:cs="Times New Roman"/>
        </w:rPr>
        <w:t>国际控股担任董事，并是上海市浙江商会的名誉会长。郭先生曾获得多项荣誉，包括世界华人经济峰会的</w:t>
      </w:r>
      <w:r w:rsidRPr="00DF772A">
        <w:rPr>
          <w:rFonts w:ascii="Times New Roman" w:eastAsia="楷体_GB2312" w:hAnsi="Times New Roman" w:cs="Times New Roman"/>
        </w:rPr>
        <w:t>“</w:t>
      </w:r>
      <w:r w:rsidRPr="00DF772A">
        <w:rPr>
          <w:rFonts w:ascii="Times New Roman" w:eastAsia="楷体_GB2312" w:hAnsi="Times New Roman" w:cs="Times New Roman"/>
        </w:rPr>
        <w:t>终身成就奖</w:t>
      </w:r>
      <w:r w:rsidRPr="00DF772A">
        <w:rPr>
          <w:rFonts w:ascii="Times New Roman" w:eastAsia="楷体_GB2312" w:hAnsi="Times New Roman" w:cs="Times New Roman"/>
        </w:rPr>
        <w:t>”</w:t>
      </w:r>
      <w:r w:rsidRPr="00DF772A">
        <w:rPr>
          <w:rFonts w:ascii="Times New Roman" w:eastAsia="楷体_GB2312" w:hAnsi="Times New Roman" w:cs="Times New Roman"/>
        </w:rPr>
        <w:t>和《财富》杂志评选的</w:t>
      </w:r>
      <w:r w:rsidRPr="00DF772A">
        <w:rPr>
          <w:rFonts w:ascii="Times New Roman" w:eastAsia="楷体_GB2312" w:hAnsi="Times New Roman" w:cs="Times New Roman"/>
        </w:rPr>
        <w:t>“2023</w:t>
      </w:r>
      <w:r w:rsidRPr="00DF772A">
        <w:rPr>
          <w:rFonts w:ascii="Times New Roman" w:eastAsia="楷体_GB2312" w:hAnsi="Times New Roman" w:cs="Times New Roman"/>
        </w:rPr>
        <w:t>年中国最具影响力商界领袖</w:t>
      </w:r>
      <w:r w:rsidRPr="00DF772A">
        <w:rPr>
          <w:rFonts w:ascii="Times New Roman" w:eastAsia="楷体_GB2312" w:hAnsi="Times New Roman" w:cs="Times New Roman"/>
        </w:rPr>
        <w:t>”</w:t>
      </w:r>
      <w:r w:rsidRPr="00DF772A">
        <w:rPr>
          <w:rFonts w:ascii="Times New Roman" w:eastAsia="楷体_GB2312" w:hAnsi="Times New Roman" w:cs="Times New Roman"/>
        </w:rPr>
        <w:t>。他拥有复旦大学哲学学士和工商管理硕士学位，持有本公司</w:t>
      </w:r>
      <w:r w:rsidRPr="00DF772A">
        <w:rPr>
          <w:rFonts w:ascii="Times New Roman" w:eastAsia="楷体_GB2312" w:hAnsi="Times New Roman" w:cs="Times New Roman"/>
        </w:rPr>
        <w:t>73.43%</w:t>
      </w:r>
      <w:r w:rsidRPr="00DF772A">
        <w:rPr>
          <w:rFonts w:ascii="Times New Roman" w:eastAsia="楷体_GB2312" w:hAnsi="Times New Roman" w:cs="Times New Roman"/>
        </w:rPr>
        <w:t>的股份。</w:t>
      </w:r>
    </w:p>
    <w:p w14:paraId="36E9AD84" w14:textId="6E3E97FB"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汪群斌</w:t>
      </w:r>
      <w:r w:rsidR="00B03EC5">
        <w:rPr>
          <w:rFonts w:ascii="Times New Roman" w:eastAsia="楷体_GB2312" w:hAnsi="Times New Roman" w:cs="Times New Roman" w:hint="eastAsia"/>
          <w:b/>
          <w:bCs/>
        </w:rPr>
        <w:t>：</w:t>
      </w:r>
    </w:p>
    <w:p w14:paraId="00CD6A10" w14:textId="26A494E3" w:rsidR="00CE2505" w:rsidRPr="00DF772A" w:rsidRDefault="00000000">
      <w:pPr>
        <w:rPr>
          <w:rFonts w:ascii="Times New Roman" w:eastAsia="楷体_GB2312" w:hAnsi="Times New Roman" w:cs="Times New Roman" w:hint="eastAsia"/>
        </w:rPr>
      </w:pPr>
      <w:r w:rsidRPr="00DF772A">
        <w:rPr>
          <w:rFonts w:ascii="Times New Roman" w:eastAsia="楷体_GB2312" w:hAnsi="Times New Roman" w:cs="Times New Roman"/>
        </w:rPr>
        <w:t>54</w:t>
      </w:r>
      <w:r w:rsidRPr="00DF772A">
        <w:rPr>
          <w:rFonts w:ascii="Times New Roman" w:eastAsia="楷体_GB2312" w:hAnsi="Times New Roman" w:cs="Times New Roman"/>
        </w:rPr>
        <w:t>岁，是本公司的联席董事长兼执行董事，也是集团的创始人之一。汪先生曾在复星医药和国药控股担任非执行董事，获得过</w:t>
      </w:r>
      <w:r w:rsidRPr="00DF772A">
        <w:rPr>
          <w:rFonts w:ascii="Times New Roman" w:eastAsia="楷体_GB2312" w:hAnsi="Times New Roman" w:cs="Times New Roman"/>
        </w:rPr>
        <w:t>“</w:t>
      </w:r>
      <w:r w:rsidRPr="00DF772A">
        <w:rPr>
          <w:rFonts w:ascii="Times New Roman" w:eastAsia="楷体_GB2312" w:hAnsi="Times New Roman" w:cs="Times New Roman"/>
        </w:rPr>
        <w:t>亚太杰出企业家奖</w:t>
      </w:r>
      <w:r w:rsidRPr="00DF772A">
        <w:rPr>
          <w:rFonts w:ascii="Times New Roman" w:eastAsia="楷体_GB2312" w:hAnsi="Times New Roman" w:cs="Times New Roman"/>
        </w:rPr>
        <w:t>”</w:t>
      </w:r>
      <w:r w:rsidRPr="00DF772A">
        <w:rPr>
          <w:rFonts w:ascii="Times New Roman" w:eastAsia="楷体_GB2312" w:hAnsi="Times New Roman" w:cs="Times New Roman"/>
        </w:rPr>
        <w:t>和</w:t>
      </w:r>
      <w:r w:rsidRPr="00DF772A">
        <w:rPr>
          <w:rFonts w:ascii="Times New Roman" w:eastAsia="楷体_GB2312" w:hAnsi="Times New Roman" w:cs="Times New Roman"/>
        </w:rPr>
        <w:t>“</w:t>
      </w:r>
      <w:r w:rsidRPr="00DF772A">
        <w:rPr>
          <w:rFonts w:ascii="Times New Roman" w:eastAsia="楷体_GB2312" w:hAnsi="Times New Roman" w:cs="Times New Roman"/>
        </w:rPr>
        <w:t>亚洲最佳公司董事奖</w:t>
      </w:r>
      <w:r w:rsidRPr="00DF772A">
        <w:rPr>
          <w:rFonts w:ascii="Times New Roman" w:eastAsia="楷体_GB2312" w:hAnsi="Times New Roman" w:cs="Times New Roman"/>
        </w:rPr>
        <w:t>”</w:t>
      </w:r>
      <w:r w:rsidRPr="00DF772A">
        <w:rPr>
          <w:rFonts w:ascii="Times New Roman" w:eastAsia="楷体_GB2312" w:hAnsi="Times New Roman" w:cs="Times New Roman"/>
        </w:rPr>
        <w:t>。他拥有复旦大学遗传工程学学士学位。</w:t>
      </w:r>
    </w:p>
    <w:p w14:paraId="636A9FC8" w14:textId="72596F3E"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陈启宇</w:t>
      </w:r>
      <w:r w:rsidR="00B03EC5">
        <w:rPr>
          <w:rFonts w:ascii="Times New Roman" w:eastAsia="楷体_GB2312" w:hAnsi="Times New Roman" w:cs="Times New Roman" w:hint="eastAsia"/>
          <w:b/>
          <w:bCs/>
        </w:rPr>
        <w:t>：</w:t>
      </w:r>
    </w:p>
    <w:p w14:paraId="3FE4F8E1" w14:textId="12F08622" w:rsidR="00CE2505" w:rsidRPr="00DF772A" w:rsidRDefault="00000000">
      <w:pPr>
        <w:rPr>
          <w:rFonts w:ascii="Times New Roman" w:eastAsia="楷体_GB2312" w:hAnsi="Times New Roman" w:cs="Times New Roman" w:hint="eastAsia"/>
        </w:rPr>
      </w:pPr>
      <w:r w:rsidRPr="00DF772A">
        <w:rPr>
          <w:rFonts w:ascii="Times New Roman" w:eastAsia="楷体_GB2312" w:hAnsi="Times New Roman" w:cs="Times New Roman"/>
        </w:rPr>
        <w:t>51</w:t>
      </w:r>
      <w:r w:rsidRPr="00DF772A">
        <w:rPr>
          <w:rFonts w:ascii="Times New Roman" w:eastAsia="楷体_GB2312" w:hAnsi="Times New Roman" w:cs="Times New Roman"/>
        </w:rPr>
        <w:t>岁，是本公司的联席首席执行官兼执行董事，自</w:t>
      </w:r>
      <w:r w:rsidRPr="00DF772A">
        <w:rPr>
          <w:rFonts w:ascii="Times New Roman" w:eastAsia="楷体_GB2312" w:hAnsi="Times New Roman" w:cs="Times New Roman"/>
        </w:rPr>
        <w:t>1994</w:t>
      </w:r>
      <w:r w:rsidRPr="00DF772A">
        <w:rPr>
          <w:rFonts w:ascii="Times New Roman" w:eastAsia="楷体_GB2312" w:hAnsi="Times New Roman" w:cs="Times New Roman"/>
        </w:rPr>
        <w:t>年加入集团。陈先生在复星医药、</w:t>
      </w:r>
      <w:proofErr w:type="gramStart"/>
      <w:r w:rsidRPr="00DF772A">
        <w:rPr>
          <w:rFonts w:ascii="Times New Roman" w:eastAsia="楷体_GB2312" w:hAnsi="Times New Roman" w:cs="Times New Roman"/>
        </w:rPr>
        <w:t>复宏汉霖</w:t>
      </w:r>
      <w:proofErr w:type="gramEnd"/>
      <w:r w:rsidRPr="00DF772A">
        <w:rPr>
          <w:rFonts w:ascii="Times New Roman" w:eastAsia="楷体_GB2312" w:hAnsi="Times New Roman" w:cs="Times New Roman"/>
        </w:rPr>
        <w:t>和国药控股等公司担任非执行董事，也曾是三元股份和</w:t>
      </w:r>
      <w:r w:rsidRPr="00DF772A">
        <w:rPr>
          <w:rFonts w:ascii="Times New Roman" w:eastAsia="楷体_GB2312" w:hAnsi="Times New Roman" w:cs="Times New Roman"/>
        </w:rPr>
        <w:t>New Frontier Health Corporation</w:t>
      </w:r>
      <w:r w:rsidRPr="00DF772A">
        <w:rPr>
          <w:rFonts w:ascii="Times New Roman" w:eastAsia="楷体_GB2312" w:hAnsi="Times New Roman" w:cs="Times New Roman"/>
        </w:rPr>
        <w:t>的董事。他目前是中国医药物资协会会长，拥有复旦大学遗传学学士学位和中欧国际工商学院高级工商管理硕士学位。</w:t>
      </w:r>
    </w:p>
    <w:p w14:paraId="4E2CAC6D" w14:textId="6C0D8F7D"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徐晓亮</w:t>
      </w:r>
      <w:r w:rsidR="00B03EC5">
        <w:rPr>
          <w:rFonts w:ascii="Times New Roman" w:eastAsia="楷体_GB2312" w:hAnsi="Times New Roman" w:cs="Times New Roman" w:hint="eastAsia"/>
          <w:b/>
          <w:bCs/>
        </w:rPr>
        <w:t>：</w:t>
      </w:r>
    </w:p>
    <w:p w14:paraId="77F7ADEB" w14:textId="30568CA3" w:rsidR="00CE2505" w:rsidRPr="00DF772A" w:rsidRDefault="00000000">
      <w:pPr>
        <w:rPr>
          <w:rFonts w:ascii="Times New Roman" w:eastAsia="楷体_GB2312" w:hAnsi="Times New Roman" w:cs="Times New Roman" w:hint="eastAsia"/>
        </w:rPr>
      </w:pPr>
      <w:r w:rsidRPr="00DF772A">
        <w:rPr>
          <w:rFonts w:ascii="Times New Roman" w:eastAsia="楷体_GB2312" w:hAnsi="Times New Roman" w:cs="Times New Roman"/>
        </w:rPr>
        <w:t>50</w:t>
      </w:r>
      <w:r w:rsidRPr="00DF772A">
        <w:rPr>
          <w:rFonts w:ascii="Times New Roman" w:eastAsia="楷体_GB2312" w:hAnsi="Times New Roman" w:cs="Times New Roman"/>
        </w:rPr>
        <w:t>岁，是本公司的联席首席执行官兼执行董事，自</w:t>
      </w:r>
      <w:r w:rsidRPr="00DF772A">
        <w:rPr>
          <w:rFonts w:ascii="Times New Roman" w:eastAsia="楷体_GB2312" w:hAnsi="Times New Roman" w:cs="Times New Roman"/>
        </w:rPr>
        <w:t>1998</w:t>
      </w:r>
      <w:r w:rsidRPr="00DF772A">
        <w:rPr>
          <w:rFonts w:ascii="Times New Roman" w:eastAsia="楷体_GB2312" w:hAnsi="Times New Roman" w:cs="Times New Roman"/>
        </w:rPr>
        <w:t>年加入集团。徐先生在复星医药和</w:t>
      </w:r>
      <w:proofErr w:type="gramStart"/>
      <w:r w:rsidRPr="00DF772A">
        <w:rPr>
          <w:rFonts w:ascii="Times New Roman" w:eastAsia="楷体_GB2312" w:hAnsi="Times New Roman" w:cs="Times New Roman"/>
        </w:rPr>
        <w:t>复星旅文</w:t>
      </w:r>
      <w:proofErr w:type="gramEnd"/>
      <w:r w:rsidRPr="00DF772A">
        <w:rPr>
          <w:rFonts w:ascii="Times New Roman" w:eastAsia="楷体_GB2312" w:hAnsi="Times New Roman" w:cs="Times New Roman"/>
        </w:rPr>
        <w:t>等公司担任董事，曾任海南矿业</w:t>
      </w:r>
      <w:proofErr w:type="gramStart"/>
      <w:r w:rsidRPr="00DF772A">
        <w:rPr>
          <w:rFonts w:ascii="Times New Roman" w:eastAsia="楷体_GB2312" w:hAnsi="Times New Roman" w:cs="Times New Roman"/>
        </w:rPr>
        <w:t>和招金矿业</w:t>
      </w:r>
      <w:proofErr w:type="gramEnd"/>
      <w:r w:rsidRPr="00DF772A">
        <w:rPr>
          <w:rFonts w:ascii="Times New Roman" w:eastAsia="楷体_GB2312" w:hAnsi="Times New Roman" w:cs="Times New Roman"/>
        </w:rPr>
        <w:t>的非执行董事。他目前是上海市人民代表大会代表和上海国际时尚联合会会长，拥有华东师范大学工商管理硕士学位和复旦大学高</w:t>
      </w:r>
      <w:r w:rsidRPr="00DF772A">
        <w:rPr>
          <w:rFonts w:ascii="Times New Roman" w:eastAsia="楷体_GB2312" w:hAnsi="Times New Roman" w:cs="Times New Roman"/>
        </w:rPr>
        <w:lastRenderedPageBreak/>
        <w:t>级工商管理硕士学位。</w:t>
      </w:r>
    </w:p>
    <w:p w14:paraId="73D81331" w14:textId="5F4692E3" w:rsidR="00CE2505" w:rsidRPr="00662079" w:rsidRDefault="00000000">
      <w:pPr>
        <w:rPr>
          <w:rFonts w:ascii="Times New Roman" w:eastAsia="楷体_GB2312" w:hAnsi="Times New Roman" w:cs="Times New Roman"/>
          <w:b/>
          <w:bCs/>
        </w:rPr>
      </w:pPr>
      <w:r w:rsidRPr="00662079">
        <w:rPr>
          <w:rFonts w:ascii="Times New Roman" w:eastAsia="楷体_GB2312" w:hAnsi="Times New Roman" w:cs="Times New Roman"/>
          <w:b/>
          <w:bCs/>
        </w:rPr>
        <w:t>龚平</w:t>
      </w:r>
      <w:r w:rsidR="00B03EC5">
        <w:rPr>
          <w:rFonts w:ascii="Times New Roman" w:eastAsia="楷体_GB2312" w:hAnsi="Times New Roman" w:cs="Times New Roman" w:hint="eastAsia"/>
          <w:b/>
          <w:bCs/>
        </w:rPr>
        <w:t>：</w:t>
      </w:r>
    </w:p>
    <w:p w14:paraId="1F095149" w14:textId="49E18AE2" w:rsidR="00CE2505" w:rsidRPr="00DF772A" w:rsidRDefault="00000000">
      <w:pPr>
        <w:rPr>
          <w:rFonts w:ascii="Times New Roman" w:eastAsia="楷体_GB2312" w:hAnsi="Times New Roman" w:cs="Times New Roman" w:hint="eastAsia"/>
        </w:rPr>
      </w:pPr>
      <w:r w:rsidRPr="00DF772A">
        <w:rPr>
          <w:rFonts w:ascii="Times New Roman" w:eastAsia="楷体_GB2312" w:hAnsi="Times New Roman" w:cs="Times New Roman"/>
        </w:rPr>
        <w:t>48</w:t>
      </w:r>
      <w:r w:rsidRPr="00DF772A">
        <w:rPr>
          <w:rFonts w:ascii="Times New Roman" w:eastAsia="楷体_GB2312" w:hAnsi="Times New Roman" w:cs="Times New Roman"/>
        </w:rPr>
        <w:t>岁，是本公司的执行总裁、首席财务官兼执行董事，</w:t>
      </w:r>
      <w:r w:rsidRPr="00DF772A">
        <w:rPr>
          <w:rFonts w:ascii="Times New Roman" w:eastAsia="楷体_GB2312" w:hAnsi="Times New Roman" w:cs="Times New Roman"/>
        </w:rPr>
        <w:t>2011</w:t>
      </w:r>
      <w:r w:rsidRPr="00DF772A">
        <w:rPr>
          <w:rFonts w:ascii="Times New Roman" w:eastAsia="楷体_GB2312" w:hAnsi="Times New Roman" w:cs="Times New Roman"/>
        </w:rPr>
        <w:t>年加入集团。龚先生曾任</w:t>
      </w:r>
      <w:r w:rsidRPr="00DF772A">
        <w:rPr>
          <w:rFonts w:ascii="Times New Roman" w:eastAsia="楷体_GB2312" w:hAnsi="Times New Roman" w:cs="Times New Roman"/>
        </w:rPr>
        <w:t>PAREF</w:t>
      </w:r>
      <w:r w:rsidRPr="00DF772A">
        <w:rPr>
          <w:rFonts w:ascii="Times New Roman" w:eastAsia="楷体_GB2312" w:hAnsi="Times New Roman" w:cs="Times New Roman"/>
        </w:rPr>
        <w:t>董事长、上海证大房地产和</w:t>
      </w:r>
      <w:proofErr w:type="gramStart"/>
      <w:r w:rsidRPr="00DF772A">
        <w:rPr>
          <w:rFonts w:ascii="Times New Roman" w:eastAsia="楷体_GB2312" w:hAnsi="Times New Roman" w:cs="Times New Roman"/>
        </w:rPr>
        <w:t>复星</w:t>
      </w:r>
      <w:proofErr w:type="gramEnd"/>
      <w:r w:rsidRPr="00DF772A">
        <w:rPr>
          <w:rFonts w:ascii="Times New Roman" w:eastAsia="楷体_GB2312" w:hAnsi="Times New Roman" w:cs="Times New Roman"/>
        </w:rPr>
        <w:t>医药的非执行董事，以及上海百联集团和</w:t>
      </w:r>
      <w:proofErr w:type="gramStart"/>
      <w:r w:rsidRPr="00DF772A">
        <w:rPr>
          <w:rFonts w:ascii="Times New Roman" w:eastAsia="楷体_GB2312" w:hAnsi="Times New Roman" w:cs="Times New Roman"/>
        </w:rPr>
        <w:t>策源</w:t>
      </w:r>
      <w:proofErr w:type="gramEnd"/>
      <w:r w:rsidRPr="00DF772A">
        <w:rPr>
          <w:rFonts w:ascii="Times New Roman" w:eastAsia="楷体_GB2312" w:hAnsi="Times New Roman" w:cs="Times New Roman"/>
        </w:rPr>
        <w:t>股份的董事。他曾在上海银行和渣打银行任职，并作为三星集团全球战略顾问参与项目。目前是上海市青年创业就业基金会理事，拥有复旦大学国际金融学士学位、金融学硕士学位和瑞士洛桑国际管理发展学院工商管理硕士学位。</w:t>
      </w:r>
    </w:p>
    <w:p w14:paraId="43801138" w14:textId="77777777" w:rsidR="00CE2505" w:rsidRDefault="00CE2505">
      <w:pPr>
        <w:rPr>
          <w:rFonts w:ascii="Times New Roman" w:eastAsia="楷体_GB2312" w:hAnsi="Times New Roman" w:cs="Times New Roman"/>
        </w:rPr>
      </w:pPr>
    </w:p>
    <w:p w14:paraId="741066FC" w14:textId="77777777" w:rsidR="00E202CC" w:rsidRPr="00DF772A" w:rsidRDefault="00E202CC">
      <w:pPr>
        <w:rPr>
          <w:rFonts w:ascii="Times New Roman" w:eastAsia="楷体_GB2312" w:hAnsi="Times New Roman" w:cs="Times New Roman" w:hint="eastAsia"/>
        </w:rPr>
      </w:pPr>
    </w:p>
    <w:p w14:paraId="77C1FE4C" w14:textId="6E3B4FD3" w:rsidR="00CC2D3F" w:rsidRPr="00662079" w:rsidRDefault="00000000">
      <w:pPr>
        <w:rPr>
          <w:rFonts w:ascii="Times New Roman" w:eastAsia="楷体_GB2312" w:hAnsi="Times New Roman" w:cs="Times New Roman" w:hint="eastAsia"/>
          <w:b/>
          <w:bCs/>
        </w:rPr>
      </w:pPr>
      <w:r w:rsidRPr="00662079">
        <w:rPr>
          <w:rFonts w:ascii="Times New Roman" w:eastAsia="楷体_GB2312" w:hAnsi="Times New Roman" w:cs="Times New Roman"/>
          <w:b/>
          <w:bCs/>
        </w:rPr>
        <w:t>【问答】</w:t>
      </w:r>
    </w:p>
    <w:p w14:paraId="7232F2FC" w14:textId="44512F06" w:rsidR="00CE2505" w:rsidRPr="00662079" w:rsidRDefault="00662079">
      <w:pPr>
        <w:rPr>
          <w:rFonts w:ascii="Times New Roman" w:eastAsia="楷体_GB2312" w:hAnsi="Times New Roman" w:cs="Times New Roman" w:hint="eastAsia"/>
          <w:b/>
          <w:bCs/>
        </w:rPr>
      </w:pPr>
      <w:r>
        <w:rPr>
          <w:rFonts w:ascii="Times New Roman" w:eastAsia="楷体_GB2312" w:hAnsi="Times New Roman" w:cs="Times New Roman" w:hint="eastAsia"/>
          <w:b/>
          <w:bCs/>
        </w:rPr>
        <w:t>提问者</w:t>
      </w:r>
      <w:r>
        <w:rPr>
          <w:rFonts w:ascii="Times New Roman" w:eastAsia="楷体_GB2312" w:hAnsi="Times New Roman" w:cs="Times New Roman" w:hint="eastAsia"/>
          <w:b/>
          <w:bCs/>
        </w:rPr>
        <w:t>1</w:t>
      </w:r>
      <w:r w:rsidR="00000000" w:rsidRPr="00662079">
        <w:rPr>
          <w:rFonts w:ascii="Times New Roman" w:eastAsia="楷体_GB2312" w:hAnsi="Times New Roman" w:cs="Times New Roman"/>
          <w:b/>
          <w:bCs/>
        </w:rPr>
        <w:t>：感谢管理层抽出时间。在全球宏观经济形势复杂的背景下，国内经济触底反弹，消费回暖，</w:t>
      </w:r>
      <w:proofErr w:type="gramStart"/>
      <w:r w:rsidR="00000000" w:rsidRPr="00662079">
        <w:rPr>
          <w:rFonts w:ascii="Times New Roman" w:eastAsia="楷体_GB2312" w:hAnsi="Times New Roman" w:cs="Times New Roman"/>
          <w:b/>
          <w:bCs/>
        </w:rPr>
        <w:t>复星各产业</w:t>
      </w:r>
      <w:proofErr w:type="gramEnd"/>
      <w:r w:rsidR="00000000" w:rsidRPr="00662079">
        <w:rPr>
          <w:rFonts w:ascii="Times New Roman" w:eastAsia="楷体_GB2312" w:hAnsi="Times New Roman" w:cs="Times New Roman"/>
          <w:b/>
          <w:bCs/>
        </w:rPr>
        <w:t>收入和利润回升。想请教郭总，您如何看待过去一年</w:t>
      </w:r>
      <w:proofErr w:type="gramStart"/>
      <w:r w:rsidR="00000000" w:rsidRPr="00662079">
        <w:rPr>
          <w:rFonts w:ascii="Times New Roman" w:eastAsia="楷体_GB2312" w:hAnsi="Times New Roman" w:cs="Times New Roman"/>
          <w:b/>
          <w:bCs/>
        </w:rPr>
        <w:t>复星各产业</w:t>
      </w:r>
      <w:proofErr w:type="gramEnd"/>
      <w:r w:rsidR="00000000" w:rsidRPr="00662079">
        <w:rPr>
          <w:rFonts w:ascii="Times New Roman" w:eastAsia="楷体_GB2312" w:hAnsi="Times New Roman" w:cs="Times New Roman"/>
          <w:b/>
          <w:bCs/>
        </w:rPr>
        <w:t>的业绩表现？</w:t>
      </w:r>
    </w:p>
    <w:p w14:paraId="27A0AF2D" w14:textId="16C642A0"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郭广昌：去年的成绩确实来之不易，我们实现了近</w:t>
      </w:r>
      <w:r w:rsidRPr="003A5710">
        <w:rPr>
          <w:rFonts w:ascii="Times New Roman" w:eastAsia="楷体_GB2312" w:hAnsi="Times New Roman" w:cs="Times New Roman"/>
          <w:b/>
          <w:bCs/>
          <w:color w:val="FF0000"/>
        </w:rPr>
        <w:t>2000</w:t>
      </w:r>
      <w:r w:rsidRPr="003A5710">
        <w:rPr>
          <w:rFonts w:ascii="Times New Roman" w:eastAsia="楷体_GB2312" w:hAnsi="Times New Roman" w:cs="Times New Roman"/>
          <w:b/>
          <w:bCs/>
          <w:color w:val="FF0000"/>
        </w:rPr>
        <w:t>亿的收入</w:t>
      </w:r>
      <w:r w:rsidRPr="00DF772A">
        <w:rPr>
          <w:rFonts w:ascii="Times New Roman" w:eastAsia="楷体_GB2312" w:hAnsi="Times New Roman" w:cs="Times New Roman"/>
        </w:rPr>
        <w:t>，这得益于我们强大的产品力。比如</w:t>
      </w:r>
      <w:r w:rsidRPr="003A5710">
        <w:rPr>
          <w:rFonts w:ascii="Times New Roman" w:eastAsia="楷体_GB2312" w:hAnsi="Times New Roman" w:cs="Times New Roman"/>
          <w:b/>
          <w:bCs/>
          <w:color w:val="FF0000"/>
        </w:rPr>
        <w:t>泰山新开的滑雪场，丽江的地中海俱乐部，以及我们的</w:t>
      </w:r>
      <w:r w:rsidR="00CC2D3F" w:rsidRPr="003A5710">
        <w:rPr>
          <w:rFonts w:ascii="Times New Roman" w:eastAsia="楷体_GB2312" w:hAnsi="Times New Roman" w:cs="Times New Roman"/>
          <w:b/>
          <w:bCs/>
          <w:color w:val="FF0000"/>
        </w:rPr>
        <w:t>夜郎古酒</w:t>
      </w:r>
      <w:r w:rsidRPr="00DF772A">
        <w:rPr>
          <w:rFonts w:ascii="Times New Roman" w:eastAsia="楷体_GB2312" w:hAnsi="Times New Roman" w:cs="Times New Roman"/>
        </w:rPr>
        <w:t>等，都是值得推荐的体验。</w:t>
      </w:r>
    </w:p>
    <w:p w14:paraId="5A6D0E1D" w14:textId="77777777" w:rsidR="00CE2505" w:rsidRPr="00DF772A" w:rsidRDefault="00CE2505">
      <w:pPr>
        <w:rPr>
          <w:rFonts w:ascii="Times New Roman" w:eastAsia="楷体_GB2312" w:hAnsi="Times New Roman" w:cs="Times New Roman"/>
        </w:rPr>
      </w:pPr>
    </w:p>
    <w:p w14:paraId="24C3544A"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在复星医药方面，我最激动的是</w:t>
      </w:r>
      <w:r w:rsidRPr="00DF772A">
        <w:rPr>
          <w:rFonts w:ascii="Times New Roman" w:eastAsia="楷体_GB2312" w:hAnsi="Times New Roman" w:cs="Times New Roman"/>
        </w:rPr>
        <w:t>“</w:t>
      </w:r>
      <w:r w:rsidRPr="00DF772A">
        <w:rPr>
          <w:rFonts w:ascii="Times New Roman" w:eastAsia="楷体_GB2312" w:hAnsi="Times New Roman" w:cs="Times New Roman"/>
        </w:rPr>
        <w:t>治愈</w:t>
      </w:r>
      <w:r w:rsidRPr="00DF772A">
        <w:rPr>
          <w:rFonts w:ascii="Times New Roman" w:eastAsia="楷体_GB2312" w:hAnsi="Times New Roman" w:cs="Times New Roman"/>
        </w:rPr>
        <w:t>”</w:t>
      </w:r>
      <w:r w:rsidRPr="00DF772A">
        <w:rPr>
          <w:rFonts w:ascii="Times New Roman" w:eastAsia="楷体_GB2312" w:hAnsi="Times New Roman" w:cs="Times New Roman"/>
        </w:rPr>
        <w:t>这两个字。现在，一些癌症已经可以通过我们的技术得到治愈，尽管目前还只是</w:t>
      </w:r>
      <w:proofErr w:type="gramStart"/>
      <w:r w:rsidRPr="00DF772A">
        <w:rPr>
          <w:rFonts w:ascii="Times New Roman" w:eastAsia="楷体_GB2312" w:hAnsi="Times New Roman" w:cs="Times New Roman"/>
        </w:rPr>
        <w:t>一</w:t>
      </w:r>
      <w:proofErr w:type="gramEnd"/>
      <w:r w:rsidRPr="00DF772A">
        <w:rPr>
          <w:rFonts w:ascii="Times New Roman" w:eastAsia="楷体_GB2312" w:hAnsi="Times New Roman" w:cs="Times New Roman"/>
        </w:rPr>
        <w:t>小部分。我们追求的目标是通过创新解决病人的痛苦，让更多家庭回归幸福，这是复星人对社会的最大贡献。</w:t>
      </w:r>
    </w:p>
    <w:p w14:paraId="748567FB" w14:textId="77777777" w:rsidR="00CE2505" w:rsidRPr="00DF772A" w:rsidRDefault="00CE2505">
      <w:pPr>
        <w:rPr>
          <w:rFonts w:ascii="Times New Roman" w:eastAsia="楷体_GB2312" w:hAnsi="Times New Roman" w:cs="Times New Roman"/>
        </w:rPr>
      </w:pPr>
    </w:p>
    <w:p w14:paraId="3CF304DD"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第二，我们一直坚持</w:t>
      </w:r>
      <w:proofErr w:type="gramStart"/>
      <w:r w:rsidRPr="00DF772A">
        <w:rPr>
          <w:rFonts w:ascii="Times New Roman" w:eastAsia="楷体_GB2312" w:hAnsi="Times New Roman" w:cs="Times New Roman"/>
        </w:rPr>
        <w:t>做对</w:t>
      </w:r>
      <w:proofErr w:type="gramEnd"/>
      <w:r w:rsidRPr="00DF772A">
        <w:rPr>
          <w:rFonts w:ascii="Times New Roman" w:eastAsia="楷体_GB2312" w:hAnsi="Times New Roman" w:cs="Times New Roman"/>
        </w:rPr>
        <w:t>的事、难的事，需要时间积累的事。这背后意味着我们要持续投入研发，承担亏损。但今天，我们正在收获由此形成的红利，已在某些行业形成了全球或局部的产业优势。我们要继续巩固这些优势，同时聚焦收获优势带来的红利。</w:t>
      </w:r>
    </w:p>
    <w:p w14:paraId="520E75B7" w14:textId="77777777" w:rsidR="00CE2505" w:rsidRPr="00DF772A" w:rsidRDefault="00CE2505">
      <w:pPr>
        <w:rPr>
          <w:rFonts w:ascii="Times New Roman" w:eastAsia="楷体_GB2312" w:hAnsi="Times New Roman" w:cs="Times New Roman"/>
        </w:rPr>
      </w:pPr>
    </w:p>
    <w:p w14:paraId="0FC6C8BF"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从去年开始，我们更加明确要聚焦打造可持续、可预测、稳定的盈利企业，聚焦我们已经形成优势的产业。我们以前在全球寻找机会，现在我们有足够的优势领域可以深耕。面对未来的不确定性，我们要用更强的确定性来应对，确保我们的产品是刚需，行业上有优势。</w:t>
      </w:r>
    </w:p>
    <w:p w14:paraId="58100401" w14:textId="77777777" w:rsidR="00CE2505" w:rsidRPr="00DF772A" w:rsidRDefault="00CE2505">
      <w:pPr>
        <w:rPr>
          <w:rFonts w:ascii="Times New Roman" w:eastAsia="楷体_GB2312" w:hAnsi="Times New Roman" w:cs="Times New Roman"/>
        </w:rPr>
      </w:pPr>
    </w:p>
    <w:p w14:paraId="7976722D"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第三，我们要继续打造全球化能力，并收获已形成的全球化能力带来的红利。</w:t>
      </w:r>
      <w:r w:rsidRPr="003A5710">
        <w:rPr>
          <w:rFonts w:ascii="Times New Roman" w:eastAsia="楷体_GB2312" w:hAnsi="Times New Roman" w:cs="Times New Roman"/>
          <w:b/>
          <w:bCs/>
          <w:color w:val="FF0000"/>
        </w:rPr>
        <w:t>我们的医药产品不仅要在</w:t>
      </w:r>
      <w:proofErr w:type="gramStart"/>
      <w:r w:rsidRPr="003A5710">
        <w:rPr>
          <w:rFonts w:ascii="Times New Roman" w:eastAsia="楷体_GB2312" w:hAnsi="Times New Roman" w:cs="Times New Roman"/>
          <w:b/>
          <w:bCs/>
          <w:color w:val="FF0000"/>
        </w:rPr>
        <w:t>欧美加大</w:t>
      </w:r>
      <w:proofErr w:type="gramEnd"/>
      <w:r w:rsidRPr="003A5710">
        <w:rPr>
          <w:rFonts w:ascii="Times New Roman" w:eastAsia="楷体_GB2312" w:hAnsi="Times New Roman" w:cs="Times New Roman"/>
          <w:b/>
          <w:bCs/>
          <w:color w:val="FF0000"/>
        </w:rPr>
        <w:t>销售，还要拓展中东、东南亚市场</w:t>
      </w:r>
      <w:r w:rsidRPr="00DF772A">
        <w:rPr>
          <w:rFonts w:ascii="Times New Roman" w:eastAsia="楷体_GB2312" w:hAnsi="Times New Roman" w:cs="Times New Roman"/>
        </w:rPr>
        <w:t>。我们看到的是巨大的盈利机会，而不需要大量投资。</w:t>
      </w:r>
    </w:p>
    <w:p w14:paraId="5007240E" w14:textId="77777777" w:rsidR="00CE2505" w:rsidRPr="00DF772A" w:rsidRDefault="00CE2505">
      <w:pPr>
        <w:rPr>
          <w:rFonts w:ascii="Times New Roman" w:eastAsia="楷体_GB2312" w:hAnsi="Times New Roman" w:cs="Times New Roman"/>
        </w:rPr>
      </w:pPr>
    </w:p>
    <w:p w14:paraId="3CFF02BB"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我们还要继续</w:t>
      </w:r>
      <w:r w:rsidRPr="003A5710">
        <w:rPr>
          <w:rFonts w:ascii="Times New Roman" w:eastAsia="楷体_GB2312" w:hAnsi="Times New Roman" w:cs="Times New Roman"/>
          <w:b/>
          <w:bCs/>
          <w:color w:val="FF0000"/>
        </w:rPr>
        <w:t>降低重资产比例，聚焦轻资产发展</w:t>
      </w:r>
      <w:r w:rsidRPr="00DF772A">
        <w:rPr>
          <w:rFonts w:ascii="Times New Roman" w:eastAsia="楷体_GB2312" w:hAnsi="Times New Roman" w:cs="Times New Roman"/>
        </w:rPr>
        <w:t>，通过轻资产盈利。我们很高兴看到与深圳的合作是一个标志性事件，今年还会有更多这样的事件。我们要坚定不移地执行这一战略，打造轻资产能力。</w:t>
      </w:r>
    </w:p>
    <w:p w14:paraId="1E188B04" w14:textId="77777777" w:rsidR="00CE2505" w:rsidRPr="00DF772A" w:rsidRDefault="00CE2505">
      <w:pPr>
        <w:rPr>
          <w:rFonts w:ascii="Times New Roman" w:eastAsia="楷体_GB2312" w:hAnsi="Times New Roman" w:cs="Times New Roman"/>
        </w:rPr>
      </w:pPr>
    </w:p>
    <w:p w14:paraId="2E99CC15"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简单说，我们要</w:t>
      </w:r>
      <w:r w:rsidRPr="003A5710">
        <w:rPr>
          <w:rFonts w:ascii="Times New Roman" w:eastAsia="楷体_GB2312" w:hAnsi="Times New Roman" w:cs="Times New Roman"/>
          <w:b/>
          <w:bCs/>
          <w:color w:val="FF0000"/>
        </w:rPr>
        <w:t>依靠手艺赚钱，而不是仅靠资金</w:t>
      </w:r>
      <w:r w:rsidRPr="00DF772A">
        <w:rPr>
          <w:rFonts w:ascii="Times New Roman" w:eastAsia="楷体_GB2312" w:hAnsi="Times New Roman" w:cs="Times New Roman"/>
        </w:rPr>
        <w:t>。我们希望更多人才加入复星，与全球优秀</w:t>
      </w:r>
      <w:proofErr w:type="gramStart"/>
      <w:r w:rsidRPr="00DF772A">
        <w:rPr>
          <w:rFonts w:ascii="Times New Roman" w:eastAsia="楷体_GB2312" w:hAnsi="Times New Roman" w:cs="Times New Roman"/>
        </w:rPr>
        <w:t>的央企</w:t>
      </w:r>
      <w:proofErr w:type="gramEnd"/>
      <w:r w:rsidRPr="00DF772A">
        <w:rPr>
          <w:rFonts w:ascii="Times New Roman" w:eastAsia="楷体_GB2312" w:hAnsi="Times New Roman" w:cs="Times New Roman"/>
        </w:rPr>
        <w:t>、国企、外企合作。我们希望得到股东和朋友们的支持，并继续提升复星的效率。以前我们在管理上可能松了一些，现在我们要加大效率提升。</w:t>
      </w:r>
    </w:p>
    <w:p w14:paraId="21433486" w14:textId="77777777" w:rsidR="00CE2505" w:rsidRPr="00DF772A" w:rsidRDefault="00CE2505">
      <w:pPr>
        <w:rPr>
          <w:rFonts w:ascii="Times New Roman" w:eastAsia="楷体_GB2312" w:hAnsi="Times New Roman" w:cs="Times New Roman" w:hint="eastAsia"/>
        </w:rPr>
      </w:pPr>
    </w:p>
    <w:p w14:paraId="2A42C7A8" w14:textId="7AE24EFF" w:rsidR="00CE2505" w:rsidRPr="00DF772A" w:rsidRDefault="00662079">
      <w:pPr>
        <w:rPr>
          <w:rFonts w:ascii="Times New Roman" w:eastAsia="楷体_GB2312" w:hAnsi="Times New Roman" w:cs="Times New Roman"/>
        </w:rPr>
      </w:pPr>
      <w:r>
        <w:rPr>
          <w:rFonts w:ascii="Times New Roman" w:eastAsia="楷体_GB2312" w:hAnsi="Times New Roman" w:cs="Times New Roman" w:hint="eastAsia"/>
          <w:b/>
          <w:bCs/>
        </w:rPr>
        <w:t>提问者</w:t>
      </w:r>
      <w:r w:rsidRPr="00662079">
        <w:rPr>
          <w:rFonts w:ascii="Times New Roman" w:eastAsia="楷体_GB2312" w:hAnsi="Times New Roman" w:cs="Times New Roman" w:hint="eastAsia"/>
          <w:b/>
          <w:bCs/>
        </w:rPr>
        <w:t>2</w:t>
      </w:r>
      <w:r w:rsidR="00000000" w:rsidRPr="00662079">
        <w:rPr>
          <w:rFonts w:ascii="Times New Roman" w:eastAsia="楷体_GB2312" w:hAnsi="Times New Roman" w:cs="Times New Roman"/>
          <w:b/>
          <w:bCs/>
        </w:rPr>
        <w:t>：最近两年复</w:t>
      </w:r>
      <w:proofErr w:type="gramStart"/>
      <w:r w:rsidR="00000000" w:rsidRPr="00662079">
        <w:rPr>
          <w:rFonts w:ascii="Times New Roman" w:eastAsia="楷体_GB2312" w:hAnsi="Times New Roman" w:cs="Times New Roman"/>
          <w:b/>
          <w:bCs/>
        </w:rPr>
        <w:t>星持续</w:t>
      </w:r>
      <w:proofErr w:type="gramEnd"/>
      <w:r w:rsidR="00000000" w:rsidRPr="00662079">
        <w:rPr>
          <w:rFonts w:ascii="Times New Roman" w:eastAsia="楷体_GB2312" w:hAnsi="Times New Roman" w:cs="Times New Roman"/>
          <w:b/>
          <w:bCs/>
        </w:rPr>
        <w:t>推进资产结构优化，业务更清晰，战略更明确。在刚刚的业绩会上，我们看到了去年复星在这方面的显著成效。想请问一下，</w:t>
      </w:r>
      <w:r w:rsidR="00000000" w:rsidRPr="00662079">
        <w:rPr>
          <w:rFonts w:ascii="Times New Roman" w:eastAsia="楷体_GB2312" w:hAnsi="Times New Roman" w:cs="Times New Roman"/>
          <w:b/>
          <w:bCs/>
        </w:rPr>
        <w:t>2024</w:t>
      </w:r>
      <w:r w:rsidR="00000000" w:rsidRPr="00662079">
        <w:rPr>
          <w:rFonts w:ascii="Times New Roman" w:eastAsia="楷体_GB2312" w:hAnsi="Times New Roman" w:cs="Times New Roman"/>
          <w:b/>
          <w:bCs/>
        </w:rPr>
        <w:t>年公司在非核心资产处置和降杠杆方面有什么计划？公司未来的债务目标是什么？</w:t>
      </w:r>
    </w:p>
    <w:p w14:paraId="5EF23CBD"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lastRenderedPageBreak/>
        <w:t>汪群斌：感谢各位投资者、媒体朋友以及线上线下的朋友们一直以来对复星的支持。去年，我们的降杠杆效果非常明显，这得益于</w:t>
      </w:r>
      <w:proofErr w:type="gramStart"/>
      <w:r w:rsidRPr="003A5710">
        <w:rPr>
          <w:rFonts w:ascii="Times New Roman" w:eastAsia="楷体_GB2312" w:hAnsi="Times New Roman" w:cs="Times New Roman"/>
          <w:b/>
          <w:bCs/>
          <w:color w:val="FF0000"/>
        </w:rPr>
        <w:t>复星很早就</w:t>
      </w:r>
      <w:proofErr w:type="gramEnd"/>
      <w:r w:rsidRPr="003A5710">
        <w:rPr>
          <w:rFonts w:ascii="Times New Roman" w:eastAsia="楷体_GB2312" w:hAnsi="Times New Roman" w:cs="Times New Roman"/>
          <w:b/>
          <w:bCs/>
          <w:color w:val="FF0000"/>
        </w:rPr>
        <w:t>预见到了加息周期以及中美贸易冲突等挑战。</w:t>
      </w:r>
      <w:r w:rsidRPr="003A5710">
        <w:rPr>
          <w:rFonts w:ascii="Times New Roman" w:eastAsia="楷体_GB2312" w:hAnsi="Times New Roman" w:cs="Times New Roman"/>
          <w:b/>
          <w:bCs/>
          <w:color w:val="FF0000"/>
        </w:rPr>
        <w:t>2018</w:t>
      </w:r>
      <w:r w:rsidRPr="003A5710">
        <w:rPr>
          <w:rFonts w:ascii="Times New Roman" w:eastAsia="楷体_GB2312" w:hAnsi="Times New Roman" w:cs="Times New Roman"/>
          <w:b/>
          <w:bCs/>
          <w:color w:val="FF0000"/>
        </w:rPr>
        <w:t>年我们就意识到了这些问题，</w:t>
      </w:r>
      <w:r w:rsidRPr="003A5710">
        <w:rPr>
          <w:rFonts w:ascii="Times New Roman" w:eastAsia="楷体_GB2312" w:hAnsi="Times New Roman" w:cs="Times New Roman"/>
          <w:b/>
          <w:bCs/>
          <w:color w:val="FF0000"/>
        </w:rPr>
        <w:t>2020</w:t>
      </w:r>
      <w:r w:rsidRPr="003A5710">
        <w:rPr>
          <w:rFonts w:ascii="Times New Roman" w:eastAsia="楷体_GB2312" w:hAnsi="Times New Roman" w:cs="Times New Roman"/>
          <w:b/>
          <w:bCs/>
          <w:color w:val="FF0000"/>
        </w:rPr>
        <w:t>年开始</w:t>
      </w:r>
      <w:proofErr w:type="gramStart"/>
      <w:r w:rsidRPr="003A5710">
        <w:rPr>
          <w:rFonts w:ascii="Times New Roman" w:eastAsia="楷体_GB2312" w:hAnsi="Times New Roman" w:cs="Times New Roman"/>
          <w:b/>
          <w:bCs/>
          <w:color w:val="FF0000"/>
        </w:rPr>
        <w:t>明确降</w:t>
      </w:r>
      <w:proofErr w:type="gramEnd"/>
      <w:r w:rsidRPr="003A5710">
        <w:rPr>
          <w:rFonts w:ascii="Times New Roman" w:eastAsia="楷体_GB2312" w:hAnsi="Times New Roman" w:cs="Times New Roman"/>
          <w:b/>
          <w:bCs/>
          <w:color w:val="FF0000"/>
        </w:rPr>
        <w:t>杠杆的策略</w:t>
      </w:r>
      <w:r w:rsidRPr="00DF772A">
        <w:rPr>
          <w:rFonts w:ascii="Times New Roman" w:eastAsia="楷体_GB2312" w:hAnsi="Times New Roman" w:cs="Times New Roman"/>
        </w:rPr>
        <w:t>。这使得我们的资产布局更加优化，未来发展更健康。</w:t>
      </w:r>
    </w:p>
    <w:p w14:paraId="0E110E28" w14:textId="77777777" w:rsidR="00CE2505" w:rsidRPr="00DF772A" w:rsidRDefault="00CE2505">
      <w:pPr>
        <w:rPr>
          <w:rFonts w:ascii="Times New Roman" w:eastAsia="楷体_GB2312" w:hAnsi="Times New Roman" w:cs="Times New Roman"/>
        </w:rPr>
      </w:pPr>
    </w:p>
    <w:p w14:paraId="3F58D2CC" w14:textId="1039D79D"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具体来说，特别是</w:t>
      </w:r>
      <w:r w:rsidRPr="003A5710">
        <w:rPr>
          <w:rFonts w:ascii="Times New Roman" w:eastAsia="楷体_GB2312" w:hAnsi="Times New Roman" w:cs="Times New Roman"/>
          <w:b/>
          <w:bCs/>
          <w:color w:val="FF0000"/>
        </w:rPr>
        <w:t>在</w:t>
      </w:r>
      <w:r w:rsidRPr="003A5710">
        <w:rPr>
          <w:rFonts w:ascii="Times New Roman" w:eastAsia="楷体_GB2312" w:hAnsi="Times New Roman" w:cs="Times New Roman"/>
          <w:b/>
          <w:bCs/>
          <w:color w:val="FF0000"/>
        </w:rPr>
        <w:t>2022</w:t>
      </w:r>
      <w:r w:rsidRPr="003A5710">
        <w:rPr>
          <w:rFonts w:ascii="Times New Roman" w:eastAsia="楷体_GB2312" w:hAnsi="Times New Roman" w:cs="Times New Roman"/>
          <w:b/>
          <w:bCs/>
          <w:color w:val="FF0000"/>
        </w:rPr>
        <w:t>年上半年到</w:t>
      </w:r>
      <w:r w:rsidRPr="003A5710">
        <w:rPr>
          <w:rFonts w:ascii="Times New Roman" w:eastAsia="楷体_GB2312" w:hAnsi="Times New Roman" w:cs="Times New Roman"/>
          <w:b/>
          <w:bCs/>
          <w:color w:val="FF0000"/>
        </w:rPr>
        <w:t>2023</w:t>
      </w:r>
      <w:r w:rsidRPr="003A5710">
        <w:rPr>
          <w:rFonts w:ascii="Times New Roman" w:eastAsia="楷体_GB2312" w:hAnsi="Times New Roman" w:cs="Times New Roman"/>
          <w:b/>
          <w:bCs/>
          <w:color w:val="FF0000"/>
        </w:rPr>
        <w:t>年，如</w:t>
      </w:r>
      <w:proofErr w:type="gramStart"/>
      <w:r w:rsidRPr="003A5710">
        <w:rPr>
          <w:rFonts w:ascii="Times New Roman" w:eastAsia="楷体_GB2312" w:hAnsi="Times New Roman" w:cs="Times New Roman"/>
          <w:b/>
          <w:bCs/>
          <w:color w:val="FF0000"/>
        </w:rPr>
        <w:t>刚才报告</w:t>
      </w:r>
      <w:proofErr w:type="gramEnd"/>
      <w:r w:rsidRPr="003A5710">
        <w:rPr>
          <w:rFonts w:ascii="Times New Roman" w:eastAsia="楷体_GB2312" w:hAnsi="Times New Roman" w:cs="Times New Roman"/>
          <w:b/>
          <w:bCs/>
          <w:color w:val="FF0000"/>
        </w:rPr>
        <w:t>的，我们合并报表的降杠杆接近</w:t>
      </w:r>
      <w:r w:rsidRPr="003A5710">
        <w:rPr>
          <w:rFonts w:ascii="Times New Roman" w:eastAsia="楷体_GB2312" w:hAnsi="Times New Roman" w:cs="Times New Roman"/>
          <w:b/>
          <w:bCs/>
          <w:color w:val="FF0000"/>
        </w:rPr>
        <w:t>50</w:t>
      </w:r>
      <w:r w:rsidRPr="003A5710">
        <w:rPr>
          <w:rFonts w:ascii="Times New Roman" w:eastAsia="楷体_GB2312" w:hAnsi="Times New Roman" w:cs="Times New Roman"/>
          <w:b/>
          <w:bCs/>
          <w:color w:val="FF0000"/>
        </w:rPr>
        <w:t>亿。复星总部从</w:t>
      </w:r>
      <w:r w:rsidRPr="003A5710">
        <w:rPr>
          <w:rFonts w:ascii="Times New Roman" w:eastAsia="楷体_GB2312" w:hAnsi="Times New Roman" w:cs="Times New Roman"/>
          <w:b/>
          <w:bCs/>
          <w:color w:val="FF0000"/>
        </w:rPr>
        <w:t>2164</w:t>
      </w:r>
      <w:r w:rsidRPr="003A5710">
        <w:rPr>
          <w:rFonts w:ascii="Times New Roman" w:eastAsia="楷体_GB2312" w:hAnsi="Times New Roman" w:cs="Times New Roman"/>
          <w:b/>
          <w:bCs/>
          <w:color w:val="FF0000"/>
        </w:rPr>
        <w:t>亿降到</w:t>
      </w:r>
      <w:r w:rsidRPr="003A5710">
        <w:rPr>
          <w:rFonts w:ascii="Times New Roman" w:eastAsia="楷体_GB2312" w:hAnsi="Times New Roman" w:cs="Times New Roman"/>
          <w:b/>
          <w:bCs/>
          <w:color w:val="FF0000"/>
        </w:rPr>
        <w:t>888</w:t>
      </w:r>
      <w:r w:rsidRPr="003A5710">
        <w:rPr>
          <w:rFonts w:ascii="Times New Roman" w:eastAsia="楷体_GB2312" w:hAnsi="Times New Roman" w:cs="Times New Roman"/>
          <w:b/>
          <w:bCs/>
          <w:color w:val="FF0000"/>
        </w:rPr>
        <w:t>亿，到去年年底实际上降了近</w:t>
      </w:r>
      <w:r w:rsidRPr="003A5710">
        <w:rPr>
          <w:rFonts w:ascii="Times New Roman" w:eastAsia="楷体_GB2312" w:hAnsi="Times New Roman" w:cs="Times New Roman"/>
          <w:b/>
          <w:bCs/>
          <w:color w:val="FF0000"/>
        </w:rPr>
        <w:t>300</w:t>
      </w:r>
      <w:r w:rsidRPr="003A5710">
        <w:rPr>
          <w:rFonts w:ascii="Times New Roman" w:eastAsia="楷体_GB2312" w:hAnsi="Times New Roman" w:cs="Times New Roman"/>
          <w:b/>
          <w:bCs/>
          <w:color w:val="FF0000"/>
        </w:rPr>
        <w:t>亿。</w:t>
      </w:r>
      <w:r w:rsidRPr="00DF772A">
        <w:rPr>
          <w:rFonts w:ascii="Times New Roman" w:eastAsia="楷体_GB2312" w:hAnsi="Times New Roman" w:cs="Times New Roman"/>
        </w:rPr>
        <w:t>我们的瘦身健体、聚焦发展得到了各方面的支持和肯定，尤其是</w:t>
      </w:r>
      <w:proofErr w:type="gramStart"/>
      <w:r w:rsidRPr="003A5710">
        <w:rPr>
          <w:rFonts w:ascii="Times New Roman" w:eastAsia="楷体_GB2312" w:hAnsi="Times New Roman" w:cs="Times New Roman"/>
          <w:b/>
          <w:bCs/>
          <w:color w:val="FF0000"/>
        </w:rPr>
        <w:t>标普去年</w:t>
      </w:r>
      <w:proofErr w:type="gramEnd"/>
      <w:r w:rsidRPr="003A5710">
        <w:rPr>
          <w:rFonts w:ascii="Times New Roman" w:eastAsia="楷体_GB2312" w:hAnsi="Times New Roman" w:cs="Times New Roman"/>
          <w:b/>
          <w:bCs/>
          <w:color w:val="FF0000"/>
        </w:rPr>
        <w:t>将我们的评级上调至稳定</w:t>
      </w:r>
      <w:r w:rsidRPr="00DF772A">
        <w:rPr>
          <w:rFonts w:ascii="Times New Roman" w:eastAsia="楷体_GB2312" w:hAnsi="Times New Roman" w:cs="Times New Roman"/>
        </w:rPr>
        <w:t>。对于未来发展，我们还是要继续</w:t>
      </w:r>
      <w:r w:rsidR="003A5710" w:rsidRPr="00DF772A">
        <w:rPr>
          <w:rFonts w:ascii="Times New Roman" w:eastAsia="楷体_GB2312" w:hAnsi="Times New Roman" w:cs="Times New Roman"/>
        </w:rPr>
        <w:t>瘦身健体</w:t>
      </w:r>
      <w:r w:rsidRPr="00DF772A">
        <w:rPr>
          <w:rFonts w:ascii="Times New Roman" w:eastAsia="楷体_GB2312" w:hAnsi="Times New Roman" w:cs="Times New Roman"/>
        </w:rPr>
        <w:t>，聚焦发展，</w:t>
      </w:r>
      <w:r w:rsidRPr="003A5710">
        <w:rPr>
          <w:rFonts w:ascii="Times New Roman" w:eastAsia="楷体_GB2312" w:hAnsi="Times New Roman" w:cs="Times New Roman"/>
          <w:b/>
          <w:bCs/>
          <w:color w:val="FF0000"/>
        </w:rPr>
        <w:t>目标是将评级逐渐提升</w:t>
      </w:r>
      <w:proofErr w:type="gramStart"/>
      <w:r w:rsidRPr="003A5710">
        <w:rPr>
          <w:rFonts w:ascii="Times New Roman" w:eastAsia="楷体_GB2312" w:hAnsi="Times New Roman" w:cs="Times New Roman"/>
          <w:b/>
          <w:bCs/>
          <w:color w:val="FF0000"/>
        </w:rPr>
        <w:t>至标普</w:t>
      </w:r>
      <w:proofErr w:type="gramEnd"/>
      <w:r w:rsidRPr="003A5710">
        <w:rPr>
          <w:rFonts w:ascii="Times New Roman" w:eastAsia="楷体_GB2312" w:hAnsi="Times New Roman" w:cs="Times New Roman"/>
          <w:b/>
          <w:bCs/>
          <w:color w:val="FF0000"/>
        </w:rPr>
        <w:t>的投资级</w:t>
      </w:r>
      <w:r w:rsidRPr="00DF772A">
        <w:rPr>
          <w:rFonts w:ascii="Times New Roman" w:eastAsia="楷体_GB2312" w:hAnsi="Times New Roman" w:cs="Times New Roman"/>
        </w:rPr>
        <w:t>。当然，这是一个过程，是我们董事会的一个重要目标。</w:t>
      </w:r>
    </w:p>
    <w:p w14:paraId="4D9BB3C6" w14:textId="77777777" w:rsidR="00CE2505" w:rsidRPr="00DF772A" w:rsidRDefault="00CE2505">
      <w:pPr>
        <w:rPr>
          <w:rFonts w:ascii="Times New Roman" w:eastAsia="楷体_GB2312" w:hAnsi="Times New Roman" w:cs="Times New Roman"/>
        </w:rPr>
      </w:pPr>
    </w:p>
    <w:p w14:paraId="694CA0B3"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在这个目标的过程中，我们首先要做的是</w:t>
      </w:r>
      <w:r w:rsidRPr="003A5710">
        <w:rPr>
          <w:rFonts w:ascii="Times New Roman" w:eastAsia="楷体_GB2312" w:hAnsi="Times New Roman" w:cs="Times New Roman"/>
          <w:b/>
          <w:bCs/>
          <w:color w:val="FF0000"/>
        </w:rPr>
        <w:t>轻资产重运营，退出一些非核心、非战略的重资产</w:t>
      </w:r>
      <w:r w:rsidRPr="00DF772A">
        <w:rPr>
          <w:rFonts w:ascii="Times New Roman" w:eastAsia="楷体_GB2312" w:hAnsi="Times New Roman" w:cs="Times New Roman"/>
        </w:rPr>
        <w:t>。其次要聚焦发展，聚焦到我们有优势的、可持续的业务，这些业务是稳定的、可持续的、可预测的主营业务增长。包括不仅仅是收入增长，还有现金流和利润的增长。我们还要推动一些重要企业加大分红力度。例如，我们的核心企业之一</w:t>
      </w:r>
      <w:r w:rsidRPr="003A5710">
        <w:rPr>
          <w:rFonts w:ascii="Times New Roman" w:eastAsia="楷体_GB2312" w:hAnsi="Times New Roman" w:cs="Times New Roman"/>
          <w:b/>
          <w:bCs/>
          <w:color w:val="FF0000"/>
        </w:rPr>
        <w:t>葡萄牙保险，每年分红超过</w:t>
      </w:r>
      <w:r w:rsidRPr="003A5710">
        <w:rPr>
          <w:rFonts w:ascii="Times New Roman" w:eastAsia="楷体_GB2312" w:hAnsi="Times New Roman" w:cs="Times New Roman"/>
          <w:b/>
          <w:bCs/>
          <w:color w:val="FF0000"/>
        </w:rPr>
        <w:t>3</w:t>
      </w:r>
      <w:r w:rsidRPr="003A5710">
        <w:rPr>
          <w:rFonts w:ascii="Times New Roman" w:eastAsia="楷体_GB2312" w:hAnsi="Times New Roman" w:cs="Times New Roman"/>
          <w:b/>
          <w:bCs/>
          <w:color w:val="FF0000"/>
        </w:rPr>
        <w:t>亿欧元</w:t>
      </w:r>
      <w:r w:rsidRPr="00DF772A">
        <w:rPr>
          <w:rFonts w:ascii="Times New Roman" w:eastAsia="楷体_GB2312" w:hAnsi="Times New Roman" w:cs="Times New Roman"/>
        </w:rPr>
        <w:t>，今年可能在此基础上更多。</w:t>
      </w:r>
    </w:p>
    <w:p w14:paraId="3BBDD0D7" w14:textId="77777777" w:rsidR="00CE2505" w:rsidRPr="00DF772A" w:rsidRDefault="00CE2505">
      <w:pPr>
        <w:rPr>
          <w:rFonts w:ascii="Times New Roman" w:eastAsia="楷体_GB2312" w:hAnsi="Times New Roman" w:cs="Times New Roman"/>
        </w:rPr>
      </w:pPr>
    </w:p>
    <w:p w14:paraId="7C018B76"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通过这两个重要举措，我们</w:t>
      </w:r>
      <w:r w:rsidRPr="003A5710">
        <w:rPr>
          <w:rFonts w:ascii="Times New Roman" w:eastAsia="楷体_GB2312" w:hAnsi="Times New Roman" w:cs="Times New Roman"/>
          <w:b/>
          <w:bCs/>
          <w:color w:val="FF0000"/>
        </w:rPr>
        <w:t>预计未来两到三年，债务每年平均降低约</w:t>
      </w:r>
      <w:r w:rsidRPr="003A5710">
        <w:rPr>
          <w:rFonts w:ascii="Times New Roman" w:eastAsia="楷体_GB2312" w:hAnsi="Times New Roman" w:cs="Times New Roman"/>
          <w:b/>
          <w:bCs/>
          <w:color w:val="FF0000"/>
        </w:rPr>
        <w:t>100</w:t>
      </w:r>
      <w:r w:rsidRPr="003A5710">
        <w:rPr>
          <w:rFonts w:ascii="Times New Roman" w:eastAsia="楷体_GB2312" w:hAnsi="Times New Roman" w:cs="Times New Roman"/>
          <w:b/>
          <w:bCs/>
          <w:color w:val="FF0000"/>
        </w:rPr>
        <w:t>亿</w:t>
      </w:r>
      <w:r w:rsidRPr="00DF772A">
        <w:rPr>
          <w:rFonts w:ascii="Times New Roman" w:eastAsia="楷体_GB2312" w:hAnsi="Times New Roman" w:cs="Times New Roman"/>
        </w:rPr>
        <w:t>，这样我们的评级将更快提升，也使整个</w:t>
      </w:r>
      <w:proofErr w:type="gramStart"/>
      <w:r w:rsidRPr="00DF772A">
        <w:rPr>
          <w:rFonts w:ascii="Times New Roman" w:eastAsia="楷体_GB2312" w:hAnsi="Times New Roman" w:cs="Times New Roman"/>
        </w:rPr>
        <w:t>复星更健康</w:t>
      </w:r>
      <w:proofErr w:type="gramEnd"/>
      <w:r w:rsidRPr="00DF772A">
        <w:rPr>
          <w:rFonts w:ascii="Times New Roman" w:eastAsia="楷体_GB2312" w:hAnsi="Times New Roman" w:cs="Times New Roman"/>
        </w:rPr>
        <w:t>持续，尤其是在主营业务的全球发展预测上。</w:t>
      </w:r>
    </w:p>
    <w:p w14:paraId="62503962" w14:textId="77777777" w:rsidR="00CE2505" w:rsidRPr="00DF772A" w:rsidRDefault="00CE2505">
      <w:pPr>
        <w:rPr>
          <w:rFonts w:ascii="Times New Roman" w:eastAsia="楷体_GB2312" w:hAnsi="Times New Roman" w:cs="Times New Roman"/>
        </w:rPr>
      </w:pPr>
    </w:p>
    <w:p w14:paraId="3AB646D5" w14:textId="118D39E4"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龚平：这个，因为整个集团还是一个花很多的精力在这个核心业务的经营打造上来，包括这个，特别是旗下很多业务行业竞争力领先，那这块是刚才汪同学讲的这个</w:t>
      </w:r>
      <w:r w:rsidRPr="003A5710">
        <w:rPr>
          <w:rFonts w:ascii="Times New Roman" w:eastAsia="楷体_GB2312" w:hAnsi="Times New Roman" w:cs="Times New Roman"/>
          <w:b/>
          <w:bCs/>
          <w:color w:val="FF0000"/>
        </w:rPr>
        <w:t>经常性利润</w:t>
      </w:r>
      <w:r w:rsidRPr="00DF772A">
        <w:rPr>
          <w:rFonts w:ascii="Times New Roman" w:eastAsia="楷体_GB2312" w:hAnsi="Times New Roman" w:cs="Times New Roman"/>
        </w:rPr>
        <w:t>的来源。</w:t>
      </w:r>
      <w:proofErr w:type="gramStart"/>
      <w:r w:rsidRPr="00DF772A">
        <w:rPr>
          <w:rFonts w:ascii="Times New Roman" w:eastAsia="楷体_GB2312" w:hAnsi="Times New Roman" w:cs="Times New Roman"/>
        </w:rPr>
        <w:t>那同时</w:t>
      </w:r>
      <w:proofErr w:type="gramEnd"/>
      <w:r w:rsidRPr="00DF772A">
        <w:rPr>
          <w:rFonts w:ascii="Times New Roman" w:eastAsia="楷体_GB2312" w:hAnsi="Times New Roman" w:cs="Times New Roman"/>
        </w:rPr>
        <w:t>从集团本部的角度来讲，</w:t>
      </w:r>
      <w:r w:rsidRPr="003A5710">
        <w:rPr>
          <w:rFonts w:ascii="Times New Roman" w:eastAsia="楷体_GB2312" w:hAnsi="Times New Roman" w:cs="Times New Roman"/>
          <w:b/>
          <w:bCs/>
          <w:color w:val="FF0000"/>
        </w:rPr>
        <w:t>过去两年每年资产处置这个非核心业务的现金回流都接近</w:t>
      </w:r>
      <w:r w:rsidRPr="003A5710">
        <w:rPr>
          <w:rFonts w:ascii="Times New Roman" w:eastAsia="楷体_GB2312" w:hAnsi="Times New Roman" w:cs="Times New Roman"/>
          <w:b/>
          <w:bCs/>
          <w:color w:val="FF0000"/>
        </w:rPr>
        <w:t xml:space="preserve"> 300 </w:t>
      </w:r>
      <w:r w:rsidRPr="003A5710">
        <w:rPr>
          <w:rFonts w:ascii="Times New Roman" w:eastAsia="楷体_GB2312" w:hAnsi="Times New Roman" w:cs="Times New Roman"/>
          <w:b/>
          <w:bCs/>
          <w:color w:val="FF0000"/>
        </w:rPr>
        <w:t>亿</w:t>
      </w:r>
      <w:r w:rsidRPr="00DF772A">
        <w:rPr>
          <w:rFonts w:ascii="Times New Roman" w:eastAsia="楷体_GB2312" w:hAnsi="Times New Roman" w:cs="Times New Roman"/>
        </w:rPr>
        <w:t>，那我想我们未来两年也保持这个力度，这样实现。刚才</w:t>
      </w:r>
      <w:r w:rsidR="003A5710">
        <w:rPr>
          <w:rFonts w:ascii="Times New Roman" w:eastAsia="楷体_GB2312" w:hAnsi="Times New Roman" w:cs="Times New Roman" w:hint="eastAsia"/>
        </w:rPr>
        <w:t>汪同学</w:t>
      </w:r>
      <w:proofErr w:type="gramStart"/>
      <w:r w:rsidRPr="00DF772A">
        <w:rPr>
          <w:rFonts w:ascii="Times New Roman" w:eastAsia="楷体_GB2312" w:hAnsi="Times New Roman" w:cs="Times New Roman"/>
        </w:rPr>
        <w:t>讲每年</w:t>
      </w:r>
      <w:proofErr w:type="gramEnd"/>
      <w:r w:rsidRPr="00DF772A">
        <w:rPr>
          <w:rFonts w:ascii="Times New Roman" w:eastAsia="楷体_GB2312" w:hAnsi="Times New Roman" w:cs="Times New Roman"/>
        </w:rPr>
        <w:t>降在</w:t>
      </w:r>
      <w:r w:rsidRPr="00DF772A">
        <w:rPr>
          <w:rFonts w:ascii="Times New Roman" w:eastAsia="楷体_GB2312" w:hAnsi="Times New Roman" w:cs="Times New Roman"/>
        </w:rPr>
        <w:t xml:space="preserve"> 100 </w:t>
      </w:r>
      <w:r w:rsidRPr="00DF772A">
        <w:rPr>
          <w:rFonts w:ascii="Times New Roman" w:eastAsia="楷体_GB2312" w:hAnsi="Times New Roman" w:cs="Times New Roman"/>
        </w:rPr>
        <w:t>亿的目标，那在这个基础之上，随着有现金流支撑的一个经常性利润的提升，那整个复星国际在现在已有的分红政策的基础之上，我们也会开放的考虑在现有的分红政策基础上如何改善和提升，这个我是我想补充的。</w:t>
      </w:r>
    </w:p>
    <w:p w14:paraId="7DC8383C" w14:textId="77777777" w:rsidR="00CE2505" w:rsidRPr="00DF772A" w:rsidRDefault="00CE2505">
      <w:pPr>
        <w:rPr>
          <w:rFonts w:ascii="Times New Roman" w:eastAsia="楷体_GB2312" w:hAnsi="Times New Roman" w:cs="Times New Roman"/>
        </w:rPr>
      </w:pPr>
    </w:p>
    <w:p w14:paraId="110AD298" w14:textId="55E53640" w:rsidR="00CE2505" w:rsidRPr="00DF772A" w:rsidRDefault="00662079">
      <w:pPr>
        <w:rPr>
          <w:rFonts w:ascii="Times New Roman" w:eastAsia="楷体_GB2312" w:hAnsi="Times New Roman" w:cs="Times New Roman" w:hint="eastAsia"/>
        </w:rPr>
      </w:pPr>
      <w:r>
        <w:rPr>
          <w:rFonts w:ascii="Times New Roman" w:eastAsia="楷体_GB2312" w:hAnsi="Times New Roman" w:cs="Times New Roman" w:hint="eastAsia"/>
          <w:b/>
          <w:bCs/>
        </w:rPr>
        <w:t>提问者</w:t>
      </w:r>
      <w:r>
        <w:rPr>
          <w:rFonts w:ascii="Times New Roman" w:eastAsia="楷体_GB2312" w:hAnsi="Times New Roman" w:cs="Times New Roman" w:hint="eastAsia"/>
          <w:b/>
          <w:bCs/>
        </w:rPr>
        <w:t>3</w:t>
      </w:r>
      <w:r w:rsidR="00000000" w:rsidRPr="00662079">
        <w:rPr>
          <w:rFonts w:ascii="Times New Roman" w:eastAsia="楷体_GB2312" w:hAnsi="Times New Roman" w:cs="Times New Roman"/>
          <w:b/>
          <w:bCs/>
        </w:rPr>
        <w:t>：我是安信国际的分析师曹莹。我们注意到复星在海外的布局相当广泛，并且近期的交流中，大家非常关注海外发展，因为国内消费相对承压，而海外一些国家和地区的消费表现相当不错。想请教管理层，复</w:t>
      </w:r>
      <w:proofErr w:type="gramStart"/>
      <w:r w:rsidR="00000000" w:rsidRPr="00662079">
        <w:rPr>
          <w:rFonts w:ascii="Times New Roman" w:eastAsia="楷体_GB2312" w:hAnsi="Times New Roman" w:cs="Times New Roman"/>
          <w:b/>
          <w:bCs/>
        </w:rPr>
        <w:t>星未来</w:t>
      </w:r>
      <w:proofErr w:type="gramEnd"/>
      <w:r w:rsidR="00000000" w:rsidRPr="00662079">
        <w:rPr>
          <w:rFonts w:ascii="Times New Roman" w:eastAsia="楷体_GB2312" w:hAnsi="Times New Roman" w:cs="Times New Roman"/>
          <w:b/>
          <w:bCs/>
        </w:rPr>
        <w:t>在海外的布局如何？我们如何看待海外发展前景，特别是在保险、消费、医疗等领域，我们将重点布局哪些地区，它们的发展前景如何？</w:t>
      </w:r>
    </w:p>
    <w:p w14:paraId="673DD926"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郭广昌：首先，我们持续看好中国经济的发展。虽然去年中国消费市场的复苏低于预期，但今年春节的消费情况很好，例如</w:t>
      </w:r>
      <w:r w:rsidRPr="003A5710">
        <w:rPr>
          <w:rFonts w:ascii="Times New Roman" w:eastAsia="楷体_GB2312" w:hAnsi="Times New Roman" w:cs="Times New Roman"/>
          <w:b/>
          <w:bCs/>
          <w:color w:val="FF0000"/>
        </w:rPr>
        <w:t>我们的旅游业务增长了百分之二十几</w:t>
      </w:r>
      <w:r w:rsidRPr="00DF772A">
        <w:rPr>
          <w:rFonts w:ascii="Times New Roman" w:eastAsia="楷体_GB2312" w:hAnsi="Times New Roman" w:cs="Times New Roman"/>
        </w:rPr>
        <w:t>。我们坚信中国经济发展的韧性，看好中国的发展。全球化不仅仅是把工厂和资本搬到海外，更重要的是打造全球化的能力</w:t>
      </w:r>
      <w:r w:rsidRPr="00DF772A">
        <w:rPr>
          <w:rFonts w:ascii="Times New Roman" w:eastAsia="楷体_GB2312" w:hAnsi="Times New Roman" w:cs="Times New Roman"/>
        </w:rPr>
        <w:t>——</w:t>
      </w:r>
      <w:r w:rsidRPr="00DF772A">
        <w:rPr>
          <w:rFonts w:ascii="Times New Roman" w:eastAsia="楷体_GB2312" w:hAnsi="Times New Roman" w:cs="Times New Roman"/>
        </w:rPr>
        <w:t>产品销往全球，团队遍布全球，研发和市场全球一体化。</w:t>
      </w:r>
    </w:p>
    <w:p w14:paraId="4AC06F08" w14:textId="77777777" w:rsidR="00CE2505" w:rsidRPr="00DF772A" w:rsidRDefault="00CE2505">
      <w:pPr>
        <w:rPr>
          <w:rFonts w:ascii="Times New Roman" w:eastAsia="楷体_GB2312" w:hAnsi="Times New Roman" w:cs="Times New Roman"/>
        </w:rPr>
      </w:pPr>
    </w:p>
    <w:p w14:paraId="537052C8" w14:textId="77777777" w:rsidR="00CE2505" w:rsidRPr="003A5710" w:rsidRDefault="00000000">
      <w:pPr>
        <w:rPr>
          <w:rFonts w:ascii="Times New Roman" w:eastAsia="楷体_GB2312" w:hAnsi="Times New Roman" w:cs="Times New Roman"/>
          <w:b/>
          <w:bCs/>
          <w:color w:val="FF0000"/>
        </w:rPr>
      </w:pPr>
      <w:r w:rsidRPr="00DF772A">
        <w:rPr>
          <w:rFonts w:ascii="Times New Roman" w:eastAsia="楷体_GB2312" w:hAnsi="Times New Roman" w:cs="Times New Roman"/>
        </w:rPr>
        <w:t>医药行业需要具备全球注册能力，我们将</w:t>
      </w:r>
      <w:r w:rsidRPr="003A5710">
        <w:rPr>
          <w:rFonts w:ascii="Times New Roman" w:eastAsia="楷体_GB2312" w:hAnsi="Times New Roman" w:cs="Times New Roman"/>
          <w:b/>
          <w:bCs/>
          <w:color w:val="FF0000"/>
        </w:rPr>
        <w:t>不断提升海外收入比例</w:t>
      </w:r>
      <w:r w:rsidRPr="00DF772A">
        <w:rPr>
          <w:rFonts w:ascii="Times New Roman" w:eastAsia="楷体_GB2312" w:hAnsi="Times New Roman" w:cs="Times New Roman"/>
        </w:rPr>
        <w:t>。去年海外业务的盈利能力非常好，例如</w:t>
      </w:r>
      <w:r w:rsidRPr="003A5710">
        <w:rPr>
          <w:rFonts w:ascii="Times New Roman" w:eastAsia="楷体_GB2312" w:hAnsi="Times New Roman" w:cs="Times New Roman"/>
          <w:b/>
          <w:bCs/>
          <w:color w:val="FF0000"/>
        </w:rPr>
        <w:t>葡萄牙保险和地中海俱乐部</w:t>
      </w:r>
      <w:r w:rsidRPr="00DF772A">
        <w:rPr>
          <w:rFonts w:ascii="Times New Roman" w:eastAsia="楷体_GB2312" w:hAnsi="Times New Roman" w:cs="Times New Roman"/>
        </w:rPr>
        <w:t>。</w:t>
      </w:r>
      <w:r w:rsidRPr="003A5710">
        <w:rPr>
          <w:rFonts w:ascii="Times New Roman" w:eastAsia="楷体_GB2312" w:hAnsi="Times New Roman" w:cs="Times New Roman"/>
          <w:b/>
          <w:bCs/>
          <w:color w:val="FF0000"/>
        </w:rPr>
        <w:t>我们将继续加大海外业务，特别是东南亚、南美、中东等市场。</w:t>
      </w:r>
    </w:p>
    <w:p w14:paraId="1724AA6F" w14:textId="77777777" w:rsidR="00CE2505" w:rsidRPr="00DF772A" w:rsidRDefault="00CE2505">
      <w:pPr>
        <w:rPr>
          <w:rFonts w:ascii="Times New Roman" w:eastAsia="楷体_GB2312" w:hAnsi="Times New Roman" w:cs="Times New Roman"/>
        </w:rPr>
      </w:pPr>
    </w:p>
    <w:p w14:paraId="74AB2DC0"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陈启宇：</w:t>
      </w:r>
      <w:r w:rsidRPr="003A5710">
        <w:rPr>
          <w:rFonts w:ascii="Times New Roman" w:eastAsia="楷体_GB2312" w:hAnsi="Times New Roman" w:cs="Times New Roman"/>
          <w:b/>
          <w:bCs/>
          <w:color w:val="FF0000"/>
        </w:rPr>
        <w:t>去年</w:t>
      </w:r>
      <w:proofErr w:type="gramStart"/>
      <w:r w:rsidRPr="003A5710">
        <w:rPr>
          <w:rFonts w:ascii="Times New Roman" w:eastAsia="楷体_GB2312" w:hAnsi="Times New Roman" w:cs="Times New Roman"/>
          <w:b/>
          <w:bCs/>
          <w:color w:val="FF0000"/>
        </w:rPr>
        <w:t>海外营</w:t>
      </w:r>
      <w:proofErr w:type="gramEnd"/>
      <w:r w:rsidRPr="003A5710">
        <w:rPr>
          <w:rFonts w:ascii="Times New Roman" w:eastAsia="楷体_GB2312" w:hAnsi="Times New Roman" w:cs="Times New Roman"/>
          <w:b/>
          <w:bCs/>
          <w:color w:val="FF0000"/>
        </w:rPr>
        <w:t>收占比</w:t>
      </w:r>
      <w:r w:rsidRPr="003A5710">
        <w:rPr>
          <w:rFonts w:ascii="Times New Roman" w:eastAsia="楷体_GB2312" w:hAnsi="Times New Roman" w:cs="Times New Roman"/>
          <w:b/>
          <w:bCs/>
          <w:color w:val="FF0000"/>
        </w:rPr>
        <w:t>45%</w:t>
      </w:r>
      <w:r w:rsidRPr="003A5710">
        <w:rPr>
          <w:rFonts w:ascii="Times New Roman" w:eastAsia="楷体_GB2312" w:hAnsi="Times New Roman" w:cs="Times New Roman"/>
          <w:b/>
          <w:bCs/>
          <w:color w:val="FF0000"/>
        </w:rPr>
        <w:t>，医药业务板块海外收入已达</w:t>
      </w:r>
      <w:r w:rsidRPr="003A5710">
        <w:rPr>
          <w:rFonts w:ascii="Times New Roman" w:eastAsia="楷体_GB2312" w:hAnsi="Times New Roman" w:cs="Times New Roman"/>
          <w:b/>
          <w:bCs/>
          <w:color w:val="FF0000"/>
        </w:rPr>
        <w:t>30%</w:t>
      </w:r>
      <w:r w:rsidRPr="003A5710">
        <w:rPr>
          <w:rFonts w:ascii="Times New Roman" w:eastAsia="楷体_GB2312" w:hAnsi="Times New Roman" w:cs="Times New Roman"/>
          <w:b/>
          <w:bCs/>
          <w:color w:val="FF0000"/>
        </w:rPr>
        <w:t>以上</w:t>
      </w:r>
      <w:r w:rsidRPr="00DF772A">
        <w:rPr>
          <w:rFonts w:ascii="Times New Roman" w:eastAsia="楷体_GB2312" w:hAnsi="Times New Roman" w:cs="Times New Roman"/>
        </w:rPr>
        <w:t>。我们在欧美、非洲、印度市场已有基础，下一步将加大在东南亚、南美、中东市场的销售布局。我们将继续深耕中国市场，同时积极打造全球化运营能力，包括市场销售、供应链、研发的全球化。</w:t>
      </w:r>
    </w:p>
    <w:p w14:paraId="66071F40" w14:textId="77777777" w:rsidR="00CE2505" w:rsidRPr="00DF772A" w:rsidRDefault="00CE2505">
      <w:pPr>
        <w:rPr>
          <w:rFonts w:ascii="Times New Roman" w:eastAsia="楷体_GB2312" w:hAnsi="Times New Roman" w:cs="Times New Roman"/>
        </w:rPr>
      </w:pPr>
    </w:p>
    <w:p w14:paraId="3A46C7DF"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我们要加强全球化创新能力布局，包括行业创新引领、研发标准、注册等方面。如果我们能够充分打通市场销售、供应链、研发体系，实现全球化，那么我们需要具备跨文化、跨地域的组织人才管理能力和</w:t>
      </w:r>
      <w:proofErr w:type="gramStart"/>
      <w:r w:rsidRPr="00DF772A">
        <w:rPr>
          <w:rFonts w:ascii="Times New Roman" w:eastAsia="楷体_GB2312" w:hAnsi="Times New Roman" w:cs="Times New Roman"/>
        </w:rPr>
        <w:t>跨全球</w:t>
      </w:r>
      <w:proofErr w:type="gramEnd"/>
      <w:r w:rsidRPr="00DF772A">
        <w:rPr>
          <w:rFonts w:ascii="Times New Roman" w:eastAsia="楷体_GB2312" w:hAnsi="Times New Roman" w:cs="Times New Roman"/>
        </w:rPr>
        <w:t>地域的财务资源组合能力。</w:t>
      </w:r>
    </w:p>
    <w:p w14:paraId="486E85E3" w14:textId="77777777" w:rsidR="00CE2505" w:rsidRPr="00DF772A" w:rsidRDefault="00CE2505">
      <w:pPr>
        <w:rPr>
          <w:rFonts w:ascii="Times New Roman" w:eastAsia="楷体_GB2312" w:hAnsi="Times New Roman" w:cs="Times New Roman"/>
        </w:rPr>
      </w:pPr>
    </w:p>
    <w:p w14:paraId="53132111" w14:textId="77777777" w:rsidR="00CE2505" w:rsidRPr="003A5710" w:rsidRDefault="00000000">
      <w:pPr>
        <w:rPr>
          <w:rFonts w:ascii="Times New Roman" w:eastAsia="楷体_GB2312" w:hAnsi="Times New Roman" w:cs="Times New Roman"/>
          <w:b/>
          <w:bCs/>
          <w:color w:val="FF0000"/>
        </w:rPr>
      </w:pPr>
      <w:r w:rsidRPr="00DF772A">
        <w:rPr>
          <w:rFonts w:ascii="Times New Roman" w:eastAsia="楷体_GB2312" w:hAnsi="Times New Roman" w:cs="Times New Roman"/>
        </w:rPr>
        <w:t>徐晓亮：全球化是复星的核心引擎，我们是一家植根于中国的全球公司。</w:t>
      </w:r>
      <w:r w:rsidRPr="003A5710">
        <w:rPr>
          <w:rFonts w:ascii="Times New Roman" w:eastAsia="楷体_GB2312" w:hAnsi="Times New Roman" w:cs="Times New Roman"/>
          <w:b/>
          <w:bCs/>
          <w:color w:val="FF0000"/>
        </w:rPr>
        <w:t>目前在全球</w:t>
      </w:r>
      <w:r w:rsidRPr="003A5710">
        <w:rPr>
          <w:rFonts w:ascii="Times New Roman" w:eastAsia="楷体_GB2312" w:hAnsi="Times New Roman" w:cs="Times New Roman"/>
          <w:b/>
          <w:bCs/>
          <w:color w:val="FF0000"/>
        </w:rPr>
        <w:t>38</w:t>
      </w:r>
      <w:r w:rsidRPr="003A5710">
        <w:rPr>
          <w:rFonts w:ascii="Times New Roman" w:eastAsia="楷体_GB2312" w:hAnsi="Times New Roman" w:cs="Times New Roman"/>
          <w:b/>
          <w:bCs/>
          <w:color w:val="FF0000"/>
        </w:rPr>
        <w:t>个国家和地区有产业布局，海外收入占总收入</w:t>
      </w:r>
      <w:r w:rsidRPr="003A5710">
        <w:rPr>
          <w:rFonts w:ascii="Times New Roman" w:eastAsia="楷体_GB2312" w:hAnsi="Times New Roman" w:cs="Times New Roman"/>
          <w:b/>
          <w:bCs/>
          <w:color w:val="FF0000"/>
        </w:rPr>
        <w:t>45%</w:t>
      </w:r>
      <w:r w:rsidRPr="003A5710">
        <w:rPr>
          <w:rFonts w:ascii="Times New Roman" w:eastAsia="楷体_GB2312" w:hAnsi="Times New Roman" w:cs="Times New Roman"/>
          <w:b/>
          <w:bCs/>
          <w:color w:val="FF0000"/>
        </w:rPr>
        <w:t>，海外员工占全球员工一半。复星全球化已</w:t>
      </w:r>
      <w:r w:rsidRPr="003A5710">
        <w:rPr>
          <w:rFonts w:ascii="Times New Roman" w:eastAsia="楷体_GB2312" w:hAnsi="Times New Roman" w:cs="Times New Roman"/>
          <w:b/>
          <w:bCs/>
          <w:color w:val="FF0000"/>
        </w:rPr>
        <w:t>17</w:t>
      </w:r>
      <w:r w:rsidRPr="003A5710">
        <w:rPr>
          <w:rFonts w:ascii="Times New Roman" w:eastAsia="楷体_GB2312" w:hAnsi="Times New Roman" w:cs="Times New Roman"/>
          <w:b/>
          <w:bCs/>
          <w:color w:val="FF0000"/>
        </w:rPr>
        <w:t>年，去年我们提出全球化进入第二阶段</w:t>
      </w:r>
      <w:r w:rsidRPr="003A5710">
        <w:rPr>
          <w:rFonts w:ascii="Times New Roman" w:eastAsia="楷体_GB2312" w:hAnsi="Times New Roman" w:cs="Times New Roman"/>
          <w:b/>
          <w:bCs/>
          <w:color w:val="FF0000"/>
        </w:rPr>
        <w:t>——</w:t>
      </w:r>
      <w:r w:rsidRPr="003A5710">
        <w:rPr>
          <w:rFonts w:ascii="Times New Roman" w:eastAsia="楷体_GB2312" w:hAnsi="Times New Roman" w:cs="Times New Roman"/>
          <w:b/>
          <w:bCs/>
          <w:color w:val="FF0000"/>
        </w:rPr>
        <w:t>全球化运营。</w:t>
      </w:r>
    </w:p>
    <w:p w14:paraId="1FE86D95" w14:textId="77777777" w:rsidR="00CE2505" w:rsidRPr="00DF772A" w:rsidRDefault="00CE2505">
      <w:pPr>
        <w:rPr>
          <w:rFonts w:ascii="Times New Roman" w:eastAsia="楷体_GB2312" w:hAnsi="Times New Roman" w:cs="Times New Roman"/>
        </w:rPr>
      </w:pPr>
    </w:p>
    <w:p w14:paraId="32C0AFE4"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我们从</w:t>
      </w:r>
      <w:r w:rsidRPr="00DF772A">
        <w:rPr>
          <w:rFonts w:ascii="Times New Roman" w:eastAsia="楷体_GB2312" w:hAnsi="Times New Roman" w:cs="Times New Roman"/>
        </w:rPr>
        <w:t>"</w:t>
      </w:r>
      <w:r w:rsidRPr="00DF772A">
        <w:rPr>
          <w:rFonts w:ascii="Times New Roman" w:eastAsia="楷体_GB2312" w:hAnsi="Times New Roman" w:cs="Times New Roman"/>
        </w:rPr>
        <w:t>站在中国看全球</w:t>
      </w:r>
      <w:r w:rsidRPr="00DF772A">
        <w:rPr>
          <w:rFonts w:ascii="Times New Roman" w:eastAsia="楷体_GB2312" w:hAnsi="Times New Roman" w:cs="Times New Roman"/>
        </w:rPr>
        <w:t>"</w:t>
      </w:r>
      <w:r w:rsidRPr="00DF772A">
        <w:rPr>
          <w:rFonts w:ascii="Times New Roman" w:eastAsia="楷体_GB2312" w:hAnsi="Times New Roman" w:cs="Times New Roman"/>
        </w:rPr>
        <w:t>转变为</w:t>
      </w:r>
      <w:r w:rsidRPr="00DF772A">
        <w:rPr>
          <w:rFonts w:ascii="Times New Roman" w:eastAsia="楷体_GB2312" w:hAnsi="Times New Roman" w:cs="Times New Roman"/>
        </w:rPr>
        <w:t>"</w:t>
      </w:r>
      <w:r w:rsidRPr="00DF772A">
        <w:rPr>
          <w:rFonts w:ascii="Times New Roman" w:eastAsia="楷体_GB2312" w:hAnsi="Times New Roman" w:cs="Times New Roman"/>
        </w:rPr>
        <w:t>站在全球看全球</w:t>
      </w:r>
      <w:r w:rsidRPr="00DF772A">
        <w:rPr>
          <w:rFonts w:ascii="Times New Roman" w:eastAsia="楷体_GB2312" w:hAnsi="Times New Roman" w:cs="Times New Roman"/>
        </w:rPr>
        <w:t>"</w:t>
      </w:r>
      <w:r w:rsidRPr="00DF772A">
        <w:rPr>
          <w:rFonts w:ascii="Times New Roman" w:eastAsia="楷体_GB2312" w:hAnsi="Times New Roman" w:cs="Times New Roman"/>
        </w:rPr>
        <w:t>，看到了不同国家、不同产业的巨大运营空间。例如，葡萄牙保险在拉美的业务增长迅速，抓住了当地经济发展和消费增加的机遇。我们认为在全球化运营中，围绕家庭消费产业有巨大空间。</w:t>
      </w:r>
    </w:p>
    <w:p w14:paraId="2528919A" w14:textId="77777777" w:rsidR="00CE2505" w:rsidRPr="00DF772A" w:rsidRDefault="00CE2505">
      <w:pPr>
        <w:rPr>
          <w:rFonts w:ascii="Times New Roman" w:eastAsia="楷体_GB2312" w:hAnsi="Times New Roman" w:cs="Times New Roman"/>
        </w:rPr>
      </w:pPr>
    </w:p>
    <w:p w14:paraId="20667745"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除了业务运营，文化</w:t>
      </w:r>
      <w:proofErr w:type="gramStart"/>
      <w:r w:rsidRPr="00DF772A">
        <w:rPr>
          <w:rFonts w:ascii="Times New Roman" w:eastAsia="楷体_GB2312" w:hAnsi="Times New Roman" w:cs="Times New Roman"/>
        </w:rPr>
        <w:t>软实力</w:t>
      </w:r>
      <w:proofErr w:type="gramEnd"/>
      <w:r w:rsidRPr="00DF772A">
        <w:rPr>
          <w:rFonts w:ascii="Times New Roman" w:eastAsia="楷体_GB2312" w:hAnsi="Times New Roman" w:cs="Times New Roman"/>
        </w:rPr>
        <w:t>输出在全球化中也有很大空间。例如，去年</w:t>
      </w:r>
      <w:r w:rsidRPr="003A5710">
        <w:rPr>
          <w:rFonts w:ascii="Times New Roman" w:eastAsia="楷体_GB2312" w:hAnsi="Times New Roman" w:cs="Times New Roman"/>
          <w:b/>
          <w:bCs/>
          <w:color w:val="FF0000"/>
        </w:rPr>
        <w:t>豫园灯会首次出海到巴黎</w:t>
      </w:r>
      <w:r w:rsidRPr="00DF772A">
        <w:rPr>
          <w:rFonts w:ascii="Times New Roman" w:eastAsia="楷体_GB2312" w:hAnsi="Times New Roman" w:cs="Times New Roman"/>
        </w:rPr>
        <w:t>，取得了巨大成功。这证明了中国文化</w:t>
      </w:r>
      <w:proofErr w:type="gramStart"/>
      <w:r w:rsidRPr="00DF772A">
        <w:rPr>
          <w:rFonts w:ascii="Times New Roman" w:eastAsia="楷体_GB2312" w:hAnsi="Times New Roman" w:cs="Times New Roman"/>
        </w:rPr>
        <w:t>软实力</w:t>
      </w:r>
      <w:proofErr w:type="gramEnd"/>
      <w:r w:rsidRPr="00DF772A">
        <w:rPr>
          <w:rFonts w:ascii="Times New Roman" w:eastAsia="楷体_GB2312" w:hAnsi="Times New Roman" w:cs="Times New Roman"/>
        </w:rPr>
        <w:t>输出的潜力。未来，复星将更加聚焦全球化运营，深耕并运用好我们的全球资源。再次感谢你的问题。</w:t>
      </w:r>
    </w:p>
    <w:p w14:paraId="15FA5FFF" w14:textId="77777777" w:rsidR="00CE2505" w:rsidRPr="00DF772A" w:rsidRDefault="00CE2505">
      <w:pPr>
        <w:rPr>
          <w:rFonts w:ascii="Times New Roman" w:eastAsia="楷体_GB2312" w:hAnsi="Times New Roman" w:cs="Times New Roman"/>
        </w:rPr>
      </w:pPr>
    </w:p>
    <w:p w14:paraId="0579C96B" w14:textId="73992087" w:rsidR="00CE2505" w:rsidRPr="00662079" w:rsidRDefault="00662079">
      <w:pPr>
        <w:rPr>
          <w:rFonts w:ascii="Times New Roman" w:eastAsia="楷体_GB2312" w:hAnsi="Times New Roman" w:cs="Times New Roman" w:hint="eastAsia"/>
          <w:b/>
          <w:bCs/>
        </w:rPr>
      </w:pPr>
      <w:r>
        <w:rPr>
          <w:rFonts w:ascii="Times New Roman" w:eastAsia="楷体_GB2312" w:hAnsi="Times New Roman" w:cs="Times New Roman" w:hint="eastAsia"/>
          <w:b/>
          <w:bCs/>
        </w:rPr>
        <w:t>提问者</w:t>
      </w:r>
      <w:r>
        <w:rPr>
          <w:rFonts w:ascii="Times New Roman" w:eastAsia="楷体_GB2312" w:hAnsi="Times New Roman" w:cs="Times New Roman" w:hint="eastAsia"/>
          <w:b/>
          <w:bCs/>
        </w:rPr>
        <w:t>4</w:t>
      </w:r>
      <w:r w:rsidR="00000000" w:rsidRPr="00662079">
        <w:rPr>
          <w:rFonts w:ascii="Times New Roman" w:eastAsia="楷体_GB2312" w:hAnsi="Times New Roman" w:cs="Times New Roman"/>
          <w:b/>
          <w:bCs/>
        </w:rPr>
        <w:t>：我是银河证券的分析师刘来之，感谢提问机会。首先，</w:t>
      </w:r>
      <w:proofErr w:type="gramStart"/>
      <w:r w:rsidR="00000000" w:rsidRPr="00662079">
        <w:rPr>
          <w:rFonts w:ascii="Times New Roman" w:eastAsia="楷体_GB2312" w:hAnsi="Times New Roman" w:cs="Times New Roman"/>
          <w:b/>
          <w:bCs/>
        </w:rPr>
        <w:t>关于科创驱动</w:t>
      </w:r>
      <w:proofErr w:type="gramEnd"/>
      <w:r w:rsidR="00000000" w:rsidRPr="00662079">
        <w:rPr>
          <w:rFonts w:ascii="Times New Roman" w:eastAsia="楷体_GB2312" w:hAnsi="Times New Roman" w:cs="Times New Roman"/>
          <w:b/>
          <w:bCs/>
        </w:rPr>
        <w:t>，陈总提到了去年的一些情况，能否详细介绍一下去年复星</w:t>
      </w:r>
      <w:proofErr w:type="gramStart"/>
      <w:r w:rsidR="00000000" w:rsidRPr="00662079">
        <w:rPr>
          <w:rFonts w:ascii="Times New Roman" w:eastAsia="楷体_GB2312" w:hAnsi="Times New Roman" w:cs="Times New Roman"/>
          <w:b/>
          <w:bCs/>
        </w:rPr>
        <w:t>在科创方面</w:t>
      </w:r>
      <w:proofErr w:type="gramEnd"/>
      <w:r w:rsidR="00000000" w:rsidRPr="00662079">
        <w:rPr>
          <w:rFonts w:ascii="Times New Roman" w:eastAsia="楷体_GB2312" w:hAnsi="Times New Roman" w:cs="Times New Roman"/>
          <w:b/>
          <w:bCs/>
        </w:rPr>
        <w:t>的新投入，以及这些投入对复</w:t>
      </w:r>
      <w:proofErr w:type="gramStart"/>
      <w:r w:rsidR="00000000" w:rsidRPr="00662079">
        <w:rPr>
          <w:rFonts w:ascii="Times New Roman" w:eastAsia="楷体_GB2312" w:hAnsi="Times New Roman" w:cs="Times New Roman"/>
          <w:b/>
          <w:bCs/>
        </w:rPr>
        <w:t>星产业</w:t>
      </w:r>
      <w:proofErr w:type="gramEnd"/>
      <w:r w:rsidR="00000000" w:rsidRPr="00662079">
        <w:rPr>
          <w:rFonts w:ascii="Times New Roman" w:eastAsia="楷体_GB2312" w:hAnsi="Times New Roman" w:cs="Times New Roman"/>
          <w:b/>
          <w:bCs/>
        </w:rPr>
        <w:t>发展的赋能效果如何？其次，关于酒类板块，复星旗下有舍得和</w:t>
      </w:r>
      <w:r>
        <w:rPr>
          <w:rFonts w:ascii="Times New Roman" w:eastAsia="楷体_GB2312" w:hAnsi="Times New Roman" w:cs="Times New Roman"/>
          <w:b/>
          <w:bCs/>
        </w:rPr>
        <w:t>夜郎古</w:t>
      </w:r>
      <w:r w:rsidR="00000000" w:rsidRPr="00662079">
        <w:rPr>
          <w:rFonts w:ascii="Times New Roman" w:eastAsia="楷体_GB2312" w:hAnsi="Times New Roman" w:cs="Times New Roman"/>
          <w:b/>
          <w:bCs/>
        </w:rPr>
        <w:t>，还有一个品牌</w:t>
      </w:r>
      <w:r>
        <w:rPr>
          <w:rFonts w:ascii="Times New Roman" w:eastAsia="楷体_GB2312" w:hAnsi="Times New Roman" w:cs="Times New Roman"/>
          <w:b/>
          <w:bCs/>
        </w:rPr>
        <w:t>金徽</w:t>
      </w:r>
      <w:r w:rsidR="00000000" w:rsidRPr="00662079">
        <w:rPr>
          <w:rFonts w:ascii="Times New Roman" w:eastAsia="楷体_GB2312" w:hAnsi="Times New Roman" w:cs="Times New Roman"/>
          <w:b/>
          <w:bCs/>
        </w:rPr>
        <w:t>，请问目前对</w:t>
      </w:r>
      <w:r>
        <w:rPr>
          <w:rFonts w:ascii="Times New Roman" w:eastAsia="楷体_GB2312" w:hAnsi="Times New Roman" w:cs="Times New Roman"/>
          <w:b/>
          <w:bCs/>
        </w:rPr>
        <w:t>金徽</w:t>
      </w:r>
      <w:r w:rsidR="00000000" w:rsidRPr="00662079">
        <w:rPr>
          <w:rFonts w:ascii="Times New Roman" w:eastAsia="楷体_GB2312" w:hAnsi="Times New Roman" w:cs="Times New Roman"/>
          <w:b/>
          <w:bCs/>
        </w:rPr>
        <w:t>的投资策略是什么？</w:t>
      </w:r>
    </w:p>
    <w:p w14:paraId="2C30C6E5"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陈启宇：</w:t>
      </w:r>
      <w:r w:rsidRPr="003A5710">
        <w:rPr>
          <w:rFonts w:ascii="Times New Roman" w:eastAsia="楷体_GB2312" w:hAnsi="Times New Roman" w:cs="Times New Roman"/>
          <w:b/>
          <w:bCs/>
          <w:color w:val="FF0000"/>
        </w:rPr>
        <w:t>关于科创，去年整个集团的研发投入达到了</w:t>
      </w:r>
      <w:r w:rsidRPr="003A5710">
        <w:rPr>
          <w:rFonts w:ascii="Times New Roman" w:eastAsia="楷体_GB2312" w:hAnsi="Times New Roman" w:cs="Times New Roman"/>
          <w:b/>
          <w:bCs/>
          <w:color w:val="FF0000"/>
        </w:rPr>
        <w:t>74</w:t>
      </w:r>
      <w:r w:rsidRPr="003A5710">
        <w:rPr>
          <w:rFonts w:ascii="Times New Roman" w:eastAsia="楷体_GB2312" w:hAnsi="Times New Roman" w:cs="Times New Roman"/>
          <w:b/>
          <w:bCs/>
          <w:color w:val="FF0000"/>
        </w:rPr>
        <w:t>亿，符合年初的预算计划</w:t>
      </w:r>
      <w:r w:rsidRPr="00DF772A">
        <w:rPr>
          <w:rFonts w:ascii="Times New Roman" w:eastAsia="楷体_GB2312" w:hAnsi="Times New Roman" w:cs="Times New Roman"/>
        </w:rPr>
        <w:t>。经过五六年的持续强调</w:t>
      </w:r>
      <w:proofErr w:type="gramStart"/>
      <w:r w:rsidRPr="00DF772A">
        <w:rPr>
          <w:rFonts w:ascii="Times New Roman" w:eastAsia="楷体_GB2312" w:hAnsi="Times New Roman" w:cs="Times New Roman"/>
        </w:rPr>
        <w:t>科创投入</w:t>
      </w:r>
      <w:proofErr w:type="gramEnd"/>
      <w:r w:rsidRPr="00DF772A">
        <w:rPr>
          <w:rFonts w:ascii="Times New Roman" w:eastAsia="楷体_GB2312" w:hAnsi="Times New Roman" w:cs="Times New Roman"/>
        </w:rPr>
        <w:t>和驱动，我们已经</w:t>
      </w:r>
      <w:proofErr w:type="gramStart"/>
      <w:r w:rsidRPr="00DF772A">
        <w:rPr>
          <w:rFonts w:ascii="Times New Roman" w:eastAsia="楷体_GB2312" w:hAnsi="Times New Roman" w:cs="Times New Roman"/>
        </w:rPr>
        <w:t>成为科创驱动</w:t>
      </w:r>
      <w:proofErr w:type="gramEnd"/>
      <w:r w:rsidRPr="00DF772A">
        <w:rPr>
          <w:rFonts w:ascii="Times New Roman" w:eastAsia="楷体_GB2312" w:hAnsi="Times New Roman" w:cs="Times New Roman"/>
        </w:rPr>
        <w:t>的家庭消费健康产业。</w:t>
      </w:r>
      <w:proofErr w:type="gramStart"/>
      <w:r w:rsidRPr="00DF772A">
        <w:rPr>
          <w:rFonts w:ascii="Times New Roman" w:eastAsia="楷体_GB2312" w:hAnsi="Times New Roman" w:cs="Times New Roman"/>
        </w:rPr>
        <w:t>科创投入</w:t>
      </w:r>
      <w:proofErr w:type="gramEnd"/>
      <w:r w:rsidRPr="00DF772A">
        <w:rPr>
          <w:rFonts w:ascii="Times New Roman" w:eastAsia="楷体_GB2312" w:hAnsi="Times New Roman" w:cs="Times New Roman"/>
        </w:rPr>
        <w:t>不仅聚焦在医药，也覆盖了智能制造、快乐消费板块、金融等业务，实现了全面驱动。</w:t>
      </w:r>
    </w:p>
    <w:p w14:paraId="664AFB6F" w14:textId="77777777" w:rsidR="00CE2505" w:rsidRPr="00DF772A" w:rsidRDefault="00CE2505">
      <w:pPr>
        <w:rPr>
          <w:rFonts w:ascii="Times New Roman" w:eastAsia="楷体_GB2312" w:hAnsi="Times New Roman" w:cs="Times New Roman"/>
        </w:rPr>
      </w:pPr>
    </w:p>
    <w:p w14:paraId="659CACA9"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集团层面成立了</w:t>
      </w:r>
      <w:proofErr w:type="gramStart"/>
      <w:r w:rsidRPr="00DF772A">
        <w:rPr>
          <w:rFonts w:ascii="Times New Roman" w:eastAsia="楷体_GB2312" w:hAnsi="Times New Roman" w:cs="Times New Roman"/>
        </w:rPr>
        <w:t>科创推动</w:t>
      </w:r>
      <w:proofErr w:type="gramEnd"/>
      <w:r w:rsidRPr="00DF772A">
        <w:rPr>
          <w:rFonts w:ascii="Times New Roman" w:eastAsia="楷体_GB2312" w:hAnsi="Times New Roman" w:cs="Times New Roman"/>
        </w:rPr>
        <w:t>委员会，设立</w:t>
      </w:r>
      <w:proofErr w:type="gramStart"/>
      <w:r w:rsidRPr="00DF772A">
        <w:rPr>
          <w:rFonts w:ascii="Times New Roman" w:eastAsia="楷体_GB2312" w:hAnsi="Times New Roman" w:cs="Times New Roman"/>
        </w:rPr>
        <w:t>了科创合伙人</w:t>
      </w:r>
      <w:proofErr w:type="gramEnd"/>
      <w:r w:rsidRPr="00DF772A">
        <w:rPr>
          <w:rFonts w:ascii="Times New Roman" w:eastAsia="楷体_GB2312" w:hAnsi="Times New Roman" w:cs="Times New Roman"/>
        </w:rPr>
        <w:t>体系，不断进化完善。在非医药领域，如酒业、餐饮、黄金珠宝设计等，都在</w:t>
      </w:r>
      <w:proofErr w:type="gramStart"/>
      <w:r w:rsidRPr="00DF772A">
        <w:rPr>
          <w:rFonts w:ascii="Times New Roman" w:eastAsia="楷体_GB2312" w:hAnsi="Times New Roman" w:cs="Times New Roman"/>
        </w:rPr>
        <w:t>引入科创</w:t>
      </w:r>
      <w:proofErr w:type="gramEnd"/>
      <w:r w:rsidRPr="00DF772A">
        <w:rPr>
          <w:rFonts w:ascii="Times New Roman" w:eastAsia="楷体_GB2312" w:hAnsi="Times New Roman" w:cs="Times New Roman"/>
        </w:rPr>
        <w:t>，利用人工智能、</w:t>
      </w:r>
      <w:r w:rsidRPr="00DF772A">
        <w:rPr>
          <w:rFonts w:ascii="Times New Roman" w:eastAsia="楷体_GB2312" w:hAnsi="Times New Roman" w:cs="Times New Roman"/>
        </w:rPr>
        <w:t>AI</w:t>
      </w:r>
      <w:r w:rsidRPr="00DF772A">
        <w:rPr>
          <w:rFonts w:ascii="Times New Roman" w:eastAsia="楷体_GB2312" w:hAnsi="Times New Roman" w:cs="Times New Roman"/>
        </w:rPr>
        <w:t>等新科技，超越了传统信息化概念，进化到人工智能驱动时代。</w:t>
      </w:r>
    </w:p>
    <w:p w14:paraId="4698B958" w14:textId="77777777" w:rsidR="00CE2505" w:rsidRPr="00DF772A" w:rsidRDefault="00CE2505">
      <w:pPr>
        <w:rPr>
          <w:rFonts w:ascii="Times New Roman" w:eastAsia="楷体_GB2312" w:hAnsi="Times New Roman" w:cs="Times New Roman"/>
        </w:rPr>
      </w:pPr>
    </w:p>
    <w:p w14:paraId="6C0B38A9"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在富足板块，如葡萄牙保险和国内健康保险，也在</w:t>
      </w:r>
      <w:proofErr w:type="gramStart"/>
      <w:r w:rsidRPr="00DF772A">
        <w:rPr>
          <w:rFonts w:ascii="Times New Roman" w:eastAsia="楷体_GB2312" w:hAnsi="Times New Roman" w:cs="Times New Roman"/>
        </w:rPr>
        <w:t>推动科创手段</w:t>
      </w:r>
      <w:proofErr w:type="gramEnd"/>
      <w:r w:rsidRPr="00DF772A">
        <w:rPr>
          <w:rFonts w:ascii="Times New Roman" w:eastAsia="楷体_GB2312" w:hAnsi="Times New Roman" w:cs="Times New Roman"/>
        </w:rPr>
        <w:t>应用。智能制造板块围绕汽车智能化，开发新产品，如</w:t>
      </w:r>
      <w:r w:rsidRPr="00DF772A">
        <w:rPr>
          <w:rFonts w:ascii="Times New Roman" w:eastAsia="楷体_GB2312" w:hAnsi="Times New Roman" w:cs="Times New Roman"/>
        </w:rPr>
        <w:t>4D</w:t>
      </w:r>
      <w:r w:rsidRPr="00DF772A">
        <w:rPr>
          <w:rFonts w:ascii="Times New Roman" w:eastAsia="楷体_GB2312" w:hAnsi="Times New Roman" w:cs="Times New Roman"/>
        </w:rPr>
        <w:t>毫米波雷达。医药科技业务的快速成长，</w:t>
      </w:r>
      <w:proofErr w:type="gramStart"/>
      <w:r w:rsidRPr="00DF772A">
        <w:rPr>
          <w:rFonts w:ascii="Times New Roman" w:eastAsia="楷体_GB2312" w:hAnsi="Times New Roman" w:cs="Times New Roman"/>
        </w:rPr>
        <w:t>与科创驱动</w:t>
      </w:r>
      <w:proofErr w:type="gramEnd"/>
      <w:r w:rsidRPr="00DF772A">
        <w:rPr>
          <w:rFonts w:ascii="Times New Roman" w:eastAsia="楷体_GB2312" w:hAnsi="Times New Roman" w:cs="Times New Roman"/>
        </w:rPr>
        <w:t>和新产品研发密切相关。</w:t>
      </w:r>
    </w:p>
    <w:p w14:paraId="0589A77B" w14:textId="77777777" w:rsidR="00CE2505" w:rsidRPr="00DF772A" w:rsidRDefault="00CE2505">
      <w:pPr>
        <w:rPr>
          <w:rFonts w:ascii="Times New Roman" w:eastAsia="楷体_GB2312" w:hAnsi="Times New Roman" w:cs="Times New Roman"/>
        </w:rPr>
      </w:pPr>
    </w:p>
    <w:p w14:paraId="0CEAC55F" w14:textId="4F94CA8C" w:rsidR="00CE2505" w:rsidRPr="00DF772A" w:rsidRDefault="00662079">
      <w:pPr>
        <w:rPr>
          <w:rFonts w:ascii="Times New Roman" w:eastAsia="楷体_GB2312" w:hAnsi="Times New Roman" w:cs="Times New Roman"/>
        </w:rPr>
      </w:pPr>
      <w:r w:rsidRPr="003A5710">
        <w:rPr>
          <w:rFonts w:ascii="Times New Roman" w:eastAsia="楷体_GB2312" w:hAnsi="Times New Roman" w:cs="Times New Roman"/>
          <w:b/>
          <w:bCs/>
          <w:color w:val="FF0000"/>
        </w:rPr>
        <w:t>复睿智行</w:t>
      </w:r>
      <w:r w:rsidR="00000000" w:rsidRPr="003A5710">
        <w:rPr>
          <w:rFonts w:ascii="Times New Roman" w:eastAsia="楷体_GB2312" w:hAnsi="Times New Roman" w:cs="Times New Roman"/>
          <w:b/>
          <w:bCs/>
          <w:color w:val="FF0000"/>
        </w:rPr>
        <w:t>是创业公司，复星前期投入</w:t>
      </w:r>
      <w:r w:rsidR="00000000" w:rsidRPr="003A5710">
        <w:rPr>
          <w:rFonts w:ascii="Times New Roman" w:eastAsia="楷体_GB2312" w:hAnsi="Times New Roman" w:cs="Times New Roman"/>
          <w:b/>
          <w:bCs/>
          <w:color w:val="FF0000"/>
        </w:rPr>
        <w:t>3</w:t>
      </w:r>
      <w:r w:rsidR="00000000" w:rsidRPr="003A5710">
        <w:rPr>
          <w:rFonts w:ascii="Times New Roman" w:eastAsia="楷体_GB2312" w:hAnsi="Times New Roman" w:cs="Times New Roman"/>
          <w:b/>
          <w:bCs/>
          <w:color w:val="FF0000"/>
        </w:rPr>
        <w:t>亿</w:t>
      </w:r>
      <w:r w:rsidR="00000000" w:rsidRPr="00DF772A">
        <w:rPr>
          <w:rFonts w:ascii="Times New Roman" w:eastAsia="楷体_GB2312" w:hAnsi="Times New Roman" w:cs="Times New Roman"/>
        </w:rPr>
        <w:t>，主要用于</w:t>
      </w:r>
      <w:r w:rsidR="00000000" w:rsidRPr="00DF772A">
        <w:rPr>
          <w:rFonts w:ascii="Times New Roman" w:eastAsia="楷体_GB2312" w:hAnsi="Times New Roman" w:cs="Times New Roman"/>
        </w:rPr>
        <w:t>4D</w:t>
      </w:r>
      <w:r w:rsidR="00000000" w:rsidRPr="00DF772A">
        <w:rPr>
          <w:rFonts w:ascii="Times New Roman" w:eastAsia="楷体_GB2312" w:hAnsi="Times New Roman" w:cs="Times New Roman"/>
        </w:rPr>
        <w:t>毫米波雷达产线。万盛化学原以阻燃剂为主，复星参与后推动成立创新研究院，探索新产品管线。生物医药是重中之重，</w:t>
      </w:r>
      <w:proofErr w:type="gramStart"/>
      <w:r>
        <w:rPr>
          <w:rFonts w:ascii="Times New Roman" w:eastAsia="楷体_GB2312" w:hAnsi="Times New Roman" w:cs="Times New Roman"/>
        </w:rPr>
        <w:t>复宏汉霖</w:t>
      </w:r>
      <w:proofErr w:type="gramEnd"/>
      <w:r w:rsidR="00000000" w:rsidRPr="00DF772A">
        <w:rPr>
          <w:rFonts w:ascii="Times New Roman" w:eastAsia="楷体_GB2312" w:hAnsi="Times New Roman" w:cs="Times New Roman"/>
        </w:rPr>
        <w:t>在</w:t>
      </w:r>
      <w:r w:rsidR="00000000" w:rsidRPr="00DF772A">
        <w:rPr>
          <w:rFonts w:ascii="Times New Roman" w:eastAsia="楷体_GB2312" w:hAnsi="Times New Roman" w:cs="Times New Roman"/>
        </w:rPr>
        <w:t>PD-1</w:t>
      </w:r>
      <w:r w:rsidR="00000000" w:rsidRPr="00DF772A">
        <w:rPr>
          <w:rFonts w:ascii="Times New Roman" w:eastAsia="楷体_GB2312" w:hAnsi="Times New Roman" w:cs="Times New Roman"/>
        </w:rPr>
        <w:t>领域具有领先优势，积极布局</w:t>
      </w:r>
      <w:r w:rsidR="00000000" w:rsidRPr="00DF772A">
        <w:rPr>
          <w:rFonts w:ascii="Times New Roman" w:eastAsia="楷体_GB2312" w:hAnsi="Times New Roman" w:cs="Times New Roman"/>
        </w:rPr>
        <w:t>ADC</w:t>
      </w:r>
      <w:r w:rsidR="00000000" w:rsidRPr="00DF772A">
        <w:rPr>
          <w:rFonts w:ascii="Times New Roman" w:eastAsia="楷体_GB2312" w:hAnsi="Times New Roman" w:cs="Times New Roman"/>
        </w:rPr>
        <w:t>、</w:t>
      </w:r>
      <w:r w:rsidR="00000000" w:rsidRPr="00DF772A">
        <w:rPr>
          <w:rFonts w:ascii="Times New Roman" w:eastAsia="楷体_GB2312" w:hAnsi="Times New Roman" w:cs="Times New Roman"/>
        </w:rPr>
        <w:t>AXC</w:t>
      </w:r>
      <w:r w:rsidR="00000000" w:rsidRPr="00DF772A">
        <w:rPr>
          <w:rFonts w:ascii="Times New Roman" w:eastAsia="楷体_GB2312" w:hAnsi="Times New Roman" w:cs="Times New Roman"/>
        </w:rPr>
        <w:t>等新技术。</w:t>
      </w:r>
    </w:p>
    <w:p w14:paraId="25A27D05" w14:textId="77777777" w:rsidR="00CE2505" w:rsidRPr="00DF772A" w:rsidRDefault="00CE2505">
      <w:pPr>
        <w:rPr>
          <w:rFonts w:ascii="Times New Roman" w:eastAsia="楷体_GB2312" w:hAnsi="Times New Roman" w:cs="Times New Roman"/>
        </w:rPr>
      </w:pPr>
    </w:p>
    <w:p w14:paraId="65A2E26F"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在细胞治疗领域，我们去年二线产品获批上市，希望更多患者受益。通过</w:t>
      </w:r>
      <w:proofErr w:type="gramStart"/>
      <w:r w:rsidRPr="00DF772A">
        <w:rPr>
          <w:rFonts w:ascii="Times New Roman" w:eastAsia="楷体_GB2312" w:hAnsi="Times New Roman" w:cs="Times New Roman"/>
        </w:rPr>
        <w:t>科创手段</w:t>
      </w:r>
      <w:proofErr w:type="gramEnd"/>
      <w:r w:rsidRPr="00DF772A">
        <w:rPr>
          <w:rFonts w:ascii="Times New Roman" w:eastAsia="楷体_GB2312" w:hAnsi="Times New Roman" w:cs="Times New Roman"/>
        </w:rPr>
        <w:t>降低成本，使治疗更加普及。我们还孵化了</w:t>
      </w:r>
      <w:r w:rsidRPr="00DF772A">
        <w:rPr>
          <w:rFonts w:ascii="Times New Roman" w:eastAsia="楷体_GB2312" w:hAnsi="Times New Roman" w:cs="Times New Roman"/>
        </w:rPr>
        <w:t>11</w:t>
      </w:r>
      <w:r w:rsidRPr="00DF772A">
        <w:rPr>
          <w:rFonts w:ascii="Times New Roman" w:eastAsia="楷体_GB2312" w:hAnsi="Times New Roman" w:cs="Times New Roman"/>
        </w:rPr>
        <w:t>个项目公司，涵盖细胞治疗、基因治疗等技术平台。</w:t>
      </w:r>
    </w:p>
    <w:p w14:paraId="34D5B050" w14:textId="77777777" w:rsidR="00CE2505" w:rsidRPr="00DF772A" w:rsidRDefault="00CE2505">
      <w:pPr>
        <w:rPr>
          <w:rFonts w:ascii="Times New Roman" w:eastAsia="楷体_GB2312" w:hAnsi="Times New Roman" w:cs="Times New Roman"/>
        </w:rPr>
      </w:pPr>
    </w:p>
    <w:p w14:paraId="04D9CDCD" w14:textId="7777777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生物医药领域，我们从集中在肿瘤研发，开始向非肿瘤领域拓展。作为创新企业，未来方向是肿瘤和非肿瘤的平衡，加大非肿瘤领域创新布局。创新机遇在中国，但必须打通全球标准，包括临床试验、授权、上市等。</w:t>
      </w:r>
    </w:p>
    <w:p w14:paraId="32B8D1B1" w14:textId="77777777" w:rsidR="00CE2505" w:rsidRPr="00DF772A" w:rsidRDefault="00CE2505">
      <w:pPr>
        <w:rPr>
          <w:rFonts w:ascii="Times New Roman" w:eastAsia="楷体_GB2312" w:hAnsi="Times New Roman" w:cs="Times New Roman"/>
        </w:rPr>
      </w:pPr>
    </w:p>
    <w:p w14:paraId="7751512F" w14:textId="6830E4AB"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lastRenderedPageBreak/>
        <w:t>以</w:t>
      </w:r>
      <w:proofErr w:type="gramStart"/>
      <w:r w:rsidR="00662079">
        <w:rPr>
          <w:rFonts w:ascii="Times New Roman" w:eastAsia="楷体_GB2312" w:hAnsi="Times New Roman" w:cs="Times New Roman"/>
        </w:rPr>
        <w:t>复宏汉霖</w:t>
      </w:r>
      <w:proofErr w:type="gramEnd"/>
      <w:r w:rsidRPr="00DF772A">
        <w:rPr>
          <w:rFonts w:ascii="Times New Roman" w:eastAsia="楷体_GB2312" w:hAnsi="Times New Roman" w:cs="Times New Roman"/>
        </w:rPr>
        <w:t>为例，它是中国生物医药公司的标志性企业，从生物</w:t>
      </w:r>
      <w:proofErr w:type="gramStart"/>
      <w:r w:rsidRPr="00DF772A">
        <w:rPr>
          <w:rFonts w:ascii="Times New Roman" w:eastAsia="楷体_GB2312" w:hAnsi="Times New Roman" w:cs="Times New Roman"/>
        </w:rPr>
        <w:t>类似药</w:t>
      </w:r>
      <w:proofErr w:type="gramEnd"/>
      <w:r w:rsidRPr="00DF772A">
        <w:rPr>
          <w:rFonts w:ascii="Times New Roman" w:eastAsia="楷体_GB2312" w:hAnsi="Times New Roman" w:cs="Times New Roman"/>
        </w:rPr>
        <w:t>开始，到国际化，拥有欧盟、</w:t>
      </w:r>
      <w:r w:rsidRPr="00DF772A">
        <w:rPr>
          <w:rFonts w:ascii="Times New Roman" w:eastAsia="楷体_GB2312" w:hAnsi="Times New Roman" w:cs="Times New Roman"/>
        </w:rPr>
        <w:t>FDA</w:t>
      </w:r>
      <w:r w:rsidRPr="00DF772A">
        <w:rPr>
          <w:rFonts w:ascii="Times New Roman" w:eastAsia="楷体_GB2312" w:hAnsi="Times New Roman" w:cs="Times New Roman"/>
        </w:rPr>
        <w:t>体系认证，与全球公司合作。这代表了中国生物医药公司的未来发展。</w:t>
      </w:r>
    </w:p>
    <w:p w14:paraId="05A468C5" w14:textId="77777777" w:rsidR="00CE2505" w:rsidRPr="00DF772A" w:rsidRDefault="00CE2505">
      <w:pPr>
        <w:rPr>
          <w:rFonts w:ascii="Times New Roman" w:eastAsia="楷体_GB2312" w:hAnsi="Times New Roman" w:cs="Times New Roman"/>
        </w:rPr>
      </w:pPr>
    </w:p>
    <w:p w14:paraId="0F54083D" w14:textId="323D1801" w:rsidR="00CE2505" w:rsidRPr="00DF772A" w:rsidRDefault="00000000">
      <w:pPr>
        <w:rPr>
          <w:rFonts w:ascii="Times New Roman" w:eastAsia="楷体_GB2312" w:hAnsi="Times New Roman" w:cs="Times New Roman"/>
        </w:rPr>
      </w:pPr>
      <w:proofErr w:type="gramStart"/>
      <w:r w:rsidRPr="00DF772A">
        <w:rPr>
          <w:rFonts w:ascii="Times New Roman" w:eastAsia="楷体_GB2312" w:hAnsi="Times New Roman" w:cs="Times New Roman"/>
        </w:rPr>
        <w:t>科创驱动</w:t>
      </w:r>
      <w:proofErr w:type="gramEnd"/>
      <w:r w:rsidRPr="00DF772A">
        <w:rPr>
          <w:rFonts w:ascii="Times New Roman" w:eastAsia="楷体_GB2312" w:hAnsi="Times New Roman" w:cs="Times New Roman"/>
        </w:rPr>
        <w:t>不仅投入资金研发，还要高效智能。通过聚焦高效研发，</w:t>
      </w:r>
      <w:proofErr w:type="gramStart"/>
      <w:r w:rsidR="00662079">
        <w:rPr>
          <w:rFonts w:ascii="Times New Roman" w:eastAsia="楷体_GB2312" w:hAnsi="Times New Roman" w:cs="Times New Roman"/>
        </w:rPr>
        <w:t>复宏汉霖</w:t>
      </w:r>
      <w:proofErr w:type="gramEnd"/>
      <w:r w:rsidRPr="00DF772A">
        <w:rPr>
          <w:rFonts w:ascii="Times New Roman" w:eastAsia="楷体_GB2312" w:hAnsi="Times New Roman" w:cs="Times New Roman"/>
        </w:rPr>
        <w:t>成为市场领先的企业，率先实现产品经营和</w:t>
      </w:r>
      <w:proofErr w:type="gramStart"/>
      <w:r w:rsidRPr="00DF772A">
        <w:rPr>
          <w:rFonts w:ascii="Times New Roman" w:eastAsia="楷体_GB2312" w:hAnsi="Times New Roman" w:cs="Times New Roman"/>
        </w:rPr>
        <w:t>可</w:t>
      </w:r>
      <w:proofErr w:type="gramEnd"/>
      <w:r w:rsidRPr="00DF772A">
        <w:rPr>
          <w:rFonts w:ascii="Times New Roman" w:eastAsia="楷体_GB2312" w:hAnsi="Times New Roman" w:cs="Times New Roman"/>
        </w:rPr>
        <w:t>持续盈利。这是</w:t>
      </w:r>
      <w:proofErr w:type="gramStart"/>
      <w:r w:rsidRPr="00DF772A">
        <w:rPr>
          <w:rFonts w:ascii="Times New Roman" w:eastAsia="楷体_GB2312" w:hAnsi="Times New Roman" w:cs="Times New Roman"/>
        </w:rPr>
        <w:t>科创给予</w:t>
      </w:r>
      <w:proofErr w:type="gramEnd"/>
      <w:r w:rsidRPr="00DF772A">
        <w:rPr>
          <w:rFonts w:ascii="Times New Roman" w:eastAsia="楷体_GB2312" w:hAnsi="Times New Roman" w:cs="Times New Roman"/>
        </w:rPr>
        <w:t>的赋能。我们将继续</w:t>
      </w:r>
      <w:proofErr w:type="gramStart"/>
      <w:r w:rsidRPr="00DF772A">
        <w:rPr>
          <w:rFonts w:ascii="Times New Roman" w:eastAsia="楷体_GB2312" w:hAnsi="Times New Roman" w:cs="Times New Roman"/>
        </w:rPr>
        <w:t>坚持科创驱动</w:t>
      </w:r>
      <w:proofErr w:type="gramEnd"/>
      <w:r w:rsidRPr="00DF772A">
        <w:rPr>
          <w:rFonts w:ascii="Times New Roman" w:eastAsia="楷体_GB2312" w:hAnsi="Times New Roman" w:cs="Times New Roman"/>
        </w:rPr>
        <w:t>，加大投入，尝到了</w:t>
      </w:r>
      <w:proofErr w:type="gramStart"/>
      <w:r w:rsidRPr="00DF772A">
        <w:rPr>
          <w:rFonts w:ascii="Times New Roman" w:eastAsia="楷体_GB2312" w:hAnsi="Times New Roman" w:cs="Times New Roman"/>
        </w:rPr>
        <w:t>科创带来</w:t>
      </w:r>
      <w:proofErr w:type="gramEnd"/>
      <w:r w:rsidRPr="00DF772A">
        <w:rPr>
          <w:rFonts w:ascii="Times New Roman" w:eastAsia="楷体_GB2312" w:hAnsi="Times New Roman" w:cs="Times New Roman"/>
        </w:rPr>
        <w:t>的甜头。</w:t>
      </w:r>
    </w:p>
    <w:p w14:paraId="25CCC841" w14:textId="77777777" w:rsidR="00CE2505" w:rsidRPr="00DF772A" w:rsidRDefault="00CE2505">
      <w:pPr>
        <w:rPr>
          <w:rFonts w:ascii="Times New Roman" w:eastAsia="楷体_GB2312" w:hAnsi="Times New Roman" w:cs="Times New Roman"/>
        </w:rPr>
      </w:pPr>
    </w:p>
    <w:p w14:paraId="6050EC47" w14:textId="5481D420" w:rsidR="00CE2505" w:rsidRPr="00662079" w:rsidRDefault="00000000">
      <w:pPr>
        <w:rPr>
          <w:rFonts w:ascii="Times New Roman" w:eastAsia="楷体_GB2312" w:hAnsi="Times New Roman" w:cs="Times New Roman" w:hint="eastAsia"/>
          <w:b/>
          <w:bCs/>
        </w:rPr>
      </w:pPr>
      <w:r w:rsidRPr="00662079">
        <w:rPr>
          <w:rFonts w:ascii="Times New Roman" w:eastAsia="楷体_GB2312" w:hAnsi="Times New Roman" w:cs="Times New Roman"/>
          <w:b/>
          <w:bCs/>
        </w:rPr>
        <w:t>主持人：关于</w:t>
      </w:r>
      <w:r w:rsidR="00662079" w:rsidRPr="00662079">
        <w:rPr>
          <w:rFonts w:ascii="Times New Roman" w:eastAsia="楷体_GB2312" w:hAnsi="Times New Roman" w:cs="Times New Roman"/>
          <w:b/>
          <w:bCs/>
        </w:rPr>
        <w:t>金徽酒</w:t>
      </w:r>
      <w:r w:rsidRPr="00662079">
        <w:rPr>
          <w:rFonts w:ascii="Times New Roman" w:eastAsia="楷体_GB2312" w:hAnsi="Times New Roman" w:cs="Times New Roman"/>
          <w:b/>
          <w:bCs/>
        </w:rPr>
        <w:t>业的问题，请徐晓亮做一个简单回答。</w:t>
      </w:r>
    </w:p>
    <w:p w14:paraId="1B85591B" w14:textId="263D240B"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徐晓亮：</w:t>
      </w:r>
      <w:r w:rsidRPr="003A5710">
        <w:rPr>
          <w:rFonts w:ascii="Times New Roman" w:eastAsia="楷体_GB2312" w:hAnsi="Times New Roman" w:cs="Times New Roman"/>
          <w:b/>
          <w:bCs/>
          <w:color w:val="FF0000"/>
        </w:rPr>
        <w:t>由于上市公司合</w:t>
      </w:r>
      <w:proofErr w:type="gramStart"/>
      <w:r w:rsidRPr="003A5710">
        <w:rPr>
          <w:rFonts w:ascii="Times New Roman" w:eastAsia="楷体_GB2312" w:hAnsi="Times New Roman" w:cs="Times New Roman"/>
          <w:b/>
          <w:bCs/>
          <w:color w:val="FF0000"/>
        </w:rPr>
        <w:t>规</w:t>
      </w:r>
      <w:proofErr w:type="gramEnd"/>
      <w:r w:rsidRPr="003A5710">
        <w:rPr>
          <w:rFonts w:ascii="Times New Roman" w:eastAsia="楷体_GB2312" w:hAnsi="Times New Roman" w:cs="Times New Roman"/>
          <w:b/>
          <w:bCs/>
          <w:color w:val="FF0000"/>
        </w:rPr>
        <w:t>要求，我们不能持续共同控股两家</w:t>
      </w:r>
      <w:r w:rsidRPr="003A5710">
        <w:rPr>
          <w:rFonts w:ascii="Times New Roman" w:eastAsia="楷体_GB2312" w:hAnsi="Times New Roman" w:cs="Times New Roman"/>
          <w:b/>
          <w:bCs/>
          <w:color w:val="FF0000"/>
        </w:rPr>
        <w:t>A</w:t>
      </w:r>
      <w:r w:rsidRPr="003A5710">
        <w:rPr>
          <w:rFonts w:ascii="Times New Roman" w:eastAsia="楷体_GB2312" w:hAnsi="Times New Roman" w:cs="Times New Roman"/>
          <w:b/>
          <w:bCs/>
          <w:color w:val="FF0000"/>
        </w:rPr>
        <w:t>股酒业公司。</w:t>
      </w:r>
      <w:r w:rsidR="00662079" w:rsidRPr="003A5710">
        <w:rPr>
          <w:rFonts w:ascii="Times New Roman" w:eastAsia="楷体_GB2312" w:hAnsi="Times New Roman" w:cs="Times New Roman"/>
          <w:b/>
          <w:bCs/>
          <w:color w:val="FF0000"/>
        </w:rPr>
        <w:t>金徽</w:t>
      </w:r>
      <w:r w:rsidRPr="003A5710">
        <w:rPr>
          <w:rFonts w:ascii="Times New Roman" w:eastAsia="楷体_GB2312" w:hAnsi="Times New Roman" w:cs="Times New Roman"/>
          <w:b/>
          <w:bCs/>
          <w:color w:val="FF0000"/>
        </w:rPr>
        <w:t>作为我们的第二大股东</w:t>
      </w:r>
      <w:r w:rsidRPr="00DF772A">
        <w:rPr>
          <w:rFonts w:ascii="Times New Roman" w:eastAsia="楷体_GB2312" w:hAnsi="Times New Roman" w:cs="Times New Roman"/>
        </w:rPr>
        <w:t>，近几年发展稳健，已在甘肃陇南地区占据牢固的根据地，且在青海、内蒙等地区发展势头良好。我们非常看好</w:t>
      </w:r>
      <w:r w:rsidR="00662079">
        <w:rPr>
          <w:rFonts w:ascii="Times New Roman" w:eastAsia="楷体_GB2312" w:hAnsi="Times New Roman" w:cs="Times New Roman"/>
        </w:rPr>
        <w:t>金徽</w:t>
      </w:r>
      <w:r w:rsidRPr="00DF772A">
        <w:rPr>
          <w:rFonts w:ascii="Times New Roman" w:eastAsia="楷体_GB2312" w:hAnsi="Times New Roman" w:cs="Times New Roman"/>
        </w:rPr>
        <w:t>在大西北深耕聚焦的战略。去年</w:t>
      </w:r>
      <w:r w:rsidR="00662079">
        <w:rPr>
          <w:rFonts w:ascii="Times New Roman" w:eastAsia="楷体_GB2312" w:hAnsi="Times New Roman" w:cs="Times New Roman"/>
        </w:rPr>
        <w:t>金</w:t>
      </w:r>
      <w:proofErr w:type="gramStart"/>
      <w:r w:rsidR="00662079">
        <w:rPr>
          <w:rFonts w:ascii="Times New Roman" w:eastAsia="楷体_GB2312" w:hAnsi="Times New Roman" w:cs="Times New Roman"/>
        </w:rPr>
        <w:t>徽</w:t>
      </w:r>
      <w:r w:rsidRPr="00DF772A">
        <w:rPr>
          <w:rFonts w:ascii="Times New Roman" w:eastAsia="楷体_GB2312" w:hAnsi="Times New Roman" w:cs="Times New Roman"/>
        </w:rPr>
        <w:t>上市</w:t>
      </w:r>
      <w:proofErr w:type="gramEnd"/>
      <w:r w:rsidRPr="00DF772A">
        <w:rPr>
          <w:rFonts w:ascii="Times New Roman" w:eastAsia="楷体_GB2312" w:hAnsi="Times New Roman" w:cs="Times New Roman"/>
        </w:rPr>
        <w:t>公司也回购了一些股份，我们未来会持续看好并支持</w:t>
      </w:r>
      <w:r w:rsidR="00662079">
        <w:rPr>
          <w:rFonts w:ascii="Times New Roman" w:eastAsia="楷体_GB2312" w:hAnsi="Times New Roman" w:cs="Times New Roman"/>
        </w:rPr>
        <w:t>金徽</w:t>
      </w:r>
      <w:r w:rsidRPr="00DF772A">
        <w:rPr>
          <w:rFonts w:ascii="Times New Roman" w:eastAsia="楷体_GB2312" w:hAnsi="Times New Roman" w:cs="Times New Roman"/>
        </w:rPr>
        <w:t>的发展。</w:t>
      </w:r>
    </w:p>
    <w:p w14:paraId="625F2125" w14:textId="77777777" w:rsidR="00CE2505" w:rsidRPr="00DF772A" w:rsidRDefault="00CE2505">
      <w:pPr>
        <w:rPr>
          <w:rFonts w:ascii="Times New Roman" w:eastAsia="楷体_GB2312" w:hAnsi="Times New Roman" w:cs="Times New Roman" w:hint="eastAsia"/>
        </w:rPr>
      </w:pPr>
    </w:p>
    <w:p w14:paraId="4769E0EF" w14:textId="677E2C2E" w:rsidR="00CE2505" w:rsidRPr="00662079" w:rsidRDefault="00662079">
      <w:pPr>
        <w:rPr>
          <w:rFonts w:ascii="Times New Roman" w:eastAsia="楷体_GB2312" w:hAnsi="Times New Roman" w:cs="Times New Roman" w:hint="eastAsia"/>
          <w:b/>
          <w:bCs/>
        </w:rPr>
      </w:pPr>
      <w:r>
        <w:rPr>
          <w:rFonts w:ascii="Times New Roman" w:eastAsia="楷体_GB2312" w:hAnsi="Times New Roman" w:cs="Times New Roman" w:hint="eastAsia"/>
          <w:b/>
          <w:bCs/>
        </w:rPr>
        <w:t>提问者</w:t>
      </w:r>
      <w:r>
        <w:rPr>
          <w:rFonts w:ascii="Times New Roman" w:eastAsia="楷体_GB2312" w:hAnsi="Times New Roman" w:cs="Times New Roman" w:hint="eastAsia"/>
          <w:b/>
          <w:bCs/>
        </w:rPr>
        <w:t>5</w:t>
      </w:r>
      <w:r w:rsidR="00000000" w:rsidRPr="00662079">
        <w:rPr>
          <w:rFonts w:ascii="Times New Roman" w:eastAsia="楷体_GB2312" w:hAnsi="Times New Roman" w:cs="Times New Roman"/>
          <w:b/>
          <w:bCs/>
        </w:rPr>
        <w:t>：我是兴业证券海外金融的分析师，目前全球宏观经济充满不确定性，特别是美国加息周期对全球金融市场产生了影响。想请问复星国际在海外金融业务，特别是保险业务的发展情况及未来展望。</w:t>
      </w:r>
    </w:p>
    <w:p w14:paraId="43E70CC3" w14:textId="72B3A800"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龚平：我先简要介绍海外金融业务情况，更详细的讨论将在下午李</w:t>
      </w:r>
      <w:proofErr w:type="gramStart"/>
      <w:r w:rsidRPr="00DF772A">
        <w:rPr>
          <w:rFonts w:ascii="Times New Roman" w:eastAsia="楷体_GB2312" w:hAnsi="Times New Roman" w:cs="Times New Roman"/>
        </w:rPr>
        <w:t>涛主席</w:t>
      </w:r>
      <w:proofErr w:type="gramEnd"/>
      <w:r w:rsidRPr="00DF772A">
        <w:rPr>
          <w:rFonts w:ascii="Times New Roman" w:eastAsia="楷体_GB2312" w:hAnsi="Times New Roman" w:cs="Times New Roman"/>
        </w:rPr>
        <w:t>的专场中进行。</w:t>
      </w:r>
      <w:r w:rsidRPr="00DF772A">
        <w:rPr>
          <w:rFonts w:ascii="Times New Roman" w:eastAsia="楷体_GB2312" w:hAnsi="Times New Roman" w:cs="Times New Roman"/>
        </w:rPr>
        <w:t>2023</w:t>
      </w:r>
      <w:r w:rsidRPr="00DF772A">
        <w:rPr>
          <w:rFonts w:ascii="Times New Roman" w:eastAsia="楷体_GB2312" w:hAnsi="Times New Roman" w:cs="Times New Roman"/>
        </w:rPr>
        <w:t>年，尽管面临宏观不确定性、地缘冲突、利率汇率波动等挑战，我们的海外金融业务表现亮眼。</w:t>
      </w:r>
      <w:r w:rsidRPr="003B4DAE">
        <w:rPr>
          <w:rFonts w:ascii="Times New Roman" w:eastAsia="楷体_GB2312" w:hAnsi="Times New Roman" w:cs="Times New Roman"/>
          <w:b/>
          <w:bCs/>
          <w:color w:val="FF0000"/>
        </w:rPr>
        <w:t>葡萄牙保险在寿险和国际业务上实现了两位数增长，盈利</w:t>
      </w:r>
      <w:r w:rsidRPr="003B4DAE">
        <w:rPr>
          <w:rFonts w:ascii="Times New Roman" w:eastAsia="楷体_GB2312" w:hAnsi="Times New Roman" w:cs="Times New Roman"/>
          <w:b/>
          <w:bCs/>
          <w:color w:val="FF0000"/>
        </w:rPr>
        <w:t>1.8</w:t>
      </w:r>
      <w:r w:rsidRPr="003B4DAE">
        <w:rPr>
          <w:rFonts w:ascii="Times New Roman" w:eastAsia="楷体_GB2312" w:hAnsi="Times New Roman" w:cs="Times New Roman"/>
          <w:b/>
          <w:bCs/>
          <w:color w:val="FF0000"/>
        </w:rPr>
        <w:t>亿欧元，增长</w:t>
      </w:r>
      <w:r w:rsidRPr="003B4DAE">
        <w:rPr>
          <w:rFonts w:ascii="Times New Roman" w:eastAsia="楷体_GB2312" w:hAnsi="Times New Roman" w:cs="Times New Roman"/>
          <w:b/>
          <w:bCs/>
          <w:color w:val="FF0000"/>
        </w:rPr>
        <w:t>7%</w:t>
      </w:r>
      <w:r w:rsidRPr="003B4DAE">
        <w:rPr>
          <w:rFonts w:ascii="Times New Roman" w:eastAsia="楷体_GB2312" w:hAnsi="Times New Roman" w:cs="Times New Roman"/>
          <w:b/>
          <w:bCs/>
          <w:color w:val="FF0000"/>
        </w:rPr>
        <w:t>。这克服了高息环境下保单销售的压力，葡萄牙保险在葡萄牙市场保持绝对领先地位，市场份额超过</w:t>
      </w:r>
      <w:r w:rsidRPr="003B4DAE">
        <w:rPr>
          <w:rFonts w:ascii="Times New Roman" w:eastAsia="楷体_GB2312" w:hAnsi="Times New Roman" w:cs="Times New Roman"/>
          <w:b/>
          <w:bCs/>
          <w:color w:val="FF0000"/>
        </w:rPr>
        <w:t>30%</w:t>
      </w:r>
      <w:r w:rsidRPr="003B4DAE">
        <w:rPr>
          <w:rFonts w:ascii="Times New Roman" w:eastAsia="楷体_GB2312" w:hAnsi="Times New Roman" w:cs="Times New Roman"/>
          <w:b/>
          <w:bCs/>
          <w:color w:val="FF0000"/>
        </w:rPr>
        <w:t>，综合成本</w:t>
      </w:r>
      <w:proofErr w:type="gramStart"/>
      <w:r w:rsidRPr="003B4DAE">
        <w:rPr>
          <w:rFonts w:ascii="Times New Roman" w:eastAsia="楷体_GB2312" w:hAnsi="Times New Roman" w:cs="Times New Roman"/>
          <w:b/>
          <w:bCs/>
          <w:color w:val="FF0000"/>
        </w:rPr>
        <w:t>率通过</w:t>
      </w:r>
      <w:proofErr w:type="gramEnd"/>
      <w:r w:rsidRPr="003B4DAE">
        <w:rPr>
          <w:rFonts w:ascii="Times New Roman" w:eastAsia="楷体_GB2312" w:hAnsi="Times New Roman" w:cs="Times New Roman"/>
          <w:b/>
          <w:bCs/>
          <w:color w:val="FF0000"/>
        </w:rPr>
        <w:t>数字化等手段下降</w:t>
      </w:r>
      <w:r w:rsidRPr="003B4DAE">
        <w:rPr>
          <w:rFonts w:ascii="Times New Roman" w:eastAsia="楷体_GB2312" w:hAnsi="Times New Roman" w:cs="Times New Roman"/>
          <w:b/>
          <w:bCs/>
          <w:color w:val="FF0000"/>
        </w:rPr>
        <w:t>1.4%</w:t>
      </w:r>
      <w:r w:rsidRPr="003B4DAE">
        <w:rPr>
          <w:rFonts w:ascii="Times New Roman" w:eastAsia="楷体_GB2312" w:hAnsi="Times New Roman" w:cs="Times New Roman"/>
          <w:b/>
          <w:bCs/>
          <w:color w:val="FF0000"/>
        </w:rPr>
        <w:t>。</w:t>
      </w:r>
    </w:p>
    <w:p w14:paraId="11E169D0" w14:textId="77777777" w:rsidR="00CE2505" w:rsidRPr="00DF772A" w:rsidRDefault="00CE2505">
      <w:pPr>
        <w:rPr>
          <w:rFonts w:ascii="Times New Roman" w:eastAsia="楷体_GB2312" w:hAnsi="Times New Roman" w:cs="Times New Roman"/>
        </w:rPr>
      </w:pPr>
    </w:p>
    <w:p w14:paraId="0FA5034B" w14:textId="28877407"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龚平：</w:t>
      </w:r>
      <w:r w:rsidR="00662079" w:rsidRPr="003B4DAE">
        <w:rPr>
          <w:rFonts w:ascii="Times New Roman" w:eastAsia="楷体_GB2312" w:hAnsi="Times New Roman" w:cs="Times New Roman"/>
          <w:b/>
          <w:bCs/>
          <w:color w:val="FF0000"/>
        </w:rPr>
        <w:t>鼎</w:t>
      </w:r>
      <w:proofErr w:type="gramStart"/>
      <w:r w:rsidR="00662079" w:rsidRPr="003B4DAE">
        <w:rPr>
          <w:rFonts w:ascii="Times New Roman" w:eastAsia="楷体_GB2312" w:hAnsi="Times New Roman" w:cs="Times New Roman"/>
          <w:b/>
          <w:bCs/>
          <w:color w:val="FF0000"/>
        </w:rPr>
        <w:t>睿</w:t>
      </w:r>
      <w:proofErr w:type="gramEnd"/>
      <w:r w:rsidRPr="003B4DAE">
        <w:rPr>
          <w:rFonts w:ascii="Times New Roman" w:eastAsia="楷体_GB2312" w:hAnsi="Times New Roman" w:cs="Times New Roman"/>
          <w:b/>
          <w:bCs/>
          <w:color w:val="FF0000"/>
        </w:rPr>
        <w:t>保险在香港服务全亚洲，通过审慎管理风险敞口和优化承保结构，技术成本率大幅下降至</w:t>
      </w:r>
      <w:r w:rsidRPr="003B4DAE">
        <w:rPr>
          <w:rFonts w:ascii="Times New Roman" w:eastAsia="楷体_GB2312" w:hAnsi="Times New Roman" w:cs="Times New Roman"/>
          <w:b/>
          <w:bCs/>
          <w:color w:val="FF0000"/>
        </w:rPr>
        <w:t>87.3%</w:t>
      </w:r>
      <w:r w:rsidRPr="003B4DAE">
        <w:rPr>
          <w:rFonts w:ascii="Times New Roman" w:eastAsia="楷体_GB2312" w:hAnsi="Times New Roman" w:cs="Times New Roman"/>
          <w:b/>
          <w:bCs/>
          <w:color w:val="FF0000"/>
        </w:rPr>
        <w:t>。葡萄牙保险的国际化业务比重从</w:t>
      </w:r>
      <w:proofErr w:type="gramStart"/>
      <w:r w:rsidRPr="003B4DAE">
        <w:rPr>
          <w:rFonts w:ascii="Times New Roman" w:eastAsia="楷体_GB2312" w:hAnsi="Times New Roman" w:cs="Times New Roman"/>
          <w:b/>
          <w:bCs/>
          <w:color w:val="FF0000"/>
        </w:rPr>
        <w:t>个</w:t>
      </w:r>
      <w:proofErr w:type="gramEnd"/>
      <w:r w:rsidRPr="003B4DAE">
        <w:rPr>
          <w:rFonts w:ascii="Times New Roman" w:eastAsia="楷体_GB2312" w:hAnsi="Times New Roman" w:cs="Times New Roman"/>
          <w:b/>
          <w:bCs/>
          <w:color w:val="FF0000"/>
        </w:rPr>
        <w:t>位数上升到</w:t>
      </w:r>
      <w:r w:rsidRPr="003B4DAE">
        <w:rPr>
          <w:rFonts w:ascii="Times New Roman" w:eastAsia="楷体_GB2312" w:hAnsi="Times New Roman" w:cs="Times New Roman"/>
          <w:b/>
          <w:bCs/>
          <w:color w:val="FF0000"/>
        </w:rPr>
        <w:t>31%</w:t>
      </w:r>
      <w:r w:rsidRPr="003B4DAE">
        <w:rPr>
          <w:rFonts w:ascii="Times New Roman" w:eastAsia="楷体_GB2312" w:hAnsi="Times New Roman" w:cs="Times New Roman"/>
          <w:b/>
          <w:bCs/>
          <w:color w:val="FF0000"/>
        </w:rPr>
        <w:t>，为业务增长提供了新引擎。在资产端，我们的投资策略保持审慎进取，特别是在高息周期中，实现了良好的投资收益，</w:t>
      </w:r>
      <w:proofErr w:type="gramStart"/>
      <w:r w:rsidRPr="003B4DAE">
        <w:rPr>
          <w:rFonts w:ascii="Times New Roman" w:eastAsia="楷体_GB2312" w:hAnsi="Times New Roman" w:cs="Times New Roman"/>
          <w:b/>
          <w:bCs/>
          <w:color w:val="FF0000"/>
        </w:rPr>
        <w:t>主要险资的</w:t>
      </w:r>
      <w:proofErr w:type="gramEnd"/>
      <w:r w:rsidRPr="003B4DAE">
        <w:rPr>
          <w:rFonts w:ascii="Times New Roman" w:eastAsia="楷体_GB2312" w:hAnsi="Times New Roman" w:cs="Times New Roman"/>
          <w:b/>
          <w:bCs/>
          <w:color w:val="FF0000"/>
        </w:rPr>
        <w:t>综合投资收益率远超前一年。</w:t>
      </w:r>
    </w:p>
    <w:p w14:paraId="487C0699" w14:textId="77777777" w:rsidR="00CE2505" w:rsidRPr="00DF772A" w:rsidRDefault="00CE2505">
      <w:pPr>
        <w:rPr>
          <w:rFonts w:ascii="Times New Roman" w:eastAsia="楷体_GB2312" w:hAnsi="Times New Roman" w:cs="Times New Roman"/>
        </w:rPr>
      </w:pPr>
    </w:p>
    <w:p w14:paraId="5915F7D1" w14:textId="451151FF" w:rsidR="00CE2505" w:rsidRPr="003B4DAE" w:rsidRDefault="00000000">
      <w:pPr>
        <w:rPr>
          <w:rFonts w:ascii="Times New Roman" w:eastAsia="楷体_GB2312" w:hAnsi="Times New Roman" w:cs="Times New Roman"/>
          <w:b/>
          <w:bCs/>
          <w:color w:val="FF0000"/>
        </w:rPr>
      </w:pPr>
      <w:r w:rsidRPr="003B4DAE">
        <w:rPr>
          <w:rFonts w:ascii="Times New Roman" w:eastAsia="楷体_GB2312" w:hAnsi="Times New Roman" w:cs="Times New Roman"/>
          <w:b/>
          <w:bCs/>
          <w:color w:val="FF0000"/>
        </w:rPr>
        <w:t>保险公司的偿付能力也是一个重要指标。葡萄牙保险的偿付能力达到</w:t>
      </w:r>
      <w:r w:rsidRPr="003B4DAE">
        <w:rPr>
          <w:rFonts w:ascii="Times New Roman" w:eastAsia="楷体_GB2312" w:hAnsi="Times New Roman" w:cs="Times New Roman"/>
          <w:b/>
          <w:bCs/>
          <w:color w:val="FF0000"/>
        </w:rPr>
        <w:t>180%</w:t>
      </w:r>
      <w:r w:rsidRPr="003B4DAE">
        <w:rPr>
          <w:rFonts w:ascii="Times New Roman" w:eastAsia="楷体_GB2312" w:hAnsi="Times New Roman" w:cs="Times New Roman"/>
          <w:b/>
          <w:bCs/>
          <w:color w:val="FF0000"/>
        </w:rPr>
        <w:t>，</w:t>
      </w:r>
      <w:r w:rsidR="00662079" w:rsidRPr="003B4DAE">
        <w:rPr>
          <w:rFonts w:ascii="Times New Roman" w:eastAsia="楷体_GB2312" w:hAnsi="Times New Roman" w:cs="Times New Roman"/>
          <w:b/>
          <w:bCs/>
          <w:color w:val="FF0000"/>
        </w:rPr>
        <w:t>鼎</w:t>
      </w:r>
      <w:proofErr w:type="gramStart"/>
      <w:r w:rsidR="00662079" w:rsidRPr="003B4DAE">
        <w:rPr>
          <w:rFonts w:ascii="Times New Roman" w:eastAsia="楷体_GB2312" w:hAnsi="Times New Roman" w:cs="Times New Roman"/>
          <w:b/>
          <w:bCs/>
          <w:color w:val="FF0000"/>
        </w:rPr>
        <w:t>睿</w:t>
      </w:r>
      <w:proofErr w:type="gramEnd"/>
      <w:r w:rsidRPr="003B4DAE">
        <w:rPr>
          <w:rFonts w:ascii="Times New Roman" w:eastAsia="楷体_GB2312" w:hAnsi="Times New Roman" w:cs="Times New Roman"/>
          <w:b/>
          <w:bCs/>
          <w:color w:val="FF0000"/>
        </w:rPr>
        <w:t>达到</w:t>
      </w:r>
      <w:r w:rsidRPr="003B4DAE">
        <w:rPr>
          <w:rFonts w:ascii="Times New Roman" w:eastAsia="楷体_GB2312" w:hAnsi="Times New Roman" w:cs="Times New Roman"/>
          <w:b/>
          <w:bCs/>
          <w:color w:val="FF0000"/>
        </w:rPr>
        <w:t>300%</w:t>
      </w:r>
      <w:r w:rsidRPr="003B4DAE">
        <w:rPr>
          <w:rFonts w:ascii="Times New Roman" w:eastAsia="楷体_GB2312" w:hAnsi="Times New Roman" w:cs="Times New Roman"/>
          <w:b/>
          <w:bCs/>
          <w:color w:val="FF0000"/>
        </w:rPr>
        <w:t>，普宝保持</w:t>
      </w:r>
      <w:r w:rsidRPr="003B4DAE">
        <w:rPr>
          <w:rFonts w:ascii="Times New Roman" w:eastAsia="楷体_GB2312" w:hAnsi="Times New Roman" w:cs="Times New Roman"/>
          <w:b/>
          <w:bCs/>
          <w:color w:val="FF0000"/>
        </w:rPr>
        <w:t>A</w:t>
      </w:r>
      <w:r w:rsidRPr="003B4DAE">
        <w:rPr>
          <w:rFonts w:ascii="Times New Roman" w:eastAsia="楷体_GB2312" w:hAnsi="Times New Roman" w:cs="Times New Roman"/>
          <w:b/>
          <w:bCs/>
          <w:color w:val="FF0000"/>
        </w:rPr>
        <w:t>级评级，</w:t>
      </w:r>
      <w:r w:rsidR="00662079" w:rsidRPr="003B4DAE">
        <w:rPr>
          <w:rFonts w:ascii="Times New Roman" w:eastAsia="楷体_GB2312" w:hAnsi="Times New Roman" w:cs="Times New Roman"/>
          <w:b/>
          <w:bCs/>
          <w:color w:val="FF0000"/>
        </w:rPr>
        <w:t>鼎</w:t>
      </w:r>
      <w:proofErr w:type="gramStart"/>
      <w:r w:rsidR="00662079" w:rsidRPr="003B4DAE">
        <w:rPr>
          <w:rFonts w:ascii="Times New Roman" w:eastAsia="楷体_GB2312" w:hAnsi="Times New Roman" w:cs="Times New Roman"/>
          <w:b/>
          <w:bCs/>
          <w:color w:val="FF0000"/>
        </w:rPr>
        <w:t>睿</w:t>
      </w:r>
      <w:proofErr w:type="gramEnd"/>
      <w:r w:rsidRPr="003B4DAE">
        <w:rPr>
          <w:rFonts w:ascii="Times New Roman" w:eastAsia="楷体_GB2312" w:hAnsi="Times New Roman" w:cs="Times New Roman"/>
          <w:b/>
          <w:bCs/>
          <w:color w:val="FF0000"/>
        </w:rPr>
        <w:t>也保持</w:t>
      </w:r>
      <w:r w:rsidRPr="003B4DAE">
        <w:rPr>
          <w:rFonts w:ascii="Times New Roman" w:eastAsia="楷体_GB2312" w:hAnsi="Times New Roman" w:cs="Times New Roman"/>
          <w:b/>
          <w:bCs/>
          <w:color w:val="FF0000"/>
        </w:rPr>
        <w:t>A</w:t>
      </w:r>
      <w:r w:rsidRPr="003B4DAE">
        <w:rPr>
          <w:rFonts w:ascii="Times New Roman" w:eastAsia="楷体_GB2312" w:hAnsi="Times New Roman" w:cs="Times New Roman"/>
          <w:b/>
          <w:bCs/>
          <w:color w:val="FF0000"/>
        </w:rPr>
        <w:t>级，显示出海外金融板块的稳健成长。此外，我们的联营企业</w:t>
      </w:r>
      <w:r w:rsidR="003B4DAE" w:rsidRPr="003B4DAE">
        <w:rPr>
          <w:rFonts w:ascii="Times New Roman" w:eastAsia="楷体_GB2312" w:hAnsi="Times New Roman" w:cs="Times New Roman"/>
          <w:b/>
          <w:bCs/>
          <w:color w:val="FF0000"/>
        </w:rPr>
        <w:t>Millennium</w:t>
      </w:r>
      <w:r w:rsidR="003B4DAE">
        <w:rPr>
          <w:rFonts w:ascii="Times New Roman" w:eastAsia="楷体_GB2312" w:hAnsi="Times New Roman" w:cs="Times New Roman" w:hint="eastAsia"/>
          <w:b/>
          <w:bCs/>
          <w:color w:val="FF0000"/>
        </w:rPr>
        <w:t xml:space="preserve"> </w:t>
      </w:r>
      <w:r w:rsidRPr="003B4DAE">
        <w:rPr>
          <w:rFonts w:ascii="Times New Roman" w:eastAsia="楷体_GB2312" w:hAnsi="Times New Roman" w:cs="Times New Roman"/>
          <w:b/>
          <w:bCs/>
          <w:color w:val="FF0000"/>
        </w:rPr>
        <w:t>BCP</w:t>
      </w:r>
      <w:r w:rsidRPr="003B4DAE">
        <w:rPr>
          <w:rFonts w:ascii="Times New Roman" w:eastAsia="楷体_GB2312" w:hAnsi="Times New Roman" w:cs="Times New Roman"/>
          <w:b/>
          <w:bCs/>
          <w:color w:val="FF0000"/>
        </w:rPr>
        <w:t>作为葡萄牙最大的上市银行，在高息周期中实现了利润的大幅增长，去年利润接近</w:t>
      </w:r>
      <w:r w:rsidRPr="003B4DAE">
        <w:rPr>
          <w:rFonts w:ascii="Times New Roman" w:eastAsia="楷体_GB2312" w:hAnsi="Times New Roman" w:cs="Times New Roman"/>
          <w:b/>
          <w:bCs/>
          <w:color w:val="FF0000"/>
        </w:rPr>
        <w:t>9</w:t>
      </w:r>
      <w:r w:rsidRPr="003B4DAE">
        <w:rPr>
          <w:rFonts w:ascii="Times New Roman" w:eastAsia="楷体_GB2312" w:hAnsi="Times New Roman" w:cs="Times New Roman"/>
          <w:b/>
          <w:bCs/>
          <w:color w:val="FF0000"/>
        </w:rPr>
        <w:t>亿欧元。</w:t>
      </w:r>
    </w:p>
    <w:p w14:paraId="089B0BAE" w14:textId="77777777" w:rsidR="00CE2505" w:rsidRPr="00DF772A" w:rsidRDefault="00CE2505">
      <w:pPr>
        <w:rPr>
          <w:rFonts w:ascii="Times New Roman" w:eastAsia="楷体_GB2312" w:hAnsi="Times New Roman" w:cs="Times New Roman" w:hint="eastAsia"/>
        </w:rPr>
      </w:pPr>
    </w:p>
    <w:p w14:paraId="2A16A49B" w14:textId="7CD3AB79" w:rsidR="00CE2505" w:rsidRPr="00662079" w:rsidRDefault="00000000">
      <w:pPr>
        <w:rPr>
          <w:rFonts w:ascii="Times New Roman" w:eastAsia="楷体_GB2312" w:hAnsi="Times New Roman" w:cs="Times New Roman" w:hint="eastAsia"/>
          <w:b/>
          <w:bCs/>
        </w:rPr>
      </w:pPr>
      <w:r w:rsidRPr="00662079">
        <w:rPr>
          <w:rFonts w:ascii="Times New Roman" w:eastAsia="楷体_GB2312" w:hAnsi="Times New Roman" w:cs="Times New Roman"/>
          <w:b/>
          <w:bCs/>
        </w:rPr>
        <w:t>主持人：在发布会临近结束前，郭</w:t>
      </w:r>
      <w:r w:rsidR="00662079" w:rsidRPr="00662079">
        <w:rPr>
          <w:rFonts w:ascii="Times New Roman" w:eastAsia="楷体_GB2312" w:hAnsi="Times New Roman" w:cs="Times New Roman" w:hint="eastAsia"/>
          <w:b/>
          <w:bCs/>
        </w:rPr>
        <w:t>总</w:t>
      </w:r>
      <w:r w:rsidRPr="00662079">
        <w:rPr>
          <w:rFonts w:ascii="Times New Roman" w:eastAsia="楷体_GB2312" w:hAnsi="Times New Roman" w:cs="Times New Roman"/>
          <w:b/>
          <w:bCs/>
        </w:rPr>
        <w:t>是否有对投资人、分析师以及股东朋友们的进一步的话要说</w:t>
      </w:r>
      <w:r w:rsidR="00662079" w:rsidRPr="00662079">
        <w:rPr>
          <w:rFonts w:ascii="Times New Roman" w:eastAsia="楷体_GB2312" w:hAnsi="Times New Roman" w:cs="Times New Roman" w:hint="eastAsia"/>
          <w:b/>
          <w:bCs/>
        </w:rPr>
        <w:t>？</w:t>
      </w:r>
    </w:p>
    <w:p w14:paraId="65695A23" w14:textId="37AA3B7F" w:rsidR="00CE2505" w:rsidRPr="00DF772A" w:rsidRDefault="00000000">
      <w:pPr>
        <w:rPr>
          <w:rFonts w:ascii="Times New Roman" w:eastAsia="楷体_GB2312" w:hAnsi="Times New Roman" w:cs="Times New Roman"/>
        </w:rPr>
      </w:pPr>
      <w:r w:rsidRPr="00DF772A">
        <w:rPr>
          <w:rFonts w:ascii="Times New Roman" w:eastAsia="楷体_GB2312" w:hAnsi="Times New Roman" w:cs="Times New Roman"/>
        </w:rPr>
        <w:t>郭广昌：我想强调</w:t>
      </w:r>
      <w:proofErr w:type="gramStart"/>
      <w:r w:rsidRPr="00DF772A">
        <w:rPr>
          <w:rFonts w:ascii="Times New Roman" w:eastAsia="楷体_GB2312" w:hAnsi="Times New Roman" w:cs="Times New Roman"/>
        </w:rPr>
        <w:t>一</w:t>
      </w:r>
      <w:proofErr w:type="gramEnd"/>
      <w:r w:rsidRPr="00DF772A">
        <w:rPr>
          <w:rFonts w:ascii="Times New Roman" w:eastAsia="楷体_GB2312" w:hAnsi="Times New Roman" w:cs="Times New Roman"/>
        </w:rPr>
        <w:t>下科</w:t>
      </w:r>
      <w:proofErr w:type="gramStart"/>
      <w:r w:rsidRPr="00DF772A">
        <w:rPr>
          <w:rFonts w:ascii="Times New Roman" w:eastAsia="楷体_GB2312" w:hAnsi="Times New Roman" w:cs="Times New Roman"/>
        </w:rPr>
        <w:t>创投入</w:t>
      </w:r>
      <w:proofErr w:type="gramEnd"/>
      <w:r w:rsidRPr="00DF772A">
        <w:rPr>
          <w:rFonts w:ascii="Times New Roman" w:eastAsia="楷体_GB2312" w:hAnsi="Times New Roman" w:cs="Times New Roman"/>
        </w:rPr>
        <w:t>的重要性。</w:t>
      </w:r>
      <w:proofErr w:type="gramStart"/>
      <w:r w:rsidRPr="00DF772A">
        <w:rPr>
          <w:rFonts w:ascii="Times New Roman" w:eastAsia="楷体_GB2312" w:hAnsi="Times New Roman" w:cs="Times New Roman"/>
        </w:rPr>
        <w:t>科创投入</w:t>
      </w:r>
      <w:proofErr w:type="gramEnd"/>
      <w:r w:rsidRPr="00DF772A">
        <w:rPr>
          <w:rFonts w:ascii="Times New Roman" w:eastAsia="楷体_GB2312" w:hAnsi="Times New Roman" w:cs="Times New Roman"/>
        </w:rPr>
        <w:t>不仅需要资金，还需要时间和耐心。经过前几年</w:t>
      </w:r>
      <w:proofErr w:type="gramStart"/>
      <w:r w:rsidRPr="00DF772A">
        <w:rPr>
          <w:rFonts w:ascii="Times New Roman" w:eastAsia="楷体_GB2312" w:hAnsi="Times New Roman" w:cs="Times New Roman"/>
        </w:rPr>
        <w:t>的科创投入</w:t>
      </w:r>
      <w:proofErr w:type="gramEnd"/>
      <w:r w:rsidRPr="00DF772A">
        <w:rPr>
          <w:rFonts w:ascii="Times New Roman" w:eastAsia="楷体_GB2312" w:hAnsi="Times New Roman" w:cs="Times New Roman"/>
        </w:rPr>
        <w:t>，我们有损失，但更多是收获了不少。</w:t>
      </w:r>
      <w:r w:rsidRPr="004A77AB">
        <w:rPr>
          <w:rFonts w:ascii="Times New Roman" w:eastAsia="楷体_GB2312" w:hAnsi="Times New Roman" w:cs="Times New Roman"/>
          <w:b/>
          <w:bCs/>
          <w:color w:val="FF0000"/>
        </w:rPr>
        <w:t>第二，我们的钱是否足够？我们看到太多的机会，所以我们需要加强全球的</w:t>
      </w:r>
      <w:r w:rsidRPr="004A77AB">
        <w:rPr>
          <w:rFonts w:ascii="Times New Roman" w:eastAsia="楷体_GB2312" w:hAnsi="Times New Roman" w:cs="Times New Roman"/>
          <w:b/>
          <w:bCs/>
          <w:color w:val="FF0000"/>
        </w:rPr>
        <w:t>BD</w:t>
      </w:r>
      <w:r w:rsidR="004A77AB" w:rsidRPr="004A77AB">
        <w:rPr>
          <w:rFonts w:ascii="Times New Roman" w:eastAsia="楷体_GB2312" w:hAnsi="Times New Roman" w:cs="Times New Roman" w:hint="eastAsia"/>
          <w:b/>
          <w:bCs/>
          <w:color w:val="FF0000"/>
        </w:rPr>
        <w:t>（</w:t>
      </w:r>
      <w:r w:rsidR="004A77AB" w:rsidRPr="004A77AB">
        <w:rPr>
          <w:rFonts w:ascii="Times New Roman" w:eastAsia="楷体_GB2312" w:hAnsi="Times New Roman" w:cs="Times New Roman"/>
          <w:b/>
          <w:bCs/>
          <w:color w:val="FF0000"/>
        </w:rPr>
        <w:t>业务发展</w:t>
      </w:r>
      <w:r w:rsidR="004A77AB" w:rsidRPr="004A77AB">
        <w:rPr>
          <w:rFonts w:ascii="Times New Roman" w:eastAsia="楷体_GB2312" w:hAnsi="Times New Roman" w:cs="Times New Roman" w:hint="eastAsia"/>
          <w:b/>
          <w:bCs/>
          <w:color w:val="FF0000"/>
        </w:rPr>
        <w:t>）</w:t>
      </w:r>
      <w:r w:rsidRPr="004A77AB">
        <w:rPr>
          <w:rFonts w:ascii="Times New Roman" w:eastAsia="楷体_GB2312" w:hAnsi="Times New Roman" w:cs="Times New Roman"/>
          <w:b/>
          <w:bCs/>
          <w:color w:val="FF0000"/>
        </w:rPr>
        <w:t>能力，与合作伙伴共同</w:t>
      </w:r>
      <w:proofErr w:type="gramStart"/>
      <w:r w:rsidRPr="004A77AB">
        <w:rPr>
          <w:rFonts w:ascii="Times New Roman" w:eastAsia="楷体_GB2312" w:hAnsi="Times New Roman" w:cs="Times New Roman"/>
          <w:b/>
          <w:bCs/>
          <w:color w:val="FF0000"/>
        </w:rPr>
        <w:t>进行科创</w:t>
      </w:r>
      <w:proofErr w:type="gramEnd"/>
      <w:r w:rsidRPr="00DF772A">
        <w:rPr>
          <w:rFonts w:ascii="Times New Roman" w:eastAsia="楷体_GB2312" w:hAnsi="Times New Roman" w:cs="Times New Roman"/>
        </w:rPr>
        <w:t>。这是复</w:t>
      </w:r>
      <w:proofErr w:type="gramStart"/>
      <w:r w:rsidRPr="00DF772A">
        <w:rPr>
          <w:rFonts w:ascii="Times New Roman" w:eastAsia="楷体_GB2312" w:hAnsi="Times New Roman" w:cs="Times New Roman"/>
        </w:rPr>
        <w:t>星比较</w:t>
      </w:r>
      <w:proofErr w:type="gramEnd"/>
      <w:r w:rsidRPr="00DF772A">
        <w:rPr>
          <w:rFonts w:ascii="Times New Roman" w:eastAsia="楷体_GB2312" w:hAnsi="Times New Roman" w:cs="Times New Roman"/>
        </w:rPr>
        <w:t>成功的一条道路。第三，即使这样，我们的资金还是有限。尤其是在生物医药领域，我们为什么要与深圳合作？因为前几年资本大量涌入生物医药，做了不少投入，但这几年资本退潮，很多项目难以为继。这里面有好项目，也有不好的项目。如果</w:t>
      </w:r>
      <w:proofErr w:type="gramStart"/>
      <w:r w:rsidRPr="00DF772A">
        <w:rPr>
          <w:rFonts w:ascii="Times New Roman" w:eastAsia="楷体_GB2312" w:hAnsi="Times New Roman" w:cs="Times New Roman"/>
        </w:rPr>
        <w:t>都由复星</w:t>
      </w:r>
      <w:proofErr w:type="gramEnd"/>
      <w:r w:rsidRPr="00DF772A">
        <w:rPr>
          <w:rFonts w:ascii="Times New Roman" w:eastAsia="楷体_GB2312" w:hAnsi="Times New Roman" w:cs="Times New Roman"/>
        </w:rPr>
        <w:t>来做，我们没有那么多资金。所以</w:t>
      </w:r>
      <w:r w:rsidRPr="004A77AB">
        <w:rPr>
          <w:rFonts w:ascii="Times New Roman" w:eastAsia="楷体_GB2312" w:hAnsi="Times New Roman" w:cs="Times New Roman"/>
          <w:b/>
          <w:bCs/>
          <w:color w:val="FF0000"/>
        </w:rPr>
        <w:t>我们与深圳市政府看到了这个机会，成立了</w:t>
      </w:r>
      <w:r w:rsidRPr="004A77AB">
        <w:rPr>
          <w:rFonts w:ascii="Times New Roman" w:eastAsia="楷体_GB2312" w:hAnsi="Times New Roman" w:cs="Times New Roman"/>
          <w:b/>
          <w:bCs/>
          <w:color w:val="FF0000"/>
        </w:rPr>
        <w:t>50</w:t>
      </w:r>
      <w:r w:rsidRPr="004A77AB">
        <w:rPr>
          <w:rFonts w:ascii="Times New Roman" w:eastAsia="楷体_GB2312" w:hAnsi="Times New Roman" w:cs="Times New Roman"/>
          <w:b/>
          <w:bCs/>
          <w:color w:val="FF0000"/>
        </w:rPr>
        <w:t>亿的基金</w:t>
      </w:r>
      <w:r w:rsidRPr="00DF772A">
        <w:rPr>
          <w:rFonts w:ascii="Times New Roman" w:eastAsia="楷体_GB2312" w:hAnsi="Times New Roman" w:cs="Times New Roman"/>
        </w:rPr>
        <w:t>。这不仅是从头开始，而是复</w:t>
      </w:r>
      <w:proofErr w:type="gramStart"/>
      <w:r w:rsidRPr="00DF772A">
        <w:rPr>
          <w:rFonts w:ascii="Times New Roman" w:eastAsia="楷体_GB2312" w:hAnsi="Times New Roman" w:cs="Times New Roman"/>
        </w:rPr>
        <w:t>星已经</w:t>
      </w:r>
      <w:proofErr w:type="gramEnd"/>
      <w:r w:rsidRPr="00DF772A">
        <w:rPr>
          <w:rFonts w:ascii="Times New Roman" w:eastAsia="楷体_GB2312" w:hAnsi="Times New Roman" w:cs="Times New Roman"/>
        </w:rPr>
        <w:t>做的一些管线需要资金。第二，我们看到外面有些不错的管线和项目，但没有资金继续投入，我们可以继续投入，缩短投入产出的时间比。这是我们看到的机会。这也是我特别注重与深圳合作的原因。我们</w:t>
      </w:r>
      <w:proofErr w:type="gramStart"/>
      <w:r w:rsidRPr="00DF772A">
        <w:rPr>
          <w:rFonts w:ascii="Times New Roman" w:eastAsia="楷体_GB2312" w:hAnsi="Times New Roman" w:cs="Times New Roman"/>
        </w:rPr>
        <w:t>注重科创</w:t>
      </w:r>
      <w:proofErr w:type="gramEnd"/>
      <w:r w:rsidRPr="00DF772A">
        <w:rPr>
          <w:rFonts w:ascii="Times New Roman" w:eastAsia="楷体_GB2312" w:hAnsi="Times New Roman" w:cs="Times New Roman"/>
        </w:rPr>
        <w:t>投入，但我们也要量力而</w:t>
      </w:r>
      <w:r w:rsidRPr="00DF772A">
        <w:rPr>
          <w:rFonts w:ascii="Times New Roman" w:eastAsia="楷体_GB2312" w:hAnsi="Times New Roman" w:cs="Times New Roman"/>
        </w:rPr>
        <w:lastRenderedPageBreak/>
        <w:t>行。我们的财务投入是有限的。作为一个企业家，面对现实环境，我们既要积极进取，又要经常提醒大家，要谨慎行事，兢兢业业。</w:t>
      </w:r>
    </w:p>
    <w:p w14:paraId="15B3D4E6" w14:textId="77777777" w:rsidR="00CE2505" w:rsidRDefault="00CE2505">
      <w:pPr>
        <w:rPr>
          <w:rFonts w:ascii="Times New Roman" w:eastAsia="楷体_GB2312" w:hAnsi="Times New Roman" w:cs="Times New Roman"/>
        </w:rPr>
      </w:pPr>
    </w:p>
    <w:p w14:paraId="037EF9A5" w14:textId="77777777" w:rsidR="0054429D" w:rsidRDefault="0054429D">
      <w:pPr>
        <w:rPr>
          <w:rFonts w:ascii="Times New Roman" w:eastAsia="楷体_GB2312" w:hAnsi="Times New Roman" w:cs="Times New Roman" w:hint="eastAsia"/>
        </w:rPr>
      </w:pPr>
    </w:p>
    <w:p w14:paraId="60A1318B" w14:textId="1B304F19" w:rsidR="00FF4E80" w:rsidRPr="00FF4E80" w:rsidRDefault="00FF4E80">
      <w:pPr>
        <w:rPr>
          <w:rFonts w:ascii="Times New Roman" w:eastAsia="楷体_GB2312" w:hAnsi="Times New Roman" w:cs="Times New Roman"/>
          <w:b/>
          <w:bCs/>
        </w:rPr>
      </w:pPr>
      <w:r w:rsidRPr="00FF4E80">
        <w:rPr>
          <w:rFonts w:ascii="Times New Roman" w:eastAsia="楷体_GB2312" w:hAnsi="Times New Roman" w:cs="Times New Roman" w:hint="eastAsia"/>
          <w:b/>
          <w:bCs/>
        </w:rPr>
        <w:t>【公司</w:t>
      </w:r>
      <w:r w:rsidRPr="00FF4E80">
        <w:rPr>
          <w:rFonts w:ascii="Times New Roman" w:eastAsia="楷体_GB2312" w:hAnsi="Times New Roman" w:cs="Times New Roman" w:hint="eastAsia"/>
          <w:b/>
          <w:bCs/>
        </w:rPr>
        <w:t>2023</w:t>
      </w:r>
      <w:r w:rsidRPr="00FF4E80">
        <w:rPr>
          <w:rFonts w:ascii="Times New Roman" w:eastAsia="楷体_GB2312" w:hAnsi="Times New Roman" w:cs="Times New Roman" w:hint="eastAsia"/>
          <w:b/>
          <w:bCs/>
        </w:rPr>
        <w:t>发展回顾】</w:t>
      </w:r>
    </w:p>
    <w:p w14:paraId="1AAFB778" w14:textId="77777777" w:rsidR="00FF4E80" w:rsidRPr="00662079" w:rsidRDefault="00FF4E80" w:rsidP="00FF4E80">
      <w:pPr>
        <w:rPr>
          <w:rFonts w:ascii="Times New Roman" w:eastAsia="楷体_GB2312" w:hAnsi="Times New Roman" w:cs="Times New Roman" w:hint="eastAsia"/>
          <w:b/>
          <w:bCs/>
        </w:rPr>
      </w:pPr>
      <w:r w:rsidRPr="00662079">
        <w:rPr>
          <w:rFonts w:ascii="Times New Roman" w:eastAsia="楷体_GB2312" w:hAnsi="Times New Roman" w:cs="Times New Roman"/>
          <w:b/>
          <w:bCs/>
        </w:rPr>
        <w:t>主持人：下面请复星国际</w:t>
      </w:r>
      <w:r w:rsidRPr="00662079">
        <w:rPr>
          <w:rFonts w:ascii="Times New Roman" w:eastAsia="楷体_GB2312" w:hAnsi="Times New Roman" w:cs="Times New Roman" w:hint="eastAsia"/>
          <w:b/>
          <w:bCs/>
        </w:rPr>
        <w:t>CFO</w:t>
      </w:r>
      <w:r w:rsidRPr="00662079">
        <w:rPr>
          <w:rFonts w:ascii="Times New Roman" w:eastAsia="楷体_GB2312" w:hAnsi="Times New Roman" w:cs="Times New Roman" w:hint="eastAsia"/>
          <w:b/>
          <w:bCs/>
        </w:rPr>
        <w:t>龚平</w:t>
      </w:r>
      <w:r w:rsidRPr="00662079">
        <w:rPr>
          <w:rFonts w:ascii="Times New Roman" w:eastAsia="楷体_GB2312" w:hAnsi="Times New Roman" w:cs="Times New Roman"/>
          <w:b/>
          <w:bCs/>
        </w:rPr>
        <w:t>介绍</w:t>
      </w:r>
      <w:r w:rsidRPr="00662079">
        <w:rPr>
          <w:rFonts w:ascii="Times New Roman" w:eastAsia="楷体_GB2312" w:hAnsi="Times New Roman" w:cs="Times New Roman" w:hint="eastAsia"/>
          <w:b/>
          <w:bCs/>
        </w:rPr>
        <w:t>公司财务成果和财务战略。</w:t>
      </w:r>
    </w:p>
    <w:p w14:paraId="621E3588"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龚平：集团</w:t>
      </w:r>
      <w:r w:rsidRPr="00DF772A">
        <w:rPr>
          <w:rFonts w:ascii="Times New Roman" w:eastAsia="楷体_GB2312" w:hAnsi="Times New Roman" w:cs="Times New Roman"/>
        </w:rPr>
        <w:t>72%</w:t>
      </w:r>
      <w:r w:rsidRPr="00DF772A">
        <w:rPr>
          <w:rFonts w:ascii="Times New Roman" w:eastAsia="楷体_GB2312" w:hAnsi="Times New Roman" w:cs="Times New Roman"/>
        </w:rPr>
        <w:t>的产业收入在稳健增长的基础上，资产负债表持续优化。期内，公开市场融资额达到</w:t>
      </w:r>
      <w:r w:rsidRPr="00DF772A">
        <w:rPr>
          <w:rFonts w:ascii="Times New Roman" w:eastAsia="楷体_GB2312" w:hAnsi="Times New Roman" w:cs="Times New Roman"/>
        </w:rPr>
        <w:t>198.6</w:t>
      </w:r>
      <w:r w:rsidRPr="00DF772A">
        <w:rPr>
          <w:rFonts w:ascii="Times New Roman" w:eastAsia="楷体_GB2312" w:hAnsi="Times New Roman" w:cs="Times New Roman"/>
        </w:rPr>
        <w:t>亿元，现金及等价物余额为</w:t>
      </w:r>
      <w:r w:rsidRPr="00DF772A">
        <w:rPr>
          <w:rFonts w:ascii="Times New Roman" w:eastAsia="楷体_GB2312" w:hAnsi="Times New Roman" w:cs="Times New Roman"/>
        </w:rPr>
        <w:t>924.6</w:t>
      </w:r>
      <w:r w:rsidRPr="00DF772A">
        <w:rPr>
          <w:rFonts w:ascii="Times New Roman" w:eastAsia="楷体_GB2312" w:hAnsi="Times New Roman" w:cs="Times New Roman"/>
        </w:rPr>
        <w:t>亿元，基本保持稳定。尽管全球加息周期影响，美元加息</w:t>
      </w:r>
      <w:r w:rsidRPr="00DF772A">
        <w:rPr>
          <w:rFonts w:ascii="Times New Roman" w:eastAsia="楷体_GB2312" w:hAnsi="Times New Roman" w:cs="Times New Roman"/>
        </w:rPr>
        <w:t>500</w:t>
      </w:r>
      <w:r w:rsidRPr="00DF772A">
        <w:rPr>
          <w:rFonts w:ascii="Times New Roman" w:eastAsia="楷体_GB2312" w:hAnsi="Times New Roman" w:cs="Times New Roman"/>
        </w:rPr>
        <w:t>个基点，但集团平均债务成本仅</w:t>
      </w:r>
      <w:proofErr w:type="gramStart"/>
      <w:r w:rsidRPr="00DF772A">
        <w:rPr>
          <w:rFonts w:ascii="Times New Roman" w:eastAsia="楷体_GB2312" w:hAnsi="Times New Roman" w:cs="Times New Roman"/>
        </w:rPr>
        <w:t>略上升</w:t>
      </w:r>
      <w:proofErr w:type="gramEnd"/>
      <w:r w:rsidRPr="00DF772A">
        <w:rPr>
          <w:rFonts w:ascii="Times New Roman" w:eastAsia="楷体_GB2312" w:hAnsi="Times New Roman" w:cs="Times New Roman"/>
        </w:rPr>
        <w:t>约</w:t>
      </w:r>
      <w:r w:rsidRPr="00DF772A">
        <w:rPr>
          <w:rFonts w:ascii="Times New Roman" w:eastAsia="楷体_GB2312" w:hAnsi="Times New Roman" w:cs="Times New Roman"/>
        </w:rPr>
        <w:t>100</w:t>
      </w:r>
      <w:r w:rsidRPr="00DF772A">
        <w:rPr>
          <w:rFonts w:ascii="Times New Roman" w:eastAsia="楷体_GB2312" w:hAnsi="Times New Roman" w:cs="Times New Roman"/>
        </w:rPr>
        <w:t>个基点，显示出我们在债务成本控制上取得了成效。受二级市场持续低迷影响，集团调整后每股净资产价值稳定在</w:t>
      </w:r>
      <w:r w:rsidRPr="00DF772A">
        <w:rPr>
          <w:rFonts w:ascii="Times New Roman" w:eastAsia="楷体_GB2312" w:hAnsi="Times New Roman" w:cs="Times New Roman"/>
        </w:rPr>
        <w:t>19</w:t>
      </w:r>
      <w:r w:rsidRPr="00DF772A">
        <w:rPr>
          <w:rFonts w:ascii="Times New Roman" w:eastAsia="楷体_GB2312" w:hAnsi="Times New Roman" w:cs="Times New Roman"/>
        </w:rPr>
        <w:t>元港币。特别值得一提的是，集团合并杠杆率显著下降，从过去两年</w:t>
      </w:r>
      <w:r w:rsidRPr="00DF772A">
        <w:rPr>
          <w:rFonts w:ascii="Times New Roman" w:eastAsia="楷体_GB2312" w:hAnsi="Times New Roman" w:cs="Times New Roman"/>
        </w:rPr>
        <w:t>53%</w:t>
      </w:r>
      <w:r w:rsidRPr="00DF772A">
        <w:rPr>
          <w:rFonts w:ascii="Times New Roman" w:eastAsia="楷体_GB2312" w:hAnsi="Times New Roman" w:cs="Times New Roman"/>
        </w:rPr>
        <w:t>的水平下降至</w:t>
      </w:r>
      <w:r w:rsidRPr="00DF772A">
        <w:rPr>
          <w:rFonts w:ascii="Times New Roman" w:eastAsia="楷体_GB2312" w:hAnsi="Times New Roman" w:cs="Times New Roman"/>
        </w:rPr>
        <w:t>2023</w:t>
      </w:r>
      <w:r w:rsidRPr="00DF772A">
        <w:rPr>
          <w:rFonts w:ascii="Times New Roman" w:eastAsia="楷体_GB2312" w:hAnsi="Times New Roman" w:cs="Times New Roman"/>
        </w:rPr>
        <w:t>年底的</w:t>
      </w:r>
      <w:r w:rsidRPr="00DF772A">
        <w:rPr>
          <w:rFonts w:ascii="Times New Roman" w:eastAsia="楷体_GB2312" w:hAnsi="Times New Roman" w:cs="Times New Roman"/>
        </w:rPr>
        <w:t>50.4%</w:t>
      </w:r>
      <w:r w:rsidRPr="00DF772A">
        <w:rPr>
          <w:rFonts w:ascii="Times New Roman" w:eastAsia="楷体_GB2312" w:hAnsi="Times New Roman" w:cs="Times New Roman"/>
        </w:rPr>
        <w:t>。</w:t>
      </w:r>
    </w:p>
    <w:p w14:paraId="3BF8926D" w14:textId="77777777" w:rsidR="00FF4E80" w:rsidRPr="00DF772A" w:rsidRDefault="00FF4E80" w:rsidP="00FF4E80">
      <w:pPr>
        <w:rPr>
          <w:rFonts w:ascii="Times New Roman" w:eastAsia="楷体_GB2312" w:hAnsi="Times New Roman" w:cs="Times New Roman"/>
        </w:rPr>
      </w:pPr>
    </w:p>
    <w:p w14:paraId="4A162847"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集团在过去两到三年内，通过瘦身健体、聚焦核心业务发展，同时</w:t>
      </w:r>
      <w:proofErr w:type="gramStart"/>
      <w:r w:rsidRPr="00DF772A">
        <w:rPr>
          <w:rFonts w:ascii="Times New Roman" w:eastAsia="楷体_GB2312" w:hAnsi="Times New Roman" w:cs="Times New Roman"/>
        </w:rPr>
        <w:t>处置非</w:t>
      </w:r>
      <w:proofErr w:type="gramEnd"/>
      <w:r w:rsidRPr="00DF772A">
        <w:rPr>
          <w:rFonts w:ascii="Times New Roman" w:eastAsia="楷体_GB2312" w:hAnsi="Times New Roman" w:cs="Times New Roman"/>
        </w:rPr>
        <w:t>战略性非核心资产，回笼现金、降低债务并去杠杆，这一策略得到了坚定执行，并获得了外部评级机构的高度认可。因此，</w:t>
      </w:r>
      <w:r w:rsidRPr="00DF772A">
        <w:rPr>
          <w:rFonts w:ascii="Times New Roman" w:eastAsia="楷体_GB2312" w:hAnsi="Times New Roman" w:cs="Times New Roman"/>
        </w:rPr>
        <w:t>2023</w:t>
      </w:r>
      <w:r w:rsidRPr="00DF772A">
        <w:rPr>
          <w:rFonts w:ascii="Times New Roman" w:eastAsia="楷体_GB2312" w:hAnsi="Times New Roman" w:cs="Times New Roman"/>
        </w:rPr>
        <w:t>年</w:t>
      </w:r>
      <w:r w:rsidRPr="00DF772A">
        <w:rPr>
          <w:rFonts w:ascii="Times New Roman" w:eastAsia="楷体_GB2312" w:hAnsi="Times New Roman" w:cs="Times New Roman"/>
        </w:rPr>
        <w:t>5</w:t>
      </w:r>
      <w:r w:rsidRPr="00DF772A">
        <w:rPr>
          <w:rFonts w:ascii="Times New Roman" w:eastAsia="楷体_GB2312" w:hAnsi="Times New Roman" w:cs="Times New Roman"/>
        </w:rPr>
        <w:t>月，</w:t>
      </w:r>
      <w:proofErr w:type="gramStart"/>
      <w:r w:rsidRPr="00DF772A">
        <w:rPr>
          <w:rFonts w:ascii="Times New Roman" w:eastAsia="楷体_GB2312" w:hAnsi="Times New Roman" w:cs="Times New Roman"/>
        </w:rPr>
        <w:t>标普全球</w:t>
      </w:r>
      <w:proofErr w:type="gramEnd"/>
      <w:r w:rsidRPr="00DF772A">
        <w:rPr>
          <w:rFonts w:ascii="Times New Roman" w:eastAsia="楷体_GB2312" w:hAnsi="Times New Roman" w:cs="Times New Roman"/>
        </w:rPr>
        <w:t>将复星的评级展望由负面调升为稳定。评级机构的认可基于以下几点：复星作为领先企业的整体信用状况，资产处置和去杠杆的顺利进展，以及横跨国内外多行业的资产质量优良和持续稳定的再融资能力。我将在后续部分详细介绍。</w:t>
      </w:r>
    </w:p>
    <w:p w14:paraId="4F140CF9" w14:textId="77777777" w:rsidR="00FF4E80" w:rsidRPr="00DF772A" w:rsidRDefault="00FF4E80" w:rsidP="00FF4E80">
      <w:pPr>
        <w:rPr>
          <w:rFonts w:ascii="Times New Roman" w:eastAsia="楷体_GB2312" w:hAnsi="Times New Roman" w:cs="Times New Roman"/>
        </w:rPr>
      </w:pPr>
    </w:p>
    <w:p w14:paraId="4F429CD9"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2023</w:t>
      </w:r>
      <w:r w:rsidRPr="00DF772A">
        <w:rPr>
          <w:rFonts w:ascii="Times New Roman" w:eastAsia="楷体_GB2312" w:hAnsi="Times New Roman" w:cs="Times New Roman"/>
        </w:rPr>
        <w:t>年</w:t>
      </w:r>
      <w:r w:rsidRPr="00DF772A">
        <w:rPr>
          <w:rFonts w:ascii="Times New Roman" w:eastAsia="楷体_GB2312" w:hAnsi="Times New Roman" w:cs="Times New Roman"/>
        </w:rPr>
        <w:t>9</w:t>
      </w:r>
      <w:r w:rsidRPr="00DF772A">
        <w:rPr>
          <w:rFonts w:ascii="Times New Roman" w:eastAsia="楷体_GB2312" w:hAnsi="Times New Roman" w:cs="Times New Roman"/>
        </w:rPr>
        <w:t>月，</w:t>
      </w:r>
      <w:proofErr w:type="gramStart"/>
      <w:r w:rsidRPr="00DF772A">
        <w:rPr>
          <w:rFonts w:ascii="Times New Roman" w:eastAsia="楷体_GB2312" w:hAnsi="Times New Roman" w:cs="Times New Roman"/>
        </w:rPr>
        <w:t>标普全球</w:t>
      </w:r>
      <w:proofErr w:type="gramEnd"/>
      <w:r w:rsidRPr="00DF772A">
        <w:rPr>
          <w:rFonts w:ascii="Times New Roman" w:eastAsia="楷体_GB2312" w:hAnsi="Times New Roman" w:cs="Times New Roman"/>
        </w:rPr>
        <w:t>再次确认了复星的评级和稳定展望。在宏观背景下，去年国内信用市场的表现难能可贵，复星管理层坚定地将实现投资级目标作为未来</w:t>
      </w:r>
      <w:r w:rsidRPr="00DF772A">
        <w:rPr>
          <w:rFonts w:ascii="Times New Roman" w:eastAsia="楷体_GB2312" w:hAnsi="Times New Roman" w:cs="Times New Roman"/>
        </w:rPr>
        <w:t>2-3</w:t>
      </w:r>
      <w:r w:rsidRPr="00DF772A">
        <w:rPr>
          <w:rFonts w:ascii="Times New Roman" w:eastAsia="楷体_GB2312" w:hAnsi="Times New Roman" w:cs="Times New Roman"/>
        </w:rPr>
        <w:t>年的重要工作目标。</w:t>
      </w:r>
    </w:p>
    <w:p w14:paraId="49881C5B" w14:textId="77777777" w:rsidR="00FF4E80" w:rsidRPr="00DF772A" w:rsidRDefault="00FF4E80" w:rsidP="00FF4E80">
      <w:pPr>
        <w:rPr>
          <w:rFonts w:ascii="Times New Roman" w:eastAsia="楷体_GB2312" w:hAnsi="Times New Roman" w:cs="Times New Roman"/>
        </w:rPr>
      </w:pPr>
    </w:p>
    <w:p w14:paraId="05B49BA4"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我们将持续推进瘦身健体策略，压降债务规模，提升核心经营表现。在此基础上，集团派息率保持稳定，董事会审议后决定派息率维持在</w:t>
      </w:r>
      <w:r w:rsidRPr="00DF772A">
        <w:rPr>
          <w:rFonts w:ascii="Times New Roman" w:eastAsia="楷体_GB2312" w:hAnsi="Times New Roman" w:cs="Times New Roman"/>
        </w:rPr>
        <w:t>20%</w:t>
      </w:r>
      <w:r w:rsidRPr="00DF772A">
        <w:rPr>
          <w:rFonts w:ascii="Times New Roman" w:eastAsia="楷体_GB2312" w:hAnsi="Times New Roman" w:cs="Times New Roman"/>
        </w:rPr>
        <w:t>，通过持续分红回报股东。在汇报</w:t>
      </w:r>
      <w:proofErr w:type="gramStart"/>
      <w:r w:rsidRPr="00DF772A">
        <w:rPr>
          <w:rFonts w:ascii="Times New Roman" w:eastAsia="楷体_GB2312" w:hAnsi="Times New Roman" w:cs="Times New Roman"/>
        </w:rPr>
        <w:t>完数字</w:t>
      </w:r>
      <w:proofErr w:type="gramEnd"/>
      <w:r w:rsidRPr="00DF772A">
        <w:rPr>
          <w:rFonts w:ascii="Times New Roman" w:eastAsia="楷体_GB2312" w:hAnsi="Times New Roman" w:cs="Times New Roman"/>
        </w:rPr>
        <w:t>后，我还想分享过去</w:t>
      </w:r>
      <w:r w:rsidRPr="00DF772A">
        <w:rPr>
          <w:rFonts w:ascii="Times New Roman" w:eastAsia="楷体_GB2312" w:hAnsi="Times New Roman" w:cs="Times New Roman"/>
        </w:rPr>
        <w:t>2-3</w:t>
      </w:r>
      <w:r w:rsidRPr="00DF772A">
        <w:rPr>
          <w:rFonts w:ascii="Times New Roman" w:eastAsia="楷体_GB2312" w:hAnsi="Times New Roman" w:cs="Times New Roman"/>
        </w:rPr>
        <w:t>年财务战略的基点思考。良好的财务数字和稳健增长首先来自于良好的财务战略和战略运营布局。复星的战略转型始于多年前，</w:t>
      </w:r>
      <w:r w:rsidRPr="00DF772A">
        <w:rPr>
          <w:rFonts w:ascii="Times New Roman" w:eastAsia="楷体_GB2312" w:hAnsi="Times New Roman" w:cs="Times New Roman"/>
        </w:rPr>
        <w:t>2019</w:t>
      </w:r>
      <w:r w:rsidRPr="00DF772A">
        <w:rPr>
          <w:rFonts w:ascii="Times New Roman" w:eastAsia="楷体_GB2312" w:hAnsi="Times New Roman" w:cs="Times New Roman"/>
        </w:rPr>
        <w:t>年我们已坚定推动业务转型，构建全球化业务组合，降低地产业务占比，聚焦产业运营。</w:t>
      </w:r>
    </w:p>
    <w:p w14:paraId="7CC3881D" w14:textId="77777777" w:rsidR="00FF4E80" w:rsidRPr="00DF772A" w:rsidRDefault="00FF4E80" w:rsidP="00FF4E80">
      <w:pPr>
        <w:rPr>
          <w:rFonts w:ascii="Times New Roman" w:eastAsia="楷体_GB2312" w:hAnsi="Times New Roman" w:cs="Times New Roman"/>
        </w:rPr>
      </w:pPr>
    </w:p>
    <w:p w14:paraId="7449C0CF"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自</w:t>
      </w:r>
      <w:r w:rsidRPr="00DF772A">
        <w:rPr>
          <w:rFonts w:ascii="Times New Roman" w:eastAsia="楷体_GB2312" w:hAnsi="Times New Roman" w:cs="Times New Roman"/>
        </w:rPr>
        <w:t>2020</w:t>
      </w:r>
      <w:r w:rsidRPr="00DF772A">
        <w:rPr>
          <w:rFonts w:ascii="Times New Roman" w:eastAsia="楷体_GB2312" w:hAnsi="Times New Roman" w:cs="Times New Roman"/>
        </w:rPr>
        <w:t>年以来，我们启动了瘦身健体策略，向轻资产运营转型，实现</w:t>
      </w:r>
      <w:proofErr w:type="gramStart"/>
      <w:r w:rsidRPr="00DF772A">
        <w:rPr>
          <w:rFonts w:ascii="Times New Roman" w:eastAsia="楷体_GB2312" w:hAnsi="Times New Roman" w:cs="Times New Roman"/>
        </w:rPr>
        <w:t>了投退平衡</w:t>
      </w:r>
      <w:proofErr w:type="gramEnd"/>
      <w:r w:rsidRPr="00DF772A">
        <w:rPr>
          <w:rFonts w:ascii="Times New Roman" w:eastAsia="楷体_GB2312" w:hAnsi="Times New Roman" w:cs="Times New Roman"/>
        </w:rPr>
        <w:t>，深化全球经营能力和创新发展。特别是</w:t>
      </w:r>
      <w:r w:rsidRPr="00DF772A">
        <w:rPr>
          <w:rFonts w:ascii="Times New Roman" w:eastAsia="楷体_GB2312" w:hAnsi="Times New Roman" w:cs="Times New Roman"/>
        </w:rPr>
        <w:t>2022</w:t>
      </w:r>
      <w:r w:rsidRPr="00DF772A">
        <w:rPr>
          <w:rFonts w:ascii="Times New Roman" w:eastAsia="楷体_GB2312" w:hAnsi="Times New Roman" w:cs="Times New Roman"/>
        </w:rPr>
        <w:t>年后，我们加速聚焦具有市场领导力的战略核心业务，持续提升产业运营效率。同时，近两年退出非战略、非核心资产的力度大幅增加，实现了合并和集团层面债务的逐步下降。归纳下来，集团财务战略的四个关键点，我将逐一介绍。</w:t>
      </w:r>
    </w:p>
    <w:p w14:paraId="4C76C434" w14:textId="77777777" w:rsidR="00FF4E80" w:rsidRPr="00DF772A" w:rsidRDefault="00FF4E80" w:rsidP="00FF4E80">
      <w:pPr>
        <w:rPr>
          <w:rFonts w:ascii="Times New Roman" w:eastAsia="楷体_GB2312" w:hAnsi="Times New Roman" w:cs="Times New Roman"/>
        </w:rPr>
      </w:pPr>
    </w:p>
    <w:p w14:paraId="0351D43D"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首先是高质量的全球化业务组合。我们横跨国内外，</w:t>
      </w:r>
      <w:r w:rsidRPr="00DF772A">
        <w:rPr>
          <w:rFonts w:ascii="Times New Roman" w:eastAsia="楷体_GB2312" w:hAnsi="Times New Roman" w:cs="Times New Roman"/>
        </w:rPr>
        <w:t>45%</w:t>
      </w:r>
      <w:r w:rsidRPr="00DF772A">
        <w:rPr>
          <w:rFonts w:ascii="Times New Roman" w:eastAsia="楷体_GB2312" w:hAnsi="Times New Roman" w:cs="Times New Roman"/>
        </w:rPr>
        <w:t>和</w:t>
      </w:r>
      <w:r w:rsidRPr="00DF772A">
        <w:rPr>
          <w:rFonts w:ascii="Times New Roman" w:eastAsia="楷体_GB2312" w:hAnsi="Times New Roman" w:cs="Times New Roman"/>
        </w:rPr>
        <w:t>55%</w:t>
      </w:r>
      <w:r w:rsidRPr="00DF772A">
        <w:rPr>
          <w:rFonts w:ascii="Times New Roman" w:eastAsia="楷体_GB2312" w:hAnsi="Times New Roman" w:cs="Times New Roman"/>
        </w:rPr>
        <w:t>的收入占比涵盖了健康、快乐、富足、</w:t>
      </w:r>
      <w:proofErr w:type="gramStart"/>
      <w:r w:rsidRPr="00DF772A">
        <w:rPr>
          <w:rFonts w:ascii="Times New Roman" w:eastAsia="楷体_GB2312" w:hAnsi="Times New Roman" w:cs="Times New Roman"/>
        </w:rPr>
        <w:t>制造四</w:t>
      </w:r>
      <w:proofErr w:type="gramEnd"/>
      <w:r w:rsidRPr="00DF772A">
        <w:rPr>
          <w:rFonts w:ascii="Times New Roman" w:eastAsia="楷体_GB2312" w:hAnsi="Times New Roman" w:cs="Times New Roman"/>
        </w:rPr>
        <w:t>大板块，形成了良好的对冲。特别是海外收入，过去十年的复合增长率达到</w:t>
      </w:r>
      <w:r w:rsidRPr="00DF772A">
        <w:rPr>
          <w:rFonts w:ascii="Times New Roman" w:eastAsia="楷体_GB2312" w:hAnsi="Times New Roman" w:cs="Times New Roman"/>
        </w:rPr>
        <w:t>50%</w:t>
      </w:r>
      <w:r w:rsidRPr="00DF772A">
        <w:rPr>
          <w:rFonts w:ascii="Times New Roman" w:eastAsia="楷体_GB2312" w:hAnsi="Times New Roman" w:cs="Times New Roman"/>
        </w:rPr>
        <w:t>，占到了半壁江山。</w:t>
      </w:r>
    </w:p>
    <w:p w14:paraId="7547D75D" w14:textId="77777777" w:rsidR="00FF4E80" w:rsidRPr="00DF772A" w:rsidRDefault="00FF4E80" w:rsidP="00FF4E80">
      <w:pPr>
        <w:rPr>
          <w:rFonts w:ascii="Times New Roman" w:eastAsia="楷体_GB2312" w:hAnsi="Times New Roman" w:cs="Times New Roman"/>
        </w:rPr>
      </w:pPr>
    </w:p>
    <w:p w14:paraId="601DF542"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海外经营不仅包括中国公司在海外的收入，也包括海外子公司，如德国</w:t>
      </w:r>
      <w:proofErr w:type="gramStart"/>
      <w:r w:rsidRPr="00DF772A">
        <w:rPr>
          <w:rFonts w:ascii="Times New Roman" w:eastAsia="楷体_GB2312" w:hAnsi="Times New Roman" w:cs="Times New Roman"/>
        </w:rPr>
        <w:t>的玉药科技</w:t>
      </w:r>
      <w:proofErr w:type="gramEnd"/>
      <w:r w:rsidRPr="00DF772A">
        <w:rPr>
          <w:rFonts w:ascii="Times New Roman" w:eastAsia="楷体_GB2312" w:hAnsi="Times New Roman" w:cs="Times New Roman"/>
        </w:rPr>
        <w:t>、葡萄牙保险等，在德国以外的收入也显著增长。特别值得一提的是，地中海俱乐部</w:t>
      </w:r>
      <w:r w:rsidRPr="00DF772A">
        <w:rPr>
          <w:rFonts w:ascii="Times New Roman" w:eastAsia="楷体_GB2312" w:hAnsi="Times New Roman" w:cs="Times New Roman"/>
        </w:rPr>
        <w:t>2023</w:t>
      </w:r>
      <w:r w:rsidRPr="00DF772A">
        <w:rPr>
          <w:rFonts w:ascii="Times New Roman" w:eastAsia="楷体_GB2312" w:hAnsi="Times New Roman" w:cs="Times New Roman"/>
        </w:rPr>
        <w:t>年新开度假村的营业额同比增长</w:t>
      </w:r>
      <w:r w:rsidRPr="00DF772A">
        <w:rPr>
          <w:rFonts w:ascii="Times New Roman" w:eastAsia="楷体_GB2312" w:hAnsi="Times New Roman" w:cs="Times New Roman"/>
        </w:rPr>
        <w:t>19%</w:t>
      </w:r>
      <w:r w:rsidRPr="00DF772A">
        <w:rPr>
          <w:rFonts w:ascii="Times New Roman" w:eastAsia="楷体_GB2312" w:hAnsi="Times New Roman" w:cs="Times New Roman"/>
        </w:rPr>
        <w:t>，超越</w:t>
      </w:r>
      <w:r w:rsidRPr="00DF772A">
        <w:rPr>
          <w:rFonts w:ascii="Times New Roman" w:eastAsia="楷体_GB2312" w:hAnsi="Times New Roman" w:cs="Times New Roman"/>
        </w:rPr>
        <w:t>2019</w:t>
      </w:r>
      <w:r w:rsidRPr="00DF772A">
        <w:rPr>
          <w:rFonts w:ascii="Times New Roman" w:eastAsia="楷体_GB2312" w:hAnsi="Times New Roman" w:cs="Times New Roman"/>
        </w:rPr>
        <w:t>年同期水平，达到</w:t>
      </w:r>
      <w:r w:rsidRPr="00DF772A">
        <w:rPr>
          <w:rFonts w:ascii="Times New Roman" w:eastAsia="楷体_GB2312" w:hAnsi="Times New Roman" w:cs="Times New Roman"/>
        </w:rPr>
        <w:t>118%</w:t>
      </w:r>
      <w:r w:rsidRPr="00DF772A">
        <w:rPr>
          <w:rFonts w:ascii="Times New Roman" w:eastAsia="楷体_GB2312" w:hAnsi="Times New Roman" w:cs="Times New Roman"/>
        </w:rPr>
        <w:t>。富弘翰林的核心产品</w:t>
      </w:r>
      <w:proofErr w:type="gramStart"/>
      <w:r w:rsidRPr="00DF772A">
        <w:rPr>
          <w:rFonts w:ascii="Times New Roman" w:eastAsia="楷体_GB2312" w:hAnsi="Times New Roman" w:cs="Times New Roman"/>
        </w:rPr>
        <w:t>翰许优</w:t>
      </w:r>
      <w:proofErr w:type="gramEnd"/>
      <w:r w:rsidRPr="00DF772A">
        <w:rPr>
          <w:rFonts w:ascii="Times New Roman" w:eastAsia="楷体_GB2312" w:hAnsi="Times New Roman" w:cs="Times New Roman"/>
        </w:rPr>
        <w:t>在</w:t>
      </w:r>
      <w:r w:rsidRPr="00DF772A">
        <w:rPr>
          <w:rFonts w:ascii="Times New Roman" w:eastAsia="楷体_GB2312" w:hAnsi="Times New Roman" w:cs="Times New Roman"/>
        </w:rPr>
        <w:t>40</w:t>
      </w:r>
      <w:r w:rsidRPr="00DF772A">
        <w:rPr>
          <w:rFonts w:ascii="Times New Roman" w:eastAsia="楷体_GB2312" w:hAnsi="Times New Roman" w:cs="Times New Roman"/>
        </w:rPr>
        <w:t>多个国家和地区上市，海外市场收入同比增长</w:t>
      </w:r>
      <w:r w:rsidRPr="00DF772A">
        <w:rPr>
          <w:rFonts w:ascii="Times New Roman" w:eastAsia="楷体_GB2312" w:hAnsi="Times New Roman" w:cs="Times New Roman"/>
        </w:rPr>
        <w:t>162%</w:t>
      </w:r>
      <w:r w:rsidRPr="00DF772A">
        <w:rPr>
          <w:rFonts w:ascii="Times New Roman" w:eastAsia="楷体_GB2312" w:hAnsi="Times New Roman" w:cs="Times New Roman"/>
        </w:rPr>
        <w:t>。</w:t>
      </w:r>
    </w:p>
    <w:p w14:paraId="7856DA16" w14:textId="77777777" w:rsidR="00FF4E80" w:rsidRPr="00DF772A" w:rsidRDefault="00FF4E80" w:rsidP="00FF4E80">
      <w:pPr>
        <w:rPr>
          <w:rFonts w:ascii="Times New Roman" w:eastAsia="楷体_GB2312" w:hAnsi="Times New Roman" w:cs="Times New Roman"/>
        </w:rPr>
      </w:pPr>
    </w:p>
    <w:p w14:paraId="36F97A86"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我们在德国的私人银行，以及立足香港服务于亚洲的保险公司</w:t>
      </w:r>
      <w:proofErr w:type="gramStart"/>
      <w:r w:rsidRPr="00DF772A">
        <w:rPr>
          <w:rFonts w:ascii="Times New Roman" w:eastAsia="楷体_GB2312" w:hAnsi="Times New Roman" w:cs="Times New Roman"/>
        </w:rPr>
        <w:t>顶瑞</w:t>
      </w:r>
      <w:proofErr w:type="gramEnd"/>
      <w:r w:rsidRPr="00DF772A">
        <w:rPr>
          <w:rFonts w:ascii="Times New Roman" w:eastAsia="楷体_GB2312" w:hAnsi="Times New Roman" w:cs="Times New Roman"/>
        </w:rPr>
        <w:t>，均录得净利润大幅提升。财务战略的第二点是在艰难市场环境下保持融资手段的多元化、渠道畅通和成本可控。基于</w:t>
      </w:r>
      <w:r w:rsidRPr="00DF772A">
        <w:rPr>
          <w:rFonts w:ascii="Times New Roman" w:eastAsia="楷体_GB2312" w:hAnsi="Times New Roman" w:cs="Times New Roman"/>
        </w:rPr>
        <w:lastRenderedPageBreak/>
        <w:t>退出非战略核心资产的成效显著，我们强化了与主要银行的长期合作关系，降低了市场波动影响。</w:t>
      </w:r>
      <w:r w:rsidRPr="00DF772A">
        <w:rPr>
          <w:rFonts w:ascii="Times New Roman" w:eastAsia="楷体_GB2312" w:hAnsi="Times New Roman" w:cs="Times New Roman"/>
        </w:rPr>
        <w:t>2023</w:t>
      </w:r>
      <w:r w:rsidRPr="00DF772A">
        <w:rPr>
          <w:rFonts w:ascii="Times New Roman" w:eastAsia="楷体_GB2312" w:hAnsi="Times New Roman" w:cs="Times New Roman"/>
        </w:rPr>
        <w:t>年</w:t>
      </w:r>
      <w:r w:rsidRPr="00DF772A">
        <w:rPr>
          <w:rFonts w:ascii="Times New Roman" w:eastAsia="楷体_GB2312" w:hAnsi="Times New Roman" w:cs="Times New Roman"/>
        </w:rPr>
        <w:t>1</w:t>
      </w:r>
      <w:r w:rsidRPr="00DF772A">
        <w:rPr>
          <w:rFonts w:ascii="Times New Roman" w:eastAsia="楷体_GB2312" w:hAnsi="Times New Roman" w:cs="Times New Roman"/>
        </w:rPr>
        <w:t>月，我们与</w:t>
      </w:r>
      <w:r w:rsidRPr="00DF772A">
        <w:rPr>
          <w:rFonts w:ascii="Times New Roman" w:eastAsia="楷体_GB2312" w:hAnsi="Times New Roman" w:cs="Times New Roman"/>
        </w:rPr>
        <w:t>8</w:t>
      </w:r>
      <w:r w:rsidRPr="00DF772A">
        <w:rPr>
          <w:rFonts w:ascii="Times New Roman" w:eastAsia="楷体_GB2312" w:hAnsi="Times New Roman" w:cs="Times New Roman"/>
        </w:rPr>
        <w:t>家银行顺利完成了总额</w:t>
      </w:r>
      <w:r w:rsidRPr="00DF772A">
        <w:rPr>
          <w:rFonts w:ascii="Times New Roman" w:eastAsia="楷体_GB2312" w:hAnsi="Times New Roman" w:cs="Times New Roman"/>
        </w:rPr>
        <w:t>120</w:t>
      </w:r>
      <w:r w:rsidRPr="00DF772A">
        <w:rPr>
          <w:rFonts w:ascii="Times New Roman" w:eastAsia="楷体_GB2312" w:hAnsi="Times New Roman" w:cs="Times New Roman"/>
        </w:rPr>
        <w:t>亿元的大银团。在艰难的境外融资环境下，复星在</w:t>
      </w:r>
      <w:r w:rsidRPr="00DF772A">
        <w:rPr>
          <w:rFonts w:ascii="Times New Roman" w:eastAsia="楷体_GB2312" w:hAnsi="Times New Roman" w:cs="Times New Roman"/>
        </w:rPr>
        <w:t>4</w:t>
      </w:r>
      <w:r w:rsidRPr="00DF772A">
        <w:rPr>
          <w:rFonts w:ascii="Times New Roman" w:eastAsia="楷体_GB2312" w:hAnsi="Times New Roman" w:cs="Times New Roman"/>
        </w:rPr>
        <w:t>月顺利筹组了</w:t>
      </w:r>
      <w:r w:rsidRPr="00DF772A">
        <w:rPr>
          <w:rFonts w:ascii="Times New Roman" w:eastAsia="楷体_GB2312" w:hAnsi="Times New Roman" w:cs="Times New Roman"/>
        </w:rPr>
        <w:t>5.2</w:t>
      </w:r>
      <w:r w:rsidRPr="00DF772A">
        <w:rPr>
          <w:rFonts w:ascii="Times New Roman" w:eastAsia="楷体_GB2312" w:hAnsi="Times New Roman" w:cs="Times New Roman"/>
        </w:rPr>
        <w:t>亿美元的银团贷款，实现了连续</w:t>
      </w:r>
      <w:r w:rsidRPr="00DF772A">
        <w:rPr>
          <w:rFonts w:ascii="Times New Roman" w:eastAsia="楷体_GB2312" w:hAnsi="Times New Roman" w:cs="Times New Roman"/>
        </w:rPr>
        <w:t>7</w:t>
      </w:r>
      <w:r w:rsidRPr="00DF772A">
        <w:rPr>
          <w:rFonts w:ascii="Times New Roman" w:eastAsia="楷体_GB2312" w:hAnsi="Times New Roman" w:cs="Times New Roman"/>
        </w:rPr>
        <w:t>年的境外银团筹组成功。</w:t>
      </w:r>
    </w:p>
    <w:p w14:paraId="1BDE3C53" w14:textId="77777777" w:rsidR="00FF4E80" w:rsidRPr="00DF772A" w:rsidRDefault="00FF4E80" w:rsidP="00FF4E80">
      <w:pPr>
        <w:rPr>
          <w:rFonts w:ascii="Times New Roman" w:eastAsia="楷体_GB2312" w:hAnsi="Times New Roman" w:cs="Times New Roman"/>
        </w:rPr>
      </w:pPr>
    </w:p>
    <w:p w14:paraId="37BD073B"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同时，我们在境内公开市场成功恢复发行，</w:t>
      </w:r>
      <w:r w:rsidRPr="00DF772A">
        <w:rPr>
          <w:rFonts w:ascii="Times New Roman" w:eastAsia="楷体_GB2312" w:hAnsi="Times New Roman" w:cs="Times New Roman"/>
        </w:rPr>
        <w:t>2023</w:t>
      </w:r>
      <w:r w:rsidRPr="00DF772A">
        <w:rPr>
          <w:rFonts w:ascii="Times New Roman" w:eastAsia="楷体_GB2312" w:hAnsi="Times New Roman" w:cs="Times New Roman"/>
        </w:rPr>
        <w:t>年成功发行了四期短融，总计</w:t>
      </w:r>
      <w:r w:rsidRPr="00DF772A">
        <w:rPr>
          <w:rFonts w:ascii="Times New Roman" w:eastAsia="楷体_GB2312" w:hAnsi="Times New Roman" w:cs="Times New Roman"/>
        </w:rPr>
        <w:t>35</w:t>
      </w:r>
      <w:r w:rsidRPr="00DF772A">
        <w:rPr>
          <w:rFonts w:ascii="Times New Roman" w:eastAsia="楷体_GB2312" w:hAnsi="Times New Roman" w:cs="Times New Roman"/>
        </w:rPr>
        <w:t>亿元人民币。去年下半年开始，作为头部民企的新标杆，我们的境外美元</w:t>
      </w:r>
      <w:proofErr w:type="gramStart"/>
      <w:r w:rsidRPr="00DF772A">
        <w:rPr>
          <w:rFonts w:ascii="Times New Roman" w:eastAsia="楷体_GB2312" w:hAnsi="Times New Roman" w:cs="Times New Roman"/>
        </w:rPr>
        <w:t>债价格</w:t>
      </w:r>
      <w:proofErr w:type="gramEnd"/>
      <w:r w:rsidRPr="00DF772A">
        <w:rPr>
          <w:rFonts w:ascii="Times New Roman" w:eastAsia="楷体_GB2312" w:hAnsi="Times New Roman" w:cs="Times New Roman"/>
        </w:rPr>
        <w:t>恢复到正常估值区间。</w:t>
      </w:r>
      <w:r w:rsidRPr="00DF772A">
        <w:rPr>
          <w:rFonts w:ascii="Times New Roman" w:eastAsia="楷体_GB2312" w:hAnsi="Times New Roman" w:cs="Times New Roman"/>
        </w:rPr>
        <w:t>2023</w:t>
      </w:r>
      <w:r w:rsidRPr="00DF772A">
        <w:rPr>
          <w:rFonts w:ascii="Times New Roman" w:eastAsia="楷体_GB2312" w:hAnsi="Times New Roman" w:cs="Times New Roman"/>
        </w:rPr>
        <w:t>年</w:t>
      </w:r>
      <w:r w:rsidRPr="00DF772A">
        <w:rPr>
          <w:rFonts w:ascii="Times New Roman" w:eastAsia="楷体_GB2312" w:hAnsi="Times New Roman" w:cs="Times New Roman"/>
        </w:rPr>
        <w:t>10</w:t>
      </w:r>
      <w:r w:rsidRPr="00DF772A">
        <w:rPr>
          <w:rFonts w:ascii="Times New Roman" w:eastAsia="楷体_GB2312" w:hAnsi="Times New Roman" w:cs="Times New Roman"/>
        </w:rPr>
        <w:t>月，我们还发行了</w:t>
      </w:r>
      <w:r w:rsidRPr="00DF772A">
        <w:rPr>
          <w:rFonts w:ascii="Times New Roman" w:eastAsia="楷体_GB2312" w:hAnsi="Times New Roman" w:cs="Times New Roman"/>
        </w:rPr>
        <w:t>7</w:t>
      </w:r>
      <w:r w:rsidRPr="00DF772A">
        <w:rPr>
          <w:rFonts w:ascii="Times New Roman" w:eastAsia="楷体_GB2312" w:hAnsi="Times New Roman" w:cs="Times New Roman"/>
        </w:rPr>
        <w:t>亿元的租赁票据，这是当年民营企业债券发行的罕见案例。</w:t>
      </w:r>
    </w:p>
    <w:p w14:paraId="69CB3C6C" w14:textId="77777777" w:rsidR="00FF4E80" w:rsidRPr="00DF772A" w:rsidRDefault="00FF4E80" w:rsidP="00FF4E80">
      <w:pPr>
        <w:rPr>
          <w:rFonts w:ascii="Times New Roman" w:eastAsia="楷体_GB2312" w:hAnsi="Times New Roman" w:cs="Times New Roman"/>
        </w:rPr>
      </w:pPr>
    </w:p>
    <w:p w14:paraId="34D9DAD8"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未来几年，我们将继续加速非战略、非核心资产的退出，按照集团管理层要求，有序压降集团本部和子公司的债务规模。过去两年，我们在</w:t>
      </w:r>
      <w:r w:rsidRPr="00DF772A">
        <w:rPr>
          <w:rFonts w:ascii="Times New Roman" w:eastAsia="楷体_GB2312" w:hAnsi="Times New Roman" w:cs="Times New Roman"/>
        </w:rPr>
        <w:t>2012</w:t>
      </w:r>
      <w:r w:rsidRPr="00DF772A">
        <w:rPr>
          <w:rFonts w:ascii="Times New Roman" w:eastAsia="楷体_GB2312" w:hAnsi="Times New Roman" w:cs="Times New Roman"/>
        </w:rPr>
        <w:t>年回流现金</w:t>
      </w:r>
      <w:r w:rsidRPr="00DF772A">
        <w:rPr>
          <w:rFonts w:ascii="Times New Roman" w:eastAsia="楷体_GB2312" w:hAnsi="Times New Roman" w:cs="Times New Roman"/>
        </w:rPr>
        <w:t>293</w:t>
      </w:r>
      <w:r w:rsidRPr="00DF772A">
        <w:rPr>
          <w:rFonts w:ascii="Times New Roman" w:eastAsia="楷体_GB2312" w:hAnsi="Times New Roman" w:cs="Times New Roman"/>
        </w:rPr>
        <w:t>亿元的基础上，</w:t>
      </w:r>
      <w:r w:rsidRPr="00DF772A">
        <w:rPr>
          <w:rFonts w:ascii="Times New Roman" w:eastAsia="楷体_GB2312" w:hAnsi="Times New Roman" w:cs="Times New Roman"/>
        </w:rPr>
        <w:t>2023</w:t>
      </w:r>
      <w:r w:rsidRPr="00DF772A">
        <w:rPr>
          <w:rFonts w:ascii="Times New Roman" w:eastAsia="楷体_GB2312" w:hAnsi="Times New Roman" w:cs="Times New Roman"/>
        </w:rPr>
        <w:t>年实现签约</w:t>
      </w:r>
      <w:r w:rsidRPr="00DF772A">
        <w:rPr>
          <w:rFonts w:ascii="Times New Roman" w:eastAsia="楷体_GB2312" w:hAnsi="Times New Roman" w:cs="Times New Roman"/>
        </w:rPr>
        <w:t>200</w:t>
      </w:r>
      <w:r w:rsidRPr="00DF772A">
        <w:rPr>
          <w:rFonts w:ascii="Times New Roman" w:eastAsia="楷体_GB2312" w:hAnsi="Times New Roman" w:cs="Times New Roman"/>
        </w:rPr>
        <w:t>亿元，现金回流</w:t>
      </w:r>
      <w:r w:rsidRPr="00DF772A">
        <w:rPr>
          <w:rFonts w:ascii="Times New Roman" w:eastAsia="楷体_GB2312" w:hAnsi="Times New Roman" w:cs="Times New Roman"/>
        </w:rPr>
        <w:t>273</w:t>
      </w:r>
      <w:r w:rsidRPr="00DF772A">
        <w:rPr>
          <w:rFonts w:ascii="Times New Roman" w:eastAsia="楷体_GB2312" w:hAnsi="Times New Roman" w:cs="Times New Roman"/>
        </w:rPr>
        <w:t>亿元。</w:t>
      </w:r>
    </w:p>
    <w:p w14:paraId="24AD619E" w14:textId="77777777" w:rsidR="00FF4E80" w:rsidRPr="00DF772A" w:rsidRDefault="00FF4E80" w:rsidP="00FF4E80">
      <w:pPr>
        <w:rPr>
          <w:rFonts w:ascii="Times New Roman" w:eastAsia="楷体_GB2312" w:hAnsi="Times New Roman" w:cs="Times New Roman"/>
        </w:rPr>
      </w:pPr>
    </w:p>
    <w:p w14:paraId="2A86B960"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在战略上，我们的合并报表层面总共实现了现金回流约</w:t>
      </w:r>
      <w:r w:rsidRPr="00DF772A">
        <w:rPr>
          <w:rFonts w:ascii="Times New Roman" w:eastAsia="楷体_GB2312" w:hAnsi="Times New Roman" w:cs="Times New Roman"/>
        </w:rPr>
        <w:t>400</w:t>
      </w:r>
      <w:r w:rsidRPr="00DF772A">
        <w:rPr>
          <w:rFonts w:ascii="Times New Roman" w:eastAsia="楷体_GB2312" w:hAnsi="Times New Roman" w:cs="Times New Roman"/>
        </w:rPr>
        <w:t>亿元，这些是集团退出非战略、非核心项目的结果。例如，钢铁板块的南钢建炉，以及</w:t>
      </w:r>
      <w:r w:rsidRPr="00DF772A">
        <w:rPr>
          <w:rFonts w:ascii="Times New Roman" w:eastAsia="楷体_GB2312" w:hAnsi="Times New Roman" w:cs="Times New Roman"/>
        </w:rPr>
        <w:t>BFC</w:t>
      </w:r>
      <w:r w:rsidRPr="00DF772A">
        <w:rPr>
          <w:rFonts w:ascii="Times New Roman" w:eastAsia="楷体_GB2312" w:hAnsi="Times New Roman" w:cs="Times New Roman"/>
        </w:rPr>
        <w:t>、外滩金融中心等不动产项目，</w:t>
      </w:r>
      <w:proofErr w:type="gramStart"/>
      <w:r w:rsidRPr="00DF772A">
        <w:rPr>
          <w:rFonts w:ascii="Times New Roman" w:eastAsia="楷体_GB2312" w:hAnsi="Times New Roman" w:cs="Times New Roman"/>
        </w:rPr>
        <w:t>还有泛药航运</w:t>
      </w:r>
      <w:proofErr w:type="gramEnd"/>
      <w:r w:rsidRPr="00DF772A">
        <w:rPr>
          <w:rFonts w:ascii="Times New Roman" w:eastAsia="楷体_GB2312" w:hAnsi="Times New Roman" w:cs="Times New Roman"/>
        </w:rPr>
        <w:t>等少数股权的</w:t>
      </w:r>
      <w:r w:rsidRPr="00DF772A">
        <w:rPr>
          <w:rFonts w:ascii="Times New Roman" w:eastAsia="楷体_GB2312" w:hAnsi="Times New Roman" w:cs="Times New Roman"/>
        </w:rPr>
        <w:t>PE</w:t>
      </w:r>
      <w:r w:rsidRPr="00DF772A">
        <w:rPr>
          <w:rFonts w:ascii="Times New Roman" w:eastAsia="楷体_GB2312" w:hAnsi="Times New Roman" w:cs="Times New Roman"/>
        </w:rPr>
        <w:t>项目，以及虽然控股但评估后不适合持续经营的</w:t>
      </w:r>
      <w:r w:rsidRPr="00DF772A">
        <w:rPr>
          <w:rFonts w:ascii="Times New Roman" w:eastAsia="楷体_GB2312" w:hAnsi="Times New Roman" w:cs="Times New Roman"/>
        </w:rPr>
        <w:t>ATG</w:t>
      </w:r>
      <w:r w:rsidRPr="00DF772A">
        <w:rPr>
          <w:rFonts w:ascii="Times New Roman" w:eastAsia="楷体_GB2312" w:hAnsi="Times New Roman" w:cs="Times New Roman"/>
        </w:rPr>
        <w:t>等子公司。</w:t>
      </w:r>
    </w:p>
    <w:p w14:paraId="0D825C96" w14:textId="77777777" w:rsidR="00FF4E80" w:rsidRPr="00DF772A" w:rsidRDefault="00FF4E80" w:rsidP="00FF4E80">
      <w:pPr>
        <w:rPr>
          <w:rFonts w:ascii="Times New Roman" w:eastAsia="楷体_GB2312" w:hAnsi="Times New Roman" w:cs="Times New Roman"/>
        </w:rPr>
      </w:pPr>
    </w:p>
    <w:p w14:paraId="5D26AF9F"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从数字上看，我们的合并报表有息负债从高峰时期的</w:t>
      </w:r>
      <w:r w:rsidRPr="00DF772A">
        <w:rPr>
          <w:rFonts w:ascii="Times New Roman" w:eastAsia="楷体_GB2312" w:hAnsi="Times New Roman" w:cs="Times New Roman"/>
        </w:rPr>
        <w:t>2600</w:t>
      </w:r>
      <w:r w:rsidRPr="00DF772A">
        <w:rPr>
          <w:rFonts w:ascii="Times New Roman" w:eastAsia="楷体_GB2312" w:hAnsi="Times New Roman" w:cs="Times New Roman"/>
        </w:rPr>
        <w:t>多亿元下降到</w:t>
      </w:r>
      <w:r w:rsidRPr="00DF772A">
        <w:rPr>
          <w:rFonts w:ascii="Times New Roman" w:eastAsia="楷体_GB2312" w:hAnsi="Times New Roman" w:cs="Times New Roman"/>
        </w:rPr>
        <w:t>2023</w:t>
      </w:r>
      <w:r w:rsidRPr="00DF772A">
        <w:rPr>
          <w:rFonts w:ascii="Times New Roman" w:eastAsia="楷体_GB2312" w:hAnsi="Times New Roman" w:cs="Times New Roman"/>
        </w:rPr>
        <w:t>年底的</w:t>
      </w:r>
      <w:r w:rsidRPr="00DF772A">
        <w:rPr>
          <w:rFonts w:ascii="Times New Roman" w:eastAsia="楷体_GB2312" w:hAnsi="Times New Roman" w:cs="Times New Roman"/>
        </w:rPr>
        <w:t>2100</w:t>
      </w:r>
      <w:r w:rsidRPr="00DF772A">
        <w:rPr>
          <w:rFonts w:ascii="Times New Roman" w:eastAsia="楷体_GB2312" w:hAnsi="Times New Roman" w:cs="Times New Roman"/>
        </w:rPr>
        <w:t>多亿元，集团有息负债从</w:t>
      </w:r>
      <w:r w:rsidRPr="00DF772A">
        <w:rPr>
          <w:rFonts w:ascii="Times New Roman" w:eastAsia="楷体_GB2312" w:hAnsi="Times New Roman" w:cs="Times New Roman"/>
        </w:rPr>
        <w:t>1100</w:t>
      </w:r>
      <w:r w:rsidRPr="00DF772A">
        <w:rPr>
          <w:rFonts w:ascii="Times New Roman" w:eastAsia="楷体_GB2312" w:hAnsi="Times New Roman" w:cs="Times New Roman"/>
        </w:rPr>
        <w:t>多亿元下降到</w:t>
      </w:r>
      <w:r w:rsidRPr="00DF772A">
        <w:rPr>
          <w:rFonts w:ascii="Times New Roman" w:eastAsia="楷体_GB2312" w:hAnsi="Times New Roman" w:cs="Times New Roman"/>
        </w:rPr>
        <w:t>880</w:t>
      </w:r>
      <w:r w:rsidRPr="00DF772A">
        <w:rPr>
          <w:rFonts w:ascii="Times New Roman" w:eastAsia="楷体_GB2312" w:hAnsi="Times New Roman" w:cs="Times New Roman"/>
        </w:rPr>
        <w:t>亿元。在做好再融资和瘦身健体的同时，集团的发展弹药将坚持两个方针：一是</w:t>
      </w:r>
      <w:proofErr w:type="gramStart"/>
      <w:r w:rsidRPr="00DF772A">
        <w:rPr>
          <w:rFonts w:ascii="Times New Roman" w:eastAsia="楷体_GB2312" w:hAnsi="Times New Roman" w:cs="Times New Roman"/>
        </w:rPr>
        <w:t>坚定轻</w:t>
      </w:r>
      <w:proofErr w:type="gramEnd"/>
      <w:r w:rsidRPr="00DF772A">
        <w:rPr>
          <w:rFonts w:ascii="Times New Roman" w:eastAsia="楷体_GB2312" w:hAnsi="Times New Roman" w:cs="Times New Roman"/>
        </w:rPr>
        <w:t>资产运营思路，通过产业基金发展助力产业成长；二是借助旗下子公司的行业地位和专业能力，与政府和投资人联合成立产业基金。例如，复星医药与深圳市领导基金设立的生物医药产业基金，计划规模</w:t>
      </w:r>
      <w:r w:rsidRPr="00DF772A">
        <w:rPr>
          <w:rFonts w:ascii="Times New Roman" w:eastAsia="楷体_GB2312" w:hAnsi="Times New Roman" w:cs="Times New Roman"/>
        </w:rPr>
        <w:t>50</w:t>
      </w:r>
      <w:r w:rsidRPr="00DF772A">
        <w:rPr>
          <w:rFonts w:ascii="Times New Roman" w:eastAsia="楷体_GB2312" w:hAnsi="Times New Roman" w:cs="Times New Roman"/>
        </w:rPr>
        <w:t>亿元，深圳市各级国资认购份额达</w:t>
      </w:r>
      <w:r w:rsidRPr="00DF772A">
        <w:rPr>
          <w:rFonts w:ascii="Times New Roman" w:eastAsia="楷体_GB2312" w:hAnsi="Times New Roman" w:cs="Times New Roman"/>
        </w:rPr>
        <w:t>70%</w:t>
      </w:r>
      <w:r w:rsidRPr="00DF772A">
        <w:rPr>
          <w:rFonts w:ascii="Times New Roman" w:eastAsia="楷体_GB2312" w:hAnsi="Times New Roman" w:cs="Times New Roman"/>
        </w:rPr>
        <w:t>。</w:t>
      </w:r>
    </w:p>
    <w:p w14:paraId="302C4B64" w14:textId="77777777" w:rsidR="00FF4E80" w:rsidRPr="00DF772A" w:rsidRDefault="00FF4E80" w:rsidP="00FF4E80">
      <w:pPr>
        <w:rPr>
          <w:rFonts w:ascii="Times New Roman" w:eastAsia="楷体_GB2312" w:hAnsi="Times New Roman" w:cs="Times New Roman"/>
        </w:rPr>
      </w:pPr>
    </w:p>
    <w:p w14:paraId="2E5512FF"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豫</w:t>
      </w:r>
      <w:proofErr w:type="gramStart"/>
      <w:r w:rsidRPr="00DF772A">
        <w:rPr>
          <w:rFonts w:ascii="Times New Roman" w:eastAsia="楷体_GB2312" w:hAnsi="Times New Roman" w:cs="Times New Roman"/>
        </w:rPr>
        <w:t>园股份与杭州国资共同</w:t>
      </w:r>
      <w:proofErr w:type="gramEnd"/>
      <w:r w:rsidRPr="00DF772A">
        <w:rPr>
          <w:rFonts w:ascii="Times New Roman" w:eastAsia="楷体_GB2312" w:hAnsi="Times New Roman" w:cs="Times New Roman"/>
        </w:rPr>
        <w:t>发起的消费产业基金，以豫</w:t>
      </w:r>
      <w:proofErr w:type="gramStart"/>
      <w:r w:rsidRPr="00DF772A">
        <w:rPr>
          <w:rFonts w:ascii="Times New Roman" w:eastAsia="楷体_GB2312" w:hAnsi="Times New Roman" w:cs="Times New Roman"/>
        </w:rPr>
        <w:t>园股份</w:t>
      </w:r>
      <w:proofErr w:type="gramEnd"/>
      <w:r w:rsidRPr="00DF772A">
        <w:rPr>
          <w:rFonts w:ascii="Times New Roman" w:eastAsia="楷体_GB2312" w:hAnsi="Times New Roman" w:cs="Times New Roman"/>
        </w:rPr>
        <w:t>的生态圈为主线，投资消费产业，丰富快乐版图中的战略品牌和资源。万盛股份与浙江临海政府和</w:t>
      </w:r>
      <w:proofErr w:type="gramStart"/>
      <w:r w:rsidRPr="00DF772A">
        <w:rPr>
          <w:rFonts w:ascii="Times New Roman" w:eastAsia="楷体_GB2312" w:hAnsi="Times New Roman" w:cs="Times New Roman"/>
        </w:rPr>
        <w:t>复星</w:t>
      </w:r>
      <w:proofErr w:type="gramEnd"/>
      <w:r w:rsidRPr="00DF772A">
        <w:rPr>
          <w:rFonts w:ascii="Times New Roman" w:eastAsia="楷体_GB2312" w:hAnsi="Times New Roman" w:cs="Times New Roman"/>
        </w:rPr>
        <w:t>共同设立的新材料产业基金，募资</w:t>
      </w:r>
      <w:r w:rsidRPr="00DF772A">
        <w:rPr>
          <w:rFonts w:ascii="Times New Roman" w:eastAsia="楷体_GB2312" w:hAnsi="Times New Roman" w:cs="Times New Roman"/>
        </w:rPr>
        <w:t>10</w:t>
      </w:r>
      <w:r w:rsidRPr="00DF772A">
        <w:rPr>
          <w:rFonts w:ascii="Times New Roman" w:eastAsia="楷体_GB2312" w:hAnsi="Times New Roman" w:cs="Times New Roman"/>
        </w:rPr>
        <w:t>亿元。这些代表了我们未来产业发展的方向。现在，我将</w:t>
      </w:r>
      <w:r w:rsidRPr="00DF772A">
        <w:rPr>
          <w:rFonts w:ascii="Times New Roman" w:eastAsia="楷体_GB2312" w:hAnsi="Times New Roman" w:cs="Times New Roman"/>
        </w:rPr>
        <w:t>2023</w:t>
      </w:r>
      <w:r w:rsidRPr="00DF772A">
        <w:rPr>
          <w:rFonts w:ascii="Times New Roman" w:eastAsia="楷体_GB2312" w:hAnsi="Times New Roman" w:cs="Times New Roman"/>
        </w:rPr>
        <w:t>年集团的财务成果和财务战略的关键要点向大家汇报完毕，接下来将时间交给我们的两位联席</w:t>
      </w:r>
      <w:r w:rsidRPr="00DF772A">
        <w:rPr>
          <w:rFonts w:ascii="Times New Roman" w:eastAsia="楷体_GB2312" w:hAnsi="Times New Roman" w:cs="Times New Roman"/>
        </w:rPr>
        <w:t>CEO</w:t>
      </w:r>
      <w:r w:rsidRPr="00DF772A">
        <w:rPr>
          <w:rFonts w:ascii="Times New Roman" w:eastAsia="楷体_GB2312" w:hAnsi="Times New Roman" w:cs="Times New Roman"/>
        </w:rPr>
        <w:t>。</w:t>
      </w:r>
    </w:p>
    <w:p w14:paraId="10C6880C" w14:textId="77777777" w:rsidR="00FF4E80" w:rsidRPr="00DF772A" w:rsidRDefault="00FF4E80" w:rsidP="00FF4E80">
      <w:pPr>
        <w:rPr>
          <w:rFonts w:ascii="Times New Roman" w:eastAsia="楷体_GB2312" w:hAnsi="Times New Roman" w:cs="Times New Roman"/>
        </w:rPr>
      </w:pPr>
    </w:p>
    <w:p w14:paraId="2B5DEBCF" w14:textId="77777777" w:rsidR="00FF4E80" w:rsidRPr="00662079" w:rsidRDefault="00FF4E80" w:rsidP="00FF4E80">
      <w:pPr>
        <w:rPr>
          <w:rFonts w:ascii="Times New Roman" w:eastAsia="楷体_GB2312" w:hAnsi="Times New Roman" w:cs="Times New Roman" w:hint="eastAsia"/>
          <w:b/>
          <w:bCs/>
        </w:rPr>
      </w:pPr>
      <w:r w:rsidRPr="00662079">
        <w:rPr>
          <w:rFonts w:ascii="Times New Roman" w:eastAsia="楷体_GB2312" w:hAnsi="Times New Roman" w:cs="Times New Roman"/>
          <w:b/>
          <w:bCs/>
        </w:rPr>
        <w:t>主持人：下面请复星国际联席</w:t>
      </w:r>
      <w:r w:rsidRPr="00662079">
        <w:rPr>
          <w:rFonts w:ascii="Times New Roman" w:eastAsia="楷体_GB2312" w:hAnsi="Times New Roman" w:cs="Times New Roman"/>
          <w:b/>
          <w:bCs/>
        </w:rPr>
        <w:t xml:space="preserve"> CEO </w:t>
      </w:r>
      <w:r w:rsidRPr="00662079">
        <w:rPr>
          <w:rFonts w:ascii="Times New Roman" w:eastAsia="楷体_GB2312" w:hAnsi="Times New Roman" w:cs="Times New Roman"/>
          <w:b/>
          <w:bCs/>
        </w:rPr>
        <w:t>徐晓亮介绍业务发展情况。</w:t>
      </w:r>
    </w:p>
    <w:p w14:paraId="4D2C278F"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徐晓亮：各位现场和线上的复星投资者、分析师以及媒体朋友们，大家上午好。过去的一年，全球经济仍然面临很大的不确定性和挑战。复</w:t>
      </w:r>
      <w:proofErr w:type="gramStart"/>
      <w:r w:rsidRPr="00DF772A">
        <w:rPr>
          <w:rFonts w:ascii="Times New Roman" w:eastAsia="楷体_GB2312" w:hAnsi="Times New Roman" w:cs="Times New Roman"/>
        </w:rPr>
        <w:t>星持续</w:t>
      </w:r>
      <w:proofErr w:type="gramEnd"/>
      <w:r w:rsidRPr="00DF772A">
        <w:rPr>
          <w:rFonts w:ascii="Times New Roman" w:eastAsia="楷体_GB2312" w:hAnsi="Times New Roman" w:cs="Times New Roman"/>
        </w:rPr>
        <w:t>聚焦在健康、快乐、富足和制造四个业务板块，展现出强大的业务韧性，平稳地渡过了去年的周期。接下来，我将简要介绍</w:t>
      </w:r>
      <w:r w:rsidRPr="00DF772A">
        <w:rPr>
          <w:rFonts w:ascii="Times New Roman" w:eastAsia="楷体_GB2312" w:hAnsi="Times New Roman" w:cs="Times New Roman"/>
        </w:rPr>
        <w:t>2023</w:t>
      </w:r>
      <w:r w:rsidRPr="00DF772A">
        <w:rPr>
          <w:rFonts w:ascii="Times New Roman" w:eastAsia="楷体_GB2312" w:hAnsi="Times New Roman" w:cs="Times New Roman"/>
        </w:rPr>
        <w:t>年复星在这四个业务板块的经营亮点。</w:t>
      </w:r>
    </w:p>
    <w:p w14:paraId="31F67E1B" w14:textId="77777777" w:rsidR="00FF4E80" w:rsidRPr="00DF772A" w:rsidRDefault="00FF4E80" w:rsidP="00FF4E80">
      <w:pPr>
        <w:rPr>
          <w:rFonts w:ascii="Times New Roman" w:eastAsia="楷体_GB2312" w:hAnsi="Times New Roman" w:cs="Times New Roman"/>
        </w:rPr>
      </w:pPr>
    </w:p>
    <w:p w14:paraId="58508D86"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首先看健康板块。以复星医药为基石，经过多年发展，已形成以医药产品为核心，涵盖医疗器械、诊断、服务和消费的产业布局。</w:t>
      </w:r>
      <w:r w:rsidRPr="00DF772A">
        <w:rPr>
          <w:rFonts w:ascii="Times New Roman" w:eastAsia="楷体_GB2312" w:hAnsi="Times New Roman" w:cs="Times New Roman"/>
        </w:rPr>
        <w:t>2023</w:t>
      </w:r>
      <w:r w:rsidRPr="00DF772A">
        <w:rPr>
          <w:rFonts w:ascii="Times New Roman" w:eastAsia="楷体_GB2312" w:hAnsi="Times New Roman" w:cs="Times New Roman"/>
        </w:rPr>
        <w:t>年健康板块营收</w:t>
      </w:r>
      <w:r w:rsidRPr="00DF772A">
        <w:rPr>
          <w:rFonts w:ascii="Times New Roman" w:eastAsia="楷体_GB2312" w:hAnsi="Times New Roman" w:cs="Times New Roman"/>
        </w:rPr>
        <w:t>463.1</w:t>
      </w:r>
      <w:r w:rsidRPr="00DF772A">
        <w:rPr>
          <w:rFonts w:ascii="Times New Roman" w:eastAsia="楷体_GB2312" w:hAnsi="Times New Roman" w:cs="Times New Roman"/>
        </w:rPr>
        <w:t>亿，其中复星医药营收</w:t>
      </w:r>
      <w:r w:rsidRPr="00DF772A">
        <w:rPr>
          <w:rFonts w:ascii="Times New Roman" w:eastAsia="楷体_GB2312" w:hAnsi="Times New Roman" w:cs="Times New Roman"/>
        </w:rPr>
        <w:t>412.5</w:t>
      </w:r>
      <w:r w:rsidRPr="00DF772A">
        <w:rPr>
          <w:rFonts w:ascii="Times New Roman" w:eastAsia="楷体_GB2312" w:hAnsi="Times New Roman" w:cs="Times New Roman"/>
        </w:rPr>
        <w:t>亿。抗</w:t>
      </w:r>
      <w:proofErr w:type="gramStart"/>
      <w:r w:rsidRPr="00DF772A">
        <w:rPr>
          <w:rFonts w:ascii="Times New Roman" w:eastAsia="楷体_GB2312" w:hAnsi="Times New Roman" w:cs="Times New Roman"/>
        </w:rPr>
        <w:t>疫</w:t>
      </w:r>
      <w:proofErr w:type="gramEnd"/>
      <w:r w:rsidRPr="00DF772A">
        <w:rPr>
          <w:rFonts w:ascii="Times New Roman" w:eastAsia="楷体_GB2312" w:hAnsi="Times New Roman" w:cs="Times New Roman"/>
        </w:rPr>
        <w:t>产品营收同比增长</w:t>
      </w:r>
      <w:r w:rsidRPr="00DF772A">
        <w:rPr>
          <w:rFonts w:ascii="Times New Roman" w:eastAsia="楷体_GB2312" w:hAnsi="Times New Roman" w:cs="Times New Roman"/>
        </w:rPr>
        <w:t>12.4%</w:t>
      </w:r>
      <w:r w:rsidRPr="00DF772A">
        <w:rPr>
          <w:rFonts w:ascii="Times New Roman" w:eastAsia="楷体_GB2312" w:hAnsi="Times New Roman" w:cs="Times New Roman"/>
        </w:rPr>
        <w:t>，新品及次新品收入快速增长。净利润</w:t>
      </w:r>
      <w:r w:rsidRPr="00DF772A">
        <w:rPr>
          <w:rFonts w:ascii="Times New Roman" w:eastAsia="楷体_GB2312" w:hAnsi="Times New Roman" w:cs="Times New Roman"/>
        </w:rPr>
        <w:t>23</w:t>
      </w:r>
      <w:r w:rsidRPr="00DF772A">
        <w:rPr>
          <w:rFonts w:ascii="Times New Roman" w:eastAsia="楷体_GB2312" w:hAnsi="Times New Roman" w:cs="Times New Roman"/>
        </w:rPr>
        <w:t>亿，</w:t>
      </w:r>
      <w:proofErr w:type="gramStart"/>
      <w:r w:rsidRPr="00DF772A">
        <w:rPr>
          <w:rFonts w:ascii="Times New Roman" w:eastAsia="楷体_GB2312" w:hAnsi="Times New Roman" w:cs="Times New Roman"/>
        </w:rPr>
        <w:t>扣非净</w:t>
      </w:r>
      <w:proofErr w:type="gramEnd"/>
      <w:r w:rsidRPr="00DF772A">
        <w:rPr>
          <w:rFonts w:ascii="Times New Roman" w:eastAsia="楷体_GB2312" w:hAnsi="Times New Roman" w:cs="Times New Roman"/>
        </w:rPr>
        <w:t>利润</w:t>
      </w:r>
      <w:r w:rsidRPr="00DF772A">
        <w:rPr>
          <w:rFonts w:ascii="Times New Roman" w:eastAsia="楷体_GB2312" w:hAnsi="Times New Roman" w:cs="Times New Roman"/>
        </w:rPr>
        <w:t>20</w:t>
      </w:r>
      <w:r w:rsidRPr="00DF772A">
        <w:rPr>
          <w:rFonts w:ascii="Times New Roman" w:eastAsia="楷体_GB2312" w:hAnsi="Times New Roman" w:cs="Times New Roman"/>
        </w:rPr>
        <w:t>亿。经营活动现金流</w:t>
      </w:r>
      <w:r w:rsidRPr="00DF772A">
        <w:rPr>
          <w:rFonts w:ascii="Times New Roman" w:eastAsia="楷体_GB2312" w:hAnsi="Times New Roman" w:cs="Times New Roman"/>
        </w:rPr>
        <w:t>34.1</w:t>
      </w:r>
      <w:r w:rsidRPr="00DF772A">
        <w:rPr>
          <w:rFonts w:ascii="Times New Roman" w:eastAsia="楷体_GB2312" w:hAnsi="Times New Roman" w:cs="Times New Roman"/>
        </w:rPr>
        <w:t>亿。博兴医药加大研发投入，共计</w:t>
      </w:r>
      <w:r w:rsidRPr="00DF772A">
        <w:rPr>
          <w:rFonts w:ascii="Times New Roman" w:eastAsia="楷体_GB2312" w:hAnsi="Times New Roman" w:cs="Times New Roman"/>
        </w:rPr>
        <w:t>59.3</w:t>
      </w:r>
      <w:r w:rsidRPr="00DF772A">
        <w:rPr>
          <w:rFonts w:ascii="Times New Roman" w:eastAsia="楷体_GB2312" w:hAnsi="Times New Roman" w:cs="Times New Roman"/>
        </w:rPr>
        <w:t>亿。</w:t>
      </w:r>
    </w:p>
    <w:p w14:paraId="255244F8" w14:textId="77777777" w:rsidR="00FF4E80" w:rsidRPr="00DF772A" w:rsidRDefault="00FF4E80" w:rsidP="00FF4E80">
      <w:pPr>
        <w:rPr>
          <w:rFonts w:ascii="Times New Roman" w:eastAsia="楷体_GB2312" w:hAnsi="Times New Roman" w:cs="Times New Roman"/>
        </w:rPr>
      </w:pPr>
    </w:p>
    <w:p w14:paraId="602C9829"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目前，复星医药已形成多</w:t>
      </w:r>
      <w:proofErr w:type="gramStart"/>
      <w:r w:rsidRPr="00DF772A">
        <w:rPr>
          <w:rFonts w:ascii="Times New Roman" w:eastAsia="楷体_GB2312" w:hAnsi="Times New Roman" w:cs="Times New Roman"/>
        </w:rPr>
        <w:t>款创新</w:t>
      </w:r>
      <w:proofErr w:type="gramEnd"/>
      <w:r w:rsidRPr="00DF772A">
        <w:rPr>
          <w:rFonts w:ascii="Times New Roman" w:eastAsia="楷体_GB2312" w:hAnsi="Times New Roman" w:cs="Times New Roman"/>
        </w:rPr>
        <w:t>产品驱动的收入结构。汉斯</w:t>
      </w:r>
      <w:proofErr w:type="gramStart"/>
      <w:r w:rsidRPr="00DF772A">
        <w:rPr>
          <w:rFonts w:ascii="Times New Roman" w:eastAsia="楷体_GB2312" w:hAnsi="Times New Roman" w:cs="Times New Roman"/>
        </w:rPr>
        <w:t>壮报告</w:t>
      </w:r>
      <w:proofErr w:type="gramEnd"/>
      <w:r w:rsidRPr="00DF772A">
        <w:rPr>
          <w:rFonts w:ascii="Times New Roman" w:eastAsia="楷体_GB2312" w:hAnsi="Times New Roman" w:cs="Times New Roman"/>
        </w:rPr>
        <w:t>期内收入超</w:t>
      </w:r>
      <w:r w:rsidRPr="00DF772A">
        <w:rPr>
          <w:rFonts w:ascii="Times New Roman" w:eastAsia="楷体_GB2312" w:hAnsi="Times New Roman" w:cs="Times New Roman"/>
        </w:rPr>
        <w:t>11.2</w:t>
      </w:r>
      <w:r w:rsidRPr="00DF772A">
        <w:rPr>
          <w:rFonts w:ascii="Times New Roman" w:eastAsia="楷体_GB2312" w:hAnsi="Times New Roman" w:cs="Times New Roman"/>
        </w:rPr>
        <w:t>亿，增长</w:t>
      </w:r>
      <w:r w:rsidRPr="00DF772A">
        <w:rPr>
          <w:rFonts w:ascii="Times New Roman" w:eastAsia="楷体_GB2312" w:hAnsi="Times New Roman" w:cs="Times New Roman"/>
        </w:rPr>
        <w:t>230%</w:t>
      </w:r>
      <w:r w:rsidRPr="00DF772A">
        <w:rPr>
          <w:rFonts w:ascii="Times New Roman" w:eastAsia="楷体_GB2312" w:hAnsi="Times New Roman" w:cs="Times New Roman"/>
        </w:rPr>
        <w:t>。</w:t>
      </w:r>
      <w:proofErr w:type="gramStart"/>
      <w:r w:rsidRPr="00DF772A">
        <w:rPr>
          <w:rFonts w:ascii="Times New Roman" w:eastAsia="楷体_GB2312" w:hAnsi="Times New Roman" w:cs="Times New Roman"/>
        </w:rPr>
        <w:t>汗许优收入</w:t>
      </w:r>
      <w:proofErr w:type="gramEnd"/>
      <w:r w:rsidRPr="00DF772A">
        <w:rPr>
          <w:rFonts w:ascii="Times New Roman" w:eastAsia="楷体_GB2312" w:hAnsi="Times New Roman" w:cs="Times New Roman"/>
        </w:rPr>
        <w:t>27.5</w:t>
      </w:r>
      <w:r w:rsidRPr="00DF772A">
        <w:rPr>
          <w:rFonts w:ascii="Times New Roman" w:eastAsia="楷体_GB2312" w:hAnsi="Times New Roman" w:cs="Times New Roman"/>
        </w:rPr>
        <w:t>亿，增长</w:t>
      </w:r>
      <w:r w:rsidRPr="00DF772A">
        <w:rPr>
          <w:rFonts w:ascii="Times New Roman" w:eastAsia="楷体_GB2312" w:hAnsi="Times New Roman" w:cs="Times New Roman"/>
        </w:rPr>
        <w:t>58%</w:t>
      </w:r>
      <w:r w:rsidRPr="00DF772A">
        <w:rPr>
          <w:rFonts w:ascii="Times New Roman" w:eastAsia="楷体_GB2312" w:hAnsi="Times New Roman" w:cs="Times New Roman"/>
        </w:rPr>
        <w:t>。</w:t>
      </w:r>
      <w:proofErr w:type="gramStart"/>
      <w:r w:rsidRPr="00DF772A">
        <w:rPr>
          <w:rFonts w:ascii="Times New Roman" w:eastAsia="楷体_GB2312" w:hAnsi="Times New Roman" w:cs="Times New Roman"/>
        </w:rPr>
        <w:t>苏可欣收入</w:t>
      </w:r>
      <w:proofErr w:type="gramEnd"/>
      <w:r w:rsidRPr="00DF772A">
        <w:rPr>
          <w:rFonts w:ascii="Times New Roman" w:eastAsia="楷体_GB2312" w:hAnsi="Times New Roman" w:cs="Times New Roman"/>
        </w:rPr>
        <w:t>9.2</w:t>
      </w:r>
      <w:r w:rsidRPr="00DF772A">
        <w:rPr>
          <w:rFonts w:ascii="Times New Roman" w:eastAsia="楷体_GB2312" w:hAnsi="Times New Roman" w:cs="Times New Roman"/>
        </w:rPr>
        <w:t>亿，增长</w:t>
      </w:r>
      <w:r w:rsidRPr="00DF772A">
        <w:rPr>
          <w:rFonts w:ascii="Times New Roman" w:eastAsia="楷体_GB2312" w:hAnsi="Times New Roman" w:cs="Times New Roman"/>
        </w:rPr>
        <w:t>19.67%</w:t>
      </w:r>
      <w:r w:rsidRPr="00DF772A">
        <w:rPr>
          <w:rFonts w:ascii="Times New Roman" w:eastAsia="楷体_GB2312" w:hAnsi="Times New Roman" w:cs="Times New Roman"/>
        </w:rPr>
        <w:t>。</w:t>
      </w:r>
      <w:r w:rsidRPr="00DF772A">
        <w:rPr>
          <w:rFonts w:ascii="Times New Roman" w:eastAsia="楷体_GB2312" w:hAnsi="Times New Roman" w:cs="Times New Roman"/>
        </w:rPr>
        <w:t>2023</w:t>
      </w:r>
      <w:r w:rsidRPr="00DF772A">
        <w:rPr>
          <w:rFonts w:ascii="Times New Roman" w:eastAsia="楷体_GB2312" w:hAnsi="Times New Roman" w:cs="Times New Roman"/>
        </w:rPr>
        <w:t>年有</w:t>
      </w:r>
      <w:r w:rsidRPr="00DF772A">
        <w:rPr>
          <w:rFonts w:ascii="Times New Roman" w:eastAsia="楷体_GB2312" w:hAnsi="Times New Roman" w:cs="Times New Roman"/>
        </w:rPr>
        <w:t>6</w:t>
      </w:r>
      <w:r w:rsidRPr="00DF772A">
        <w:rPr>
          <w:rFonts w:ascii="Times New Roman" w:eastAsia="楷体_GB2312" w:hAnsi="Times New Roman" w:cs="Times New Roman"/>
        </w:rPr>
        <w:t>个创新药</w:t>
      </w:r>
      <w:r w:rsidRPr="00DF772A">
        <w:rPr>
          <w:rFonts w:ascii="Times New Roman" w:eastAsia="楷体_GB2312" w:hAnsi="Times New Roman" w:cs="Times New Roman"/>
        </w:rPr>
        <w:t>8</w:t>
      </w:r>
      <w:r w:rsidRPr="00DF772A">
        <w:rPr>
          <w:rFonts w:ascii="Times New Roman" w:eastAsia="楷体_GB2312" w:hAnsi="Times New Roman" w:cs="Times New Roman"/>
        </w:rPr>
        <w:t>项适应症获批，如汉斯壮、易凯达、贝稳。同时有</w:t>
      </w:r>
      <w:r w:rsidRPr="00DF772A">
        <w:rPr>
          <w:rFonts w:ascii="Times New Roman" w:eastAsia="楷体_GB2312" w:hAnsi="Times New Roman" w:cs="Times New Roman"/>
        </w:rPr>
        <w:t>5</w:t>
      </w:r>
      <w:r w:rsidRPr="00DF772A">
        <w:rPr>
          <w:rFonts w:ascii="Times New Roman" w:eastAsia="楷体_GB2312" w:hAnsi="Times New Roman" w:cs="Times New Roman"/>
        </w:rPr>
        <w:t>个创新药、生物</w:t>
      </w:r>
      <w:proofErr w:type="gramStart"/>
      <w:r w:rsidRPr="00DF772A">
        <w:rPr>
          <w:rFonts w:ascii="Times New Roman" w:eastAsia="楷体_GB2312" w:hAnsi="Times New Roman" w:cs="Times New Roman"/>
        </w:rPr>
        <w:t>类似药</w:t>
      </w:r>
      <w:proofErr w:type="gramEnd"/>
      <w:r w:rsidRPr="00DF772A">
        <w:rPr>
          <w:rFonts w:ascii="Times New Roman" w:eastAsia="楷体_GB2312" w:hAnsi="Times New Roman" w:cs="Times New Roman"/>
        </w:rPr>
        <w:t>7</w:t>
      </w:r>
      <w:r w:rsidRPr="00DF772A">
        <w:rPr>
          <w:rFonts w:ascii="Times New Roman" w:eastAsia="楷体_GB2312" w:hAnsi="Times New Roman" w:cs="Times New Roman"/>
        </w:rPr>
        <w:lastRenderedPageBreak/>
        <w:t>项适应症申报上市。</w:t>
      </w:r>
    </w:p>
    <w:p w14:paraId="29D65455" w14:textId="77777777" w:rsidR="00FF4E80" w:rsidRPr="00DF772A" w:rsidRDefault="00FF4E80" w:rsidP="00FF4E80">
      <w:pPr>
        <w:rPr>
          <w:rFonts w:ascii="Times New Roman" w:eastAsia="楷体_GB2312" w:hAnsi="Times New Roman" w:cs="Times New Roman"/>
        </w:rPr>
      </w:pPr>
    </w:p>
    <w:p w14:paraId="1E6E08E3"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创新</w:t>
      </w:r>
      <w:proofErr w:type="gramStart"/>
      <w:r w:rsidRPr="00DF772A">
        <w:rPr>
          <w:rFonts w:ascii="Times New Roman" w:eastAsia="楷体_GB2312" w:hAnsi="Times New Roman" w:cs="Times New Roman"/>
        </w:rPr>
        <w:t>药领域</w:t>
      </w:r>
      <w:proofErr w:type="gramEnd"/>
      <w:r w:rsidRPr="00DF772A">
        <w:rPr>
          <w:rFonts w:ascii="Times New Roman" w:eastAsia="楷体_GB2312" w:hAnsi="Times New Roman" w:cs="Times New Roman"/>
        </w:rPr>
        <w:t>产品布局不断丰富，多款产品进入关键临床阶段，为未来增长提供动力。复星医药进一步深化全球布局，中国大陆以外地区收入</w:t>
      </w:r>
      <w:r w:rsidRPr="00DF772A">
        <w:rPr>
          <w:rFonts w:ascii="Times New Roman" w:eastAsia="楷体_GB2312" w:hAnsi="Times New Roman" w:cs="Times New Roman"/>
        </w:rPr>
        <w:t>103.7</w:t>
      </w:r>
      <w:r w:rsidRPr="00DF772A">
        <w:rPr>
          <w:rFonts w:ascii="Times New Roman" w:eastAsia="楷体_GB2312" w:hAnsi="Times New Roman" w:cs="Times New Roman"/>
        </w:rPr>
        <w:t>亿。在美国，以</w:t>
      </w:r>
      <w:r w:rsidRPr="00DF772A">
        <w:rPr>
          <w:rFonts w:ascii="Times New Roman" w:eastAsia="楷体_GB2312" w:hAnsi="Times New Roman" w:cs="Times New Roman"/>
        </w:rPr>
        <w:t>PD-1</w:t>
      </w:r>
      <w:r w:rsidRPr="00DF772A">
        <w:rPr>
          <w:rFonts w:ascii="Times New Roman" w:eastAsia="楷体_GB2312" w:hAnsi="Times New Roman" w:cs="Times New Roman"/>
        </w:rPr>
        <w:t>为核心的多项联合疗法开展临床，启动头对头桥接试验。在以色列，推动生物药</w:t>
      </w:r>
      <w:r w:rsidRPr="00DF772A">
        <w:rPr>
          <w:rFonts w:ascii="Times New Roman" w:eastAsia="楷体_GB2312" w:hAnsi="Times New Roman" w:cs="Times New Roman"/>
        </w:rPr>
        <w:t>CDMO</w:t>
      </w:r>
      <w:r w:rsidRPr="00DF772A">
        <w:rPr>
          <w:rFonts w:ascii="Times New Roman" w:eastAsia="楷体_GB2312" w:hAnsi="Times New Roman" w:cs="Times New Roman"/>
        </w:rPr>
        <w:t>转型，在非洲科特迪瓦园区建设，实现非本体化药品制造及供应。医疗器械和医学诊断三大业务主体加速发展。医疗美容领域，不论医疗</w:t>
      </w:r>
      <w:r w:rsidRPr="00DF772A">
        <w:rPr>
          <w:rFonts w:ascii="Times New Roman" w:eastAsia="楷体_GB2312" w:hAnsi="Times New Roman" w:cs="Times New Roman"/>
        </w:rPr>
        <w:t>2023</w:t>
      </w:r>
      <w:r w:rsidRPr="00DF772A">
        <w:rPr>
          <w:rFonts w:ascii="Times New Roman" w:eastAsia="楷体_GB2312" w:hAnsi="Times New Roman" w:cs="Times New Roman"/>
        </w:rPr>
        <w:t>年加强全球直销渠道，完成收购中国直销渠道，实现</w:t>
      </w:r>
      <w:proofErr w:type="gramStart"/>
      <w:r w:rsidRPr="00DF772A">
        <w:rPr>
          <w:rFonts w:ascii="Times New Roman" w:eastAsia="楷体_GB2312" w:hAnsi="Times New Roman" w:cs="Times New Roman"/>
        </w:rPr>
        <w:t>医美业务</w:t>
      </w:r>
      <w:proofErr w:type="gramEnd"/>
      <w:r w:rsidRPr="00DF772A">
        <w:rPr>
          <w:rFonts w:ascii="Times New Roman" w:eastAsia="楷体_GB2312" w:hAnsi="Times New Roman" w:cs="Times New Roman"/>
        </w:rPr>
        <w:t>中国市场直销布局。外部合作布局注射填充、专业设备和呼吸领域。达芬</w:t>
      </w:r>
      <w:proofErr w:type="gramStart"/>
      <w:r w:rsidRPr="00DF772A">
        <w:rPr>
          <w:rFonts w:ascii="Times New Roman" w:eastAsia="楷体_GB2312" w:hAnsi="Times New Roman" w:cs="Times New Roman"/>
        </w:rPr>
        <w:t>奇手术</w:t>
      </w:r>
      <w:proofErr w:type="gramEnd"/>
      <w:r w:rsidRPr="00DF772A">
        <w:rPr>
          <w:rFonts w:ascii="Times New Roman" w:eastAsia="楷体_GB2312" w:hAnsi="Times New Roman" w:cs="Times New Roman"/>
        </w:rPr>
        <w:t>机器人国内装机量</w:t>
      </w:r>
      <w:r w:rsidRPr="00DF772A">
        <w:rPr>
          <w:rFonts w:ascii="Times New Roman" w:eastAsia="楷体_GB2312" w:hAnsi="Times New Roman" w:cs="Times New Roman"/>
        </w:rPr>
        <w:t>55</w:t>
      </w:r>
      <w:r w:rsidRPr="00DF772A">
        <w:rPr>
          <w:rFonts w:ascii="Times New Roman" w:eastAsia="楷体_GB2312" w:hAnsi="Times New Roman" w:cs="Times New Roman"/>
        </w:rPr>
        <w:t>台，总量超</w:t>
      </w:r>
      <w:r w:rsidRPr="00DF772A">
        <w:rPr>
          <w:rFonts w:ascii="Times New Roman" w:eastAsia="楷体_GB2312" w:hAnsi="Times New Roman" w:cs="Times New Roman"/>
        </w:rPr>
        <w:t>350</w:t>
      </w:r>
      <w:r w:rsidRPr="00DF772A">
        <w:rPr>
          <w:rFonts w:ascii="Times New Roman" w:eastAsia="楷体_GB2312" w:hAnsi="Times New Roman" w:cs="Times New Roman"/>
        </w:rPr>
        <w:t>台，首台国产化达芬奇机器人投入使用。医疗诊断领域多款产品获批，进一步打通生态，如医疗加保险、医疗加康养，形成线上线下一体化服务能力。</w:t>
      </w:r>
    </w:p>
    <w:p w14:paraId="7E57B54B" w14:textId="77777777" w:rsidR="00FF4E80" w:rsidRPr="00DF772A" w:rsidRDefault="00FF4E80" w:rsidP="00FF4E80">
      <w:pPr>
        <w:rPr>
          <w:rFonts w:ascii="Times New Roman" w:eastAsia="楷体_GB2312" w:hAnsi="Times New Roman" w:cs="Times New Roman"/>
        </w:rPr>
      </w:pPr>
    </w:p>
    <w:p w14:paraId="05D2ED5E"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快乐板块主要围绕全球家庭客户的快乐需求，由品牌、消费、旅游、文化两大支柱产业引领，布局时尚、体育、婚恋等领域。</w:t>
      </w:r>
      <w:r w:rsidRPr="00DF772A">
        <w:rPr>
          <w:rFonts w:ascii="Times New Roman" w:eastAsia="楷体_GB2312" w:hAnsi="Times New Roman" w:cs="Times New Roman"/>
        </w:rPr>
        <w:t>2023</w:t>
      </w:r>
      <w:r w:rsidRPr="00DF772A">
        <w:rPr>
          <w:rFonts w:ascii="Times New Roman" w:eastAsia="楷体_GB2312" w:hAnsi="Times New Roman" w:cs="Times New Roman"/>
        </w:rPr>
        <w:t>年快乐板块总收入</w:t>
      </w:r>
      <w:r w:rsidRPr="00DF772A">
        <w:rPr>
          <w:rFonts w:ascii="Times New Roman" w:eastAsia="楷体_GB2312" w:hAnsi="Times New Roman" w:cs="Times New Roman"/>
        </w:rPr>
        <w:t>889.5</w:t>
      </w:r>
      <w:r w:rsidRPr="00DF772A">
        <w:rPr>
          <w:rFonts w:ascii="Times New Roman" w:eastAsia="楷体_GB2312" w:hAnsi="Times New Roman" w:cs="Times New Roman"/>
        </w:rPr>
        <w:t>亿，同比增长</w:t>
      </w:r>
      <w:r w:rsidRPr="00DF772A">
        <w:rPr>
          <w:rFonts w:ascii="Times New Roman" w:eastAsia="楷体_GB2312" w:hAnsi="Times New Roman" w:cs="Times New Roman"/>
        </w:rPr>
        <w:t>25.7%</w:t>
      </w:r>
      <w:r w:rsidRPr="00DF772A">
        <w:rPr>
          <w:rFonts w:ascii="Times New Roman" w:eastAsia="楷体_GB2312" w:hAnsi="Times New Roman" w:cs="Times New Roman"/>
        </w:rPr>
        <w:t>，得益于疫情后旅游和消费产业复苏。豫</w:t>
      </w:r>
      <w:proofErr w:type="gramStart"/>
      <w:r w:rsidRPr="00DF772A">
        <w:rPr>
          <w:rFonts w:ascii="Times New Roman" w:eastAsia="楷体_GB2312" w:hAnsi="Times New Roman" w:cs="Times New Roman"/>
        </w:rPr>
        <w:t>园股份营</w:t>
      </w:r>
      <w:proofErr w:type="gramEnd"/>
      <w:r w:rsidRPr="00DF772A">
        <w:rPr>
          <w:rFonts w:ascii="Times New Roman" w:eastAsia="楷体_GB2312" w:hAnsi="Times New Roman" w:cs="Times New Roman"/>
        </w:rPr>
        <w:t>收</w:t>
      </w:r>
      <w:r w:rsidRPr="00DF772A">
        <w:rPr>
          <w:rFonts w:ascii="Times New Roman" w:eastAsia="楷体_GB2312" w:hAnsi="Times New Roman" w:cs="Times New Roman"/>
        </w:rPr>
        <w:t>581.5</w:t>
      </w:r>
      <w:r w:rsidRPr="00DF772A">
        <w:rPr>
          <w:rFonts w:ascii="Times New Roman" w:eastAsia="楷体_GB2312" w:hAnsi="Times New Roman" w:cs="Times New Roman"/>
        </w:rPr>
        <w:t>亿，复</w:t>
      </w:r>
      <w:proofErr w:type="gramStart"/>
      <w:r w:rsidRPr="00DF772A">
        <w:rPr>
          <w:rFonts w:ascii="Times New Roman" w:eastAsia="楷体_GB2312" w:hAnsi="Times New Roman" w:cs="Times New Roman"/>
        </w:rPr>
        <w:t>星旅文</w:t>
      </w:r>
      <w:proofErr w:type="gramEnd"/>
      <w:r w:rsidRPr="00DF772A">
        <w:rPr>
          <w:rFonts w:ascii="Times New Roman" w:eastAsia="楷体_GB2312" w:hAnsi="Times New Roman" w:cs="Times New Roman"/>
        </w:rPr>
        <w:t>171.5</w:t>
      </w:r>
      <w:r w:rsidRPr="00DF772A">
        <w:rPr>
          <w:rFonts w:ascii="Times New Roman" w:eastAsia="楷体_GB2312" w:hAnsi="Times New Roman" w:cs="Times New Roman"/>
        </w:rPr>
        <w:t>亿，两大产业公司收入占快乐板块约</w:t>
      </w:r>
      <w:r w:rsidRPr="00DF772A">
        <w:rPr>
          <w:rFonts w:ascii="Times New Roman" w:eastAsia="楷体_GB2312" w:hAnsi="Times New Roman" w:cs="Times New Roman"/>
        </w:rPr>
        <w:t>85%</w:t>
      </w:r>
      <w:r w:rsidRPr="00DF772A">
        <w:rPr>
          <w:rFonts w:ascii="Times New Roman" w:eastAsia="楷体_GB2312" w:hAnsi="Times New Roman" w:cs="Times New Roman"/>
        </w:rPr>
        <w:t>。富朗集团</w:t>
      </w:r>
      <w:r w:rsidRPr="00DF772A">
        <w:rPr>
          <w:rFonts w:ascii="Times New Roman" w:eastAsia="楷体_GB2312" w:hAnsi="Times New Roman" w:cs="Times New Roman"/>
        </w:rPr>
        <w:t>32.5</w:t>
      </w:r>
      <w:r w:rsidRPr="00DF772A">
        <w:rPr>
          <w:rFonts w:ascii="Times New Roman" w:eastAsia="楷体_GB2312" w:hAnsi="Times New Roman" w:cs="Times New Roman"/>
        </w:rPr>
        <w:t>亿，体育集团</w:t>
      </w:r>
      <w:r w:rsidRPr="00DF772A">
        <w:rPr>
          <w:rFonts w:ascii="Times New Roman" w:eastAsia="楷体_GB2312" w:hAnsi="Times New Roman" w:cs="Times New Roman"/>
        </w:rPr>
        <w:t>18.7</w:t>
      </w:r>
      <w:r w:rsidRPr="00DF772A">
        <w:rPr>
          <w:rFonts w:ascii="Times New Roman" w:eastAsia="楷体_GB2312" w:hAnsi="Times New Roman" w:cs="Times New Roman"/>
        </w:rPr>
        <w:t>亿，百合家园</w:t>
      </w:r>
      <w:r w:rsidRPr="00DF772A">
        <w:rPr>
          <w:rFonts w:ascii="Times New Roman" w:eastAsia="楷体_GB2312" w:hAnsi="Times New Roman" w:cs="Times New Roman"/>
        </w:rPr>
        <w:t>11.1</w:t>
      </w:r>
      <w:r w:rsidRPr="00DF772A">
        <w:rPr>
          <w:rFonts w:ascii="Times New Roman" w:eastAsia="楷体_GB2312" w:hAnsi="Times New Roman" w:cs="Times New Roman"/>
        </w:rPr>
        <w:t>亿。</w:t>
      </w:r>
    </w:p>
    <w:p w14:paraId="07E8F104" w14:textId="77777777" w:rsidR="00FF4E80" w:rsidRPr="00DF772A" w:rsidRDefault="00FF4E80" w:rsidP="00FF4E80">
      <w:pPr>
        <w:rPr>
          <w:rFonts w:ascii="Times New Roman" w:eastAsia="楷体_GB2312" w:hAnsi="Times New Roman" w:cs="Times New Roman"/>
        </w:rPr>
      </w:pPr>
    </w:p>
    <w:p w14:paraId="0E72CCF8"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豫</w:t>
      </w:r>
      <w:proofErr w:type="gramStart"/>
      <w:r w:rsidRPr="00DF772A">
        <w:rPr>
          <w:rFonts w:ascii="Times New Roman" w:eastAsia="楷体_GB2312" w:hAnsi="Times New Roman" w:cs="Times New Roman"/>
        </w:rPr>
        <w:t>园股份</w:t>
      </w:r>
      <w:proofErr w:type="gramEnd"/>
      <w:r w:rsidRPr="00DF772A">
        <w:rPr>
          <w:rFonts w:ascii="Times New Roman" w:eastAsia="楷体_GB2312" w:hAnsi="Times New Roman" w:cs="Times New Roman"/>
        </w:rPr>
        <w:t>去年经营稳健，营</w:t>
      </w:r>
      <w:proofErr w:type="gramStart"/>
      <w:r w:rsidRPr="00DF772A">
        <w:rPr>
          <w:rFonts w:ascii="Times New Roman" w:eastAsia="楷体_GB2312" w:hAnsi="Times New Roman" w:cs="Times New Roman"/>
        </w:rPr>
        <w:t>收增长</w:t>
      </w:r>
      <w:proofErr w:type="gramEnd"/>
      <w:r w:rsidRPr="00DF772A">
        <w:rPr>
          <w:rFonts w:ascii="Times New Roman" w:eastAsia="楷体_GB2312" w:hAnsi="Times New Roman" w:cs="Times New Roman"/>
        </w:rPr>
        <w:t>16%</w:t>
      </w:r>
      <w:r w:rsidRPr="00DF772A">
        <w:rPr>
          <w:rFonts w:ascii="Times New Roman" w:eastAsia="楷体_GB2312" w:hAnsi="Times New Roman" w:cs="Times New Roman"/>
        </w:rPr>
        <w:t>，消费产业收入</w:t>
      </w:r>
      <w:r w:rsidRPr="00DF772A">
        <w:rPr>
          <w:rFonts w:ascii="Times New Roman" w:eastAsia="楷体_GB2312" w:hAnsi="Times New Roman" w:cs="Times New Roman"/>
        </w:rPr>
        <w:t>401.69</w:t>
      </w:r>
      <w:r w:rsidRPr="00DF772A">
        <w:rPr>
          <w:rFonts w:ascii="Times New Roman" w:eastAsia="楷体_GB2312" w:hAnsi="Times New Roman" w:cs="Times New Roman"/>
        </w:rPr>
        <w:t>亿，增长</w:t>
      </w:r>
      <w:r w:rsidRPr="00DF772A">
        <w:rPr>
          <w:rFonts w:ascii="Times New Roman" w:eastAsia="楷体_GB2312" w:hAnsi="Times New Roman" w:cs="Times New Roman"/>
        </w:rPr>
        <w:t>8%</w:t>
      </w:r>
      <w:r w:rsidRPr="00DF772A">
        <w:rPr>
          <w:rFonts w:ascii="Times New Roman" w:eastAsia="楷体_GB2312" w:hAnsi="Times New Roman" w:cs="Times New Roman"/>
        </w:rPr>
        <w:t>。珠宝玉石业务收入</w:t>
      </w:r>
      <w:r w:rsidRPr="00DF772A">
        <w:rPr>
          <w:rFonts w:ascii="Times New Roman" w:eastAsia="楷体_GB2312" w:hAnsi="Times New Roman" w:cs="Times New Roman"/>
        </w:rPr>
        <w:t>367.3</w:t>
      </w:r>
      <w:r w:rsidRPr="00DF772A">
        <w:rPr>
          <w:rFonts w:ascii="Times New Roman" w:eastAsia="楷体_GB2312" w:hAnsi="Times New Roman" w:cs="Times New Roman"/>
        </w:rPr>
        <w:t>亿，增长</w:t>
      </w:r>
      <w:r w:rsidRPr="00DF772A">
        <w:rPr>
          <w:rFonts w:ascii="Times New Roman" w:eastAsia="楷体_GB2312" w:hAnsi="Times New Roman" w:cs="Times New Roman"/>
        </w:rPr>
        <w:t>11.1%</w:t>
      </w:r>
      <w:r w:rsidRPr="00DF772A">
        <w:rPr>
          <w:rFonts w:ascii="Times New Roman" w:eastAsia="楷体_GB2312" w:hAnsi="Times New Roman" w:cs="Times New Roman"/>
        </w:rPr>
        <w:t>。</w:t>
      </w:r>
      <w:proofErr w:type="gramStart"/>
      <w:r w:rsidRPr="00DF772A">
        <w:rPr>
          <w:rFonts w:ascii="Times New Roman" w:eastAsia="楷体_GB2312" w:hAnsi="Times New Roman" w:cs="Times New Roman"/>
        </w:rPr>
        <w:t>爆款产品</w:t>
      </w:r>
      <w:proofErr w:type="gramEnd"/>
      <w:r w:rsidRPr="00DF772A">
        <w:rPr>
          <w:rFonts w:ascii="Times New Roman" w:eastAsia="楷体_GB2312" w:hAnsi="Times New Roman" w:cs="Times New Roman"/>
        </w:rPr>
        <w:t>古韵</w:t>
      </w:r>
      <w:proofErr w:type="gramStart"/>
      <w:r w:rsidRPr="00DF772A">
        <w:rPr>
          <w:rFonts w:ascii="Times New Roman" w:eastAsia="楷体_GB2312" w:hAnsi="Times New Roman" w:cs="Times New Roman"/>
        </w:rPr>
        <w:t>今系列</w:t>
      </w:r>
      <w:proofErr w:type="gramEnd"/>
      <w:r w:rsidRPr="00DF772A">
        <w:rPr>
          <w:rFonts w:ascii="Times New Roman" w:eastAsia="楷体_GB2312" w:hAnsi="Times New Roman" w:cs="Times New Roman"/>
        </w:rPr>
        <w:t>销售</w:t>
      </w:r>
      <w:r w:rsidRPr="00DF772A">
        <w:rPr>
          <w:rFonts w:ascii="Times New Roman" w:eastAsia="楷体_GB2312" w:hAnsi="Times New Roman" w:cs="Times New Roman"/>
        </w:rPr>
        <w:t>89</w:t>
      </w:r>
      <w:r w:rsidRPr="00DF772A">
        <w:rPr>
          <w:rFonts w:ascii="Times New Roman" w:eastAsia="楷体_GB2312" w:hAnsi="Times New Roman" w:cs="Times New Roman"/>
        </w:rPr>
        <w:t>亿，增长</w:t>
      </w:r>
      <w:r w:rsidRPr="00DF772A">
        <w:rPr>
          <w:rFonts w:ascii="Times New Roman" w:eastAsia="楷体_GB2312" w:hAnsi="Times New Roman" w:cs="Times New Roman"/>
        </w:rPr>
        <w:t>71%</w:t>
      </w:r>
      <w:r w:rsidRPr="00DF772A">
        <w:rPr>
          <w:rFonts w:ascii="Times New Roman" w:eastAsia="楷体_GB2312" w:hAnsi="Times New Roman" w:cs="Times New Roman"/>
        </w:rPr>
        <w:t>。舍得酒业营收</w:t>
      </w:r>
      <w:r w:rsidRPr="00DF772A">
        <w:rPr>
          <w:rFonts w:ascii="Times New Roman" w:eastAsia="楷体_GB2312" w:hAnsi="Times New Roman" w:cs="Times New Roman"/>
        </w:rPr>
        <w:t>78</w:t>
      </w:r>
      <w:r w:rsidRPr="00DF772A">
        <w:rPr>
          <w:rFonts w:ascii="Times New Roman" w:eastAsia="楷体_GB2312" w:hAnsi="Times New Roman" w:cs="Times New Roman"/>
        </w:rPr>
        <w:t>亿，增长</w:t>
      </w:r>
      <w:r w:rsidRPr="00DF772A">
        <w:rPr>
          <w:rFonts w:ascii="Times New Roman" w:eastAsia="楷体_GB2312" w:hAnsi="Times New Roman" w:cs="Times New Roman"/>
        </w:rPr>
        <w:t>17%</w:t>
      </w:r>
      <w:r w:rsidRPr="00DF772A">
        <w:rPr>
          <w:rFonts w:ascii="Times New Roman" w:eastAsia="楷体_GB2312" w:hAnsi="Times New Roman" w:cs="Times New Roman"/>
        </w:rPr>
        <w:t>，净利润</w:t>
      </w:r>
      <w:r w:rsidRPr="00DF772A">
        <w:rPr>
          <w:rFonts w:ascii="Times New Roman" w:eastAsia="楷体_GB2312" w:hAnsi="Times New Roman" w:cs="Times New Roman"/>
        </w:rPr>
        <w:t>17.7</w:t>
      </w:r>
      <w:r w:rsidRPr="00DF772A">
        <w:rPr>
          <w:rFonts w:ascii="Times New Roman" w:eastAsia="楷体_GB2312" w:hAnsi="Times New Roman" w:cs="Times New Roman"/>
        </w:rPr>
        <w:t>亿，增长</w:t>
      </w:r>
      <w:r w:rsidRPr="00DF772A">
        <w:rPr>
          <w:rFonts w:ascii="Times New Roman" w:eastAsia="楷体_GB2312" w:hAnsi="Times New Roman" w:cs="Times New Roman"/>
        </w:rPr>
        <w:t>5%</w:t>
      </w:r>
      <w:r w:rsidRPr="00DF772A">
        <w:rPr>
          <w:rFonts w:ascii="Times New Roman" w:eastAsia="楷体_GB2312" w:hAnsi="Times New Roman" w:cs="Times New Roman"/>
        </w:rPr>
        <w:t>。餐饮业务快速复苏，销售收入</w:t>
      </w:r>
      <w:r w:rsidRPr="00DF772A">
        <w:rPr>
          <w:rFonts w:ascii="Times New Roman" w:eastAsia="楷体_GB2312" w:hAnsi="Times New Roman" w:cs="Times New Roman"/>
        </w:rPr>
        <w:t>14.2</w:t>
      </w:r>
      <w:r w:rsidRPr="00DF772A">
        <w:rPr>
          <w:rFonts w:ascii="Times New Roman" w:eastAsia="楷体_GB2312" w:hAnsi="Times New Roman" w:cs="Times New Roman"/>
        </w:rPr>
        <w:t>亿，增长</w:t>
      </w:r>
      <w:r w:rsidRPr="00DF772A">
        <w:rPr>
          <w:rFonts w:ascii="Times New Roman" w:eastAsia="楷体_GB2312" w:hAnsi="Times New Roman" w:cs="Times New Roman"/>
        </w:rPr>
        <w:t>100%</w:t>
      </w:r>
      <w:r w:rsidRPr="00DF772A">
        <w:rPr>
          <w:rFonts w:ascii="Times New Roman" w:eastAsia="楷体_GB2312" w:hAnsi="Times New Roman" w:cs="Times New Roman"/>
        </w:rPr>
        <w:t>。</w:t>
      </w:r>
    </w:p>
    <w:p w14:paraId="652E0781" w14:textId="77777777" w:rsidR="00FF4E80" w:rsidRPr="00DF772A" w:rsidRDefault="00FF4E80" w:rsidP="00FF4E80">
      <w:pPr>
        <w:rPr>
          <w:rFonts w:ascii="Times New Roman" w:eastAsia="楷体_GB2312" w:hAnsi="Times New Roman" w:cs="Times New Roman"/>
        </w:rPr>
      </w:pPr>
    </w:p>
    <w:p w14:paraId="31E2CFA8"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产业运营层面，大运营建设拉开序幕，片区总面积超百万平米，定位全球文化时尚秀场，引入一线时尚消费品牌，打造时尚消费新高地。一期经营提升，客流量超</w:t>
      </w:r>
      <w:r w:rsidRPr="00DF772A">
        <w:rPr>
          <w:rFonts w:ascii="Times New Roman" w:eastAsia="楷体_GB2312" w:hAnsi="Times New Roman" w:cs="Times New Roman"/>
        </w:rPr>
        <w:t>4000</w:t>
      </w:r>
      <w:r w:rsidRPr="00DF772A">
        <w:rPr>
          <w:rFonts w:ascii="Times New Roman" w:eastAsia="楷体_GB2312" w:hAnsi="Times New Roman" w:cs="Times New Roman"/>
        </w:rPr>
        <w:t>万，增长</w:t>
      </w:r>
      <w:r w:rsidRPr="00DF772A">
        <w:rPr>
          <w:rFonts w:ascii="Times New Roman" w:eastAsia="楷体_GB2312" w:hAnsi="Times New Roman" w:cs="Times New Roman"/>
        </w:rPr>
        <w:t>3</w:t>
      </w:r>
      <w:r w:rsidRPr="00DF772A">
        <w:rPr>
          <w:rFonts w:ascii="Times New Roman" w:eastAsia="楷体_GB2312" w:hAnsi="Times New Roman" w:cs="Times New Roman"/>
        </w:rPr>
        <w:t>倍。</w:t>
      </w:r>
      <w:r w:rsidRPr="00DF772A">
        <w:rPr>
          <w:rFonts w:ascii="Times New Roman" w:eastAsia="楷体_GB2312" w:hAnsi="Times New Roman" w:cs="Times New Roman"/>
        </w:rPr>
        <w:t>GMV</w:t>
      </w:r>
      <w:r w:rsidRPr="00DF772A">
        <w:rPr>
          <w:rFonts w:ascii="Times New Roman" w:eastAsia="楷体_GB2312" w:hAnsi="Times New Roman" w:cs="Times New Roman"/>
        </w:rPr>
        <w:t>超</w:t>
      </w:r>
      <w:r w:rsidRPr="00DF772A">
        <w:rPr>
          <w:rFonts w:ascii="Times New Roman" w:eastAsia="楷体_GB2312" w:hAnsi="Times New Roman" w:cs="Times New Roman"/>
        </w:rPr>
        <w:t>25</w:t>
      </w:r>
      <w:r w:rsidRPr="00DF772A">
        <w:rPr>
          <w:rFonts w:ascii="Times New Roman" w:eastAsia="楷体_GB2312" w:hAnsi="Times New Roman" w:cs="Times New Roman"/>
        </w:rPr>
        <w:t>亿，翻番。上海</w:t>
      </w:r>
      <w:proofErr w:type="gramStart"/>
      <w:r w:rsidRPr="00DF772A">
        <w:rPr>
          <w:rFonts w:ascii="Times New Roman" w:eastAsia="楷体_GB2312" w:hAnsi="Times New Roman" w:cs="Times New Roman"/>
        </w:rPr>
        <w:t>御</w:t>
      </w:r>
      <w:proofErr w:type="gramEnd"/>
      <w:r w:rsidRPr="00DF772A">
        <w:rPr>
          <w:rFonts w:ascii="Times New Roman" w:eastAsia="楷体_GB2312" w:hAnsi="Times New Roman" w:cs="Times New Roman"/>
        </w:rPr>
        <w:t>园灯会成功，</w:t>
      </w:r>
      <w:proofErr w:type="gramStart"/>
      <w:r w:rsidRPr="00DF772A">
        <w:rPr>
          <w:rFonts w:ascii="Times New Roman" w:eastAsia="楷体_GB2312" w:hAnsi="Times New Roman" w:cs="Times New Roman"/>
        </w:rPr>
        <w:t>客流超</w:t>
      </w:r>
      <w:proofErr w:type="gramEnd"/>
      <w:r w:rsidRPr="00DF772A">
        <w:rPr>
          <w:rFonts w:ascii="Times New Roman" w:eastAsia="楷体_GB2312" w:hAnsi="Times New Roman" w:cs="Times New Roman"/>
        </w:rPr>
        <w:t>400</w:t>
      </w:r>
      <w:r w:rsidRPr="00DF772A">
        <w:rPr>
          <w:rFonts w:ascii="Times New Roman" w:eastAsia="楷体_GB2312" w:hAnsi="Times New Roman" w:cs="Times New Roman"/>
        </w:rPr>
        <w:t>万，曝光量</w:t>
      </w:r>
      <w:r w:rsidRPr="00DF772A">
        <w:rPr>
          <w:rFonts w:ascii="Times New Roman" w:eastAsia="楷体_GB2312" w:hAnsi="Times New Roman" w:cs="Times New Roman"/>
        </w:rPr>
        <w:t>40</w:t>
      </w:r>
      <w:r w:rsidRPr="00DF772A">
        <w:rPr>
          <w:rFonts w:ascii="Times New Roman" w:eastAsia="楷体_GB2312" w:hAnsi="Times New Roman" w:cs="Times New Roman"/>
        </w:rPr>
        <w:t>亿。结合</w:t>
      </w:r>
      <w:r w:rsidRPr="00DF772A">
        <w:rPr>
          <w:rFonts w:ascii="Times New Roman" w:eastAsia="楷体_GB2312" w:hAnsi="Times New Roman" w:cs="Times New Roman"/>
        </w:rPr>
        <w:t>AR</w:t>
      </w:r>
      <w:r w:rsidRPr="00DF772A">
        <w:rPr>
          <w:rFonts w:ascii="Times New Roman" w:eastAsia="楷体_GB2312" w:hAnsi="Times New Roman" w:cs="Times New Roman"/>
        </w:rPr>
        <w:t>、数字人技术，成网红打卡地。预言灯会首次出海至巴黎，展现中华文化软实力。</w:t>
      </w:r>
    </w:p>
    <w:p w14:paraId="65453A2B" w14:textId="77777777" w:rsidR="00FF4E80" w:rsidRPr="00DF772A" w:rsidRDefault="00FF4E80" w:rsidP="00FF4E80">
      <w:pPr>
        <w:rPr>
          <w:rFonts w:ascii="Times New Roman" w:eastAsia="楷体_GB2312" w:hAnsi="Times New Roman" w:cs="Times New Roman"/>
        </w:rPr>
      </w:pPr>
    </w:p>
    <w:p w14:paraId="2BD5712B"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复</w:t>
      </w:r>
      <w:proofErr w:type="gramStart"/>
      <w:r w:rsidRPr="00DF772A">
        <w:rPr>
          <w:rFonts w:ascii="Times New Roman" w:eastAsia="楷体_GB2312" w:hAnsi="Times New Roman" w:cs="Times New Roman"/>
        </w:rPr>
        <w:t>星旅文</w:t>
      </w:r>
      <w:r w:rsidRPr="00DF772A">
        <w:rPr>
          <w:rFonts w:ascii="Times New Roman" w:eastAsia="楷体_GB2312" w:hAnsi="Times New Roman" w:cs="Times New Roman"/>
        </w:rPr>
        <w:t>2023</w:t>
      </w:r>
      <w:r w:rsidRPr="00DF772A">
        <w:rPr>
          <w:rFonts w:ascii="Times New Roman" w:eastAsia="楷体_GB2312" w:hAnsi="Times New Roman" w:cs="Times New Roman"/>
        </w:rPr>
        <w:t>年</w:t>
      </w:r>
      <w:proofErr w:type="gramEnd"/>
      <w:r w:rsidRPr="00DF772A">
        <w:rPr>
          <w:rFonts w:ascii="Times New Roman" w:eastAsia="楷体_GB2312" w:hAnsi="Times New Roman" w:cs="Times New Roman"/>
        </w:rPr>
        <w:t>营收</w:t>
      </w:r>
      <w:r w:rsidRPr="00DF772A">
        <w:rPr>
          <w:rFonts w:ascii="Times New Roman" w:eastAsia="楷体_GB2312" w:hAnsi="Times New Roman" w:cs="Times New Roman"/>
        </w:rPr>
        <w:t>171.5</w:t>
      </w:r>
      <w:r w:rsidRPr="00DF772A">
        <w:rPr>
          <w:rFonts w:ascii="Times New Roman" w:eastAsia="楷体_GB2312" w:hAnsi="Times New Roman" w:cs="Times New Roman"/>
        </w:rPr>
        <w:t>亿，增长</w:t>
      </w:r>
      <w:r w:rsidRPr="00DF772A">
        <w:rPr>
          <w:rFonts w:ascii="Times New Roman" w:eastAsia="楷体_GB2312" w:hAnsi="Times New Roman" w:cs="Times New Roman"/>
        </w:rPr>
        <w:t>24%</w:t>
      </w:r>
      <w:r w:rsidRPr="00DF772A">
        <w:rPr>
          <w:rFonts w:ascii="Times New Roman" w:eastAsia="楷体_GB2312" w:hAnsi="Times New Roman" w:cs="Times New Roman"/>
        </w:rPr>
        <w:t>，得益于开元和亚特兰蒂斯业绩新高，经营利润增长两倍，</w:t>
      </w:r>
      <w:r w:rsidRPr="00DF772A">
        <w:rPr>
          <w:rFonts w:ascii="Times New Roman" w:eastAsia="楷体_GB2312" w:hAnsi="Times New Roman" w:cs="Times New Roman"/>
        </w:rPr>
        <w:t>18.7</w:t>
      </w:r>
      <w:r w:rsidRPr="00DF772A">
        <w:rPr>
          <w:rFonts w:ascii="Times New Roman" w:eastAsia="楷体_GB2312" w:hAnsi="Times New Roman" w:cs="Times New Roman"/>
        </w:rPr>
        <w:t>亿元，净利润</w:t>
      </w:r>
      <w:r w:rsidRPr="00DF772A">
        <w:rPr>
          <w:rFonts w:ascii="Times New Roman" w:eastAsia="楷体_GB2312" w:hAnsi="Times New Roman" w:cs="Times New Roman"/>
        </w:rPr>
        <w:t>3.07</w:t>
      </w:r>
      <w:r w:rsidRPr="00DF772A">
        <w:rPr>
          <w:rFonts w:ascii="Times New Roman" w:eastAsia="楷体_GB2312" w:hAnsi="Times New Roman" w:cs="Times New Roman"/>
        </w:rPr>
        <w:t>亿元，运营效率提升。开元营收</w:t>
      </w:r>
      <w:r w:rsidRPr="00DF772A">
        <w:rPr>
          <w:rFonts w:ascii="Times New Roman" w:eastAsia="楷体_GB2312" w:hAnsi="Times New Roman" w:cs="Times New Roman"/>
        </w:rPr>
        <w:t>150</w:t>
      </w:r>
      <w:r w:rsidRPr="00DF772A">
        <w:rPr>
          <w:rFonts w:ascii="Times New Roman" w:eastAsia="楷体_GB2312" w:hAnsi="Times New Roman" w:cs="Times New Roman"/>
        </w:rPr>
        <w:t>亿，增长</w:t>
      </w:r>
      <w:r w:rsidRPr="00DF772A">
        <w:rPr>
          <w:rFonts w:ascii="Times New Roman" w:eastAsia="楷体_GB2312" w:hAnsi="Times New Roman" w:cs="Times New Roman"/>
        </w:rPr>
        <w:t>19%</w:t>
      </w:r>
      <w:r w:rsidRPr="00DF772A">
        <w:rPr>
          <w:rFonts w:ascii="Times New Roman" w:eastAsia="楷体_GB2312" w:hAnsi="Times New Roman" w:cs="Times New Roman"/>
        </w:rPr>
        <w:t>。全球首家城市度假白日方舟南京轩岭店开业，盈利额新高，</w:t>
      </w:r>
      <w:r w:rsidRPr="00DF772A">
        <w:rPr>
          <w:rFonts w:ascii="Times New Roman" w:eastAsia="楷体_GB2312" w:hAnsi="Times New Roman" w:cs="Times New Roman"/>
        </w:rPr>
        <w:t>16.75</w:t>
      </w:r>
      <w:r w:rsidRPr="00DF772A">
        <w:rPr>
          <w:rFonts w:ascii="Times New Roman" w:eastAsia="楷体_GB2312" w:hAnsi="Times New Roman" w:cs="Times New Roman"/>
        </w:rPr>
        <w:t>亿元，增长</w:t>
      </w:r>
      <w:r w:rsidRPr="00DF772A">
        <w:rPr>
          <w:rFonts w:ascii="Times New Roman" w:eastAsia="楷体_GB2312" w:hAnsi="Times New Roman" w:cs="Times New Roman"/>
        </w:rPr>
        <w:t>91%</w:t>
      </w:r>
      <w:r w:rsidRPr="00DF772A">
        <w:rPr>
          <w:rFonts w:ascii="Times New Roman" w:eastAsia="楷体_GB2312" w:hAnsi="Times New Roman" w:cs="Times New Roman"/>
        </w:rPr>
        <w:t>，入住率</w:t>
      </w:r>
      <w:r w:rsidRPr="00DF772A">
        <w:rPr>
          <w:rFonts w:ascii="Times New Roman" w:eastAsia="楷体_GB2312" w:hAnsi="Times New Roman" w:cs="Times New Roman"/>
        </w:rPr>
        <w:t>81.9%</w:t>
      </w:r>
      <w:r w:rsidRPr="00DF772A">
        <w:rPr>
          <w:rFonts w:ascii="Times New Roman" w:eastAsia="楷体_GB2312" w:hAnsi="Times New Roman" w:cs="Times New Roman"/>
        </w:rPr>
        <w:t>。泰昌阿尔卑斯国际度假区开幕，丽江度假区增长</w:t>
      </w:r>
      <w:r w:rsidRPr="00DF772A">
        <w:rPr>
          <w:rFonts w:ascii="Times New Roman" w:eastAsia="楷体_GB2312" w:hAnsi="Times New Roman" w:cs="Times New Roman"/>
        </w:rPr>
        <w:t>21%</w:t>
      </w:r>
      <w:r w:rsidRPr="00DF772A">
        <w:rPr>
          <w:rFonts w:ascii="Times New Roman" w:eastAsia="楷体_GB2312" w:hAnsi="Times New Roman" w:cs="Times New Roman"/>
        </w:rPr>
        <w:t>。富足板块</w:t>
      </w:r>
      <w:r w:rsidRPr="00DF772A">
        <w:rPr>
          <w:rFonts w:ascii="Times New Roman" w:eastAsia="楷体_GB2312" w:hAnsi="Times New Roman" w:cs="Times New Roman"/>
        </w:rPr>
        <w:t>2023</w:t>
      </w:r>
      <w:r w:rsidRPr="00DF772A">
        <w:rPr>
          <w:rFonts w:ascii="Times New Roman" w:eastAsia="楷体_GB2312" w:hAnsi="Times New Roman" w:cs="Times New Roman"/>
        </w:rPr>
        <w:t>年营收</w:t>
      </w:r>
      <w:r w:rsidRPr="00DF772A">
        <w:rPr>
          <w:rFonts w:ascii="Times New Roman" w:eastAsia="楷体_GB2312" w:hAnsi="Times New Roman" w:cs="Times New Roman"/>
        </w:rPr>
        <w:t>517.8</w:t>
      </w:r>
      <w:r w:rsidRPr="00DF772A">
        <w:rPr>
          <w:rFonts w:ascii="Times New Roman" w:eastAsia="楷体_GB2312" w:hAnsi="Times New Roman" w:cs="Times New Roman"/>
        </w:rPr>
        <w:t>亿，净利润</w:t>
      </w:r>
      <w:r w:rsidRPr="00DF772A">
        <w:rPr>
          <w:rFonts w:ascii="Times New Roman" w:eastAsia="楷体_GB2312" w:hAnsi="Times New Roman" w:cs="Times New Roman"/>
        </w:rPr>
        <w:t>24</w:t>
      </w:r>
      <w:r w:rsidRPr="00DF772A">
        <w:rPr>
          <w:rFonts w:ascii="Times New Roman" w:eastAsia="楷体_GB2312" w:hAnsi="Times New Roman" w:cs="Times New Roman"/>
        </w:rPr>
        <w:t>亿，增长</w:t>
      </w:r>
      <w:r w:rsidRPr="00DF772A">
        <w:rPr>
          <w:rFonts w:ascii="Times New Roman" w:eastAsia="楷体_GB2312" w:hAnsi="Times New Roman" w:cs="Times New Roman"/>
        </w:rPr>
        <w:t>105%</w:t>
      </w:r>
      <w:r w:rsidRPr="00DF772A">
        <w:rPr>
          <w:rFonts w:ascii="Times New Roman" w:eastAsia="楷体_GB2312" w:hAnsi="Times New Roman" w:cs="Times New Roman"/>
        </w:rPr>
        <w:t>，保险业务运营优化，投资收益增厚。葡萄牙保险市场份额近</w:t>
      </w:r>
      <w:r w:rsidRPr="00DF772A">
        <w:rPr>
          <w:rFonts w:ascii="Times New Roman" w:eastAsia="楷体_GB2312" w:hAnsi="Times New Roman" w:cs="Times New Roman"/>
        </w:rPr>
        <w:t>30%</w:t>
      </w:r>
      <w:r w:rsidRPr="00DF772A">
        <w:rPr>
          <w:rFonts w:ascii="Times New Roman" w:eastAsia="楷体_GB2312" w:hAnsi="Times New Roman" w:cs="Times New Roman"/>
        </w:rPr>
        <w:t>，保费收入</w:t>
      </w:r>
      <w:r w:rsidRPr="00DF772A">
        <w:rPr>
          <w:rFonts w:ascii="Times New Roman" w:eastAsia="楷体_GB2312" w:hAnsi="Times New Roman" w:cs="Times New Roman"/>
        </w:rPr>
        <w:t>521</w:t>
      </w:r>
      <w:r w:rsidRPr="00DF772A">
        <w:rPr>
          <w:rFonts w:ascii="Times New Roman" w:eastAsia="楷体_GB2312" w:hAnsi="Times New Roman" w:cs="Times New Roman"/>
        </w:rPr>
        <w:t>亿欧元。私人银行</w:t>
      </w:r>
      <w:r w:rsidRPr="00DF772A">
        <w:rPr>
          <w:rFonts w:ascii="Times New Roman" w:eastAsia="楷体_GB2312" w:hAnsi="Times New Roman" w:cs="Times New Roman"/>
        </w:rPr>
        <w:t>Hal</w:t>
      </w:r>
      <w:r w:rsidRPr="00DF772A">
        <w:rPr>
          <w:rFonts w:ascii="Times New Roman" w:eastAsia="楷体_GB2312" w:hAnsi="Times New Roman" w:cs="Times New Roman"/>
        </w:rPr>
        <w:t>收入</w:t>
      </w:r>
      <w:r w:rsidRPr="00DF772A">
        <w:rPr>
          <w:rFonts w:ascii="Times New Roman" w:eastAsia="楷体_GB2312" w:hAnsi="Times New Roman" w:cs="Times New Roman"/>
        </w:rPr>
        <w:t>43.8</w:t>
      </w:r>
      <w:r w:rsidRPr="00DF772A">
        <w:rPr>
          <w:rFonts w:ascii="Times New Roman" w:eastAsia="楷体_GB2312" w:hAnsi="Times New Roman" w:cs="Times New Roman"/>
        </w:rPr>
        <w:t>亿欧元，增长</w:t>
      </w:r>
      <w:r w:rsidRPr="00DF772A">
        <w:rPr>
          <w:rFonts w:ascii="Times New Roman" w:eastAsia="楷体_GB2312" w:hAnsi="Times New Roman" w:cs="Times New Roman"/>
        </w:rPr>
        <w:t>5.3%</w:t>
      </w:r>
      <w:r w:rsidRPr="00DF772A">
        <w:rPr>
          <w:rFonts w:ascii="Times New Roman" w:eastAsia="楷体_GB2312" w:hAnsi="Times New Roman" w:cs="Times New Roman"/>
        </w:rPr>
        <w:t>。</w:t>
      </w:r>
      <w:r w:rsidRPr="00DF772A">
        <w:rPr>
          <w:rFonts w:ascii="Times New Roman" w:eastAsia="楷体_GB2312" w:hAnsi="Times New Roman" w:cs="Times New Roman"/>
        </w:rPr>
        <w:t>BCP</w:t>
      </w:r>
      <w:r w:rsidRPr="00DF772A">
        <w:rPr>
          <w:rFonts w:ascii="Times New Roman" w:eastAsia="楷体_GB2312" w:hAnsi="Times New Roman" w:cs="Times New Roman"/>
        </w:rPr>
        <w:t>核心收入</w:t>
      </w:r>
      <w:r w:rsidRPr="00DF772A">
        <w:rPr>
          <w:rFonts w:ascii="Times New Roman" w:eastAsia="楷体_GB2312" w:hAnsi="Times New Roman" w:cs="Times New Roman"/>
        </w:rPr>
        <w:t>24</w:t>
      </w:r>
      <w:r w:rsidRPr="00DF772A">
        <w:rPr>
          <w:rFonts w:ascii="Times New Roman" w:eastAsia="楷体_GB2312" w:hAnsi="Times New Roman" w:cs="Times New Roman"/>
        </w:rPr>
        <w:t>亿欧元，增长</w:t>
      </w:r>
      <w:r w:rsidRPr="00DF772A">
        <w:rPr>
          <w:rFonts w:ascii="Times New Roman" w:eastAsia="楷体_GB2312" w:hAnsi="Times New Roman" w:cs="Times New Roman"/>
        </w:rPr>
        <w:t>32%</w:t>
      </w:r>
      <w:r w:rsidRPr="00DF772A">
        <w:rPr>
          <w:rFonts w:ascii="Times New Roman" w:eastAsia="楷体_GB2312" w:hAnsi="Times New Roman" w:cs="Times New Roman"/>
        </w:rPr>
        <w:t>，净利润</w:t>
      </w:r>
      <w:r w:rsidRPr="00DF772A">
        <w:rPr>
          <w:rFonts w:ascii="Times New Roman" w:eastAsia="楷体_GB2312" w:hAnsi="Times New Roman" w:cs="Times New Roman"/>
        </w:rPr>
        <w:t>86</w:t>
      </w:r>
      <w:r w:rsidRPr="00DF772A">
        <w:rPr>
          <w:rFonts w:ascii="Times New Roman" w:eastAsia="楷体_GB2312" w:hAnsi="Times New Roman" w:cs="Times New Roman"/>
        </w:rPr>
        <w:t>亿欧元，增长</w:t>
      </w:r>
      <w:r w:rsidRPr="00DF772A">
        <w:rPr>
          <w:rFonts w:ascii="Times New Roman" w:eastAsia="楷体_GB2312" w:hAnsi="Times New Roman" w:cs="Times New Roman"/>
        </w:rPr>
        <w:t>3</w:t>
      </w:r>
      <w:r w:rsidRPr="00DF772A">
        <w:rPr>
          <w:rFonts w:ascii="Times New Roman" w:eastAsia="楷体_GB2312" w:hAnsi="Times New Roman" w:cs="Times New Roman"/>
        </w:rPr>
        <w:t>倍。</w:t>
      </w:r>
    </w:p>
    <w:p w14:paraId="36634787" w14:textId="77777777" w:rsidR="00FF4E80" w:rsidRPr="00DF772A" w:rsidRDefault="00FF4E80" w:rsidP="00FF4E80">
      <w:pPr>
        <w:rPr>
          <w:rFonts w:ascii="Times New Roman" w:eastAsia="楷体_GB2312" w:hAnsi="Times New Roman" w:cs="Times New Roman"/>
        </w:rPr>
      </w:pPr>
    </w:p>
    <w:p w14:paraId="19BBD5C5"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保险业务上，葡萄牙保险</w:t>
      </w:r>
      <w:r w:rsidRPr="00DF772A">
        <w:rPr>
          <w:rFonts w:ascii="Times New Roman" w:eastAsia="楷体_GB2312" w:hAnsi="Times New Roman" w:cs="Times New Roman"/>
        </w:rPr>
        <w:t>2023</w:t>
      </w:r>
      <w:r w:rsidRPr="00DF772A">
        <w:rPr>
          <w:rFonts w:ascii="Times New Roman" w:eastAsia="楷体_GB2312" w:hAnsi="Times New Roman" w:cs="Times New Roman"/>
        </w:rPr>
        <w:t>年净利润</w:t>
      </w:r>
      <w:r w:rsidRPr="00DF772A">
        <w:rPr>
          <w:rFonts w:ascii="Times New Roman" w:eastAsia="楷体_GB2312" w:hAnsi="Times New Roman" w:cs="Times New Roman"/>
        </w:rPr>
        <w:t>1.8</w:t>
      </w:r>
      <w:r w:rsidRPr="00DF772A">
        <w:rPr>
          <w:rFonts w:ascii="Times New Roman" w:eastAsia="楷体_GB2312" w:hAnsi="Times New Roman" w:cs="Times New Roman"/>
        </w:rPr>
        <w:t>亿欧元，增速</w:t>
      </w:r>
      <w:r w:rsidRPr="00DF772A">
        <w:rPr>
          <w:rFonts w:ascii="Times New Roman" w:eastAsia="楷体_GB2312" w:hAnsi="Times New Roman" w:cs="Times New Roman"/>
        </w:rPr>
        <w:t>10.6%</w:t>
      </w:r>
      <w:r w:rsidRPr="00DF772A">
        <w:rPr>
          <w:rFonts w:ascii="Times New Roman" w:eastAsia="楷体_GB2312" w:hAnsi="Times New Roman" w:cs="Times New Roman"/>
        </w:rPr>
        <w:t>。复星保德信与康养生态融通，新单期交保费增长</w:t>
      </w:r>
      <w:r w:rsidRPr="00DF772A">
        <w:rPr>
          <w:rFonts w:ascii="Times New Roman" w:eastAsia="楷体_GB2312" w:hAnsi="Times New Roman" w:cs="Times New Roman"/>
        </w:rPr>
        <w:t>263%</w:t>
      </w:r>
      <w:r w:rsidRPr="00DF772A">
        <w:rPr>
          <w:rFonts w:ascii="Times New Roman" w:eastAsia="楷体_GB2312" w:hAnsi="Times New Roman" w:cs="Times New Roman"/>
        </w:rPr>
        <w:t>，康养社区单</w:t>
      </w:r>
      <w:r w:rsidRPr="00DF772A">
        <w:rPr>
          <w:rFonts w:ascii="Times New Roman" w:eastAsia="楷体_GB2312" w:hAnsi="Times New Roman" w:cs="Times New Roman"/>
        </w:rPr>
        <w:t>606</w:t>
      </w:r>
      <w:r w:rsidRPr="00DF772A">
        <w:rPr>
          <w:rFonts w:ascii="Times New Roman" w:eastAsia="楷体_GB2312" w:hAnsi="Times New Roman" w:cs="Times New Roman"/>
        </w:rPr>
        <w:t>件，保费</w:t>
      </w:r>
      <w:r w:rsidRPr="00DF772A">
        <w:rPr>
          <w:rFonts w:ascii="Times New Roman" w:eastAsia="楷体_GB2312" w:hAnsi="Times New Roman" w:cs="Times New Roman"/>
        </w:rPr>
        <w:t>60.4</w:t>
      </w:r>
      <w:r w:rsidRPr="00DF772A">
        <w:rPr>
          <w:rFonts w:ascii="Times New Roman" w:eastAsia="楷体_GB2312" w:hAnsi="Times New Roman" w:cs="Times New Roman"/>
        </w:rPr>
        <w:t>亿。复</w:t>
      </w:r>
      <w:proofErr w:type="gramStart"/>
      <w:r w:rsidRPr="00DF772A">
        <w:rPr>
          <w:rFonts w:ascii="Times New Roman" w:eastAsia="楷体_GB2312" w:hAnsi="Times New Roman" w:cs="Times New Roman"/>
        </w:rPr>
        <w:t>星联合</w:t>
      </w:r>
      <w:proofErr w:type="gramEnd"/>
      <w:r w:rsidRPr="00DF772A">
        <w:rPr>
          <w:rFonts w:ascii="Times New Roman" w:eastAsia="楷体_GB2312" w:hAnsi="Times New Roman" w:cs="Times New Roman"/>
        </w:rPr>
        <w:t>健康新单保费增长</w:t>
      </w:r>
      <w:r w:rsidRPr="00DF772A">
        <w:rPr>
          <w:rFonts w:ascii="Times New Roman" w:eastAsia="楷体_GB2312" w:hAnsi="Times New Roman" w:cs="Times New Roman"/>
        </w:rPr>
        <w:t>78%</w:t>
      </w:r>
      <w:r w:rsidRPr="00DF772A">
        <w:rPr>
          <w:rFonts w:ascii="Times New Roman" w:eastAsia="楷体_GB2312" w:hAnsi="Times New Roman" w:cs="Times New Roman"/>
        </w:rPr>
        <w:t>，连续</w:t>
      </w:r>
      <w:r w:rsidRPr="00DF772A">
        <w:rPr>
          <w:rFonts w:ascii="Times New Roman" w:eastAsia="楷体_GB2312" w:hAnsi="Times New Roman" w:cs="Times New Roman"/>
        </w:rPr>
        <w:t>3</w:t>
      </w:r>
      <w:r w:rsidRPr="00DF772A">
        <w:rPr>
          <w:rFonts w:ascii="Times New Roman" w:eastAsia="楷体_GB2312" w:hAnsi="Times New Roman" w:cs="Times New Roman"/>
        </w:rPr>
        <w:t>年盈利。</w:t>
      </w:r>
      <w:proofErr w:type="gramStart"/>
      <w:r w:rsidRPr="00DF772A">
        <w:rPr>
          <w:rFonts w:ascii="Times New Roman" w:eastAsia="楷体_GB2312" w:hAnsi="Times New Roman" w:cs="Times New Roman"/>
        </w:rPr>
        <w:t>债保险净</w:t>
      </w:r>
      <w:proofErr w:type="gramEnd"/>
      <w:r w:rsidRPr="00DF772A">
        <w:rPr>
          <w:rFonts w:ascii="Times New Roman" w:eastAsia="楷体_GB2312" w:hAnsi="Times New Roman" w:cs="Times New Roman"/>
        </w:rPr>
        <w:t>利润</w:t>
      </w:r>
      <w:r w:rsidRPr="00DF772A">
        <w:rPr>
          <w:rFonts w:ascii="Times New Roman" w:eastAsia="楷体_GB2312" w:hAnsi="Times New Roman" w:cs="Times New Roman"/>
        </w:rPr>
        <w:t>2</w:t>
      </w:r>
      <w:r w:rsidRPr="00DF772A">
        <w:rPr>
          <w:rFonts w:ascii="Times New Roman" w:eastAsia="楷体_GB2312" w:hAnsi="Times New Roman" w:cs="Times New Roman"/>
        </w:rPr>
        <w:t>亿美元，投资收益率</w:t>
      </w:r>
      <w:r w:rsidRPr="00DF772A">
        <w:rPr>
          <w:rFonts w:ascii="Times New Roman" w:eastAsia="楷体_GB2312" w:hAnsi="Times New Roman" w:cs="Times New Roman"/>
        </w:rPr>
        <w:t>4.1%</w:t>
      </w:r>
      <w:r w:rsidRPr="00DF772A">
        <w:rPr>
          <w:rFonts w:ascii="Times New Roman" w:eastAsia="楷体_GB2312" w:hAnsi="Times New Roman" w:cs="Times New Roman"/>
        </w:rPr>
        <w:t>。</w:t>
      </w:r>
    </w:p>
    <w:p w14:paraId="5604A43B" w14:textId="77777777" w:rsidR="00FF4E80" w:rsidRPr="00DF772A" w:rsidRDefault="00FF4E80" w:rsidP="00FF4E80">
      <w:pPr>
        <w:rPr>
          <w:rFonts w:ascii="Times New Roman" w:eastAsia="楷体_GB2312" w:hAnsi="Times New Roman" w:cs="Times New Roman"/>
        </w:rPr>
      </w:pPr>
    </w:p>
    <w:p w14:paraId="0B1D5815" w14:textId="77777777" w:rsidR="00FF4E80" w:rsidRPr="00DF772A" w:rsidRDefault="00FF4E80" w:rsidP="00FF4E80">
      <w:pPr>
        <w:rPr>
          <w:rFonts w:ascii="Times New Roman" w:eastAsia="楷体_GB2312" w:hAnsi="Times New Roman" w:cs="Times New Roman"/>
        </w:rPr>
      </w:pPr>
      <w:proofErr w:type="gramStart"/>
      <w:r w:rsidRPr="00DF772A">
        <w:rPr>
          <w:rFonts w:ascii="Times New Roman" w:eastAsia="楷体_GB2312" w:hAnsi="Times New Roman" w:cs="Times New Roman"/>
        </w:rPr>
        <w:t>资管方面</w:t>
      </w:r>
      <w:proofErr w:type="gramEnd"/>
      <w:r w:rsidRPr="00DF772A">
        <w:rPr>
          <w:rFonts w:ascii="Times New Roman" w:eastAsia="楷体_GB2312" w:hAnsi="Times New Roman" w:cs="Times New Roman"/>
        </w:rPr>
        <w:t>，</w:t>
      </w:r>
      <w:r w:rsidRPr="00DF772A">
        <w:rPr>
          <w:rFonts w:ascii="Times New Roman" w:eastAsia="楷体_GB2312" w:hAnsi="Times New Roman" w:cs="Times New Roman"/>
        </w:rPr>
        <w:t>2023</w:t>
      </w:r>
      <w:r w:rsidRPr="00DF772A">
        <w:rPr>
          <w:rFonts w:ascii="Times New Roman" w:eastAsia="楷体_GB2312" w:hAnsi="Times New Roman" w:cs="Times New Roman"/>
        </w:rPr>
        <w:t>年复星</w:t>
      </w:r>
      <w:proofErr w:type="gramStart"/>
      <w:r w:rsidRPr="00DF772A">
        <w:rPr>
          <w:rFonts w:ascii="Times New Roman" w:eastAsia="楷体_GB2312" w:hAnsi="Times New Roman" w:cs="Times New Roman"/>
        </w:rPr>
        <w:t>全球资管平台</w:t>
      </w:r>
      <w:proofErr w:type="gramEnd"/>
      <w:r w:rsidRPr="00DF772A">
        <w:rPr>
          <w:rFonts w:ascii="Times New Roman" w:eastAsia="楷体_GB2312" w:hAnsi="Times New Roman" w:cs="Times New Roman"/>
        </w:rPr>
        <w:t>AUM</w:t>
      </w:r>
      <w:r w:rsidRPr="00DF772A">
        <w:rPr>
          <w:rFonts w:ascii="Times New Roman" w:eastAsia="楷体_GB2312" w:hAnsi="Times New Roman" w:cs="Times New Roman"/>
        </w:rPr>
        <w:t>超</w:t>
      </w:r>
      <w:r w:rsidRPr="00DF772A">
        <w:rPr>
          <w:rFonts w:ascii="Times New Roman" w:eastAsia="楷体_GB2312" w:hAnsi="Times New Roman" w:cs="Times New Roman"/>
        </w:rPr>
        <w:t>2.28</w:t>
      </w:r>
      <w:proofErr w:type="gramStart"/>
      <w:r w:rsidRPr="00DF772A">
        <w:rPr>
          <w:rFonts w:ascii="Times New Roman" w:eastAsia="楷体_GB2312" w:hAnsi="Times New Roman" w:cs="Times New Roman"/>
        </w:rPr>
        <w:t>万亿</w:t>
      </w:r>
      <w:proofErr w:type="gramEnd"/>
      <w:r w:rsidRPr="00DF772A">
        <w:rPr>
          <w:rFonts w:ascii="Times New Roman" w:eastAsia="楷体_GB2312" w:hAnsi="Times New Roman" w:cs="Times New Roman"/>
        </w:rPr>
        <w:t>。投资类主要项目包括霸王茶几、</w:t>
      </w:r>
      <w:proofErr w:type="gramStart"/>
      <w:r w:rsidRPr="00DF772A">
        <w:rPr>
          <w:rFonts w:ascii="Times New Roman" w:eastAsia="楷体_GB2312" w:hAnsi="Times New Roman" w:cs="Times New Roman"/>
        </w:rPr>
        <w:t>网商银行</w:t>
      </w:r>
      <w:proofErr w:type="gramEnd"/>
      <w:r w:rsidRPr="00DF772A">
        <w:rPr>
          <w:rFonts w:ascii="Times New Roman" w:eastAsia="楷体_GB2312" w:hAnsi="Times New Roman" w:cs="Times New Roman"/>
        </w:rPr>
        <w:t>等。蜂巢资产规模下降，去年</w:t>
      </w:r>
      <w:r w:rsidRPr="00DF772A">
        <w:rPr>
          <w:rFonts w:ascii="Times New Roman" w:eastAsia="楷体_GB2312" w:hAnsi="Times New Roman" w:cs="Times New Roman"/>
        </w:rPr>
        <w:t>1262</w:t>
      </w:r>
      <w:r w:rsidRPr="00DF772A">
        <w:rPr>
          <w:rFonts w:ascii="Times New Roman" w:eastAsia="楷体_GB2312" w:hAnsi="Times New Roman" w:cs="Times New Roman"/>
        </w:rPr>
        <w:t>亿。国内</w:t>
      </w:r>
      <w:proofErr w:type="gramStart"/>
      <w:r w:rsidRPr="00DF772A">
        <w:rPr>
          <w:rFonts w:ascii="Times New Roman" w:eastAsia="楷体_GB2312" w:hAnsi="Times New Roman" w:cs="Times New Roman"/>
        </w:rPr>
        <w:t>物业债管资产</w:t>
      </w:r>
      <w:proofErr w:type="gramEnd"/>
      <w:r w:rsidRPr="00DF772A">
        <w:rPr>
          <w:rFonts w:ascii="Times New Roman" w:eastAsia="楷体_GB2312" w:hAnsi="Times New Roman" w:cs="Times New Roman"/>
        </w:rPr>
        <w:t>规模上升，</w:t>
      </w:r>
      <w:r w:rsidRPr="00DF772A">
        <w:rPr>
          <w:rFonts w:ascii="Times New Roman" w:eastAsia="楷体_GB2312" w:hAnsi="Times New Roman" w:cs="Times New Roman"/>
        </w:rPr>
        <w:t>3233</w:t>
      </w:r>
      <w:r w:rsidRPr="00DF772A">
        <w:rPr>
          <w:rFonts w:ascii="Times New Roman" w:eastAsia="楷体_GB2312" w:hAnsi="Times New Roman" w:cs="Times New Roman"/>
        </w:rPr>
        <w:t>亿。轻资产运营能力提升。</w:t>
      </w:r>
      <w:proofErr w:type="gramStart"/>
      <w:r w:rsidRPr="00DF772A">
        <w:rPr>
          <w:rFonts w:ascii="Times New Roman" w:eastAsia="楷体_GB2312" w:hAnsi="Times New Roman" w:cs="Times New Roman"/>
        </w:rPr>
        <w:t>海外资管规模</w:t>
      </w:r>
      <w:proofErr w:type="gramEnd"/>
      <w:r w:rsidRPr="00DF772A">
        <w:rPr>
          <w:rFonts w:ascii="Times New Roman" w:eastAsia="楷体_GB2312" w:hAnsi="Times New Roman" w:cs="Times New Roman"/>
        </w:rPr>
        <w:t>138</w:t>
      </w:r>
      <w:r w:rsidRPr="00DF772A">
        <w:rPr>
          <w:rFonts w:ascii="Times New Roman" w:eastAsia="楷体_GB2312" w:hAnsi="Times New Roman" w:cs="Times New Roman"/>
        </w:rPr>
        <w:t>亿美元。</w:t>
      </w:r>
    </w:p>
    <w:p w14:paraId="7FC8DFA3" w14:textId="77777777" w:rsidR="00FF4E80" w:rsidRPr="00DF772A" w:rsidRDefault="00FF4E80" w:rsidP="00FF4E80">
      <w:pPr>
        <w:rPr>
          <w:rFonts w:ascii="Times New Roman" w:eastAsia="楷体_GB2312" w:hAnsi="Times New Roman" w:cs="Times New Roman"/>
        </w:rPr>
      </w:pPr>
    </w:p>
    <w:p w14:paraId="58387164"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制造板块去年出售南京</w:t>
      </w:r>
      <w:proofErr w:type="gramStart"/>
      <w:r w:rsidRPr="00DF772A">
        <w:rPr>
          <w:rFonts w:ascii="Times New Roman" w:eastAsia="楷体_GB2312" w:hAnsi="Times New Roman" w:cs="Times New Roman"/>
        </w:rPr>
        <w:t>南钢后更</w:t>
      </w:r>
      <w:proofErr w:type="gramEnd"/>
      <w:r w:rsidRPr="00DF772A">
        <w:rPr>
          <w:rFonts w:ascii="Times New Roman" w:eastAsia="楷体_GB2312" w:hAnsi="Times New Roman" w:cs="Times New Roman"/>
        </w:rPr>
        <w:t>精简，聚焦高科技、新能源、新材料。医药科技、海南矿业、万盛股份等业绩增长。</w:t>
      </w:r>
      <w:r w:rsidRPr="00DF772A">
        <w:rPr>
          <w:rFonts w:ascii="Times New Roman" w:eastAsia="楷体_GB2312" w:hAnsi="Times New Roman" w:cs="Times New Roman"/>
        </w:rPr>
        <w:t>2023</w:t>
      </w:r>
      <w:r w:rsidRPr="00DF772A">
        <w:rPr>
          <w:rFonts w:ascii="Times New Roman" w:eastAsia="楷体_GB2312" w:hAnsi="Times New Roman" w:cs="Times New Roman"/>
        </w:rPr>
        <w:t>年总收入</w:t>
      </w:r>
      <w:r w:rsidRPr="00DF772A">
        <w:rPr>
          <w:rFonts w:ascii="Times New Roman" w:eastAsia="楷体_GB2312" w:hAnsi="Times New Roman" w:cs="Times New Roman"/>
        </w:rPr>
        <w:t>127.6</w:t>
      </w:r>
      <w:r w:rsidRPr="00DF772A">
        <w:rPr>
          <w:rFonts w:ascii="Times New Roman" w:eastAsia="楷体_GB2312" w:hAnsi="Times New Roman" w:cs="Times New Roman"/>
        </w:rPr>
        <w:t>亿，增长</w:t>
      </w:r>
      <w:r w:rsidRPr="00DF772A">
        <w:rPr>
          <w:rFonts w:ascii="Times New Roman" w:eastAsia="楷体_GB2312" w:hAnsi="Times New Roman" w:cs="Times New Roman"/>
        </w:rPr>
        <w:t>23%</w:t>
      </w:r>
      <w:r w:rsidRPr="00DF772A">
        <w:rPr>
          <w:rFonts w:ascii="Times New Roman" w:eastAsia="楷体_GB2312" w:hAnsi="Times New Roman" w:cs="Times New Roman"/>
        </w:rPr>
        <w:t>，医药科技海外新增订单</w:t>
      </w:r>
      <w:r w:rsidRPr="00DF772A">
        <w:rPr>
          <w:rFonts w:ascii="Times New Roman" w:eastAsia="楷体_GB2312" w:hAnsi="Times New Roman" w:cs="Times New Roman"/>
        </w:rPr>
        <w:t>63</w:t>
      </w:r>
      <w:r w:rsidRPr="00DF772A">
        <w:rPr>
          <w:rFonts w:ascii="Times New Roman" w:eastAsia="楷体_GB2312" w:hAnsi="Times New Roman" w:cs="Times New Roman"/>
        </w:rPr>
        <w:t>亿，增长</w:t>
      </w:r>
      <w:r w:rsidRPr="00DF772A">
        <w:rPr>
          <w:rFonts w:ascii="Times New Roman" w:eastAsia="楷体_GB2312" w:hAnsi="Times New Roman" w:cs="Times New Roman"/>
        </w:rPr>
        <w:t>62%</w:t>
      </w:r>
      <w:r w:rsidRPr="00DF772A">
        <w:rPr>
          <w:rFonts w:ascii="Times New Roman" w:eastAsia="楷体_GB2312" w:hAnsi="Times New Roman" w:cs="Times New Roman"/>
        </w:rPr>
        <w:t>。海南矿业营收</w:t>
      </w:r>
      <w:r w:rsidRPr="00DF772A">
        <w:rPr>
          <w:rFonts w:ascii="Times New Roman" w:eastAsia="楷体_GB2312" w:hAnsi="Times New Roman" w:cs="Times New Roman"/>
        </w:rPr>
        <w:t>46</w:t>
      </w:r>
      <w:r w:rsidRPr="00DF772A">
        <w:rPr>
          <w:rFonts w:ascii="Times New Roman" w:eastAsia="楷体_GB2312" w:hAnsi="Times New Roman" w:cs="Times New Roman"/>
        </w:rPr>
        <w:t>亿，净利润</w:t>
      </w:r>
      <w:r w:rsidRPr="00DF772A">
        <w:rPr>
          <w:rFonts w:ascii="Times New Roman" w:eastAsia="楷体_GB2312" w:hAnsi="Times New Roman" w:cs="Times New Roman"/>
        </w:rPr>
        <w:t>6.2</w:t>
      </w:r>
      <w:r w:rsidRPr="00DF772A">
        <w:rPr>
          <w:rFonts w:ascii="Times New Roman" w:eastAsia="楷体_GB2312" w:hAnsi="Times New Roman" w:cs="Times New Roman"/>
        </w:rPr>
        <w:t>亿。万盛股份营收</w:t>
      </w:r>
      <w:r w:rsidRPr="00DF772A">
        <w:rPr>
          <w:rFonts w:ascii="Times New Roman" w:eastAsia="楷体_GB2312" w:hAnsi="Times New Roman" w:cs="Times New Roman"/>
        </w:rPr>
        <w:t>28.5</w:t>
      </w:r>
      <w:r w:rsidRPr="00DF772A">
        <w:rPr>
          <w:rFonts w:ascii="Times New Roman" w:eastAsia="楷体_GB2312" w:hAnsi="Times New Roman" w:cs="Times New Roman"/>
        </w:rPr>
        <w:t>亿，净利润</w:t>
      </w:r>
      <w:r w:rsidRPr="00DF772A">
        <w:rPr>
          <w:rFonts w:ascii="Times New Roman" w:eastAsia="楷体_GB2312" w:hAnsi="Times New Roman" w:cs="Times New Roman"/>
        </w:rPr>
        <w:t>1.8</w:t>
      </w:r>
      <w:r w:rsidRPr="00DF772A">
        <w:rPr>
          <w:rFonts w:ascii="Times New Roman" w:eastAsia="楷体_GB2312" w:hAnsi="Times New Roman" w:cs="Times New Roman"/>
        </w:rPr>
        <w:t>亿。洛</w:t>
      </w:r>
      <w:r w:rsidRPr="00DF772A">
        <w:rPr>
          <w:rFonts w:ascii="Times New Roman" w:eastAsia="楷体_GB2312" w:hAnsi="Times New Roman" w:cs="Times New Roman"/>
        </w:rPr>
        <w:lastRenderedPageBreak/>
        <w:t>克石油</w:t>
      </w:r>
      <w:r w:rsidRPr="00DF772A">
        <w:rPr>
          <w:rFonts w:ascii="Times New Roman" w:eastAsia="楷体_GB2312" w:hAnsi="Times New Roman" w:cs="Times New Roman"/>
        </w:rPr>
        <w:t>49%</w:t>
      </w:r>
      <w:r w:rsidRPr="00DF772A">
        <w:rPr>
          <w:rFonts w:ascii="Times New Roman" w:eastAsia="楷体_GB2312" w:hAnsi="Times New Roman" w:cs="Times New Roman"/>
        </w:rPr>
        <w:t>股权交割完成，马里锂矿落地，石油、新能源业务规模提升。</w:t>
      </w:r>
    </w:p>
    <w:p w14:paraId="0862E8DE" w14:textId="77777777" w:rsidR="00FF4E80" w:rsidRPr="00DF772A" w:rsidRDefault="00FF4E80" w:rsidP="00FF4E80">
      <w:pPr>
        <w:rPr>
          <w:rFonts w:ascii="Times New Roman" w:eastAsia="楷体_GB2312" w:hAnsi="Times New Roman" w:cs="Times New Roman"/>
        </w:rPr>
      </w:pPr>
    </w:p>
    <w:p w14:paraId="558C3077"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万盛股份</w:t>
      </w:r>
      <w:r w:rsidRPr="00DF772A">
        <w:rPr>
          <w:rFonts w:ascii="Times New Roman" w:eastAsia="楷体_GB2312" w:hAnsi="Times New Roman" w:cs="Times New Roman"/>
        </w:rPr>
        <w:t>2023</w:t>
      </w:r>
      <w:r w:rsidRPr="00DF772A">
        <w:rPr>
          <w:rFonts w:ascii="Times New Roman" w:eastAsia="楷体_GB2312" w:hAnsi="Times New Roman" w:cs="Times New Roman"/>
        </w:rPr>
        <w:t>年</w:t>
      </w:r>
      <w:proofErr w:type="gramStart"/>
      <w:r w:rsidRPr="00DF772A">
        <w:rPr>
          <w:rFonts w:ascii="Times New Roman" w:eastAsia="楷体_GB2312" w:hAnsi="Times New Roman" w:cs="Times New Roman"/>
        </w:rPr>
        <w:t>阻拦机</w:t>
      </w:r>
      <w:proofErr w:type="gramEnd"/>
      <w:r w:rsidRPr="00DF772A">
        <w:rPr>
          <w:rFonts w:ascii="Times New Roman" w:eastAsia="楷体_GB2312" w:hAnsi="Times New Roman" w:cs="Times New Roman"/>
        </w:rPr>
        <w:t>领域稳健发展，筑</w:t>
      </w:r>
      <w:proofErr w:type="gramStart"/>
      <w:r w:rsidRPr="00DF772A">
        <w:rPr>
          <w:rFonts w:ascii="Times New Roman" w:eastAsia="楷体_GB2312" w:hAnsi="Times New Roman" w:cs="Times New Roman"/>
        </w:rPr>
        <w:t>基原料</w:t>
      </w:r>
      <w:proofErr w:type="gramEnd"/>
      <w:r w:rsidRPr="00DF772A">
        <w:rPr>
          <w:rFonts w:ascii="Times New Roman" w:eastAsia="楷体_GB2312" w:hAnsi="Times New Roman" w:cs="Times New Roman"/>
        </w:rPr>
        <w:t>及中间体销量提升，基地建设全面挖掘。市场开拓，主营业务销量</w:t>
      </w:r>
      <w:r w:rsidRPr="00DF772A">
        <w:rPr>
          <w:rFonts w:ascii="Times New Roman" w:eastAsia="楷体_GB2312" w:hAnsi="Times New Roman" w:cs="Times New Roman"/>
        </w:rPr>
        <w:t>25</w:t>
      </w:r>
      <w:r w:rsidRPr="00DF772A">
        <w:rPr>
          <w:rFonts w:ascii="Times New Roman" w:eastAsia="楷体_GB2312" w:hAnsi="Times New Roman" w:cs="Times New Roman"/>
        </w:rPr>
        <w:t>万吨，增长</w:t>
      </w:r>
      <w:r w:rsidRPr="00DF772A">
        <w:rPr>
          <w:rFonts w:ascii="Times New Roman" w:eastAsia="楷体_GB2312" w:hAnsi="Times New Roman" w:cs="Times New Roman"/>
        </w:rPr>
        <w:t>20%</w:t>
      </w:r>
      <w:r w:rsidRPr="00DF772A">
        <w:rPr>
          <w:rFonts w:ascii="Times New Roman" w:eastAsia="楷体_GB2312" w:hAnsi="Times New Roman" w:cs="Times New Roman"/>
        </w:rPr>
        <w:t>，推动业务升级。</w:t>
      </w:r>
    </w:p>
    <w:p w14:paraId="7E2C1853" w14:textId="77777777" w:rsidR="00FF4E80" w:rsidRPr="00DF772A" w:rsidRDefault="00FF4E80" w:rsidP="00FF4E80">
      <w:pPr>
        <w:rPr>
          <w:rFonts w:ascii="Times New Roman" w:eastAsia="楷体_GB2312" w:hAnsi="Times New Roman" w:cs="Times New Roman"/>
        </w:rPr>
      </w:pPr>
    </w:p>
    <w:p w14:paraId="7CAE12D9"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2023</w:t>
      </w:r>
      <w:r w:rsidRPr="00DF772A">
        <w:rPr>
          <w:rFonts w:ascii="Times New Roman" w:eastAsia="楷体_GB2312" w:hAnsi="Times New Roman" w:cs="Times New Roman"/>
        </w:rPr>
        <w:t>年，复</w:t>
      </w:r>
      <w:proofErr w:type="gramStart"/>
      <w:r w:rsidRPr="00DF772A">
        <w:rPr>
          <w:rFonts w:ascii="Times New Roman" w:eastAsia="楷体_GB2312" w:hAnsi="Times New Roman" w:cs="Times New Roman"/>
        </w:rPr>
        <w:t>星保持</w:t>
      </w:r>
      <w:proofErr w:type="gramEnd"/>
      <w:r w:rsidRPr="00DF772A">
        <w:rPr>
          <w:rFonts w:ascii="Times New Roman" w:eastAsia="楷体_GB2312" w:hAnsi="Times New Roman" w:cs="Times New Roman"/>
        </w:rPr>
        <w:t>聚焦，发挥全球化科创优势，取得坚韧发展。未来继续战略聚焦，加大研发，为全球家庭制造幸福生活。下面请其他同事报告</w:t>
      </w:r>
      <w:r w:rsidRPr="00DF772A">
        <w:rPr>
          <w:rFonts w:ascii="Times New Roman" w:eastAsia="楷体_GB2312" w:hAnsi="Times New Roman" w:cs="Times New Roman"/>
        </w:rPr>
        <w:t>2024</w:t>
      </w:r>
      <w:r w:rsidRPr="00DF772A">
        <w:rPr>
          <w:rFonts w:ascii="Times New Roman" w:eastAsia="楷体_GB2312" w:hAnsi="Times New Roman" w:cs="Times New Roman"/>
        </w:rPr>
        <w:t>年及未来发展和组织机制提升。</w:t>
      </w:r>
    </w:p>
    <w:p w14:paraId="3D1601D9" w14:textId="77777777" w:rsidR="00FF4E80" w:rsidRPr="00DF772A" w:rsidRDefault="00FF4E80" w:rsidP="00FF4E80">
      <w:pPr>
        <w:rPr>
          <w:rFonts w:ascii="Times New Roman" w:eastAsia="楷体_GB2312" w:hAnsi="Times New Roman" w:cs="Times New Roman"/>
        </w:rPr>
      </w:pPr>
    </w:p>
    <w:p w14:paraId="1051B4C8" w14:textId="77777777" w:rsidR="00FF4E80" w:rsidRPr="00662079" w:rsidRDefault="00FF4E80" w:rsidP="00FF4E80">
      <w:pPr>
        <w:rPr>
          <w:rFonts w:ascii="Times New Roman" w:eastAsia="楷体_GB2312" w:hAnsi="Times New Roman" w:cs="Times New Roman" w:hint="eastAsia"/>
          <w:b/>
          <w:bCs/>
        </w:rPr>
      </w:pPr>
      <w:r w:rsidRPr="00662079">
        <w:rPr>
          <w:rFonts w:ascii="Times New Roman" w:eastAsia="楷体_GB2312" w:hAnsi="Times New Roman" w:cs="Times New Roman"/>
          <w:b/>
          <w:bCs/>
        </w:rPr>
        <w:t>主持人：下面请复星国际联席</w:t>
      </w:r>
      <w:r w:rsidRPr="00662079">
        <w:rPr>
          <w:rFonts w:ascii="Times New Roman" w:eastAsia="楷体_GB2312" w:hAnsi="Times New Roman" w:cs="Times New Roman"/>
          <w:b/>
          <w:bCs/>
        </w:rPr>
        <w:t xml:space="preserve"> CEO </w:t>
      </w:r>
      <w:r w:rsidRPr="00662079">
        <w:rPr>
          <w:rFonts w:ascii="Times New Roman" w:eastAsia="楷体_GB2312" w:hAnsi="Times New Roman" w:cs="Times New Roman"/>
          <w:b/>
          <w:bCs/>
        </w:rPr>
        <w:t>陈启宇为大家介绍公司的战略发展。</w:t>
      </w:r>
    </w:p>
    <w:p w14:paraId="2991130E"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陈启宇：接下来我向大家汇报公司的战略发展情况。刚刚过去的</w:t>
      </w:r>
      <w:r w:rsidRPr="00DF772A">
        <w:rPr>
          <w:rFonts w:ascii="Times New Roman" w:eastAsia="楷体_GB2312" w:hAnsi="Times New Roman" w:cs="Times New Roman"/>
        </w:rPr>
        <w:t>2023</w:t>
      </w:r>
      <w:r w:rsidRPr="00DF772A">
        <w:rPr>
          <w:rFonts w:ascii="Times New Roman" w:eastAsia="楷体_GB2312" w:hAnsi="Times New Roman" w:cs="Times New Roman"/>
        </w:rPr>
        <w:t>年，集团在全球经济复苏缓慢、地缘冲突激烈、欧美加息以及中国人口红利消失等宏观环境下，平稳度过。面对</w:t>
      </w:r>
      <w:r w:rsidRPr="00DF772A">
        <w:rPr>
          <w:rFonts w:ascii="Times New Roman" w:eastAsia="楷体_GB2312" w:hAnsi="Times New Roman" w:cs="Times New Roman"/>
        </w:rPr>
        <w:t>2024</w:t>
      </w:r>
      <w:r w:rsidRPr="00DF772A">
        <w:rPr>
          <w:rFonts w:ascii="Times New Roman" w:eastAsia="楷体_GB2312" w:hAnsi="Times New Roman" w:cs="Times New Roman"/>
        </w:rPr>
        <w:t>年的挑战，我们充满信心，认为新的一年充满机遇。</w:t>
      </w:r>
    </w:p>
    <w:p w14:paraId="3D94D4FB" w14:textId="77777777" w:rsidR="00FF4E80" w:rsidRPr="00DF772A" w:rsidRDefault="00FF4E80" w:rsidP="00FF4E80">
      <w:pPr>
        <w:rPr>
          <w:rFonts w:ascii="Times New Roman" w:eastAsia="楷体_GB2312" w:hAnsi="Times New Roman" w:cs="Times New Roman"/>
        </w:rPr>
      </w:pPr>
    </w:p>
    <w:p w14:paraId="11BB734F"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我们看到</w:t>
      </w:r>
      <w:r w:rsidRPr="00DF772A">
        <w:rPr>
          <w:rFonts w:ascii="Times New Roman" w:eastAsia="楷体_GB2312" w:hAnsi="Times New Roman" w:cs="Times New Roman"/>
        </w:rPr>
        <w:t>2024</w:t>
      </w:r>
      <w:r w:rsidRPr="00DF772A">
        <w:rPr>
          <w:rFonts w:ascii="Times New Roman" w:eastAsia="楷体_GB2312" w:hAnsi="Times New Roman" w:cs="Times New Roman"/>
        </w:rPr>
        <w:t>年美联储</w:t>
      </w:r>
      <w:proofErr w:type="gramStart"/>
      <w:r w:rsidRPr="00DF772A">
        <w:rPr>
          <w:rFonts w:ascii="Times New Roman" w:eastAsia="楷体_GB2312" w:hAnsi="Times New Roman" w:cs="Times New Roman"/>
        </w:rPr>
        <w:t>加息步伐</w:t>
      </w:r>
      <w:proofErr w:type="gramEnd"/>
      <w:r w:rsidRPr="00DF772A">
        <w:rPr>
          <w:rFonts w:ascii="Times New Roman" w:eastAsia="楷体_GB2312" w:hAnsi="Times New Roman" w:cs="Times New Roman"/>
        </w:rPr>
        <w:t>暂停，国内出台更多鼓励民企发展政策，尤其在消费文旅、人工智能等领域，两会后对全产业</w:t>
      </w:r>
      <w:proofErr w:type="gramStart"/>
      <w:r w:rsidRPr="00DF772A">
        <w:rPr>
          <w:rFonts w:ascii="Times New Roman" w:eastAsia="楷体_GB2312" w:hAnsi="Times New Roman" w:cs="Times New Roman"/>
        </w:rPr>
        <w:t>链创新药产业</w:t>
      </w:r>
      <w:proofErr w:type="gramEnd"/>
      <w:r w:rsidRPr="00DF772A">
        <w:rPr>
          <w:rFonts w:ascii="Times New Roman" w:eastAsia="楷体_GB2312" w:hAnsi="Times New Roman" w:cs="Times New Roman"/>
        </w:rPr>
        <w:t>发展的支持，为行业及企业带来新机遇。</w:t>
      </w:r>
    </w:p>
    <w:p w14:paraId="5F43542C" w14:textId="77777777" w:rsidR="00FF4E80" w:rsidRPr="00DF772A" w:rsidRDefault="00FF4E80" w:rsidP="00FF4E80">
      <w:pPr>
        <w:rPr>
          <w:rFonts w:ascii="Times New Roman" w:eastAsia="楷体_GB2312" w:hAnsi="Times New Roman" w:cs="Times New Roman"/>
        </w:rPr>
      </w:pPr>
    </w:p>
    <w:p w14:paraId="3500F7D9"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在这样的大环境下，复</w:t>
      </w:r>
      <w:proofErr w:type="gramStart"/>
      <w:r w:rsidRPr="00DF772A">
        <w:rPr>
          <w:rFonts w:ascii="Times New Roman" w:eastAsia="楷体_GB2312" w:hAnsi="Times New Roman" w:cs="Times New Roman"/>
        </w:rPr>
        <w:t>星坚持</w:t>
      </w:r>
      <w:proofErr w:type="gramEnd"/>
      <w:r w:rsidRPr="00DF772A">
        <w:rPr>
          <w:rFonts w:ascii="Times New Roman" w:eastAsia="楷体_GB2312" w:hAnsi="Times New Roman" w:cs="Times New Roman"/>
        </w:rPr>
        <w:t>全球化战略聚焦与产业深耕，催生新动能。我们多</w:t>
      </w:r>
      <w:proofErr w:type="gramStart"/>
      <w:r w:rsidRPr="00DF772A">
        <w:rPr>
          <w:rFonts w:ascii="Times New Roman" w:eastAsia="楷体_GB2312" w:hAnsi="Times New Roman" w:cs="Times New Roman"/>
        </w:rPr>
        <w:t>款创新药</w:t>
      </w:r>
      <w:proofErr w:type="gramEnd"/>
      <w:r w:rsidRPr="00DF772A">
        <w:rPr>
          <w:rFonts w:ascii="Times New Roman" w:eastAsia="楷体_GB2312" w:hAnsi="Times New Roman" w:cs="Times New Roman"/>
        </w:rPr>
        <w:t>在加快</w:t>
      </w:r>
      <w:proofErr w:type="gramStart"/>
      <w:r w:rsidRPr="00DF772A">
        <w:rPr>
          <w:rFonts w:ascii="Times New Roman" w:eastAsia="楷体_GB2312" w:hAnsi="Times New Roman" w:cs="Times New Roman"/>
        </w:rPr>
        <w:t>研发获</w:t>
      </w:r>
      <w:proofErr w:type="gramEnd"/>
      <w:r w:rsidRPr="00DF772A">
        <w:rPr>
          <w:rFonts w:ascii="Times New Roman" w:eastAsia="楷体_GB2312" w:hAnsi="Times New Roman" w:cs="Times New Roman"/>
        </w:rPr>
        <w:t>批，</w:t>
      </w:r>
      <w:proofErr w:type="gramStart"/>
      <w:r w:rsidRPr="00DF772A">
        <w:rPr>
          <w:rFonts w:ascii="Times New Roman" w:eastAsia="楷体_GB2312" w:hAnsi="Times New Roman" w:cs="Times New Roman"/>
        </w:rPr>
        <w:t>旅文业务</w:t>
      </w:r>
      <w:proofErr w:type="gramEnd"/>
      <w:r w:rsidRPr="00DF772A">
        <w:rPr>
          <w:rFonts w:ascii="Times New Roman" w:eastAsia="楷体_GB2312" w:hAnsi="Times New Roman" w:cs="Times New Roman"/>
        </w:rPr>
        <w:t>全球回暖，文化产业成功出海，保险业务加速全球拓展。经历</w:t>
      </w:r>
      <w:r w:rsidRPr="00DF772A">
        <w:rPr>
          <w:rFonts w:ascii="Times New Roman" w:eastAsia="楷体_GB2312" w:hAnsi="Times New Roman" w:cs="Times New Roman"/>
        </w:rPr>
        <w:t>30</w:t>
      </w:r>
      <w:r w:rsidRPr="00DF772A">
        <w:rPr>
          <w:rFonts w:ascii="Times New Roman" w:eastAsia="楷体_GB2312" w:hAnsi="Times New Roman" w:cs="Times New Roman"/>
        </w:rPr>
        <w:t>多年发展，从创业到全球布局、产业深化，现在聚焦发展，面向未来。宫品同学报告中提到海外业务收入占比，是我们持续成长的重要标志。我们将保持战略定力，聚焦核心业务，实现</w:t>
      </w:r>
      <w:proofErr w:type="gramStart"/>
      <w:r w:rsidRPr="00DF772A">
        <w:rPr>
          <w:rFonts w:ascii="Times New Roman" w:eastAsia="楷体_GB2312" w:hAnsi="Times New Roman" w:cs="Times New Roman"/>
        </w:rPr>
        <w:t>稳健可</w:t>
      </w:r>
      <w:proofErr w:type="gramEnd"/>
      <w:r w:rsidRPr="00DF772A">
        <w:rPr>
          <w:rFonts w:ascii="Times New Roman" w:eastAsia="楷体_GB2312" w:hAnsi="Times New Roman" w:cs="Times New Roman"/>
        </w:rPr>
        <w:t>持续的发展。</w:t>
      </w:r>
    </w:p>
    <w:p w14:paraId="01310DD6" w14:textId="77777777" w:rsidR="00FF4E80" w:rsidRPr="00DF772A" w:rsidRDefault="00FF4E80" w:rsidP="00FF4E80">
      <w:pPr>
        <w:rPr>
          <w:rFonts w:ascii="Times New Roman" w:eastAsia="楷体_GB2312" w:hAnsi="Times New Roman" w:cs="Times New Roman"/>
        </w:rPr>
      </w:pPr>
    </w:p>
    <w:p w14:paraId="51EC8197"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我们坚持修身齐家、立业诸天下的价值观，围绕创新驱动的全球家庭消费产业集团战略定位，深化健康、快乐、富足、</w:t>
      </w:r>
      <w:proofErr w:type="gramStart"/>
      <w:r w:rsidRPr="00DF772A">
        <w:rPr>
          <w:rFonts w:ascii="Times New Roman" w:eastAsia="楷体_GB2312" w:hAnsi="Times New Roman" w:cs="Times New Roman"/>
        </w:rPr>
        <w:t>制造四</w:t>
      </w:r>
      <w:proofErr w:type="gramEnd"/>
      <w:r w:rsidRPr="00DF772A">
        <w:rPr>
          <w:rFonts w:ascii="Times New Roman" w:eastAsia="楷体_GB2312" w:hAnsi="Times New Roman" w:cs="Times New Roman"/>
        </w:rPr>
        <w:t>大产业板块布局。用科创、全球化、生态和</w:t>
      </w:r>
      <w:r w:rsidRPr="00DF772A">
        <w:rPr>
          <w:rFonts w:ascii="Times New Roman" w:eastAsia="楷体_GB2312" w:hAnsi="Times New Roman" w:cs="Times New Roman"/>
        </w:rPr>
        <w:t>FES</w:t>
      </w:r>
      <w:r w:rsidRPr="00DF772A">
        <w:rPr>
          <w:rFonts w:ascii="Times New Roman" w:eastAsia="楷体_GB2312" w:hAnsi="Times New Roman" w:cs="Times New Roman"/>
        </w:rPr>
        <w:t>四大手段提升运营能力。</w:t>
      </w:r>
    </w:p>
    <w:p w14:paraId="79345632" w14:textId="77777777" w:rsidR="00FF4E80" w:rsidRPr="00DF772A" w:rsidRDefault="00FF4E80" w:rsidP="00FF4E80">
      <w:pPr>
        <w:rPr>
          <w:rFonts w:ascii="Times New Roman" w:eastAsia="楷体_GB2312" w:hAnsi="Times New Roman" w:cs="Times New Roman"/>
        </w:rPr>
      </w:pPr>
    </w:p>
    <w:p w14:paraId="67DBA762"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聚焦发展方面，我们近三五年坚持瘦身健体，尤其近两年工作更为坚决，集中资源发展优势产业，聚焦利润好、现金流好、可持续成长的核心业务。我们积累了值得深耕的产业体系基础，将坚持聚焦。</w:t>
      </w:r>
    </w:p>
    <w:p w14:paraId="70B1581B" w14:textId="77777777" w:rsidR="00FF4E80" w:rsidRPr="00DF772A" w:rsidRDefault="00FF4E80" w:rsidP="00FF4E80">
      <w:pPr>
        <w:rPr>
          <w:rFonts w:ascii="Times New Roman" w:eastAsia="楷体_GB2312" w:hAnsi="Times New Roman" w:cs="Times New Roman"/>
        </w:rPr>
      </w:pPr>
    </w:p>
    <w:p w14:paraId="5E8DE729"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再次强调，聚焦利润好、现金流好、可持续成长的核心业务。优先发展具有全球竞争力的业务，如医药、旅文、消费品、智能制造等，深耕产业，争做行业领先。过程中</w:t>
      </w:r>
      <w:proofErr w:type="gramStart"/>
      <w:r w:rsidRPr="00DF772A">
        <w:rPr>
          <w:rFonts w:ascii="Times New Roman" w:eastAsia="楷体_GB2312" w:hAnsi="Times New Roman" w:cs="Times New Roman"/>
        </w:rPr>
        <w:t>坚持投退有序</w:t>
      </w:r>
      <w:proofErr w:type="gramEnd"/>
      <w:r w:rsidRPr="00DF772A">
        <w:rPr>
          <w:rFonts w:ascii="Times New Roman" w:eastAsia="楷体_GB2312" w:hAnsi="Times New Roman" w:cs="Times New Roman"/>
        </w:rPr>
        <w:t>，逐步退出非核心、</w:t>
      </w:r>
      <w:proofErr w:type="gramStart"/>
      <w:r w:rsidRPr="00DF772A">
        <w:rPr>
          <w:rFonts w:ascii="Times New Roman" w:eastAsia="楷体_GB2312" w:hAnsi="Times New Roman" w:cs="Times New Roman"/>
        </w:rPr>
        <w:t>非长期</w:t>
      </w:r>
      <w:proofErr w:type="gramEnd"/>
      <w:r w:rsidRPr="00DF772A">
        <w:rPr>
          <w:rFonts w:ascii="Times New Roman" w:eastAsia="楷体_GB2312" w:hAnsi="Times New Roman" w:cs="Times New Roman"/>
        </w:rPr>
        <w:t>业务资产。财务健康是企业长期发展的重要位置，有序降低杠杆，优化业务组合，提升产业利润和现金流。</w:t>
      </w:r>
    </w:p>
    <w:p w14:paraId="04EA0AB5" w14:textId="77777777" w:rsidR="00FF4E80" w:rsidRPr="00DF772A" w:rsidRDefault="00FF4E80" w:rsidP="00FF4E80">
      <w:pPr>
        <w:rPr>
          <w:rFonts w:ascii="Times New Roman" w:eastAsia="楷体_GB2312" w:hAnsi="Times New Roman" w:cs="Times New Roman"/>
        </w:rPr>
      </w:pPr>
    </w:p>
    <w:p w14:paraId="21A96A11"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持续优化资产结构，主动降低重资产占比，强化轻资产运营能力。通过</w:t>
      </w:r>
      <w:r w:rsidRPr="00DF772A">
        <w:rPr>
          <w:rFonts w:ascii="Times New Roman" w:eastAsia="楷体_GB2312" w:hAnsi="Times New Roman" w:cs="Times New Roman"/>
        </w:rPr>
        <w:t>FES</w:t>
      </w:r>
      <w:r w:rsidRPr="00DF772A">
        <w:rPr>
          <w:rFonts w:ascii="Times New Roman" w:eastAsia="楷体_GB2312" w:hAnsi="Times New Roman" w:cs="Times New Roman"/>
        </w:rPr>
        <w:t>体系深化打造，提升产业运营能力，提升组织健康度。四大核心能力助力产业成长，每年坚持这四个方面：深度全球运营、</w:t>
      </w:r>
      <w:proofErr w:type="gramStart"/>
      <w:r w:rsidRPr="00DF772A">
        <w:rPr>
          <w:rFonts w:ascii="Times New Roman" w:eastAsia="楷体_GB2312" w:hAnsi="Times New Roman" w:cs="Times New Roman"/>
        </w:rPr>
        <w:t>科创驱动</w:t>
      </w:r>
      <w:proofErr w:type="gramEnd"/>
      <w:r w:rsidRPr="00DF772A">
        <w:rPr>
          <w:rFonts w:ascii="Times New Roman" w:eastAsia="楷体_GB2312" w:hAnsi="Times New Roman" w:cs="Times New Roman"/>
        </w:rPr>
        <w:t>、</w:t>
      </w:r>
      <w:r w:rsidRPr="00DF772A">
        <w:rPr>
          <w:rFonts w:ascii="Times New Roman" w:eastAsia="楷体_GB2312" w:hAnsi="Times New Roman" w:cs="Times New Roman"/>
        </w:rPr>
        <w:t>FC to m</w:t>
      </w:r>
      <w:r w:rsidRPr="00DF772A">
        <w:rPr>
          <w:rFonts w:ascii="Times New Roman" w:eastAsia="楷体_GB2312" w:hAnsi="Times New Roman" w:cs="Times New Roman"/>
        </w:rPr>
        <w:t>生态协同和</w:t>
      </w:r>
      <w:r w:rsidRPr="00DF772A">
        <w:rPr>
          <w:rFonts w:ascii="Times New Roman" w:eastAsia="楷体_GB2312" w:hAnsi="Times New Roman" w:cs="Times New Roman"/>
        </w:rPr>
        <w:t>FES</w:t>
      </w:r>
      <w:r w:rsidRPr="00DF772A">
        <w:rPr>
          <w:rFonts w:ascii="Times New Roman" w:eastAsia="楷体_GB2312" w:hAnsi="Times New Roman" w:cs="Times New Roman"/>
        </w:rPr>
        <w:t>体系。</w:t>
      </w:r>
    </w:p>
    <w:p w14:paraId="7B56DD5F" w14:textId="77777777" w:rsidR="00FF4E80" w:rsidRPr="00DF772A" w:rsidRDefault="00FF4E80" w:rsidP="00FF4E80">
      <w:pPr>
        <w:rPr>
          <w:rFonts w:ascii="Times New Roman" w:eastAsia="楷体_GB2312" w:hAnsi="Times New Roman" w:cs="Times New Roman"/>
        </w:rPr>
      </w:pPr>
    </w:p>
    <w:p w14:paraId="4E77857D"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坚持国内外双管齐下，如生物医药产业全球研发重地在中国，面向全球进行投融资，结合深度产业如海南矿业、马里锂矿等。文化出海基于中国机电，如法国灯会带动产业出海。全球化深度拓展运营，如控股葡萄牙保险后，推动其国际业务深耕，尤其在南美市场。</w:t>
      </w:r>
    </w:p>
    <w:p w14:paraId="5A48EF8A" w14:textId="77777777" w:rsidR="00FF4E80" w:rsidRPr="00DF772A" w:rsidRDefault="00FF4E80" w:rsidP="00FF4E80">
      <w:pPr>
        <w:rPr>
          <w:rFonts w:ascii="Times New Roman" w:eastAsia="楷体_GB2312" w:hAnsi="Times New Roman" w:cs="Times New Roman"/>
        </w:rPr>
      </w:pPr>
    </w:p>
    <w:p w14:paraId="3B1A66E3"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地中海俱乐部</w:t>
      </w:r>
      <w:r w:rsidRPr="00DF772A">
        <w:rPr>
          <w:rFonts w:ascii="Times New Roman" w:eastAsia="楷体_GB2312" w:hAnsi="Times New Roman" w:cs="Times New Roman"/>
        </w:rPr>
        <w:t>2023</w:t>
      </w:r>
      <w:r w:rsidRPr="00DF772A">
        <w:rPr>
          <w:rFonts w:ascii="Times New Roman" w:eastAsia="楷体_GB2312" w:hAnsi="Times New Roman" w:cs="Times New Roman"/>
        </w:rPr>
        <w:t>年全球营业额创新高，中国深耕发展。医药科技</w:t>
      </w:r>
      <w:r w:rsidRPr="00DF772A">
        <w:rPr>
          <w:rFonts w:ascii="Times New Roman" w:eastAsia="楷体_GB2312" w:hAnsi="Times New Roman" w:cs="Times New Roman"/>
        </w:rPr>
        <w:t>2023</w:t>
      </w:r>
      <w:r w:rsidRPr="00DF772A">
        <w:rPr>
          <w:rFonts w:ascii="Times New Roman" w:eastAsia="楷体_GB2312" w:hAnsi="Times New Roman" w:cs="Times New Roman"/>
        </w:rPr>
        <w:t>年新增订单</w:t>
      </w:r>
      <w:r w:rsidRPr="00DF772A">
        <w:rPr>
          <w:rFonts w:ascii="Times New Roman" w:eastAsia="楷体_GB2312" w:hAnsi="Times New Roman" w:cs="Times New Roman"/>
        </w:rPr>
        <w:t>63</w:t>
      </w:r>
      <w:r w:rsidRPr="00DF772A">
        <w:rPr>
          <w:rFonts w:ascii="Times New Roman" w:eastAsia="楷体_GB2312" w:hAnsi="Times New Roman" w:cs="Times New Roman"/>
        </w:rPr>
        <w:t>亿，</w:t>
      </w:r>
      <w:r w:rsidRPr="00DF772A">
        <w:rPr>
          <w:rFonts w:ascii="Times New Roman" w:eastAsia="楷体_GB2312" w:hAnsi="Times New Roman" w:cs="Times New Roman"/>
        </w:rPr>
        <w:lastRenderedPageBreak/>
        <w:t>北美订单增长显著，完成法国制药公司收购。全球化能力建设</w:t>
      </w:r>
      <w:r w:rsidRPr="00DF772A">
        <w:rPr>
          <w:rFonts w:ascii="Times New Roman" w:eastAsia="楷体_GB2312" w:hAnsi="Times New Roman" w:cs="Times New Roman"/>
        </w:rPr>
        <w:t>2023</w:t>
      </w:r>
      <w:r w:rsidRPr="00DF772A">
        <w:rPr>
          <w:rFonts w:ascii="Times New Roman" w:eastAsia="楷体_GB2312" w:hAnsi="Times New Roman" w:cs="Times New Roman"/>
        </w:rPr>
        <w:t>年海外收入</w:t>
      </w:r>
      <w:r w:rsidRPr="00DF772A">
        <w:rPr>
          <w:rFonts w:ascii="Times New Roman" w:eastAsia="楷体_GB2312" w:hAnsi="Times New Roman" w:cs="Times New Roman"/>
        </w:rPr>
        <w:t>892</w:t>
      </w:r>
      <w:r w:rsidRPr="00DF772A">
        <w:rPr>
          <w:rFonts w:ascii="Times New Roman" w:eastAsia="楷体_GB2312" w:hAnsi="Times New Roman" w:cs="Times New Roman"/>
        </w:rPr>
        <w:t>亿，创历史新高，海外收入占比</w:t>
      </w:r>
      <w:r w:rsidRPr="00DF772A">
        <w:rPr>
          <w:rFonts w:ascii="Times New Roman" w:eastAsia="楷体_GB2312" w:hAnsi="Times New Roman" w:cs="Times New Roman"/>
        </w:rPr>
        <w:t>45%</w:t>
      </w:r>
      <w:r w:rsidRPr="00DF772A">
        <w:rPr>
          <w:rFonts w:ascii="Times New Roman" w:eastAsia="楷体_GB2312" w:hAnsi="Times New Roman" w:cs="Times New Roman"/>
        </w:rPr>
        <w:t>，海外员工</w:t>
      </w:r>
      <w:r w:rsidRPr="00DF772A">
        <w:rPr>
          <w:rFonts w:ascii="Times New Roman" w:eastAsia="楷体_GB2312" w:hAnsi="Times New Roman" w:cs="Times New Roman"/>
        </w:rPr>
        <w:t>5.1</w:t>
      </w:r>
      <w:r w:rsidRPr="00DF772A">
        <w:rPr>
          <w:rFonts w:ascii="Times New Roman" w:eastAsia="楷体_GB2312" w:hAnsi="Times New Roman" w:cs="Times New Roman"/>
        </w:rPr>
        <w:t>万人。</w:t>
      </w:r>
    </w:p>
    <w:p w14:paraId="7EE9DF90" w14:textId="77777777" w:rsidR="00FF4E80" w:rsidRPr="00DF772A" w:rsidRDefault="00FF4E80" w:rsidP="00FF4E80">
      <w:pPr>
        <w:rPr>
          <w:rFonts w:ascii="Times New Roman" w:eastAsia="楷体_GB2312" w:hAnsi="Times New Roman" w:cs="Times New Roman"/>
        </w:rPr>
      </w:pPr>
    </w:p>
    <w:p w14:paraId="6D3293FE" w14:textId="77777777" w:rsidR="00FF4E80" w:rsidRPr="00DF772A" w:rsidRDefault="00FF4E80" w:rsidP="00FF4E80">
      <w:pPr>
        <w:rPr>
          <w:rFonts w:ascii="Times New Roman" w:eastAsia="楷体_GB2312" w:hAnsi="Times New Roman" w:cs="Times New Roman"/>
        </w:rPr>
      </w:pPr>
      <w:proofErr w:type="gramStart"/>
      <w:r w:rsidRPr="00DF772A">
        <w:rPr>
          <w:rFonts w:ascii="Times New Roman" w:eastAsia="楷体_GB2312" w:hAnsi="Times New Roman" w:cs="Times New Roman"/>
        </w:rPr>
        <w:t>科创方面</w:t>
      </w:r>
      <w:proofErr w:type="gramEnd"/>
      <w:r w:rsidRPr="00DF772A">
        <w:rPr>
          <w:rFonts w:ascii="Times New Roman" w:eastAsia="楷体_GB2312" w:hAnsi="Times New Roman" w:cs="Times New Roman"/>
        </w:rPr>
        <w:t>，</w:t>
      </w:r>
      <w:proofErr w:type="gramStart"/>
      <w:r w:rsidRPr="00DF772A">
        <w:rPr>
          <w:rFonts w:ascii="Times New Roman" w:eastAsia="楷体_GB2312" w:hAnsi="Times New Roman" w:cs="Times New Roman"/>
        </w:rPr>
        <w:t>通过科创提升</w:t>
      </w:r>
      <w:proofErr w:type="gramEnd"/>
      <w:r w:rsidRPr="00DF772A">
        <w:rPr>
          <w:rFonts w:ascii="Times New Roman" w:eastAsia="楷体_GB2312" w:hAnsi="Times New Roman" w:cs="Times New Roman"/>
        </w:rPr>
        <w:t>产品竞争力。</w:t>
      </w:r>
      <w:r w:rsidRPr="00DF772A">
        <w:rPr>
          <w:rFonts w:ascii="Times New Roman" w:eastAsia="楷体_GB2312" w:hAnsi="Times New Roman" w:cs="Times New Roman"/>
        </w:rPr>
        <w:t>2023</w:t>
      </w:r>
      <w:r w:rsidRPr="00DF772A">
        <w:rPr>
          <w:rFonts w:ascii="Times New Roman" w:eastAsia="楷体_GB2312" w:hAnsi="Times New Roman" w:cs="Times New Roman"/>
        </w:rPr>
        <w:t>年集团研发投入</w:t>
      </w:r>
      <w:r w:rsidRPr="00DF772A">
        <w:rPr>
          <w:rFonts w:ascii="Times New Roman" w:eastAsia="楷体_GB2312" w:hAnsi="Times New Roman" w:cs="Times New Roman"/>
        </w:rPr>
        <w:t>74</w:t>
      </w:r>
      <w:r w:rsidRPr="00DF772A">
        <w:rPr>
          <w:rFonts w:ascii="Times New Roman" w:eastAsia="楷体_GB2312" w:hAnsi="Times New Roman" w:cs="Times New Roman"/>
        </w:rPr>
        <w:t>亿，在健康、快乐、制造、富足领域积极</w:t>
      </w:r>
      <w:proofErr w:type="gramStart"/>
      <w:r w:rsidRPr="00DF772A">
        <w:rPr>
          <w:rFonts w:ascii="Times New Roman" w:eastAsia="楷体_GB2312" w:hAnsi="Times New Roman" w:cs="Times New Roman"/>
        </w:rPr>
        <w:t>推进科创业务</w:t>
      </w:r>
      <w:proofErr w:type="gramEnd"/>
      <w:r w:rsidRPr="00DF772A">
        <w:rPr>
          <w:rFonts w:ascii="Times New Roman" w:eastAsia="楷体_GB2312" w:hAnsi="Times New Roman" w:cs="Times New Roman"/>
        </w:rPr>
        <w:t>。生物医药是</w:t>
      </w:r>
      <w:proofErr w:type="gramStart"/>
      <w:r w:rsidRPr="00DF772A">
        <w:rPr>
          <w:rFonts w:ascii="Times New Roman" w:eastAsia="楷体_GB2312" w:hAnsi="Times New Roman" w:cs="Times New Roman"/>
        </w:rPr>
        <w:t>科创投入</w:t>
      </w:r>
      <w:proofErr w:type="gramEnd"/>
      <w:r w:rsidRPr="00DF772A">
        <w:rPr>
          <w:rFonts w:ascii="Times New Roman" w:eastAsia="楷体_GB2312" w:hAnsi="Times New Roman" w:cs="Times New Roman"/>
        </w:rPr>
        <w:t>重点，自主研发</w:t>
      </w:r>
      <w:r w:rsidRPr="00DF772A">
        <w:rPr>
          <w:rFonts w:ascii="Times New Roman" w:eastAsia="楷体_GB2312" w:hAnsi="Times New Roman" w:cs="Times New Roman"/>
        </w:rPr>
        <w:t>PD-1</w:t>
      </w:r>
      <w:proofErr w:type="gramStart"/>
      <w:r w:rsidRPr="00DF772A">
        <w:rPr>
          <w:rFonts w:ascii="Times New Roman" w:eastAsia="楷体_GB2312" w:hAnsi="Times New Roman" w:cs="Times New Roman"/>
        </w:rPr>
        <w:t>单抗汉斯</w:t>
      </w:r>
      <w:proofErr w:type="gramEnd"/>
      <w:r w:rsidRPr="00DF772A">
        <w:rPr>
          <w:rFonts w:ascii="Times New Roman" w:eastAsia="楷体_GB2312" w:hAnsi="Times New Roman" w:cs="Times New Roman"/>
        </w:rPr>
        <w:t>壮在中国市场取得临床认可，上市许可申请获欧盟受理，印尼批准，美国加速临床试验。</w:t>
      </w:r>
    </w:p>
    <w:p w14:paraId="48645AB4" w14:textId="77777777" w:rsidR="00FF4E80" w:rsidRPr="00DF772A" w:rsidRDefault="00FF4E80" w:rsidP="00FF4E80">
      <w:pPr>
        <w:rPr>
          <w:rFonts w:ascii="Times New Roman" w:eastAsia="楷体_GB2312" w:hAnsi="Times New Roman" w:cs="Times New Roman"/>
        </w:rPr>
      </w:pPr>
    </w:p>
    <w:p w14:paraId="4CF886BA" w14:textId="77777777" w:rsidR="00FF4E80" w:rsidRPr="00DF772A" w:rsidRDefault="00FF4E80" w:rsidP="00FF4E80">
      <w:pPr>
        <w:rPr>
          <w:rFonts w:ascii="Times New Roman" w:eastAsia="楷体_GB2312" w:hAnsi="Times New Roman" w:cs="Times New Roman"/>
        </w:rPr>
      </w:pPr>
      <w:proofErr w:type="gramStart"/>
      <w:r w:rsidRPr="00DF772A">
        <w:rPr>
          <w:rFonts w:ascii="Times New Roman" w:eastAsia="楷体_GB2312" w:hAnsi="Times New Roman" w:cs="Times New Roman"/>
        </w:rPr>
        <w:t>合资达芬奇手术</w:t>
      </w:r>
      <w:proofErr w:type="gramEnd"/>
      <w:r w:rsidRPr="00DF772A">
        <w:rPr>
          <w:rFonts w:ascii="Times New Roman" w:eastAsia="楷体_GB2312" w:hAnsi="Times New Roman" w:cs="Times New Roman"/>
        </w:rPr>
        <w:t>机器人系统实现国产化，医药科技合作优化自主研发车身精准智能匹配系统。</w:t>
      </w:r>
      <w:r w:rsidRPr="00DF772A">
        <w:rPr>
          <w:rFonts w:ascii="Times New Roman" w:eastAsia="楷体_GB2312" w:hAnsi="Times New Roman" w:cs="Times New Roman"/>
        </w:rPr>
        <w:t>4D</w:t>
      </w:r>
      <w:r w:rsidRPr="00DF772A">
        <w:rPr>
          <w:rFonts w:ascii="Times New Roman" w:eastAsia="楷体_GB2312" w:hAnsi="Times New Roman" w:cs="Times New Roman"/>
        </w:rPr>
        <w:t>毫米波雷达行业先发。快乐产业文化影视</w:t>
      </w:r>
      <w:proofErr w:type="gramStart"/>
      <w:r w:rsidRPr="00DF772A">
        <w:rPr>
          <w:rFonts w:ascii="Times New Roman" w:eastAsia="楷体_GB2312" w:hAnsi="Times New Roman" w:cs="Times New Roman"/>
        </w:rPr>
        <w:t>科创中心</w:t>
      </w:r>
      <w:proofErr w:type="gramEnd"/>
      <w:r w:rsidRPr="00DF772A">
        <w:rPr>
          <w:rFonts w:ascii="Times New Roman" w:eastAsia="楷体_GB2312" w:hAnsi="Times New Roman" w:cs="Times New Roman"/>
        </w:rPr>
        <w:t>参与行业标准制定，酒业建立</w:t>
      </w:r>
      <w:proofErr w:type="gramStart"/>
      <w:r w:rsidRPr="00DF772A">
        <w:rPr>
          <w:rFonts w:ascii="Times New Roman" w:eastAsia="楷体_GB2312" w:hAnsi="Times New Roman" w:cs="Times New Roman"/>
        </w:rPr>
        <w:t>全球科创研究院</w:t>
      </w:r>
      <w:proofErr w:type="gramEnd"/>
      <w:r w:rsidRPr="00DF772A">
        <w:rPr>
          <w:rFonts w:ascii="Times New Roman" w:eastAsia="楷体_GB2312" w:hAnsi="Times New Roman" w:cs="Times New Roman"/>
        </w:rPr>
        <w:t>。葡萄牙保险数字化</w:t>
      </w:r>
      <w:proofErr w:type="gramStart"/>
      <w:r w:rsidRPr="00DF772A">
        <w:rPr>
          <w:rFonts w:ascii="Times New Roman" w:eastAsia="楷体_GB2312" w:hAnsi="Times New Roman" w:cs="Times New Roman"/>
        </w:rPr>
        <w:t>科创推动</w:t>
      </w:r>
      <w:proofErr w:type="gramEnd"/>
      <w:r w:rsidRPr="00DF772A">
        <w:rPr>
          <w:rFonts w:ascii="Times New Roman" w:eastAsia="楷体_GB2312" w:hAnsi="Times New Roman" w:cs="Times New Roman"/>
        </w:rPr>
        <w:t>业务发展，医疗保险报销申请数字化比例</w:t>
      </w:r>
      <w:r w:rsidRPr="00DF772A">
        <w:rPr>
          <w:rFonts w:ascii="Times New Roman" w:eastAsia="楷体_GB2312" w:hAnsi="Times New Roman" w:cs="Times New Roman"/>
        </w:rPr>
        <w:t>95%</w:t>
      </w:r>
      <w:r w:rsidRPr="00DF772A">
        <w:rPr>
          <w:rFonts w:ascii="Times New Roman" w:eastAsia="楷体_GB2312" w:hAnsi="Times New Roman" w:cs="Times New Roman"/>
        </w:rPr>
        <w:t>，远程医疗服务问诊近</w:t>
      </w:r>
      <w:r w:rsidRPr="00DF772A">
        <w:rPr>
          <w:rFonts w:ascii="Times New Roman" w:eastAsia="楷体_GB2312" w:hAnsi="Times New Roman" w:cs="Times New Roman"/>
        </w:rPr>
        <w:t>200</w:t>
      </w:r>
      <w:r w:rsidRPr="00DF772A">
        <w:rPr>
          <w:rFonts w:ascii="Times New Roman" w:eastAsia="楷体_GB2312" w:hAnsi="Times New Roman" w:cs="Times New Roman"/>
        </w:rPr>
        <w:t>万次。</w:t>
      </w:r>
    </w:p>
    <w:p w14:paraId="75557784" w14:textId="77777777" w:rsidR="00FF4E80" w:rsidRPr="00DF772A" w:rsidRDefault="00FF4E80" w:rsidP="00FF4E80">
      <w:pPr>
        <w:rPr>
          <w:rFonts w:ascii="Times New Roman" w:eastAsia="楷体_GB2312" w:hAnsi="Times New Roman" w:cs="Times New Roman"/>
        </w:rPr>
      </w:pPr>
    </w:p>
    <w:p w14:paraId="6AD6FD02"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通过</w:t>
      </w:r>
      <w:r w:rsidRPr="00DF772A">
        <w:rPr>
          <w:rFonts w:ascii="Times New Roman" w:eastAsia="楷体_GB2312" w:hAnsi="Times New Roman" w:cs="Times New Roman"/>
        </w:rPr>
        <w:t>FCPM</w:t>
      </w:r>
      <w:r w:rsidRPr="00DF772A">
        <w:rPr>
          <w:rFonts w:ascii="Times New Roman" w:eastAsia="楷体_GB2312" w:hAnsi="Times New Roman" w:cs="Times New Roman"/>
        </w:rPr>
        <w:t>体系打造生态价值，连通企业到客户家庭到供应链，推动产品进化，实现创新研发和高毛利产品推陈出新。</w:t>
      </w:r>
      <w:r w:rsidRPr="00DF772A">
        <w:rPr>
          <w:rFonts w:ascii="Times New Roman" w:eastAsia="楷体_GB2312" w:hAnsi="Times New Roman" w:cs="Times New Roman"/>
        </w:rPr>
        <w:t>2023</w:t>
      </w:r>
      <w:r w:rsidRPr="00DF772A">
        <w:rPr>
          <w:rFonts w:ascii="Times New Roman" w:eastAsia="楷体_GB2312" w:hAnsi="Times New Roman" w:cs="Times New Roman"/>
        </w:rPr>
        <w:t>年集团消费会员同比增长</w:t>
      </w:r>
      <w:r w:rsidRPr="00DF772A">
        <w:rPr>
          <w:rFonts w:ascii="Times New Roman" w:eastAsia="楷体_GB2312" w:hAnsi="Times New Roman" w:cs="Times New Roman"/>
        </w:rPr>
        <w:t>43%</w:t>
      </w:r>
      <w:r w:rsidRPr="00DF772A">
        <w:rPr>
          <w:rFonts w:ascii="Times New Roman" w:eastAsia="楷体_GB2312" w:hAnsi="Times New Roman" w:cs="Times New Roman"/>
        </w:rPr>
        <w:t>，供应链降本</w:t>
      </w:r>
      <w:r w:rsidRPr="00DF772A">
        <w:rPr>
          <w:rFonts w:ascii="Times New Roman" w:eastAsia="楷体_GB2312" w:hAnsi="Times New Roman" w:cs="Times New Roman"/>
        </w:rPr>
        <w:t>14</w:t>
      </w:r>
      <w:r w:rsidRPr="00DF772A">
        <w:rPr>
          <w:rFonts w:ascii="Times New Roman" w:eastAsia="楷体_GB2312" w:hAnsi="Times New Roman" w:cs="Times New Roman"/>
        </w:rPr>
        <w:t>亿，新产品销售占比</w:t>
      </w:r>
      <w:r w:rsidRPr="00DF772A">
        <w:rPr>
          <w:rFonts w:ascii="Times New Roman" w:eastAsia="楷体_GB2312" w:hAnsi="Times New Roman" w:cs="Times New Roman"/>
        </w:rPr>
        <w:t>16%</w:t>
      </w:r>
      <w:r w:rsidRPr="00DF772A">
        <w:rPr>
          <w:rFonts w:ascii="Times New Roman" w:eastAsia="楷体_GB2312" w:hAnsi="Times New Roman" w:cs="Times New Roman"/>
        </w:rPr>
        <w:t>，推动生态销售。</w:t>
      </w:r>
    </w:p>
    <w:p w14:paraId="54B531E2" w14:textId="77777777" w:rsidR="00FF4E80" w:rsidRPr="00DF772A" w:rsidRDefault="00FF4E80" w:rsidP="00FF4E80">
      <w:pPr>
        <w:rPr>
          <w:rFonts w:ascii="Times New Roman" w:eastAsia="楷体_GB2312" w:hAnsi="Times New Roman" w:cs="Times New Roman"/>
        </w:rPr>
      </w:pPr>
    </w:p>
    <w:p w14:paraId="46478431"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FES</w:t>
      </w:r>
      <w:r w:rsidRPr="00DF772A">
        <w:rPr>
          <w:rFonts w:ascii="Times New Roman" w:eastAsia="楷体_GB2312" w:hAnsi="Times New Roman" w:cs="Times New Roman"/>
        </w:rPr>
        <w:t>体系持续打造复</w:t>
      </w:r>
      <w:proofErr w:type="gramStart"/>
      <w:r w:rsidRPr="00DF772A">
        <w:rPr>
          <w:rFonts w:ascii="Times New Roman" w:eastAsia="楷体_GB2312" w:hAnsi="Times New Roman" w:cs="Times New Roman"/>
        </w:rPr>
        <w:t>星产业</w:t>
      </w:r>
      <w:proofErr w:type="gramEnd"/>
      <w:r w:rsidRPr="00DF772A">
        <w:rPr>
          <w:rFonts w:ascii="Times New Roman" w:eastAsia="楷体_GB2312" w:hAnsi="Times New Roman" w:cs="Times New Roman"/>
        </w:rPr>
        <w:t>运营核心能力，五大模块：企业业务持续增长、精益运营、组织优化升级、生态链条打通、</w:t>
      </w:r>
      <w:proofErr w:type="gramStart"/>
      <w:r w:rsidRPr="00DF772A">
        <w:rPr>
          <w:rFonts w:ascii="Times New Roman" w:eastAsia="楷体_GB2312" w:hAnsi="Times New Roman" w:cs="Times New Roman"/>
        </w:rPr>
        <w:t>风控能力</w:t>
      </w:r>
      <w:proofErr w:type="gramEnd"/>
      <w:r w:rsidRPr="00DF772A">
        <w:rPr>
          <w:rFonts w:ascii="Times New Roman" w:eastAsia="楷体_GB2312" w:hAnsi="Times New Roman" w:cs="Times New Roman"/>
        </w:rPr>
        <w:t>提升。围绕五大模块，核心企业深化，</w:t>
      </w:r>
      <w:r w:rsidRPr="00DF772A">
        <w:rPr>
          <w:rFonts w:ascii="Times New Roman" w:eastAsia="楷体_GB2312" w:hAnsi="Times New Roman" w:cs="Times New Roman"/>
        </w:rPr>
        <w:t>2023</w:t>
      </w:r>
      <w:r w:rsidRPr="00DF772A">
        <w:rPr>
          <w:rFonts w:ascii="Times New Roman" w:eastAsia="楷体_GB2312" w:hAnsi="Times New Roman" w:cs="Times New Roman"/>
        </w:rPr>
        <w:t>年发布专业工具，完成</w:t>
      </w:r>
      <w:r w:rsidRPr="00DF772A">
        <w:rPr>
          <w:rFonts w:ascii="Times New Roman" w:eastAsia="楷体_GB2312" w:hAnsi="Times New Roman" w:cs="Times New Roman"/>
        </w:rPr>
        <w:t>51</w:t>
      </w:r>
      <w:r w:rsidRPr="00DF772A">
        <w:rPr>
          <w:rFonts w:ascii="Times New Roman" w:eastAsia="楷体_GB2312" w:hAnsi="Times New Roman" w:cs="Times New Roman"/>
        </w:rPr>
        <w:t>个，</w:t>
      </w:r>
      <w:r w:rsidRPr="00DF772A">
        <w:rPr>
          <w:rFonts w:ascii="Times New Roman" w:eastAsia="楷体_GB2312" w:hAnsi="Times New Roman" w:cs="Times New Roman"/>
        </w:rPr>
        <w:t>FES leader</w:t>
      </w:r>
      <w:r w:rsidRPr="00DF772A">
        <w:rPr>
          <w:rFonts w:ascii="Times New Roman" w:eastAsia="楷体_GB2312" w:hAnsi="Times New Roman" w:cs="Times New Roman"/>
        </w:rPr>
        <w:t>体系认证</w:t>
      </w:r>
      <w:r w:rsidRPr="00DF772A">
        <w:rPr>
          <w:rFonts w:ascii="Times New Roman" w:eastAsia="楷体_GB2312" w:hAnsi="Times New Roman" w:cs="Times New Roman"/>
        </w:rPr>
        <w:t>79</w:t>
      </w:r>
      <w:r w:rsidRPr="00DF772A">
        <w:rPr>
          <w:rFonts w:ascii="Times New Roman" w:eastAsia="楷体_GB2312" w:hAnsi="Times New Roman" w:cs="Times New Roman"/>
        </w:rPr>
        <w:t>人，覆盖</w:t>
      </w:r>
      <w:r w:rsidRPr="00DF772A">
        <w:rPr>
          <w:rFonts w:ascii="Times New Roman" w:eastAsia="楷体_GB2312" w:hAnsi="Times New Roman" w:cs="Times New Roman"/>
        </w:rPr>
        <w:t>60</w:t>
      </w:r>
      <w:r w:rsidRPr="00DF772A">
        <w:rPr>
          <w:rFonts w:ascii="Times New Roman" w:eastAsia="楷体_GB2312" w:hAnsi="Times New Roman" w:cs="Times New Roman"/>
        </w:rPr>
        <w:t>多家企业。全年改善项目</w:t>
      </w:r>
      <w:r w:rsidRPr="00DF772A">
        <w:rPr>
          <w:rFonts w:ascii="Times New Roman" w:eastAsia="楷体_GB2312" w:hAnsi="Times New Roman" w:cs="Times New Roman"/>
        </w:rPr>
        <w:t>1088</w:t>
      </w:r>
      <w:r w:rsidRPr="00DF772A">
        <w:rPr>
          <w:rFonts w:ascii="Times New Roman" w:eastAsia="楷体_GB2312" w:hAnsi="Times New Roman" w:cs="Times New Roman"/>
        </w:rPr>
        <w:t>项，</w:t>
      </w:r>
      <w:r w:rsidRPr="00DF772A">
        <w:rPr>
          <w:rFonts w:ascii="Times New Roman" w:eastAsia="楷体_GB2312" w:hAnsi="Times New Roman" w:cs="Times New Roman"/>
        </w:rPr>
        <w:t>FES</w:t>
      </w:r>
      <w:r w:rsidRPr="00DF772A">
        <w:rPr>
          <w:rFonts w:ascii="Times New Roman" w:eastAsia="楷体_GB2312" w:hAnsi="Times New Roman" w:cs="Times New Roman"/>
        </w:rPr>
        <w:t>体系工作覆盖企业生产运营方方面面。</w:t>
      </w:r>
    </w:p>
    <w:p w14:paraId="40A72484" w14:textId="77777777" w:rsidR="00FF4E80" w:rsidRPr="00DF772A" w:rsidRDefault="00FF4E80" w:rsidP="00FF4E80">
      <w:pPr>
        <w:rPr>
          <w:rFonts w:ascii="Times New Roman" w:eastAsia="楷体_GB2312" w:hAnsi="Times New Roman" w:cs="Times New Roman"/>
        </w:rPr>
      </w:pPr>
    </w:p>
    <w:p w14:paraId="6730B830"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注重组织能力建设，发挥企业成长发展中的核心能力。</w:t>
      </w:r>
      <w:r w:rsidRPr="00DF772A">
        <w:rPr>
          <w:rFonts w:ascii="Times New Roman" w:eastAsia="楷体_GB2312" w:hAnsi="Times New Roman" w:cs="Times New Roman"/>
        </w:rPr>
        <w:t>2023</w:t>
      </w:r>
      <w:r w:rsidRPr="00DF772A">
        <w:rPr>
          <w:rFonts w:ascii="Times New Roman" w:eastAsia="楷体_GB2312" w:hAnsi="Times New Roman" w:cs="Times New Roman"/>
        </w:rPr>
        <w:t>年核心工作精致升级，从总部驱动，打造专业职能，强调组织高效精简优化。制定委员会工作，推动全球各产业企业和组织进化。全球建立共享中心，提升组织运行效率。</w:t>
      </w:r>
    </w:p>
    <w:p w14:paraId="5316FA47" w14:textId="77777777" w:rsidR="00FF4E80" w:rsidRPr="00DF772A" w:rsidRDefault="00FF4E80" w:rsidP="00FF4E80">
      <w:pPr>
        <w:rPr>
          <w:rFonts w:ascii="Times New Roman" w:eastAsia="楷体_GB2312" w:hAnsi="Times New Roman" w:cs="Times New Roman"/>
        </w:rPr>
      </w:pPr>
    </w:p>
    <w:p w14:paraId="338C64C3"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合伙人机制是复星组织发展的重要顶层核心机制。全球合伙人、产业合伙人、职能体系合伙人、最小最优经营单元合伙人，多元多层次合伙人体系凝聚人才体系。</w:t>
      </w:r>
      <w:r w:rsidRPr="00DF772A">
        <w:rPr>
          <w:rFonts w:ascii="Times New Roman" w:eastAsia="楷体_GB2312" w:hAnsi="Times New Roman" w:cs="Times New Roman"/>
        </w:rPr>
        <w:t>30</w:t>
      </w:r>
      <w:r w:rsidRPr="00DF772A">
        <w:rPr>
          <w:rFonts w:ascii="Times New Roman" w:eastAsia="楷体_GB2312" w:hAnsi="Times New Roman" w:cs="Times New Roman"/>
        </w:rPr>
        <w:t>多年坚持初心不改，推动可持续发展。</w:t>
      </w:r>
    </w:p>
    <w:p w14:paraId="2C02670E" w14:textId="77777777" w:rsidR="00FF4E80" w:rsidRPr="00DF772A" w:rsidRDefault="00FF4E80" w:rsidP="00FF4E80">
      <w:pPr>
        <w:rPr>
          <w:rFonts w:ascii="Times New Roman" w:eastAsia="楷体_GB2312" w:hAnsi="Times New Roman" w:cs="Times New Roman"/>
        </w:rPr>
      </w:pPr>
    </w:p>
    <w:p w14:paraId="7338523C" w14:textId="77777777" w:rsidR="00FF4E80" w:rsidRPr="00DF772A" w:rsidRDefault="00FF4E80" w:rsidP="00FF4E80">
      <w:pPr>
        <w:rPr>
          <w:rFonts w:ascii="Times New Roman" w:eastAsia="楷体_GB2312" w:hAnsi="Times New Roman" w:cs="Times New Roman"/>
        </w:rPr>
      </w:pPr>
      <w:r w:rsidRPr="00DF772A">
        <w:rPr>
          <w:rFonts w:ascii="Times New Roman" w:eastAsia="楷体_GB2312" w:hAnsi="Times New Roman" w:cs="Times New Roman"/>
        </w:rPr>
        <w:t>环境、社会、治理、社会责任、企业治理目标坚持不懈。碳中和</w:t>
      </w:r>
      <w:proofErr w:type="gramStart"/>
      <w:r w:rsidRPr="00DF772A">
        <w:rPr>
          <w:rFonts w:ascii="Times New Roman" w:eastAsia="楷体_GB2312" w:hAnsi="Times New Roman" w:cs="Times New Roman"/>
        </w:rPr>
        <w:t>碳达峰工作</w:t>
      </w:r>
      <w:proofErr w:type="gramEnd"/>
      <w:r w:rsidRPr="00DF772A">
        <w:rPr>
          <w:rFonts w:ascii="Times New Roman" w:eastAsia="楷体_GB2312" w:hAnsi="Times New Roman" w:cs="Times New Roman"/>
        </w:rPr>
        <w:t>有明确目标，清晰</w:t>
      </w:r>
      <w:r w:rsidRPr="00DF772A">
        <w:rPr>
          <w:rFonts w:ascii="Times New Roman" w:eastAsia="楷体_GB2312" w:hAnsi="Times New Roman" w:cs="Times New Roman"/>
        </w:rPr>
        <w:t>ESEHS</w:t>
      </w:r>
      <w:r w:rsidRPr="00DF772A">
        <w:rPr>
          <w:rFonts w:ascii="Times New Roman" w:eastAsia="楷体_GB2312" w:hAnsi="Times New Roman" w:cs="Times New Roman"/>
        </w:rPr>
        <w:t>管理框架。首次</w:t>
      </w:r>
      <w:r w:rsidRPr="00DF772A">
        <w:rPr>
          <w:rFonts w:ascii="Times New Roman" w:eastAsia="楷体_GB2312" w:hAnsi="Times New Roman" w:cs="Times New Roman"/>
        </w:rPr>
        <w:t>TCFD</w:t>
      </w:r>
      <w:r w:rsidRPr="00DF772A">
        <w:rPr>
          <w:rFonts w:ascii="Times New Roman" w:eastAsia="楷体_GB2312" w:hAnsi="Times New Roman" w:cs="Times New Roman"/>
        </w:rPr>
        <w:t>报告，依据气候相关财务信息披露。社会责任方面，如守护春衣、助力侍卫劣迹等助天下工作。</w:t>
      </w:r>
      <w:r w:rsidRPr="00DF772A">
        <w:rPr>
          <w:rFonts w:ascii="Times New Roman" w:eastAsia="楷体_GB2312" w:hAnsi="Times New Roman" w:cs="Times New Roman"/>
        </w:rPr>
        <w:t>MSCI ESG</w:t>
      </w:r>
      <w:r w:rsidRPr="00DF772A">
        <w:rPr>
          <w:rFonts w:ascii="Times New Roman" w:eastAsia="楷体_GB2312" w:hAnsi="Times New Roman" w:cs="Times New Roman"/>
        </w:rPr>
        <w:t>评级大中华区唯一</w:t>
      </w:r>
      <w:r w:rsidRPr="00DF772A">
        <w:rPr>
          <w:rFonts w:ascii="Times New Roman" w:eastAsia="楷体_GB2312" w:hAnsi="Times New Roman" w:cs="Times New Roman"/>
        </w:rPr>
        <w:t>AA</w:t>
      </w:r>
      <w:r w:rsidRPr="00DF772A">
        <w:rPr>
          <w:rFonts w:ascii="Times New Roman" w:eastAsia="楷体_GB2312" w:hAnsi="Times New Roman" w:cs="Times New Roman"/>
        </w:rPr>
        <w:t>企业，连续三年。</w:t>
      </w:r>
      <w:r w:rsidRPr="00DF772A">
        <w:rPr>
          <w:rFonts w:ascii="Times New Roman" w:eastAsia="楷体_GB2312" w:hAnsi="Times New Roman" w:cs="Times New Roman"/>
        </w:rPr>
        <w:t>ESG</w:t>
      </w:r>
      <w:r w:rsidRPr="00DF772A">
        <w:rPr>
          <w:rFonts w:ascii="Times New Roman" w:eastAsia="楷体_GB2312" w:hAnsi="Times New Roman" w:cs="Times New Roman"/>
        </w:rPr>
        <w:t>工作融入企业持续发展，推动组织和企业经营可持续成长。</w:t>
      </w:r>
    </w:p>
    <w:p w14:paraId="66BDCEB4" w14:textId="77777777" w:rsidR="00FF4E80" w:rsidRPr="00FF4E80" w:rsidRDefault="00FF4E80">
      <w:pPr>
        <w:rPr>
          <w:rFonts w:ascii="Times New Roman" w:eastAsia="楷体_GB2312" w:hAnsi="Times New Roman" w:cs="Times New Roman" w:hint="eastAsia"/>
        </w:rPr>
      </w:pPr>
    </w:p>
    <w:sectPr w:rsidR="00FF4E80" w:rsidRPr="00FF4E8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6D78C" w14:textId="77777777" w:rsidR="00037B7B" w:rsidRDefault="00037B7B">
      <w:r>
        <w:separator/>
      </w:r>
    </w:p>
  </w:endnote>
  <w:endnote w:type="continuationSeparator" w:id="0">
    <w:p w14:paraId="5E20515C" w14:textId="77777777" w:rsidR="00037B7B" w:rsidRDefault="00037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69312" w14:textId="77777777" w:rsidR="00CE2505" w:rsidRDefault="00CE250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C016" w14:textId="77777777" w:rsidR="00CE2505" w:rsidRDefault="00CE250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8930" w14:textId="77777777" w:rsidR="00CE2505" w:rsidRDefault="00CE250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06DB4" w14:textId="77777777" w:rsidR="00037B7B" w:rsidRDefault="00037B7B">
      <w:r>
        <w:separator/>
      </w:r>
    </w:p>
  </w:footnote>
  <w:footnote w:type="continuationSeparator" w:id="0">
    <w:p w14:paraId="38F89584" w14:textId="77777777" w:rsidR="00037B7B" w:rsidRDefault="00037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A43C" w14:textId="77777777" w:rsidR="00CE2505" w:rsidRDefault="00CE250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5F04F" w14:textId="77777777" w:rsidR="00CE2505" w:rsidRDefault="00CE250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83BB5" w14:textId="77777777" w:rsidR="00CE2505" w:rsidRDefault="00CE250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A3880"/>
    <w:multiLevelType w:val="hybridMultilevel"/>
    <w:tmpl w:val="69FC3F76"/>
    <w:lvl w:ilvl="0" w:tplc="9CCCD3C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EE1CEA"/>
    <w:multiLevelType w:val="multilevel"/>
    <w:tmpl w:val="E546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058406">
    <w:abstractNumId w:val="1"/>
  </w:num>
  <w:num w:numId="2" w16cid:durableId="89405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k1Mjg3NzI3OTQ0YzJkNjYzNzEzMmUxNGQ1ODVkYWMifQ=="/>
  </w:docVars>
  <w:rsids>
    <w:rsidRoot w:val="05F110EC"/>
    <w:rsid w:val="00037B7B"/>
    <w:rsid w:val="000F2A2B"/>
    <w:rsid w:val="001D14D0"/>
    <w:rsid w:val="003A5710"/>
    <w:rsid w:val="003B4DAE"/>
    <w:rsid w:val="004003E6"/>
    <w:rsid w:val="004A77AB"/>
    <w:rsid w:val="0054429D"/>
    <w:rsid w:val="00662079"/>
    <w:rsid w:val="008D79C7"/>
    <w:rsid w:val="00906227"/>
    <w:rsid w:val="009A5B06"/>
    <w:rsid w:val="00AA0161"/>
    <w:rsid w:val="00B03EC5"/>
    <w:rsid w:val="00CC2D3F"/>
    <w:rsid w:val="00CE2505"/>
    <w:rsid w:val="00DF772A"/>
    <w:rsid w:val="00E202CC"/>
    <w:rsid w:val="00FF4E80"/>
    <w:rsid w:val="05F110EC"/>
    <w:rsid w:val="0B5925E2"/>
    <w:rsid w:val="25B53AED"/>
    <w:rsid w:val="4C5F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4B5106"/>
  <w15:docId w15:val="{1A457E6D-660C-4EB8-AE1E-3B804E18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207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906227"/>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906227"/>
    <w:rPr>
      <w:b/>
      <w:bCs/>
    </w:rPr>
  </w:style>
  <w:style w:type="paragraph" w:customStyle="1" w:styleId="last-node">
    <w:name w:val="last-node"/>
    <w:basedOn w:val="a"/>
    <w:rsid w:val="0090622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09295">
      <w:bodyDiv w:val="1"/>
      <w:marLeft w:val="0"/>
      <w:marRight w:val="0"/>
      <w:marTop w:val="0"/>
      <w:marBottom w:val="0"/>
      <w:divBdr>
        <w:top w:val="none" w:sz="0" w:space="0" w:color="auto"/>
        <w:left w:val="none" w:sz="0" w:space="0" w:color="auto"/>
        <w:bottom w:val="none" w:sz="0" w:space="0" w:color="auto"/>
        <w:right w:val="none" w:sz="0" w:space="0" w:color="auto"/>
      </w:divBdr>
    </w:div>
    <w:div w:id="121504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5971</Words>
  <Characters>6330</Characters>
  <Application>Microsoft Office Word</Application>
  <DocSecurity>0</DocSecurity>
  <Lines>226</Lines>
  <Paragraphs>112</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fafa</dc:creator>
  <cp:lastModifiedBy>泽华 卢</cp:lastModifiedBy>
  <cp:revision>17</cp:revision>
  <dcterms:created xsi:type="dcterms:W3CDTF">2024-07-11T02:36:00Z</dcterms:created>
  <dcterms:modified xsi:type="dcterms:W3CDTF">2024-07-11T03:43:00Z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456E48540D19455182D613B2D2770AB9_11</vt:lpwstr>
  </property>
  <property fmtid="{D5CDD505-2E9C-101B-9397-08002B2CF9AE}" pid="4" name="BD_Document_Page_Count">
    <vt:lpwstr>10</vt:lpwstr>
  </property>
</Properties>
</file>