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3855720</wp:posOffset>
                </wp:positionH>
                <wp:positionV relativeFrom="paragraph">
                  <wp:posOffset>165100</wp:posOffset>
                </wp:positionV>
                <wp:extent cx="1459230" cy="330200"/>
                <wp:effectExtent l="4445" t="4445" r="15240" b="10795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9230" cy="330200"/>
                          <a:chOff x="-1128" y="-52"/>
                          <a:chExt cx="2298" cy="520"/>
                        </a:xfrm>
                      </wpg:grpSpPr>
                      <wps:wsp>
                        <wps:cNvPr id="3" name="矩形 3"/>
                        <wps:cNvSpPr/>
                        <wps:spPr>
                          <a:xfrm>
                            <a:off x="-1128" y="-52"/>
                            <a:ext cx="216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spacing w:line="400" w:lineRule="exact"/>
                                <w:rPr>
                                  <w:rFonts w:hint="eastAsia"/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</w:rPr>
                                <w:t>总成绩</w:t>
                              </w:r>
                            </w:p>
                          </w:txbxContent>
                        </wps:txbx>
                        <wps:bodyPr lIns="91440" tIns="0" rIns="91440" bIns="0" upright="1"/>
                      </wps:wsp>
                      <wps:wsp>
                        <wps:cNvPr id="4" name="直接连接符 4"/>
                        <wps:cNvCnPr/>
                        <wps:spPr>
                          <a:xfrm>
                            <a:off x="1170" y="0"/>
                            <a:ext cx="0" cy="46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3.6pt;margin-top:13pt;height:26pt;width:114.9pt;z-index:251659264;mso-width-relative:page;mso-height-relative:page;" coordorigin="-1128,-52" coordsize="2298,520" o:gfxdata="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">
                <o:lock v:ext="edit" aspectratio="f"/>
                <v:rect id="_x0000_s1026" o:spid="_x0000_s1026" o:spt="1" style="position:absolute;left:-1128;top:-52;height:468;width:2160;" fillcolor="#FFFFFF" filled="t" stroked="t" coordsize="21600,21600" o:gfxdata="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YwQ3LsAAADa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 inset="2.54mm,0mm,2.54mm,0mm">
                    <w:txbxContent>
                      <w:p>
                        <w:pPr>
                          <w:spacing w:line="400" w:lineRule="exact"/>
                          <w:rPr>
                            <w:rFonts w:hint="eastAsia"/>
                            <w:sz w:val="28"/>
                          </w:rPr>
                        </w:pPr>
                        <w:r>
                          <w:rPr>
                            <w:rFonts w:hint="eastAsia"/>
                            <w:sz w:val="28"/>
                          </w:rPr>
                          <w:t>总成绩</w:t>
                        </w:r>
                      </w:p>
                    </w:txbxContent>
                  </v:textbox>
                </v:rect>
                <v:line id="_x0000_s1026" o:spid="_x0000_s1026" o:spt="20" style="position:absolute;left:1170;top:0;height:468;width:0;" filled="f" stroked="t" coordsize="21600,21600" o:gfxdata="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3LBy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rPr>
          <w:rFonts w:hint="eastAsia"/>
          <w:sz w:val="20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 w:eastAsia="楷体_GB2312"/>
          <w:sz w:val="52"/>
        </w:rPr>
      </w:pPr>
      <w:r>
        <w:rPr>
          <w:rFonts w:hint="eastAsia" w:eastAsia="楷体_GB2312"/>
          <w:sz w:val="60"/>
        </w:rPr>
        <w:drawing>
          <wp:inline distT="0" distB="0" distL="114300" distR="114300">
            <wp:extent cx="747395" cy="747395"/>
            <wp:effectExtent l="0" t="0" r="5080" b="5080"/>
            <wp:docPr id="2" name="图片 1" descr="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校标"/>
                    <pic:cNvPicPr>
                      <a:picLocks noChangeAspect="1"/>
                    </pic:cNvPicPr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楷体_GB2312"/>
          <w:sz w:val="52"/>
        </w:rPr>
        <w:drawing>
          <wp:inline distT="0" distB="0" distL="114300" distR="114300">
            <wp:extent cx="3252470" cy="807720"/>
            <wp:effectExtent l="0" t="0" r="5080" b="1905"/>
            <wp:docPr id="1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校名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center"/>
        <w:rPr>
          <w:rFonts w:hint="eastAsia" w:eastAsia="黑体"/>
          <w:b/>
          <w:sz w:val="72"/>
          <w:szCs w:val="72"/>
        </w:rPr>
      </w:pPr>
      <w:r>
        <w:rPr>
          <w:rFonts w:hint="eastAsia" w:eastAsia="黑体"/>
          <w:b/>
          <w:sz w:val="72"/>
          <w:szCs w:val="72"/>
        </w:rPr>
        <w:t>个性化教育系列</w:t>
      </w:r>
    </w:p>
    <w:p>
      <w:pPr>
        <w:spacing w:before="156" w:beforeLines="50" w:after="156" w:afterLines="50"/>
        <w:jc w:val="center"/>
        <w:rPr>
          <w:rFonts w:hint="default" w:eastAsia="黑体"/>
          <w:b/>
          <w:sz w:val="72"/>
          <w:szCs w:val="72"/>
          <w:lang w:val="en-US" w:eastAsia="zh-CN"/>
        </w:rPr>
      </w:pPr>
      <w:r>
        <w:rPr>
          <w:rFonts w:hint="eastAsia" w:eastAsia="黑体"/>
          <w:b/>
          <w:sz w:val="72"/>
          <w:szCs w:val="72"/>
          <w:lang w:val="en-US" w:eastAsia="zh-CN"/>
        </w:rPr>
        <w:t>创新创业实训</w:t>
      </w:r>
    </w:p>
    <w:p>
      <w:pPr>
        <w:spacing w:before="156" w:beforeLines="50" w:after="156" w:afterLines="50"/>
        <w:jc w:val="center"/>
        <w:rPr>
          <w:rFonts w:hint="eastAsia" w:eastAsia="黑体"/>
          <w:b/>
          <w:sz w:val="72"/>
          <w:szCs w:val="72"/>
        </w:rPr>
      </w:pPr>
    </w:p>
    <w:p>
      <w:pPr>
        <w:ind w:firstLine="1760" w:firstLineChars="550"/>
        <w:rPr>
          <w:rFonts w:hint="eastAsia"/>
          <w:sz w:val="32"/>
        </w:rPr>
      </w:pPr>
    </w:p>
    <w:p>
      <w:pPr>
        <w:ind w:left="0" w:leftChars="0" w:right="1785" w:rightChars="850" w:firstLine="1257" w:firstLineChars="393"/>
        <w:rPr>
          <w:rFonts w:hint="eastAsia"/>
          <w:sz w:val="32"/>
        </w:rPr>
      </w:pPr>
      <w:r>
        <w:rPr>
          <w:rFonts w:hint="eastAsia"/>
          <w:sz w:val="32"/>
        </w:rPr>
        <w:t>学    院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  <w:lang w:val="en-US" w:eastAsia="zh-CN"/>
        </w:rPr>
        <w:t xml:space="preserve">  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  <w:lang w:val="en-US" w:eastAsia="zh-CN"/>
        </w:rPr>
        <w:t>信息科学与工程学院</w:t>
      </w:r>
      <w:r>
        <w:rPr>
          <w:rFonts w:hint="eastAsia"/>
          <w:sz w:val="32"/>
          <w:u w:val="single"/>
        </w:rPr>
        <w:t xml:space="preserve">               </w:t>
      </w:r>
    </w:p>
    <w:p>
      <w:pPr>
        <w:tabs>
          <w:tab w:val="left" w:pos="2340"/>
        </w:tabs>
        <w:ind w:left="0" w:leftChars="0" w:right="1785" w:rightChars="850" w:firstLine="1257" w:firstLineChars="393"/>
        <w:rPr>
          <w:rFonts w:hint="eastAsia"/>
          <w:sz w:val="32"/>
        </w:rPr>
      </w:pPr>
      <w:r>
        <w:rPr>
          <w:rFonts w:hint="eastAsia"/>
          <w:sz w:val="32"/>
        </w:rPr>
        <w:t>专业班级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</w:t>
      </w:r>
      <w:r>
        <w:rPr>
          <w:rFonts w:hint="eastAsia"/>
          <w:sz w:val="32"/>
          <w:u w:val="single"/>
          <w:lang w:val="en-US" w:eastAsia="zh-CN"/>
        </w:rPr>
        <w:t>软件工程2102</w:t>
      </w:r>
      <w:r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  <w:lang w:val="en-US" w:eastAsia="zh-CN"/>
        </w:rPr>
        <w:t xml:space="preserve">  </w:t>
      </w:r>
      <w:r>
        <w:rPr>
          <w:rFonts w:hint="eastAsia"/>
          <w:sz w:val="32"/>
          <w:u w:val="single"/>
        </w:rPr>
        <w:t xml:space="preserve">         </w:t>
      </w:r>
    </w:p>
    <w:p>
      <w:pPr>
        <w:ind w:left="0" w:leftChars="0" w:right="1785" w:rightChars="850" w:firstLine="1257" w:firstLineChars="393"/>
        <w:rPr>
          <w:rFonts w:hint="eastAsia"/>
          <w:sz w:val="32"/>
          <w:u w:val="single"/>
        </w:rPr>
      </w:pPr>
      <w:r>
        <w:rPr>
          <w:rFonts w:hint="eastAsia"/>
          <w:sz w:val="32"/>
        </w:rPr>
        <w:t>学生学号</w:t>
      </w:r>
      <w:r>
        <w:rPr>
          <w:rFonts w:hint="eastAsia"/>
          <w:sz w:val="32"/>
          <w:u w:val="single"/>
        </w:rPr>
        <w:t xml:space="preserve">     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  <w:lang w:val="en-US" w:eastAsia="zh-CN"/>
        </w:rPr>
        <w:t xml:space="preserve">  2107090411</w:t>
      </w:r>
      <w:r>
        <w:rPr>
          <w:rFonts w:hint="eastAsia"/>
          <w:sz w:val="32"/>
          <w:u w:val="single"/>
        </w:rPr>
        <w:t xml:space="preserve">         </w:t>
      </w:r>
      <w:r>
        <w:rPr>
          <w:rFonts w:hint="eastAsia"/>
          <w:sz w:val="32"/>
          <w:u w:val="single"/>
          <w:lang w:val="en-US" w:eastAsia="zh-CN"/>
        </w:rPr>
        <w:t xml:space="preserve">  </w:t>
      </w:r>
      <w:r>
        <w:rPr>
          <w:rFonts w:hint="eastAsia"/>
          <w:sz w:val="32"/>
          <w:u w:val="single"/>
        </w:rPr>
        <w:t xml:space="preserve">         </w:t>
      </w:r>
    </w:p>
    <w:p>
      <w:pPr>
        <w:ind w:left="0" w:leftChars="0" w:right="1785" w:rightChars="850" w:firstLine="1257" w:firstLineChars="393"/>
        <w:rPr>
          <w:rFonts w:hint="eastAsia"/>
          <w:sz w:val="32"/>
          <w:u w:val="single"/>
        </w:rPr>
      </w:pPr>
      <w:r>
        <w:rPr>
          <w:rFonts w:hint="eastAsia"/>
          <w:sz w:val="32"/>
        </w:rPr>
        <w:t>学生姓名</w:t>
      </w:r>
      <w:r>
        <w:rPr>
          <w:rFonts w:hint="eastAsia"/>
          <w:sz w:val="32"/>
          <w:u w:val="single"/>
        </w:rPr>
        <w:t xml:space="preserve"> 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</w:t>
      </w:r>
      <w:r>
        <w:rPr>
          <w:rFonts w:hint="eastAsia"/>
          <w:sz w:val="32"/>
          <w:u w:val="single"/>
          <w:lang w:val="en-US" w:eastAsia="zh-CN"/>
        </w:rPr>
        <w:t>刘敬超</w:t>
      </w:r>
      <w:r>
        <w:rPr>
          <w:rFonts w:hint="eastAsia"/>
          <w:sz w:val="32"/>
          <w:u w:val="single"/>
        </w:rPr>
        <w:t xml:space="preserve">    </w:t>
      </w:r>
      <w:r>
        <w:rPr>
          <w:rFonts w:hint="eastAsia"/>
          <w:sz w:val="32"/>
          <w:u w:val="single"/>
          <w:lang w:val="en-US" w:eastAsia="zh-CN"/>
        </w:rPr>
        <w:t xml:space="preserve">  </w:t>
      </w:r>
      <w:r>
        <w:rPr>
          <w:rFonts w:hint="eastAsia"/>
          <w:sz w:val="32"/>
          <w:u w:val="single"/>
        </w:rPr>
        <w:t xml:space="preserve">          </w:t>
      </w:r>
    </w:p>
    <w:p>
      <w:pPr>
        <w:ind w:left="0" w:leftChars="0" w:right="1785" w:rightChars="850" w:firstLine="1257" w:firstLineChars="393"/>
        <w:rPr>
          <w:rFonts w:hint="eastAsia"/>
          <w:sz w:val="32"/>
        </w:rPr>
      </w:pPr>
    </w:p>
    <w:p>
      <w:pPr>
        <w:ind w:left="0" w:leftChars="0" w:right="1785" w:rightChars="850" w:firstLine="1257" w:firstLineChars="393"/>
        <w:rPr>
          <w:rFonts w:hint="eastAsia"/>
          <w:sz w:val="32"/>
          <w:u w:val="single"/>
        </w:rPr>
      </w:pPr>
      <w:r>
        <w:rPr>
          <w:rFonts w:hint="eastAsia"/>
          <w:sz w:val="32"/>
        </w:rPr>
        <w:t>指导教师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  <w:lang w:val="en-US" w:eastAsia="zh-CN"/>
        </w:rPr>
        <w:t xml:space="preserve"> </w:t>
      </w:r>
      <w:r>
        <w:rPr>
          <w:rFonts w:hint="eastAsia"/>
          <w:sz w:val="32"/>
          <w:u w:val="single"/>
        </w:rPr>
        <w:t xml:space="preserve">   </w:t>
      </w:r>
      <w:r>
        <w:rPr>
          <w:rFonts w:hint="eastAsia"/>
          <w:sz w:val="32"/>
          <w:u w:val="single"/>
          <w:lang w:val="en-US" w:eastAsia="zh-CN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  <w:lang w:val="en-US" w:eastAsia="zh-CN"/>
        </w:rPr>
        <w:t xml:space="preserve">   张坤            </w:t>
      </w:r>
      <w:r>
        <w:rPr>
          <w:rFonts w:hint="eastAsia"/>
          <w:sz w:val="32"/>
          <w:u w:val="single"/>
        </w:rPr>
        <w:t xml:space="preserve">     </w:t>
      </w:r>
    </w:p>
    <w:p>
      <w:pPr>
        <w:ind w:right="2205" w:rightChars="1050" w:firstLine="1760" w:firstLineChars="550"/>
        <w:rPr>
          <w:rFonts w:hint="eastAsia"/>
          <w:sz w:val="32"/>
          <w:u w:val="single"/>
        </w:rPr>
      </w:pPr>
    </w:p>
    <w:p>
      <w:pPr>
        <w:ind w:right="2205" w:rightChars="1050" w:firstLine="3360" w:firstLineChars="1050"/>
        <w:rPr>
          <w:rFonts w:hint="eastAsia"/>
          <w:sz w:val="32"/>
        </w:rPr>
      </w:pPr>
      <w:r>
        <w:rPr>
          <w:rFonts w:hint="eastAsia"/>
          <w:sz w:val="32"/>
        </w:rPr>
        <w:t>20</w:t>
      </w:r>
      <w:r>
        <w:rPr>
          <w:rFonts w:hint="eastAsia"/>
          <w:sz w:val="32"/>
          <w:lang w:val="en-US" w:eastAsia="zh-CN"/>
        </w:rPr>
        <w:t>23</w:t>
      </w:r>
      <w:r>
        <w:rPr>
          <w:rFonts w:hint="eastAsia"/>
          <w:sz w:val="32"/>
        </w:rPr>
        <w:t xml:space="preserve"> 年 </w:t>
      </w:r>
      <w:r>
        <w:rPr>
          <w:rFonts w:hint="eastAsia"/>
          <w:sz w:val="32"/>
          <w:lang w:val="en-US" w:eastAsia="zh-CN"/>
        </w:rPr>
        <w:t>6</w:t>
      </w:r>
      <w:r>
        <w:rPr>
          <w:rFonts w:hint="eastAsia"/>
          <w:sz w:val="32"/>
        </w:rPr>
        <w:t xml:space="preserve"> 月</w:t>
      </w:r>
    </w:p>
    <w:p>
      <w:p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成绩评定表</w:t>
      </w:r>
    </w:p>
    <w:p/>
    <w:tbl>
      <w:tblPr>
        <w:tblStyle w:val="7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5560"/>
        <w:gridCol w:w="21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0" w:hRule="atLeast"/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</w:rPr>
              <w:t>指标</w:t>
            </w:r>
          </w:p>
        </w:tc>
        <w:tc>
          <w:tcPr>
            <w:tcW w:w="55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</w:rPr>
              <w:t>评价内容</w:t>
            </w:r>
          </w:p>
        </w:tc>
        <w:tc>
          <w:tcPr>
            <w:tcW w:w="21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hint="eastAsia" w:ascii="宋体" w:hAnsi="宋体" w:cs="宋体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val="en-US" w:eastAsia="zh-CN"/>
              </w:rPr>
              <w:t>评价等级</w:t>
            </w:r>
          </w:p>
          <w:p>
            <w:pPr>
              <w:widowControl/>
              <w:spacing w:line="400" w:lineRule="atLeast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val="en-US" w:eastAsia="zh-CN"/>
              </w:rPr>
              <w:t>（A、B、C、D）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 w:val="24"/>
              </w:rPr>
              <w:t>知识要求</w:t>
            </w:r>
          </w:p>
        </w:tc>
        <w:tc>
          <w:tcPr>
            <w:tcW w:w="55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知识运用熟练程度</w:t>
            </w:r>
          </w:p>
        </w:tc>
        <w:tc>
          <w:tcPr>
            <w:tcW w:w="21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b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 w:val="24"/>
              </w:rPr>
              <w:t>内容</w:t>
            </w:r>
          </w:p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 w:val="24"/>
              </w:rPr>
              <w:t>要求</w:t>
            </w:r>
          </w:p>
        </w:tc>
        <w:tc>
          <w:tcPr>
            <w:tcW w:w="55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内容分析是否深刻、透彻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；是否详略得当；条理是否清晰；是否能够很好实现目标</w:t>
            </w:r>
          </w:p>
          <w:p>
            <w:pPr>
              <w:widowControl/>
              <w:spacing w:line="40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21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b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 w:val="24"/>
              </w:rPr>
              <w:t>结构</w:t>
            </w:r>
          </w:p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 w:val="24"/>
              </w:rPr>
              <w:t>要求</w:t>
            </w:r>
          </w:p>
        </w:tc>
        <w:tc>
          <w:tcPr>
            <w:tcW w:w="55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结构是否完整、是否严谨；逻辑性是否体现；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层次是否分明；</w:t>
            </w:r>
          </w:p>
          <w:p>
            <w:pPr>
              <w:widowControl/>
              <w:spacing w:line="40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21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hint="default" w:ascii="宋体" w:hAnsi="宋体" w:cs="宋体"/>
                <w:color w:val="000000"/>
                <w:kern w:val="0"/>
                <w:sz w:val="24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 w:val="24"/>
              </w:rPr>
              <w:t>思路创新能力</w:t>
            </w:r>
          </w:p>
        </w:tc>
        <w:tc>
          <w:tcPr>
            <w:tcW w:w="55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思路是否新颖，是否有独特的视角；创新性有否明显体现；是否能独立运用本门课程的有关理论知识分析和解决问题</w:t>
            </w:r>
          </w:p>
          <w:p>
            <w:pPr>
              <w:widowControl/>
              <w:spacing w:line="40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21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b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 w:val="24"/>
              </w:rPr>
              <w:t>规范</w:t>
            </w:r>
          </w:p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 w:val="24"/>
              </w:rPr>
              <w:t>要求</w:t>
            </w:r>
          </w:p>
        </w:tc>
        <w:tc>
          <w:tcPr>
            <w:tcW w:w="55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书写、格式、体例是否规范；文字表达是否准确、流畅；是否符合学术道德规范；字数是否符合要求</w:t>
            </w:r>
          </w:p>
          <w:p>
            <w:pPr>
              <w:widowControl/>
              <w:spacing w:line="400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  <w:tc>
          <w:tcPr>
            <w:tcW w:w="21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b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 w:val="24"/>
              </w:rPr>
              <w:t>其他说明</w:t>
            </w:r>
          </w:p>
        </w:tc>
        <w:tc>
          <w:tcPr>
            <w:tcW w:w="7686" w:type="dxa"/>
            <w:gridSpan w:val="2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>
            <w:pPr>
              <w:spacing w:line="360" w:lineRule="auto"/>
              <w:jc w:val="lef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项目</w:t>
            </w: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自己独立完成，严禁抄袭，出现雷同，一律以零分记录。</w:t>
            </w:r>
          </w:p>
          <w:p>
            <w:pPr>
              <w:widowControl/>
              <w:spacing w:line="400" w:lineRule="atLeast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1" w:hRule="atLeast"/>
          <w:jc w:val="center"/>
        </w:trPr>
        <w:tc>
          <w:tcPr>
            <w:tcW w:w="8522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spacing w:line="400" w:lineRule="atLeast"/>
              <w:ind w:firstLine="4578" w:firstLineChars="1900"/>
              <w:jc w:val="left"/>
              <w:rPr>
                <w:rFonts w:hint="eastAsia" w:ascii="宋体" w:hAnsi="宋体" w:cs="宋体"/>
                <w:b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 w:val="24"/>
              </w:rPr>
              <w:t>评阅老师：</w:t>
            </w:r>
          </w:p>
          <w:p>
            <w:pPr>
              <w:spacing w:line="400" w:lineRule="atLeast"/>
              <w:ind w:firstLine="4604" w:firstLineChars="1911"/>
              <w:jc w:val="left"/>
              <w:rPr>
                <w:rFonts w:ascii="宋体" w:hAnsi="宋体" w:cs="宋体"/>
                <w:b/>
                <w:color w:val="000000"/>
                <w:kern w:val="0"/>
                <w:sz w:val="24"/>
              </w:rPr>
            </w:pPr>
          </w:p>
          <w:p>
            <w:pPr>
              <w:spacing w:line="400" w:lineRule="atLeast"/>
              <w:ind w:firstLine="4604" w:firstLineChars="1911"/>
              <w:jc w:val="left"/>
              <w:rPr>
                <w:rFonts w:ascii="宋体" w:hAnsi="宋体" w:cs="宋体"/>
                <w:b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 w:val="24"/>
              </w:rPr>
              <w:t xml:space="preserve">评阅时间： </w:t>
            </w: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6"/>
          <w:szCs w:val="36"/>
        </w:rPr>
      </w:pPr>
      <w:r>
        <w:rPr>
          <w:rFonts w:hint="default" w:ascii="Times New Roman" w:hAnsi="Times New Roman" w:eastAsia="黑体" w:cs="Times New Roman"/>
          <w:b/>
          <w:bCs/>
          <w:sz w:val="36"/>
          <w:szCs w:val="36"/>
        </w:rPr>
        <w:t>目    录</w:t>
      </w:r>
    </w:p>
    <w:p>
      <w:pPr>
        <w:spacing w:line="480" w:lineRule="auto"/>
        <w:ind w:left="418" w:leftChars="199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pStyle w:val="4"/>
        <w:tabs>
          <w:tab w:val="right" w:leader="dot" w:pos="8306"/>
        </w:tabs>
        <w:rPr>
          <w:highlight w:val="yellow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</w:rPr>
        <w:instrText xml:space="preserve"> TOC \o "1-1" \u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</w:rPr>
        <w:fldChar w:fldCharType="separate"/>
      </w:r>
      <w:r>
        <w:rPr>
          <w:rFonts w:hint="default" w:ascii="Times New Roman" w:hAnsi="Times New Roman" w:eastAsia="黑体" w:cs="Times New Roman"/>
          <w:bCs/>
          <w:szCs w:val="36"/>
          <w:highlight w:val="yellow"/>
        </w:rPr>
        <w:t>一、</w:t>
      </w:r>
      <w:r>
        <w:rPr>
          <w:rFonts w:hint="eastAsia" w:eastAsia="黑体" w:cs="Times New Roman"/>
          <w:bCs/>
          <w:szCs w:val="36"/>
          <w:highlight w:val="yellow"/>
          <w:lang w:eastAsia="zh-CN"/>
        </w:rPr>
        <w:t>学习</w:t>
      </w:r>
      <w:r>
        <w:rPr>
          <w:rFonts w:hint="default" w:ascii="Times New Roman" w:hAnsi="Times New Roman" w:eastAsia="黑体" w:cs="Times New Roman"/>
          <w:bCs/>
          <w:szCs w:val="36"/>
          <w:highlight w:val="yellow"/>
        </w:rPr>
        <w:t>计划</w:t>
      </w:r>
      <w:r>
        <w:rPr>
          <w:highlight w:val="yellow"/>
        </w:rPr>
        <w:tab/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PAGEREF _Toc28774 \h </w:instrText>
      </w:r>
      <w:r>
        <w:rPr>
          <w:highlight w:val="yellow"/>
        </w:rPr>
        <w:fldChar w:fldCharType="separate"/>
      </w:r>
      <w:r>
        <w:rPr>
          <w:highlight w:val="yellow"/>
        </w:rPr>
        <w:t>1</w:t>
      </w:r>
      <w:r>
        <w:rPr>
          <w:highlight w:val="yellow"/>
        </w:rPr>
        <w:fldChar w:fldCharType="end"/>
      </w:r>
    </w:p>
    <w:p>
      <w:pPr>
        <w:pStyle w:val="4"/>
        <w:tabs>
          <w:tab w:val="right" w:leader="dot" w:pos="8306"/>
        </w:tabs>
        <w:rPr>
          <w:highlight w:val="yellow"/>
        </w:rPr>
      </w:pPr>
      <w:r>
        <w:rPr>
          <w:rFonts w:hint="default" w:ascii="Times New Roman" w:hAnsi="Times New Roman" w:eastAsia="黑体" w:cs="Times New Roman"/>
          <w:bCs/>
          <w:szCs w:val="36"/>
          <w:highlight w:val="yellow"/>
        </w:rPr>
        <w:t>二、</w:t>
      </w:r>
      <w:r>
        <w:rPr>
          <w:rFonts w:hint="eastAsia" w:eastAsia="黑体" w:cs="Times New Roman"/>
          <w:bCs/>
          <w:szCs w:val="36"/>
          <w:highlight w:val="yellow"/>
          <w:lang w:eastAsia="zh-CN"/>
        </w:rPr>
        <w:t>学习</w:t>
      </w:r>
      <w:r>
        <w:rPr>
          <w:rFonts w:hint="default" w:ascii="Times New Roman" w:hAnsi="Times New Roman" w:eastAsia="黑体" w:cs="Times New Roman"/>
          <w:bCs/>
          <w:szCs w:val="36"/>
          <w:highlight w:val="yellow"/>
        </w:rPr>
        <w:t>目的</w:t>
      </w:r>
      <w:r>
        <w:rPr>
          <w:highlight w:val="yellow"/>
        </w:rPr>
        <w:tab/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PAGEREF _Toc260 \h </w:instrText>
      </w:r>
      <w:r>
        <w:rPr>
          <w:highlight w:val="yellow"/>
        </w:rPr>
        <w:fldChar w:fldCharType="separate"/>
      </w:r>
      <w:r>
        <w:rPr>
          <w:highlight w:val="yellow"/>
        </w:rPr>
        <w:t>1</w:t>
      </w:r>
      <w:r>
        <w:rPr>
          <w:highlight w:val="yellow"/>
        </w:rPr>
        <w:fldChar w:fldCharType="end"/>
      </w:r>
    </w:p>
    <w:p>
      <w:pPr>
        <w:pStyle w:val="4"/>
        <w:tabs>
          <w:tab w:val="right" w:leader="dot" w:pos="8306"/>
        </w:tabs>
        <w:rPr>
          <w:highlight w:val="yellow"/>
        </w:rPr>
      </w:pPr>
      <w:r>
        <w:rPr>
          <w:rFonts w:hint="default" w:ascii="Times New Roman" w:hAnsi="Times New Roman" w:eastAsia="黑体" w:cs="Times New Roman"/>
          <w:bCs/>
          <w:szCs w:val="36"/>
          <w:highlight w:val="yellow"/>
        </w:rPr>
        <w:t>三、学习内容</w:t>
      </w:r>
      <w:r>
        <w:rPr>
          <w:highlight w:val="yellow"/>
        </w:rPr>
        <w:tab/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PAGEREF _Toc22634 \h </w:instrText>
      </w:r>
      <w:r>
        <w:rPr>
          <w:highlight w:val="yellow"/>
        </w:rPr>
        <w:fldChar w:fldCharType="separate"/>
      </w:r>
      <w:r>
        <w:rPr>
          <w:highlight w:val="yellow"/>
        </w:rPr>
        <w:t>1</w:t>
      </w:r>
      <w:r>
        <w:rPr>
          <w:highlight w:val="yellow"/>
        </w:rPr>
        <w:fldChar w:fldCharType="end"/>
      </w:r>
    </w:p>
    <w:p>
      <w:pPr>
        <w:pStyle w:val="4"/>
        <w:tabs>
          <w:tab w:val="right" w:leader="dot" w:pos="8306"/>
        </w:tabs>
        <w:rPr>
          <w:rFonts w:hint="eastAsia" w:eastAsia="宋体"/>
          <w:highlight w:val="yellow"/>
          <w:lang w:eastAsia="zh-CN"/>
        </w:rPr>
      </w:pPr>
      <w:r>
        <w:rPr>
          <w:rFonts w:hint="eastAsia" w:eastAsia="黑体" w:cs="Times New Roman"/>
          <w:bCs/>
          <w:szCs w:val="36"/>
          <w:highlight w:val="yellow"/>
          <w:lang w:val="en-US" w:eastAsia="zh-CN"/>
        </w:rPr>
        <w:t>四</w:t>
      </w:r>
      <w:r>
        <w:rPr>
          <w:rFonts w:hint="default" w:ascii="Times New Roman" w:hAnsi="Times New Roman" w:eastAsia="黑体" w:cs="Times New Roman"/>
          <w:bCs/>
          <w:szCs w:val="36"/>
          <w:highlight w:val="yellow"/>
        </w:rPr>
        <w:t>、</w:t>
      </w:r>
      <w:r>
        <w:rPr>
          <w:rFonts w:hint="eastAsia" w:eastAsia="黑体" w:cs="Times New Roman"/>
          <w:bCs/>
          <w:szCs w:val="36"/>
          <w:highlight w:val="yellow"/>
          <w:lang w:val="en-US" w:eastAsia="zh-CN"/>
        </w:rPr>
        <w:t>项目介绍</w:t>
      </w:r>
      <w:r>
        <w:rPr>
          <w:highlight w:val="yellow"/>
        </w:rPr>
        <w:tab/>
      </w:r>
      <w:r>
        <w:rPr>
          <w:rFonts w:hint="eastAsia"/>
          <w:highlight w:val="yellow"/>
          <w:lang w:val="en-US" w:eastAsia="zh-CN"/>
        </w:rPr>
        <w:t>2</w:t>
      </w:r>
    </w:p>
    <w:p>
      <w:pPr>
        <w:pStyle w:val="4"/>
        <w:tabs>
          <w:tab w:val="right" w:leader="dot" w:pos="8306"/>
        </w:tabs>
        <w:rPr>
          <w:highlight w:val="yellow"/>
        </w:rPr>
      </w:pPr>
      <w:r>
        <w:rPr>
          <w:rFonts w:hint="eastAsia" w:eastAsia="黑体" w:cs="Times New Roman"/>
          <w:bCs/>
          <w:szCs w:val="36"/>
          <w:highlight w:val="yellow"/>
          <w:lang w:val="en-US" w:eastAsia="zh-CN"/>
        </w:rPr>
        <w:t>五</w:t>
      </w:r>
      <w:r>
        <w:rPr>
          <w:rFonts w:hint="default" w:ascii="Times New Roman" w:hAnsi="Times New Roman" w:eastAsia="黑体" w:cs="Times New Roman"/>
          <w:bCs/>
          <w:szCs w:val="36"/>
          <w:highlight w:val="yellow"/>
        </w:rPr>
        <w:t>、</w:t>
      </w:r>
      <w:r>
        <w:rPr>
          <w:rFonts w:hint="eastAsia" w:eastAsia="黑体" w:cs="Times New Roman"/>
          <w:bCs/>
          <w:szCs w:val="36"/>
          <w:highlight w:val="yellow"/>
          <w:lang w:val="en-US" w:eastAsia="zh-CN"/>
        </w:rPr>
        <w:t>实习总结</w:t>
      </w:r>
      <w:r>
        <w:rPr>
          <w:highlight w:val="yellow"/>
        </w:rPr>
        <w:tab/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PAGEREF _Toc16382 \h </w:instrText>
      </w:r>
      <w:r>
        <w:rPr>
          <w:highlight w:val="yellow"/>
        </w:rPr>
        <w:fldChar w:fldCharType="separate"/>
      </w:r>
      <w:r>
        <w:rPr>
          <w:highlight w:val="yellow"/>
        </w:rPr>
        <w:t>3</w:t>
      </w:r>
      <w:r>
        <w:rPr>
          <w:highlight w:val="yellow"/>
        </w:rPr>
        <w:fldChar w:fldCharType="end"/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ascii="Times New Roman" w:hAnsi="Times New Roman" w:cs="Times New Roman"/>
          <w:bCs/>
          <w:szCs w:val="28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default" w:ascii="Times New Roman" w:hAnsi="Times New Roman" w:cs="Times New Roman"/>
          <w:bCs/>
          <w:szCs w:val="28"/>
          <w:highlight w:val="yellow"/>
        </w:rPr>
        <w:fldChar w:fldCharType="end"/>
      </w:r>
    </w:p>
    <w:p>
      <w:pPr>
        <w:numPr>
          <w:ilvl w:val="0"/>
          <w:numId w:val="1"/>
        </w:numPr>
        <w:outlineLvl w:val="0"/>
        <w:rPr>
          <w:rFonts w:hint="default" w:ascii="Times New Roman" w:hAnsi="Times New Roman" w:eastAsia="黑体" w:cs="Times New Roman"/>
          <w:b/>
          <w:bCs/>
          <w:sz w:val="36"/>
          <w:szCs w:val="36"/>
        </w:rPr>
      </w:pPr>
      <w:bookmarkStart w:id="0" w:name="_Toc28774"/>
      <w:r>
        <w:rPr>
          <w:rFonts w:hint="eastAsia" w:eastAsia="黑体" w:cs="Times New Roman"/>
          <w:b/>
          <w:bCs/>
          <w:sz w:val="36"/>
          <w:szCs w:val="36"/>
          <w:lang w:eastAsia="zh-CN"/>
        </w:rPr>
        <w:t>学习</w:t>
      </w:r>
      <w:r>
        <w:rPr>
          <w:rFonts w:hint="default" w:ascii="Times New Roman" w:hAnsi="Times New Roman" w:eastAsia="黑体" w:cs="Times New Roman"/>
          <w:b/>
          <w:bCs/>
          <w:sz w:val="36"/>
          <w:szCs w:val="36"/>
        </w:rPr>
        <w:t>计划</w:t>
      </w:r>
      <w:bookmarkEnd w:id="0"/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计划学习</w:t>
      </w:r>
      <w:r>
        <w:rPr>
          <w:rFonts w:hint="default" w:ascii="Times New Roman" w:hAnsi="Times New Roman" w:eastAsia="宋体" w:cs="Times New Roman"/>
          <w:sz w:val="24"/>
          <w:szCs w:val="24"/>
        </w:rPr>
        <w:t>Vue框架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并使用Vue</w:t>
      </w:r>
      <w:r>
        <w:rPr>
          <w:rFonts w:hint="default" w:ascii="Times New Roman" w:hAnsi="Times New Roman" w:eastAsia="宋体" w:cs="Times New Roman"/>
          <w:sz w:val="24"/>
          <w:szCs w:val="24"/>
        </w:rPr>
        <w:t>框架来构建应用程序，包括组件的创建、状态管理和路由控制等方面。学习Vue框架的设计原则，理解Vue框架内部的工作原理。</w:t>
      </w:r>
    </w:p>
    <w:p>
      <w:pPr>
        <w:outlineLvl w:val="0"/>
        <w:rPr>
          <w:rFonts w:hint="default" w:ascii="Times New Roman" w:hAnsi="Times New Roman" w:eastAsia="黑体" w:cs="Times New Roman"/>
          <w:b/>
          <w:bCs/>
          <w:sz w:val="36"/>
          <w:szCs w:val="36"/>
        </w:rPr>
      </w:pPr>
      <w:bookmarkStart w:id="1" w:name="_Toc260"/>
      <w:r>
        <w:rPr>
          <w:rFonts w:hint="default" w:ascii="Times New Roman" w:hAnsi="Times New Roman" w:eastAsia="黑体" w:cs="Times New Roman"/>
          <w:b/>
          <w:bCs/>
          <w:sz w:val="36"/>
          <w:szCs w:val="36"/>
        </w:rPr>
        <w:t>二、</w:t>
      </w:r>
      <w:r>
        <w:rPr>
          <w:rFonts w:hint="eastAsia" w:eastAsia="黑体" w:cs="Times New Roman"/>
          <w:b/>
          <w:bCs/>
          <w:sz w:val="36"/>
          <w:szCs w:val="36"/>
          <w:lang w:eastAsia="zh-CN"/>
        </w:rPr>
        <w:t>学习</w:t>
      </w:r>
      <w:r>
        <w:rPr>
          <w:rFonts w:hint="default" w:ascii="Times New Roman" w:hAnsi="Times New Roman" w:eastAsia="黑体" w:cs="Times New Roman"/>
          <w:b/>
          <w:bCs/>
          <w:sz w:val="36"/>
          <w:szCs w:val="36"/>
        </w:rPr>
        <w:t>目的</w:t>
      </w:r>
      <w:bookmarkEnd w:id="1"/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Vue是一种流行的JavaScript框架，用于构建单页应用程序。在现代的Web开发中，Vue已经变成了必备技能之一。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本实训从</w:t>
      </w:r>
      <w:r>
        <w:rPr>
          <w:rFonts w:hint="default" w:ascii="Times New Roman" w:hAnsi="Times New Roman" w:eastAsia="宋体" w:cs="Times New Roman"/>
        </w:rPr>
        <w:t>Vue</w:t>
      </w:r>
      <w:r>
        <w:rPr>
          <w:rFonts w:hint="default" w:ascii="Times New Roman" w:hAnsi="Times New Roman" w:eastAsia="宋体" w:cs="Times New Roman"/>
          <w:lang w:val="en-US" w:eastAsia="zh-CN"/>
        </w:rPr>
        <w:t>学习开始，通过一周的实训，学生利用</w:t>
      </w:r>
      <w:r>
        <w:rPr>
          <w:rFonts w:hint="default" w:ascii="Times New Roman" w:hAnsi="Times New Roman" w:eastAsia="宋体" w:cs="Times New Roman"/>
        </w:rPr>
        <w:t>Vue</w:t>
      </w:r>
      <w:r>
        <w:rPr>
          <w:rFonts w:hint="default" w:ascii="Times New Roman" w:hAnsi="Times New Roman" w:eastAsia="宋体" w:cs="Times New Roman"/>
          <w:lang w:val="en-US" w:eastAsia="zh-CN"/>
        </w:rPr>
        <w:t>技术完成简单的网站的搭建和设计。为创新创业项目建设宣传网页做准备。</w:t>
      </w:r>
    </w:p>
    <w:p>
      <w:pPr>
        <w:outlineLvl w:val="0"/>
        <w:rPr>
          <w:rFonts w:hint="default" w:ascii="Times New Roman" w:hAnsi="Times New Roman" w:eastAsia="黑体" w:cs="Times New Roman"/>
          <w:b/>
          <w:bCs/>
          <w:sz w:val="36"/>
          <w:szCs w:val="36"/>
        </w:rPr>
      </w:pPr>
      <w:bookmarkStart w:id="2" w:name="_Toc22634"/>
      <w:r>
        <w:rPr>
          <w:rFonts w:hint="default" w:ascii="Times New Roman" w:hAnsi="Times New Roman" w:eastAsia="黑体" w:cs="Times New Roman"/>
          <w:b/>
          <w:bCs/>
          <w:sz w:val="36"/>
          <w:szCs w:val="36"/>
        </w:rPr>
        <w:t>三、学习内容</w:t>
      </w:r>
      <w:bookmarkEnd w:id="2"/>
    </w:p>
    <w:p>
      <w:pPr>
        <w:spacing w:after="156" w:afterLines="50"/>
        <w:rPr>
          <w:rFonts w:ascii="Calibri" w:hAnsi="Calibri" w:eastAsia="宋体" w:cs="Calibri"/>
          <w:b/>
          <w:bCs/>
        </w:rPr>
      </w:pPr>
      <w:bookmarkStart w:id="3" w:name="_Toc5226"/>
      <w:r>
        <w:rPr>
          <w:rFonts w:hint="eastAsia" w:ascii="Calibri" w:hAnsi="Calibri" w:eastAsia="宋体" w:cs="Calibri"/>
          <w:b/>
          <w:bCs/>
        </w:rPr>
        <w:t>一、Vue基础知识：</w:t>
      </w:r>
    </w:p>
    <w:p>
      <w:pPr>
        <w:spacing w:after="156" w:afterLines="50"/>
        <w:rPr>
          <w:rFonts w:ascii="Calibri" w:hAnsi="Calibri" w:eastAsia="宋体" w:cs="Calibri"/>
        </w:rPr>
      </w:pPr>
      <w:r>
        <w:rPr>
          <w:rFonts w:hint="eastAsia" w:ascii="Calibri" w:hAnsi="Calibri" w:eastAsia="宋体" w:cs="Calibri"/>
        </w:rPr>
        <w:t xml:space="preserve"> </w:t>
      </w:r>
      <w:r>
        <w:rPr>
          <w:rFonts w:ascii="Calibri" w:hAnsi="Calibri" w:eastAsia="宋体" w:cs="Calibri"/>
        </w:rPr>
        <w:t>1</w:t>
      </w:r>
      <w:r>
        <w:rPr>
          <w:rFonts w:hint="eastAsia" w:ascii="Calibri" w:hAnsi="Calibri" w:eastAsia="宋体" w:cs="Calibri"/>
        </w:rPr>
        <w:t>、认识Vue程序的基本结构。</w:t>
      </w:r>
    </w:p>
    <w:p>
      <w:pPr>
        <w:spacing w:after="156" w:afterLines="50"/>
        <w:rPr>
          <w:rFonts w:ascii="Calibri" w:hAnsi="Calibri" w:eastAsia="宋体" w:cs="Calibri"/>
        </w:rPr>
      </w:pPr>
      <w:r>
        <w:rPr>
          <w:rFonts w:hint="eastAsia" w:ascii="Calibri" w:hAnsi="Calibri" w:eastAsia="宋体" w:cs="Calibri"/>
        </w:rPr>
        <w:t xml:space="preserve"> </w:t>
      </w:r>
      <w:r>
        <w:rPr>
          <w:rFonts w:ascii="Calibri" w:hAnsi="Calibri" w:eastAsia="宋体" w:cs="Calibri"/>
        </w:rPr>
        <w:t>2</w:t>
      </w:r>
      <w:r>
        <w:rPr>
          <w:rFonts w:hint="eastAsia" w:ascii="Calibri" w:hAnsi="Calibri" w:eastAsia="宋体" w:cs="Calibri"/>
        </w:rPr>
        <w:t>、学习使用Vue绑定数据。</w:t>
      </w:r>
    </w:p>
    <w:p>
      <w:pPr>
        <w:spacing w:after="156" w:afterLines="50"/>
        <w:rPr>
          <w:rFonts w:ascii="Calibri" w:hAnsi="Calibri" w:eastAsia="宋体" w:cs="Calibri"/>
        </w:rPr>
      </w:pPr>
      <w:r>
        <w:rPr>
          <w:rFonts w:hint="eastAsia" w:ascii="Calibri" w:hAnsi="Calibri" w:eastAsia="宋体" w:cs="Calibri"/>
        </w:rPr>
        <w:t xml:space="preserve"> </w:t>
      </w:r>
      <w:r>
        <w:rPr>
          <w:rFonts w:ascii="Calibri" w:hAnsi="Calibri" w:eastAsia="宋体" w:cs="Calibri"/>
        </w:rPr>
        <w:t>3</w:t>
      </w:r>
      <w:r>
        <w:rPr>
          <w:rFonts w:hint="eastAsia" w:ascii="Calibri" w:hAnsi="Calibri" w:eastAsia="宋体" w:cs="Calibri"/>
        </w:rPr>
        <w:t>、学习使用Vue绑定事件。</w:t>
      </w:r>
    </w:p>
    <w:p>
      <w:pPr>
        <w:spacing w:after="156" w:afterLines="50"/>
        <w:rPr>
          <w:rFonts w:ascii="Calibri" w:hAnsi="Calibri" w:eastAsia="宋体" w:cs="Calibri"/>
        </w:rPr>
      </w:pPr>
      <w:r>
        <w:rPr>
          <w:rFonts w:hint="eastAsia" w:ascii="Calibri" w:hAnsi="Calibri" w:eastAsia="宋体" w:cs="Calibri"/>
        </w:rPr>
        <w:t xml:space="preserve"> </w:t>
      </w:r>
      <w:r>
        <w:rPr>
          <w:rFonts w:ascii="Calibri" w:hAnsi="Calibri" w:eastAsia="宋体" w:cs="Calibri"/>
        </w:rPr>
        <w:t>4</w:t>
      </w:r>
      <w:r>
        <w:rPr>
          <w:rFonts w:hint="eastAsia" w:ascii="Calibri" w:hAnsi="Calibri" w:eastAsia="宋体" w:cs="Calibri"/>
        </w:rPr>
        <w:t>、学习使用Vue为表单元素实现双向绑定：</w:t>
      </w:r>
    </w:p>
    <w:p>
      <w:pPr>
        <w:spacing w:after="156" w:afterLines="50"/>
        <w:rPr>
          <w:rFonts w:hint="default" w:ascii="Times New Roman" w:hAnsi="Times New Roman" w:eastAsia="黑体" w:cs="Times New Roman"/>
          <w:b/>
          <w:bCs/>
          <w:sz w:val="36"/>
          <w:szCs w:val="36"/>
        </w:rPr>
      </w:pPr>
      <w:r>
        <w:rPr>
          <w:rFonts w:hint="eastAsia" w:ascii="Calibri" w:hAnsi="Calibri" w:eastAsia="宋体" w:cs="Calibri"/>
        </w:rPr>
        <w:t xml:space="preserve"> </w:t>
      </w:r>
      <w:r>
        <w:rPr>
          <w:rFonts w:ascii="Calibri" w:hAnsi="Calibri" w:eastAsia="宋体" w:cs="Calibri"/>
        </w:rPr>
        <w:t>5</w:t>
      </w:r>
      <w:r>
        <w:rPr>
          <w:rFonts w:hint="eastAsia" w:ascii="Calibri" w:hAnsi="Calibri" w:eastAsia="宋体" w:cs="Calibri"/>
        </w:rPr>
        <w:t>、条件渲染与循环渲染。</w:t>
      </w:r>
    </w:p>
    <w:p>
      <w:pPr>
        <w:spacing w:after="156" w:afterLines="50"/>
        <w:rPr>
          <w:rFonts w:hint="eastAsia" w:ascii="Calibri" w:hAnsi="Calibri" w:eastAsia="宋体" w:cs="Calibri"/>
          <w:b/>
          <w:bCs/>
          <w:lang w:val="en-US" w:eastAsia="zh-CN"/>
        </w:rPr>
      </w:pPr>
      <w:r>
        <w:rPr>
          <w:rFonts w:hint="eastAsia" w:ascii="Calibri" w:hAnsi="Calibri" w:cs="Calibri"/>
          <w:b/>
          <w:bCs/>
          <w:lang w:val="en-US" w:eastAsia="zh-CN"/>
        </w:rPr>
        <w:t>二、</w:t>
      </w:r>
      <w:r>
        <w:rPr>
          <w:rFonts w:hint="eastAsia" w:ascii="Calibri" w:hAnsi="Calibri" w:eastAsia="宋体" w:cs="Calibri"/>
          <w:b/>
          <w:bCs/>
          <w:lang w:val="en-US" w:eastAsia="zh-CN"/>
        </w:rPr>
        <w:t>vue-cli项目搭建</w:t>
      </w:r>
    </w:p>
    <w:p>
      <w:pPr>
        <w:spacing w:after="156" w:afterLines="50"/>
        <w:rPr>
          <w:rFonts w:hint="eastAsia" w:ascii="Calibri" w:hAnsi="Calibri" w:eastAsia="宋体" w:cs="Calibri"/>
          <w:b/>
          <w:bCs/>
          <w:lang w:val="en-US" w:eastAsia="zh-CN"/>
        </w:rPr>
      </w:pPr>
      <w:r>
        <w:rPr>
          <w:rFonts w:hint="eastAsia" w:ascii="Calibri" w:hAnsi="Calibri" w:eastAsia="宋体" w:cs="Calibri"/>
          <w:b/>
          <w:bCs/>
          <w:lang w:val="en-US" w:eastAsia="zh-CN"/>
        </w:rPr>
        <w:t>三、Vue组件学习</w:t>
      </w:r>
    </w:p>
    <w:p>
      <w:pPr>
        <w:spacing w:after="156" w:afterLines="50"/>
        <w:rPr>
          <w:rFonts w:hint="eastAsia" w:ascii="Calibri" w:hAnsi="Calibri" w:eastAsia="宋体" w:cs="Calibri"/>
          <w:b/>
          <w:bCs/>
          <w:lang w:val="en-US" w:eastAsia="zh-CN"/>
        </w:rPr>
      </w:pPr>
    </w:p>
    <w:p>
      <w:pPr>
        <w:spacing w:after="156" w:afterLines="50"/>
        <w:rPr>
          <w:rFonts w:hint="eastAsia" w:ascii="Calibri" w:hAnsi="Calibri" w:eastAsia="宋体" w:cs="Calibri"/>
          <w:b/>
          <w:bCs/>
          <w:lang w:val="en-US" w:eastAsia="zh-CN"/>
        </w:rPr>
      </w:pPr>
    </w:p>
    <w:p>
      <w:pPr>
        <w:spacing w:after="156" w:afterLines="50"/>
        <w:rPr>
          <w:rFonts w:hint="eastAsia" w:ascii="Calibri" w:hAnsi="Calibri" w:eastAsia="宋体" w:cs="Calibri"/>
          <w:b/>
          <w:bCs/>
          <w:lang w:val="en-US" w:eastAsia="zh-CN"/>
        </w:rPr>
      </w:pPr>
    </w:p>
    <w:p>
      <w:pPr>
        <w:spacing w:after="156" w:afterLines="50"/>
        <w:rPr>
          <w:rFonts w:hint="eastAsia" w:ascii="Calibri" w:hAnsi="Calibri" w:eastAsia="宋体" w:cs="Calibri"/>
          <w:b/>
          <w:bCs/>
          <w:lang w:val="en-US" w:eastAsia="zh-CN"/>
        </w:rPr>
      </w:pPr>
    </w:p>
    <w:p>
      <w:pPr>
        <w:spacing w:after="156" w:afterLines="50"/>
        <w:rPr>
          <w:rFonts w:hint="eastAsia" w:ascii="Calibri" w:hAnsi="Calibri" w:eastAsia="宋体" w:cs="Calibri"/>
          <w:b/>
          <w:bCs/>
          <w:lang w:val="en-US" w:eastAsia="zh-CN"/>
        </w:rPr>
      </w:pPr>
    </w:p>
    <w:p>
      <w:pPr>
        <w:spacing w:after="156" w:afterLines="50"/>
        <w:rPr>
          <w:rFonts w:hint="eastAsia" w:ascii="Calibri" w:hAnsi="Calibri" w:eastAsia="宋体" w:cs="Calibri"/>
          <w:b/>
          <w:bCs/>
          <w:lang w:val="en-US" w:eastAsia="zh-CN"/>
        </w:rPr>
      </w:pPr>
    </w:p>
    <w:p>
      <w:pPr>
        <w:spacing w:after="156" w:afterLines="50"/>
        <w:rPr>
          <w:rFonts w:hint="eastAsia" w:ascii="Calibri" w:hAnsi="Calibri" w:eastAsia="宋体" w:cs="Calibri"/>
          <w:b/>
          <w:bCs/>
          <w:lang w:val="en-US" w:eastAsia="zh-CN"/>
        </w:rPr>
      </w:pPr>
    </w:p>
    <w:p>
      <w:pPr>
        <w:spacing w:after="156" w:afterLines="50"/>
        <w:rPr>
          <w:rFonts w:hint="default" w:ascii="Calibri" w:hAnsi="Calibri" w:eastAsia="宋体" w:cs="Calibri"/>
          <w:b/>
          <w:bCs/>
          <w:lang w:val="en-US" w:eastAsia="zh-CN"/>
        </w:rPr>
      </w:pPr>
    </w:p>
    <w:p>
      <w:pPr>
        <w:outlineLvl w:val="0"/>
        <w:rPr>
          <w:rFonts w:hint="default" w:ascii="Times New Roman" w:hAnsi="Times New Roman" w:eastAsia="黑体" w:cs="Times New Roman"/>
          <w:b/>
          <w:bCs/>
          <w:sz w:val="36"/>
          <w:szCs w:val="36"/>
        </w:rPr>
      </w:pPr>
    </w:p>
    <w:bookmarkEnd w:id="3"/>
    <w:p>
      <w:pPr>
        <w:outlineLvl w:val="0"/>
        <w:rPr>
          <w:rFonts w:hint="default" w:ascii="Times New Roman" w:hAnsi="Times New Roman" w:eastAsia="黑体" w:cs="Times New Roman"/>
          <w:b/>
          <w:bCs/>
          <w:sz w:val="36"/>
          <w:szCs w:val="36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outlineLvl w:val="0"/>
      </w:pPr>
      <w:bookmarkStart w:id="4" w:name="_Toc16382"/>
      <w:r>
        <w:rPr>
          <w:rFonts w:hint="eastAsia" w:eastAsia="黑体" w:cs="Times New Roman"/>
          <w:b/>
          <w:bCs/>
          <w:sz w:val="36"/>
          <w:szCs w:val="36"/>
          <w:lang w:val="en-US" w:eastAsia="zh-CN"/>
        </w:rPr>
        <w:t>四</w:t>
      </w:r>
      <w:r>
        <w:rPr>
          <w:rFonts w:hint="default" w:ascii="Times New Roman" w:hAnsi="Times New Roman" w:eastAsia="黑体" w:cs="Times New Roman"/>
          <w:b/>
          <w:bCs/>
          <w:sz w:val="36"/>
          <w:szCs w:val="36"/>
        </w:rPr>
        <w:t>、</w:t>
      </w:r>
      <w:r>
        <w:rPr>
          <w:rFonts w:hint="eastAsia" w:eastAsia="黑体" w:cs="Times New Roman"/>
          <w:b/>
          <w:bCs/>
          <w:sz w:val="36"/>
          <w:szCs w:val="36"/>
          <w:lang w:val="en-US" w:eastAsia="zh-CN"/>
        </w:rPr>
        <w:t>项目</w:t>
      </w:r>
      <w:r>
        <w:rPr>
          <w:rFonts w:hint="default" w:ascii="Times New Roman" w:hAnsi="Times New Roman" w:eastAsia="黑体" w:cs="Times New Roman"/>
          <w:b/>
          <w:bCs/>
          <w:sz w:val="36"/>
          <w:szCs w:val="36"/>
        </w:rPr>
        <w:t>总结</w:t>
      </w:r>
      <w:bookmarkEnd w:id="4"/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第一天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 w:rightChars="0"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本次课程笔记主要介绍了前端开发的基本技术和工具，以及Vue.js框架的使用方法。在HTML部分，我们学习了如何创建一级标题、超级链接和图片。在CSS部分，我们学习了如何使用样式表来控制页面的样式，包括如何设置背景颜色和图片大小。在JavaScript部分，我们学习了如何使用Vue.js框架来构建动态交互式页面，包括如何使用data属性、methods属性和事件绑定等。最后，我们通过几个例子来演示了Vue.js的基本用法，包括如何统计按钮点击次数、显示当前日期时间和改变图片和背景颜色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32"/>
          <w:lang w:val="en-US" w:eastAsia="zh-CN" w:bidi="ar-SA"/>
        </w:rPr>
        <w:t>第二天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 w:rightChars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学习了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三个 Vue.js 的小项目，包括三联滑动门、复选框的操作和颜色拾取器。这些项目涵盖了 Vue.js 常用的指令和特性，适合初学者进行练手。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 w:rightChars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三联滑动门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这个项目展示了如何使用 Vue.js 实现三联滑动门，即点击不同的标题，显示对应的内容。其中，使用了 v-show 指令控制元素的显示和隐藏，使用了 :class 绑定 class 样式，使得当前选中的标题有不同的样式。同时，在数据中设置一个 current 变量，用于记录当前选中的标题编号，从而实现对应内容的显示。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 w:rightChars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复选框的操作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这个项目展示了如何使用 Vue.js 实现复选框的操作。其中，使用了 v-model 指令实现双向绑定，将备选项的选中情况保存在 selected 数组中。同时，使用 @change 监听全选复选框的变化，实现全选和取消全选功能。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8" w:lineRule="auto"/>
        <w:ind w:right="0" w:rightChars="0" w:firstLine="480" w:firstLineChars="200"/>
        <w:textAlignment w:val="auto"/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颜色拾取器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这个项目展示了如何使用 Vue.js 实现颜色拾取器。其中，使用了 input 标签的 type="range" 属性实现滑块控件，使用 v-model.number 指令实现双向绑定。同时，使用计算属性 computed 计算三个单色变量的值，将它们转换为十六进制颜色值，并将其绑定到背景颜色样式上，实现实时预览效果。</w:t>
      </w:r>
    </w:p>
    <w:p>
      <w:pPr>
        <w:numPr>
          <w:ilvl w:val="0"/>
          <w:numId w:val="0"/>
        </w:numPr>
        <w:outlineLvl w:val="0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第三天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学习了Vue.js框架中的组件和CLI。组件是Vue.js中非常重要的概念，可以帮助我们将页面分解成独立的、可复用的部分，使代码更加清晰和易于维护。在组件的定义中，我们可以使用多种方式，包括注册、模板字面量、x-template、render函数、内联模板和单文件组件等。其中，单文件组件是Vue.js中最常用的一种组件定义方式，它将组件的模板、脚本和样式封装在一个.vue文件中，使组件更加独立和可复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我们还学习了Vue CLI，它是一个官方提供的脚手架工具，可以帮助我们快速创建Vue.js项目和组件，并提供了丰富的插件和工具链来简化开发过程。使用Vue CLI，我们可以通过命令行或图形化界面创建新项目、管理依赖、开发和调试代码，以及构建和部署应用程序。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最后，我们讲解了如何定义一个Vue.js组件，包括使用Vue.extend(options)创建、将data属性定义为函数、使用template配置组件结构等。这些知识点对于理解和使用Vue.js框架都非常重要，可以帮助我们更好地开发和维护Vue.js应用程序。</w:t>
      </w:r>
    </w:p>
    <w:p>
      <w:pPr>
        <w:numPr>
          <w:ilvl w:val="0"/>
          <w:numId w:val="0"/>
        </w:numPr>
        <w:outlineLvl w:val="0"/>
        <w:rPr>
          <w:rFonts w:hint="default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highlight w:val="lightGray"/>
          <w:lang w:val="en-US" w:eastAsia="zh-CN"/>
        </w:rPr>
      </w:pPr>
      <w:r>
        <w:rPr>
          <w:rFonts w:hint="eastAsia" w:eastAsia="黑体" w:cs="Times New Roman"/>
          <w:b/>
          <w:bCs/>
          <w:sz w:val="36"/>
          <w:szCs w:val="36"/>
          <w:lang w:val="en-US" w:eastAsia="zh-CN"/>
        </w:rPr>
        <w:t>五、实习</w:t>
      </w:r>
      <w:r>
        <w:rPr>
          <w:rFonts w:hint="default" w:ascii="Times New Roman" w:hAnsi="Times New Roman" w:eastAsia="黑体" w:cs="Times New Roman"/>
          <w:b/>
          <w:bCs/>
          <w:sz w:val="36"/>
          <w:szCs w:val="36"/>
        </w:rPr>
        <w:t>总结</w:t>
      </w:r>
      <w:bookmarkStart w:id="5" w:name="_GoBack"/>
      <w:bookmarkEnd w:id="5"/>
    </w:p>
    <w:p>
      <w:pPr>
        <w:numPr>
          <w:ilvl w:val="0"/>
          <w:numId w:val="2"/>
        </w:numPr>
        <w:bidi w:val="0"/>
        <w:rPr>
          <w:rFonts w:hint="eastAsia" w:eastAsia="宋体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使用vue-cli创建项目</w:t>
      </w:r>
    </w:p>
    <w:p>
      <w:pPr>
        <w:numPr>
          <w:ilvl w:val="0"/>
          <w:numId w:val="0"/>
        </w:num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Vue版本选择使用vue3, 包管理工具选择yarn， 安装路由和babal， 路由的跳转模式选择history， 然后手动安装pinia和axios。项目创建完成。</w:t>
      </w:r>
    </w:p>
    <w:p>
      <w:pPr>
        <w:numPr>
          <w:ilvl w:val="0"/>
          <w:numId w:val="0"/>
        </w:numPr>
        <w:bidi w:val="0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设置目录结构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我们的代码都放在src目录下，src目录的结构如下：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├─api</w:t>
      </w:r>
      <w:r>
        <w:rPr>
          <w:rFonts w:hint="eastAsia"/>
          <w:sz w:val="28"/>
          <w:szCs w:val="36"/>
          <w:lang w:val="en-US" w:eastAsia="zh-CN"/>
        </w:rPr>
        <w:t xml:space="preserve">          接口请求相关代码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├─assets</w:t>
      </w:r>
      <w:r>
        <w:rPr>
          <w:rFonts w:hint="eastAsia"/>
          <w:sz w:val="28"/>
          <w:szCs w:val="36"/>
          <w:lang w:val="en-US" w:eastAsia="zh-CN"/>
        </w:rPr>
        <w:t xml:space="preserve">        静态资源，包括css,字体,图片等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├─components</w:t>
      </w:r>
      <w:r>
        <w:rPr>
          <w:rFonts w:hint="eastAsia"/>
          <w:sz w:val="28"/>
          <w:szCs w:val="36"/>
          <w:lang w:val="en-US" w:eastAsia="zh-CN"/>
        </w:rPr>
        <w:t xml:space="preserve">   存放组件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├─router</w:t>
      </w:r>
      <w:r>
        <w:rPr>
          <w:rFonts w:hint="eastAsia"/>
          <w:sz w:val="28"/>
          <w:szCs w:val="36"/>
          <w:lang w:val="en-US" w:eastAsia="zh-CN"/>
        </w:rPr>
        <w:t xml:space="preserve">        路由配置文件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├─stores</w:t>
      </w:r>
      <w:r>
        <w:rPr>
          <w:rFonts w:hint="eastAsia"/>
          <w:sz w:val="28"/>
          <w:szCs w:val="36"/>
          <w:lang w:val="en-US" w:eastAsia="zh-CN"/>
        </w:rPr>
        <w:t xml:space="preserve">        状态管理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├─styles</w:t>
      </w:r>
      <w:r>
        <w:rPr>
          <w:rFonts w:hint="eastAsia"/>
          <w:sz w:val="28"/>
          <w:szCs w:val="36"/>
          <w:lang w:val="en-US" w:eastAsia="zh-CN"/>
        </w:rPr>
        <w:t xml:space="preserve">        全局样式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├─utils</w:t>
      </w:r>
      <w:r>
        <w:rPr>
          <w:rFonts w:hint="eastAsia"/>
          <w:sz w:val="28"/>
          <w:szCs w:val="36"/>
          <w:lang w:val="en-US" w:eastAsia="zh-CN"/>
        </w:rPr>
        <w:t xml:space="preserve">         工具方法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└─views</w:t>
      </w:r>
      <w:r>
        <w:rPr>
          <w:rFonts w:hint="eastAsia"/>
          <w:sz w:val="28"/>
          <w:szCs w:val="36"/>
          <w:lang w:val="en-US" w:eastAsia="zh-CN"/>
        </w:rPr>
        <w:t xml:space="preserve">        页面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├─</w:t>
      </w:r>
      <w:r>
        <w:rPr>
          <w:rFonts w:hint="eastAsia"/>
          <w:sz w:val="28"/>
          <w:szCs w:val="36"/>
          <w:lang w:val="en-US" w:eastAsia="zh-CN"/>
        </w:rPr>
        <w:t xml:space="preserve">App.vue      根组件     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└─</w:t>
      </w:r>
      <w:r>
        <w:rPr>
          <w:rFonts w:hint="eastAsia"/>
          <w:sz w:val="28"/>
          <w:szCs w:val="36"/>
          <w:lang w:val="en-US" w:eastAsia="zh-CN"/>
        </w:rPr>
        <w:t>main.js       入口文件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配置路由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8"/>
          <w:szCs w:val="18"/>
          <w:shd w:val="clear" w:fill="303845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createRouter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createWebHistory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8"/>
          <w:szCs w:val="18"/>
          <w:shd w:val="clear" w:fill="303845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2D69E"/>
          <w:kern w:val="0"/>
          <w:sz w:val="18"/>
          <w:szCs w:val="18"/>
          <w:shd w:val="clear" w:fill="303845"/>
          <w:lang w:val="en-US" w:eastAsia="zh-CN" w:bidi="ar"/>
        </w:rPr>
        <w:t>'vue-router'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8"/>
          <w:szCs w:val="18"/>
          <w:shd w:val="clear" w:fill="303845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MainView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8"/>
          <w:szCs w:val="18"/>
          <w:shd w:val="clear" w:fill="303845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2D69E"/>
          <w:kern w:val="0"/>
          <w:sz w:val="18"/>
          <w:szCs w:val="18"/>
          <w:shd w:val="clear" w:fill="303845"/>
          <w:lang w:val="en-US" w:eastAsia="zh-CN" w:bidi="ar"/>
        </w:rPr>
        <w:t>'../views/Main.vue'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8"/>
          <w:szCs w:val="18"/>
          <w:shd w:val="clear" w:fill="303845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MessageWallView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8"/>
          <w:szCs w:val="18"/>
          <w:shd w:val="clear" w:fill="303845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2D69E"/>
          <w:kern w:val="0"/>
          <w:sz w:val="18"/>
          <w:szCs w:val="18"/>
          <w:shd w:val="clear" w:fill="303845"/>
          <w:lang w:val="en-US" w:eastAsia="zh-CN" w:bidi="ar"/>
        </w:rPr>
        <w:t>"@/views/MessageWallView.vue"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8"/>
          <w:szCs w:val="18"/>
          <w:shd w:val="clear" w:fill="303845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ImageWallView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8"/>
          <w:szCs w:val="18"/>
          <w:shd w:val="clear" w:fill="303845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2D69E"/>
          <w:kern w:val="0"/>
          <w:sz w:val="18"/>
          <w:szCs w:val="18"/>
          <w:shd w:val="clear" w:fill="303845"/>
          <w:lang w:val="en-US" w:eastAsia="zh-CN" w:bidi="ar"/>
        </w:rPr>
        <w:t>"@/views/ImageWallView.vue"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8"/>
          <w:szCs w:val="18"/>
          <w:shd w:val="clear" w:fill="303845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8"/>
          <w:szCs w:val="18"/>
          <w:shd w:val="clear" w:fill="303845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8"/>
          <w:szCs w:val="18"/>
          <w:shd w:val="clear" w:fill="30384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2D69E"/>
          <w:kern w:val="0"/>
          <w:sz w:val="18"/>
          <w:szCs w:val="18"/>
          <w:shd w:val="clear" w:fill="303845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2D69E"/>
          <w:kern w:val="0"/>
          <w:sz w:val="18"/>
          <w:szCs w:val="18"/>
          <w:shd w:val="clear" w:fill="303845"/>
          <w:lang w:val="en-US" w:eastAsia="zh-CN" w:bidi="ar"/>
        </w:rPr>
        <w:t>'home'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MainView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      {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2D69E"/>
          <w:kern w:val="0"/>
          <w:sz w:val="18"/>
          <w:szCs w:val="18"/>
          <w:shd w:val="clear" w:fill="303845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redirect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2D69E"/>
          <w:kern w:val="0"/>
          <w:sz w:val="18"/>
          <w:szCs w:val="18"/>
          <w:shd w:val="clear" w:fill="303845"/>
          <w:lang w:val="en-US" w:eastAsia="zh-CN" w:bidi="ar"/>
        </w:rPr>
        <w:t>'/wall'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      },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      {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2D69E"/>
          <w:kern w:val="0"/>
          <w:sz w:val="18"/>
          <w:szCs w:val="18"/>
          <w:shd w:val="clear" w:fill="303845"/>
          <w:lang w:val="en-US" w:eastAsia="zh-CN" w:bidi="ar"/>
        </w:rPr>
        <w:t>'/wall'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2D69E"/>
          <w:kern w:val="0"/>
          <w:sz w:val="18"/>
          <w:szCs w:val="18"/>
          <w:shd w:val="clear" w:fill="303845"/>
          <w:lang w:val="en-US" w:eastAsia="zh-CN" w:bidi="ar"/>
        </w:rPr>
        <w:t>'wall'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MessageWallView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      },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      {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2D69E"/>
          <w:kern w:val="0"/>
          <w:sz w:val="18"/>
          <w:szCs w:val="18"/>
          <w:shd w:val="clear" w:fill="303845"/>
          <w:lang w:val="en-US" w:eastAsia="zh-CN" w:bidi="ar"/>
        </w:rPr>
        <w:t>'/img'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2D69E"/>
          <w:kern w:val="0"/>
          <w:sz w:val="18"/>
          <w:szCs w:val="18"/>
          <w:shd w:val="clear" w:fill="303845"/>
          <w:lang w:val="en-US" w:eastAsia="zh-CN" w:bidi="ar"/>
        </w:rPr>
        <w:t>'img'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ImageWallView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    ]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sz w:val="28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8"/>
          <w:szCs w:val="18"/>
          <w:shd w:val="clear" w:fill="303845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8"/>
          <w:szCs w:val="18"/>
          <w:shd w:val="clear" w:fill="303845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18"/>
          <w:szCs w:val="18"/>
          <w:shd w:val="clear" w:fill="30384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8"/>
          <w:szCs w:val="18"/>
          <w:shd w:val="clear" w:fill="303845"/>
          <w:lang w:val="en-US" w:eastAsia="zh-CN" w:bidi="ar"/>
        </w:rPr>
        <w:t>createRouter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history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18"/>
          <w:szCs w:val="18"/>
          <w:shd w:val="clear" w:fill="303845"/>
          <w:lang w:val="en-US" w:eastAsia="zh-CN" w:bidi="ar"/>
        </w:rPr>
        <w:t>createWebHistory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BB07A"/>
          <w:kern w:val="0"/>
          <w:sz w:val="18"/>
          <w:szCs w:val="18"/>
          <w:shd w:val="clear" w:fill="303845"/>
          <w:lang w:val="en-US" w:eastAsia="zh-CN" w:bidi="ar"/>
        </w:rPr>
        <w:t>BASE_URL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routes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sz w:val="28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30384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BBBBB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8"/>
          <w:szCs w:val="18"/>
          <w:shd w:val="clear" w:fill="303845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8"/>
          <w:szCs w:val="18"/>
          <w:shd w:val="clear" w:fill="303845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BBBBBB"/>
          <w:kern w:val="0"/>
          <w:sz w:val="18"/>
          <w:szCs w:val="18"/>
          <w:shd w:val="clear" w:fill="30384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E7C84"/>
          <w:kern w:val="0"/>
          <w:sz w:val="18"/>
          <w:szCs w:val="18"/>
          <w:shd w:val="clear" w:fill="303845"/>
          <w:lang w:val="en-US" w:eastAsia="zh-CN" w:bidi="ar"/>
        </w:rPr>
        <w:t>router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编写页面和组件</w:t>
      </w:r>
    </w:p>
    <w:p>
      <w:pPr>
        <w:widowControl w:val="0"/>
        <w:numPr>
          <w:ilvl w:val="0"/>
          <w:numId w:val="0"/>
        </w:numPr>
        <w:bidi w:val="0"/>
        <w:jc w:val="both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1981200" cy="11176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6"/>
        </w:rPr>
        <w:drawing>
          <wp:inline distT="0" distB="0" distL="114300" distR="114300">
            <wp:extent cx="2025650" cy="1142365"/>
            <wp:effectExtent l="0" t="0" r="6350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sz w:val="28"/>
          <w:szCs w:val="36"/>
        </w:rPr>
      </w:pP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 w:eastAsia="宋体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最终页面的效果如下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eastAsia="宋体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在根目录输入yarn serve构建页面</w:t>
      </w:r>
    </w:p>
    <w:p>
      <w:pPr>
        <w:widowControl w:val="0"/>
        <w:numPr>
          <w:ilvl w:val="0"/>
          <w:numId w:val="0"/>
        </w:numPr>
        <w:bidi w:val="0"/>
        <w:jc w:val="both"/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261610" cy="2879090"/>
            <wp:effectExtent l="0" t="0" r="8890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8"/>
          <w:szCs w:val="36"/>
          <w:lang w:val="en-US" w:eastAsia="zh-CN"/>
        </w:rPr>
      </w:pPr>
      <w:r>
        <w:rPr>
          <w:sz w:val="28"/>
          <w:szCs w:val="36"/>
        </w:rPr>
        <w:drawing>
          <wp:inline distT="0" distB="0" distL="114300" distR="114300">
            <wp:extent cx="5261610" cy="2879090"/>
            <wp:effectExtent l="0" t="0" r="8890" b="38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2405" cy="3211195"/>
            <wp:effectExtent l="0" t="0" r="10795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项目还没有完成，之后会继续完善。</w:t>
      </w: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CJEl4xAgAAYQ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wiRJe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WLh2QyAgAAY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9YuHZ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D8DA0F"/>
    <w:multiLevelType w:val="singleLevel"/>
    <w:tmpl w:val="DBD8DA0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EA270CA"/>
    <w:multiLevelType w:val="singleLevel"/>
    <w:tmpl w:val="5EA270C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YwMmQzMDQ3YzVhNDc2OThlYjFmMTU3NzQ3NmI3ZTYifQ=="/>
  </w:docVars>
  <w:rsids>
    <w:rsidRoot w:val="36EC7C96"/>
    <w:rsid w:val="01FC79E8"/>
    <w:rsid w:val="035D6C01"/>
    <w:rsid w:val="036B7222"/>
    <w:rsid w:val="03A13EF0"/>
    <w:rsid w:val="04335F6A"/>
    <w:rsid w:val="04446205"/>
    <w:rsid w:val="045E36B4"/>
    <w:rsid w:val="047A1C27"/>
    <w:rsid w:val="05B90EC1"/>
    <w:rsid w:val="06C673A5"/>
    <w:rsid w:val="071137D1"/>
    <w:rsid w:val="07832BA1"/>
    <w:rsid w:val="07950B26"/>
    <w:rsid w:val="079923C4"/>
    <w:rsid w:val="07B0310A"/>
    <w:rsid w:val="084E7652"/>
    <w:rsid w:val="09727371"/>
    <w:rsid w:val="0A080016"/>
    <w:rsid w:val="0A4C5E14"/>
    <w:rsid w:val="0AA7129C"/>
    <w:rsid w:val="0C212404"/>
    <w:rsid w:val="0C5B4D5B"/>
    <w:rsid w:val="0CC60274"/>
    <w:rsid w:val="0D181896"/>
    <w:rsid w:val="0DA87805"/>
    <w:rsid w:val="0E605AEC"/>
    <w:rsid w:val="0E6A7DF0"/>
    <w:rsid w:val="0EC8253B"/>
    <w:rsid w:val="0FAB0EE6"/>
    <w:rsid w:val="117A14B8"/>
    <w:rsid w:val="1218482D"/>
    <w:rsid w:val="13274D05"/>
    <w:rsid w:val="134566BC"/>
    <w:rsid w:val="14812B5E"/>
    <w:rsid w:val="1505553D"/>
    <w:rsid w:val="158C7B2F"/>
    <w:rsid w:val="15A36923"/>
    <w:rsid w:val="15AB60E4"/>
    <w:rsid w:val="15BE749A"/>
    <w:rsid w:val="16D27149"/>
    <w:rsid w:val="16E42F30"/>
    <w:rsid w:val="17451C21"/>
    <w:rsid w:val="1753361B"/>
    <w:rsid w:val="17800EAB"/>
    <w:rsid w:val="17AF1790"/>
    <w:rsid w:val="183323C1"/>
    <w:rsid w:val="18394035"/>
    <w:rsid w:val="18560E20"/>
    <w:rsid w:val="18E13BCB"/>
    <w:rsid w:val="1912647A"/>
    <w:rsid w:val="19946E8F"/>
    <w:rsid w:val="19963E79"/>
    <w:rsid w:val="19B60BB4"/>
    <w:rsid w:val="19DC0BE3"/>
    <w:rsid w:val="1A6B19D0"/>
    <w:rsid w:val="1ABA46D4"/>
    <w:rsid w:val="1B2F50C2"/>
    <w:rsid w:val="1B405118"/>
    <w:rsid w:val="1BC54EFE"/>
    <w:rsid w:val="1BCA4DEA"/>
    <w:rsid w:val="1C0A51E7"/>
    <w:rsid w:val="1CBF5FD1"/>
    <w:rsid w:val="1D2572C3"/>
    <w:rsid w:val="1D381904"/>
    <w:rsid w:val="1D6B7F07"/>
    <w:rsid w:val="1E366767"/>
    <w:rsid w:val="1E7E194D"/>
    <w:rsid w:val="1E9811D0"/>
    <w:rsid w:val="1EA57449"/>
    <w:rsid w:val="1EBA7398"/>
    <w:rsid w:val="200F7270"/>
    <w:rsid w:val="201E3957"/>
    <w:rsid w:val="20210D51"/>
    <w:rsid w:val="206C6470"/>
    <w:rsid w:val="20F6042F"/>
    <w:rsid w:val="217C0935"/>
    <w:rsid w:val="21B7196D"/>
    <w:rsid w:val="21BF4CC5"/>
    <w:rsid w:val="225418B2"/>
    <w:rsid w:val="22D14CB0"/>
    <w:rsid w:val="23072480"/>
    <w:rsid w:val="23452FA8"/>
    <w:rsid w:val="23D700A4"/>
    <w:rsid w:val="23ED370D"/>
    <w:rsid w:val="24A106B2"/>
    <w:rsid w:val="24AC7783"/>
    <w:rsid w:val="25FC3DF2"/>
    <w:rsid w:val="260D24A3"/>
    <w:rsid w:val="26CC5EBA"/>
    <w:rsid w:val="27602AA7"/>
    <w:rsid w:val="2829235B"/>
    <w:rsid w:val="283F090E"/>
    <w:rsid w:val="28911A0F"/>
    <w:rsid w:val="28F67848"/>
    <w:rsid w:val="294A57BC"/>
    <w:rsid w:val="2A32072A"/>
    <w:rsid w:val="2D4349FC"/>
    <w:rsid w:val="2D55330B"/>
    <w:rsid w:val="2DC91224"/>
    <w:rsid w:val="2DCA0C7A"/>
    <w:rsid w:val="2E310CF9"/>
    <w:rsid w:val="2EE54F36"/>
    <w:rsid w:val="322A7F39"/>
    <w:rsid w:val="32560D2E"/>
    <w:rsid w:val="32891103"/>
    <w:rsid w:val="3330332D"/>
    <w:rsid w:val="336A1A14"/>
    <w:rsid w:val="33A8380B"/>
    <w:rsid w:val="33E365F1"/>
    <w:rsid w:val="34586FDF"/>
    <w:rsid w:val="36321323"/>
    <w:rsid w:val="36EC7C96"/>
    <w:rsid w:val="3764479F"/>
    <w:rsid w:val="37D06FCA"/>
    <w:rsid w:val="384B0D26"/>
    <w:rsid w:val="38BE762D"/>
    <w:rsid w:val="38D95F48"/>
    <w:rsid w:val="38EB256D"/>
    <w:rsid w:val="399003FF"/>
    <w:rsid w:val="399B34CA"/>
    <w:rsid w:val="3A824DB6"/>
    <w:rsid w:val="3A8600F9"/>
    <w:rsid w:val="3B2D06E4"/>
    <w:rsid w:val="3C2D0D52"/>
    <w:rsid w:val="3C5B4B94"/>
    <w:rsid w:val="3D3B43D8"/>
    <w:rsid w:val="3D6764E5"/>
    <w:rsid w:val="3E5C147A"/>
    <w:rsid w:val="3E974BA8"/>
    <w:rsid w:val="3F310B59"/>
    <w:rsid w:val="3F9D555A"/>
    <w:rsid w:val="3FFB6826"/>
    <w:rsid w:val="415B010F"/>
    <w:rsid w:val="416C5E78"/>
    <w:rsid w:val="422A188F"/>
    <w:rsid w:val="42845443"/>
    <w:rsid w:val="43C875B2"/>
    <w:rsid w:val="44E73A68"/>
    <w:rsid w:val="454A4722"/>
    <w:rsid w:val="456E35A3"/>
    <w:rsid w:val="45921C25"/>
    <w:rsid w:val="46116FEE"/>
    <w:rsid w:val="463902F3"/>
    <w:rsid w:val="471A6376"/>
    <w:rsid w:val="47855EE6"/>
    <w:rsid w:val="47C06F1E"/>
    <w:rsid w:val="4800731A"/>
    <w:rsid w:val="49583B42"/>
    <w:rsid w:val="4AFB026D"/>
    <w:rsid w:val="4BC66ACD"/>
    <w:rsid w:val="4BDC009E"/>
    <w:rsid w:val="4BEB611A"/>
    <w:rsid w:val="4CDA2830"/>
    <w:rsid w:val="4D834C75"/>
    <w:rsid w:val="4E816CDB"/>
    <w:rsid w:val="4F101692"/>
    <w:rsid w:val="4F3A75B6"/>
    <w:rsid w:val="4F9C3DCC"/>
    <w:rsid w:val="504B75A0"/>
    <w:rsid w:val="5051105B"/>
    <w:rsid w:val="50B67110"/>
    <w:rsid w:val="512247A5"/>
    <w:rsid w:val="5257222D"/>
    <w:rsid w:val="52F608EB"/>
    <w:rsid w:val="538E6122"/>
    <w:rsid w:val="543C5B7E"/>
    <w:rsid w:val="54482775"/>
    <w:rsid w:val="54E970AC"/>
    <w:rsid w:val="559B68D4"/>
    <w:rsid w:val="55A21A11"/>
    <w:rsid w:val="55EE2EA8"/>
    <w:rsid w:val="56ED7603"/>
    <w:rsid w:val="57362D58"/>
    <w:rsid w:val="573C7C43"/>
    <w:rsid w:val="57C41BF1"/>
    <w:rsid w:val="58562F86"/>
    <w:rsid w:val="59EA607C"/>
    <w:rsid w:val="5B835E40"/>
    <w:rsid w:val="5BCF1086"/>
    <w:rsid w:val="5CB36BF9"/>
    <w:rsid w:val="5D106A09"/>
    <w:rsid w:val="5DD13A18"/>
    <w:rsid w:val="5E5341F0"/>
    <w:rsid w:val="5EA44A4C"/>
    <w:rsid w:val="5EB804F7"/>
    <w:rsid w:val="5ECE2A58"/>
    <w:rsid w:val="5ED6503F"/>
    <w:rsid w:val="5EEA61D6"/>
    <w:rsid w:val="5F21753F"/>
    <w:rsid w:val="5F4D7092"/>
    <w:rsid w:val="5F775CBC"/>
    <w:rsid w:val="5F944AC0"/>
    <w:rsid w:val="600F05EB"/>
    <w:rsid w:val="601B0D3D"/>
    <w:rsid w:val="603D0A2D"/>
    <w:rsid w:val="623C31ED"/>
    <w:rsid w:val="648C3E35"/>
    <w:rsid w:val="653765C2"/>
    <w:rsid w:val="65D4276C"/>
    <w:rsid w:val="66A51361"/>
    <w:rsid w:val="673C7514"/>
    <w:rsid w:val="676E5BF7"/>
    <w:rsid w:val="679703E1"/>
    <w:rsid w:val="67A223FC"/>
    <w:rsid w:val="67B3300F"/>
    <w:rsid w:val="68030A35"/>
    <w:rsid w:val="69345A1C"/>
    <w:rsid w:val="696D1EDE"/>
    <w:rsid w:val="6B053E22"/>
    <w:rsid w:val="6B99345E"/>
    <w:rsid w:val="6BE071F2"/>
    <w:rsid w:val="6C0E5BFA"/>
    <w:rsid w:val="6C1A7259"/>
    <w:rsid w:val="6C382C77"/>
    <w:rsid w:val="6C763D3D"/>
    <w:rsid w:val="6D205BE5"/>
    <w:rsid w:val="6DA00AD4"/>
    <w:rsid w:val="6DBD3434"/>
    <w:rsid w:val="6EFC61DE"/>
    <w:rsid w:val="6F8F4366"/>
    <w:rsid w:val="6FA128E1"/>
    <w:rsid w:val="70027824"/>
    <w:rsid w:val="7047792D"/>
    <w:rsid w:val="70B34FC2"/>
    <w:rsid w:val="713D5101"/>
    <w:rsid w:val="71A2313F"/>
    <w:rsid w:val="71F74040"/>
    <w:rsid w:val="72AE3C93"/>
    <w:rsid w:val="72C03291"/>
    <w:rsid w:val="739509AF"/>
    <w:rsid w:val="73D66140"/>
    <w:rsid w:val="73F2692E"/>
    <w:rsid w:val="7513602F"/>
    <w:rsid w:val="757A60AE"/>
    <w:rsid w:val="76191423"/>
    <w:rsid w:val="76746FA2"/>
    <w:rsid w:val="77613082"/>
    <w:rsid w:val="77B84C6C"/>
    <w:rsid w:val="77FA5285"/>
    <w:rsid w:val="785250C1"/>
    <w:rsid w:val="78785D29"/>
    <w:rsid w:val="78AB0C01"/>
    <w:rsid w:val="79007668"/>
    <w:rsid w:val="7A171EB9"/>
    <w:rsid w:val="7B340DC8"/>
    <w:rsid w:val="7BC10935"/>
    <w:rsid w:val="7C6151B9"/>
    <w:rsid w:val="7D40373A"/>
    <w:rsid w:val="7F9A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toc 1"/>
    <w:basedOn w:val="1"/>
    <w:next w:val="1"/>
    <w:qFormat/>
    <w:uiPriority w:val="39"/>
    <w:pPr>
      <w:spacing w:line="360" w:lineRule="auto"/>
    </w:pPr>
    <w:rPr>
      <w:sz w:val="32"/>
    </w:r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TML Code"/>
    <w:basedOn w:val="8"/>
    <w:uiPriority w:val="0"/>
    <w:rPr>
      <w:rFonts w:ascii="Courier New" w:hAnsi="Courier New"/>
      <w:sz w:val="20"/>
    </w:rPr>
  </w:style>
  <w:style w:type="paragraph" w:customStyle="1" w:styleId="10">
    <w:name w:val="000"/>
    <w:basedOn w:val="1"/>
    <w:qFormat/>
    <w:uiPriority w:val="0"/>
    <w:pPr>
      <w:ind w:firstLine="640" w:firstLineChars="200"/>
    </w:pPr>
    <w:rPr>
      <w:rFonts w:ascii="Times New Roman" w:hAnsi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3437</Words>
  <Characters>5965</Characters>
  <Lines>0</Lines>
  <Paragraphs>0</Paragraphs>
  <TotalTime>33</TotalTime>
  <ScaleCrop>false</ScaleCrop>
  <LinksUpToDate>false</LinksUpToDate>
  <CharactersWithSpaces>6709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2023-06-25T07:46:00Z</dcterms:created>
  <dc:creator>mengmeng</dc:creator>
  <cp:lastModifiedBy>刘敬超</cp:lastModifiedBy>
  <dcterms:modified xsi:type="dcterms:W3CDTF">2023-06-30T00:58:31Z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CFE02DA0D3E44B9593856626D67AC59B_11</vt:lpwstr>
  </property>
</Properties>
</file>