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D8E1DA" w14:textId="592F94F0" w:rsidR="00166D10" w:rsidRDefault="00166D10">
      <w:pPr>
        <w:spacing w:after="0" w:line="276" w:lineRule="auto"/>
        <w:jc w:val="center"/>
        <w:rPr>
          <w:rFonts w:ascii="Arial" w:eastAsia="Arial" w:hAnsi="Arial" w:cs="Arial"/>
          <w:b/>
          <w:color w:val="38761D"/>
          <w:sz w:val="28"/>
          <w:szCs w:val="28"/>
        </w:rPr>
      </w:pPr>
    </w:p>
    <w:p w14:paraId="605D1A8C" w14:textId="1D8D84E2" w:rsidR="00166D10" w:rsidRDefault="00186D37">
      <w:pPr>
        <w:spacing w:after="0" w:line="276" w:lineRule="auto"/>
        <w:jc w:val="center"/>
        <w:rPr>
          <w:rFonts w:ascii="Arial" w:eastAsia="Arial" w:hAnsi="Arial" w:cs="Arial"/>
          <w:b/>
          <w:color w:val="38761D"/>
          <w:sz w:val="28"/>
          <w:szCs w:val="28"/>
          <w:highlight w:val="white"/>
        </w:rPr>
      </w:pPr>
      <w:r>
        <w:rPr>
          <w:rFonts w:ascii="Arial" w:eastAsia="Arial" w:hAnsi="Arial" w:cs="Arial"/>
          <w:b/>
          <w:color w:val="38761D"/>
          <w:sz w:val="28"/>
          <w:szCs w:val="28"/>
          <w:highlight w:val="white"/>
        </w:rPr>
        <w:t>Техники тест-дизайна</w:t>
      </w:r>
    </w:p>
    <w:p w14:paraId="6ED04918" w14:textId="77777777" w:rsidR="00573B54" w:rsidRDefault="00573B54">
      <w:pPr>
        <w:spacing w:after="0" w:line="276" w:lineRule="auto"/>
        <w:jc w:val="center"/>
        <w:rPr>
          <w:rFonts w:ascii="Arial" w:eastAsia="Arial" w:hAnsi="Arial" w:cs="Arial"/>
          <w:b/>
          <w:color w:val="38761D"/>
          <w:sz w:val="28"/>
          <w:szCs w:val="28"/>
        </w:rPr>
      </w:pPr>
      <w:r>
        <w:rPr>
          <w:rFonts w:ascii="Arial" w:eastAsia="Arial" w:hAnsi="Arial" w:cs="Arial"/>
          <w:b/>
          <w:color w:val="38761D"/>
          <w:sz w:val="28"/>
          <w:szCs w:val="28"/>
        </w:rPr>
        <w:t>План: 3 Факт: 2:30</w:t>
      </w:r>
    </w:p>
    <w:p w14:paraId="47910E90" w14:textId="77777777" w:rsidR="00166D10" w:rsidRDefault="00166D10">
      <w:pPr>
        <w:spacing w:after="0" w:line="276" w:lineRule="auto"/>
        <w:rPr>
          <w:rFonts w:ascii="Arial" w:eastAsia="Arial" w:hAnsi="Arial" w:cs="Arial"/>
          <w:color w:val="980000"/>
        </w:rPr>
      </w:pPr>
    </w:p>
    <w:p w14:paraId="22E87312" w14:textId="77777777" w:rsidR="00166D10" w:rsidRDefault="00166D10">
      <w:pPr>
        <w:spacing w:after="0" w:line="276" w:lineRule="auto"/>
        <w:rPr>
          <w:rFonts w:ascii="Arial" w:eastAsia="Arial" w:hAnsi="Arial" w:cs="Arial"/>
          <w:b/>
          <w:color w:val="980000"/>
          <w:sz w:val="24"/>
          <w:szCs w:val="24"/>
        </w:rPr>
      </w:pPr>
    </w:p>
    <w:p w14:paraId="4A933B53" w14:textId="77777777" w:rsidR="00166D10" w:rsidRDefault="00186D37">
      <w:pPr>
        <w:spacing w:line="276" w:lineRule="auto"/>
        <w:rPr>
          <w:rFonts w:ascii="Arial" w:eastAsia="Arial" w:hAnsi="Arial" w:cs="Arial"/>
          <w:b/>
          <w:color w:val="38761D"/>
        </w:rPr>
      </w:pPr>
      <w:r>
        <w:rPr>
          <w:rFonts w:ascii="Arial" w:eastAsia="Arial" w:hAnsi="Arial" w:cs="Arial"/>
          <w:b/>
          <w:color w:val="38761D"/>
        </w:rPr>
        <w:t>Задача 1. Классы эквивалентности</w:t>
      </w:r>
    </w:p>
    <w:p w14:paraId="0D57CB6D" w14:textId="77777777" w:rsidR="003D2A0D" w:rsidRDefault="003D2A0D">
      <w:pPr>
        <w:spacing w:line="276" w:lineRule="auto"/>
        <w:rPr>
          <w:rFonts w:ascii="Arial" w:eastAsia="Arial" w:hAnsi="Arial" w:cs="Aria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746"/>
        <w:gridCol w:w="3581"/>
        <w:gridCol w:w="3581"/>
      </w:tblGrid>
      <w:tr w:rsidR="003D2A0D" w14:paraId="1DB25CB6" w14:textId="77777777" w:rsidTr="007A3BDE">
        <w:tc>
          <w:tcPr>
            <w:tcW w:w="3746" w:type="dxa"/>
            <w:shd w:val="clear" w:color="auto" w:fill="38751D"/>
          </w:tcPr>
          <w:p w14:paraId="7C23DA21" w14:textId="77777777" w:rsidR="003D2A0D" w:rsidRPr="007A3BDE" w:rsidRDefault="00FE37F9" w:rsidP="003D2A0D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  <w:lang w:val="en-US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 xml:space="preserve">Время </w:t>
            </w:r>
            <w:r w:rsidR="0032440C"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sym w:font="Symbol" w:char="F0B3"/>
            </w:r>
            <w:r w:rsidR="003D2A0D" w:rsidRPr="007A3BDE">
              <w:rPr>
                <w:rFonts w:ascii="Arial" w:eastAsia="Arial" w:hAnsi="Arial" w:cs="Arial"/>
                <w:color w:val="FFFFFF" w:themeColor="background1"/>
              </w:rPr>
              <w:t xml:space="preserve"> 24 часа</w:t>
            </w:r>
          </w:p>
        </w:tc>
        <w:tc>
          <w:tcPr>
            <w:tcW w:w="3581" w:type="dxa"/>
            <w:shd w:val="clear" w:color="auto" w:fill="38751D"/>
          </w:tcPr>
          <w:p w14:paraId="06741369" w14:textId="77777777" w:rsidR="003D2A0D" w:rsidRPr="007A3BDE" w:rsidRDefault="0032440C" w:rsidP="003D2A0D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  <w:lang w:val="en-US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 xml:space="preserve"> 24</w:t>
            </w:r>
            <w:r w:rsidR="00FE37F9" w:rsidRPr="007A3BDE">
              <w:rPr>
                <w:rFonts w:ascii="Arial" w:eastAsia="Arial" w:hAnsi="Arial" w:cs="Arial"/>
                <w:color w:val="FFFFFF" w:themeColor="background1"/>
              </w:rPr>
              <w:t xml:space="preserve"> </w:t>
            </w:r>
            <w:r w:rsidR="007A3BDE">
              <w:rPr>
                <w:rFonts w:ascii="Arial" w:eastAsia="Arial" w:hAnsi="Arial" w:cs="Arial"/>
                <w:color w:val="FFFFFF" w:themeColor="background1"/>
              </w:rPr>
              <w:t>&gt;</w:t>
            </w:r>
            <w:r w:rsidR="00FE37F9" w:rsidRPr="007A3BDE">
              <w:rPr>
                <w:rFonts w:ascii="Arial" w:eastAsia="Arial" w:hAnsi="Arial" w:cs="Arial"/>
                <w:color w:val="FFFFFF" w:themeColor="background1"/>
              </w:rPr>
              <w:t xml:space="preserve"> Время </w:t>
            </w:r>
            <w:r w:rsidR="00FE37F9"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 xml:space="preserve">&gt; </w:t>
            </w:r>
            <w:r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>3</w:t>
            </w:r>
            <w:r w:rsidR="003D2A0D" w:rsidRPr="007A3BDE">
              <w:rPr>
                <w:rFonts w:ascii="Arial" w:eastAsia="Arial" w:hAnsi="Arial" w:cs="Arial"/>
                <w:color w:val="FFFFFF" w:themeColor="background1"/>
              </w:rPr>
              <w:t xml:space="preserve"> час</w:t>
            </w:r>
            <w:r w:rsidRPr="007A3BDE">
              <w:rPr>
                <w:rFonts w:ascii="Arial" w:eastAsia="Arial" w:hAnsi="Arial" w:cs="Arial"/>
                <w:color w:val="FFFFFF" w:themeColor="background1"/>
              </w:rPr>
              <w:t>ов</w:t>
            </w:r>
          </w:p>
        </w:tc>
        <w:tc>
          <w:tcPr>
            <w:tcW w:w="3581" w:type="dxa"/>
            <w:shd w:val="clear" w:color="auto" w:fill="38751D"/>
          </w:tcPr>
          <w:p w14:paraId="2E195A85" w14:textId="77777777" w:rsidR="003D2A0D" w:rsidRPr="007A3BDE" w:rsidRDefault="00FE37F9" w:rsidP="003D2A0D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Время</w:t>
            </w:r>
            <w:r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 xml:space="preserve"> </w:t>
            </w:r>
            <w:r w:rsidR="00573B54"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sym w:font="Symbol" w:char="F0B3"/>
            </w:r>
            <w:r w:rsidR="00573B54" w:rsidRPr="007A3BDE">
              <w:rPr>
                <w:rFonts w:ascii="Arial" w:eastAsia="Arial" w:hAnsi="Arial" w:cs="Arial"/>
                <w:color w:val="FFFFFF" w:themeColor="background1"/>
              </w:rPr>
              <w:t xml:space="preserve"> </w:t>
            </w:r>
            <w:r w:rsidR="003D2A0D" w:rsidRPr="007A3BDE">
              <w:rPr>
                <w:rFonts w:ascii="Arial" w:eastAsia="Arial" w:hAnsi="Arial" w:cs="Arial"/>
                <w:color w:val="FFFFFF" w:themeColor="background1"/>
              </w:rPr>
              <w:t>3 часа</w:t>
            </w:r>
          </w:p>
        </w:tc>
      </w:tr>
      <w:tr w:rsidR="003D2A0D" w14:paraId="1A458157" w14:textId="77777777" w:rsidTr="007A3BDE">
        <w:tc>
          <w:tcPr>
            <w:tcW w:w="3746" w:type="dxa"/>
            <w:shd w:val="clear" w:color="auto" w:fill="FFF2CC" w:themeFill="accent4" w:themeFillTint="33"/>
          </w:tcPr>
          <w:p w14:paraId="5E9B7507" w14:textId="77777777" w:rsidR="003D2A0D" w:rsidRPr="00FE37F9" w:rsidRDefault="00FE37F9" w:rsidP="00FE37F9">
            <w:pPr>
              <w:spacing w:line="276" w:lineRule="auto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30</w:t>
            </w:r>
          </w:p>
        </w:tc>
        <w:tc>
          <w:tcPr>
            <w:tcW w:w="3581" w:type="dxa"/>
            <w:shd w:val="clear" w:color="auto" w:fill="FFF2CC" w:themeFill="accent4" w:themeFillTint="33"/>
          </w:tcPr>
          <w:p w14:paraId="0CE56F41" w14:textId="77777777" w:rsidR="003D2A0D" w:rsidRPr="0032440C" w:rsidRDefault="00FE37F9" w:rsidP="00FE37F9">
            <w:pPr>
              <w:spacing w:line="276" w:lineRule="auto"/>
              <w:jc w:val="center"/>
              <w:rPr>
                <w:rFonts w:ascii="Arial" w:eastAsia="Arial" w:hAnsi="Arial" w:cs="Arial"/>
                <w:lang w:val="en-US"/>
              </w:rPr>
            </w:pPr>
            <w:r>
              <w:rPr>
                <w:rFonts w:ascii="Arial" w:eastAsia="Arial" w:hAnsi="Arial" w:cs="Arial"/>
                <w:lang w:val="en-US"/>
              </w:rPr>
              <w:t>11</w:t>
            </w:r>
          </w:p>
        </w:tc>
        <w:tc>
          <w:tcPr>
            <w:tcW w:w="3581" w:type="dxa"/>
            <w:shd w:val="clear" w:color="auto" w:fill="FFF2CC" w:themeFill="accent4" w:themeFillTint="33"/>
          </w:tcPr>
          <w:p w14:paraId="58E9BEB1" w14:textId="77777777" w:rsidR="003D2A0D" w:rsidRPr="00FE37F9" w:rsidRDefault="00FE37F9" w:rsidP="00FE37F9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lang w:val="en-US"/>
              </w:rPr>
              <w:t>1</w:t>
            </w:r>
            <w:r>
              <w:rPr>
                <w:rFonts w:ascii="Arial" w:eastAsia="Arial" w:hAnsi="Arial" w:cs="Arial"/>
              </w:rPr>
              <w:t>:</w:t>
            </w:r>
            <w:bookmarkStart w:id="0" w:name="_GoBack"/>
            <w:r>
              <w:rPr>
                <w:rFonts w:ascii="Arial" w:eastAsia="Arial" w:hAnsi="Arial" w:cs="Arial"/>
              </w:rPr>
              <w:t>30</w:t>
            </w:r>
            <w:bookmarkEnd w:id="0"/>
          </w:p>
        </w:tc>
      </w:tr>
    </w:tbl>
    <w:p w14:paraId="777FB5CD" w14:textId="77777777" w:rsidR="00573B54" w:rsidRDefault="00573B54">
      <w:pPr>
        <w:spacing w:line="276" w:lineRule="auto"/>
        <w:rPr>
          <w:rFonts w:ascii="Arial" w:eastAsia="Arial" w:hAnsi="Arial" w:cs="Arial"/>
        </w:rPr>
      </w:pPr>
    </w:p>
    <w:p w14:paraId="796E7972" w14:textId="77777777" w:rsidR="003D2A0D" w:rsidRDefault="00FE37F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ТС-1. Сдать билет более чем за 24 часа до отправления (Сдать билет за 30 часов до отправления – проверить, что вернут 100% стоимости билета).</w:t>
      </w:r>
    </w:p>
    <w:p w14:paraId="1E3613E9" w14:textId="77777777" w:rsidR="00FE37F9" w:rsidRDefault="00FE37F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ТС-2. Сдать билет не позже 24 часов и не раньше 3 часов до отправления (сдать билет за 11 часов до отправления – проверить, что вернут 50% стоимости билета). </w:t>
      </w:r>
    </w:p>
    <w:p w14:paraId="1BA6911D" w14:textId="77777777" w:rsidR="00FE37F9" w:rsidRDefault="00FE37F9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ТС-3. Сдать билет менее чем за 3 часа до отправления (сдать билет за 1:30 </w:t>
      </w:r>
      <w:r w:rsidR="007A3BDE">
        <w:rPr>
          <w:rFonts w:ascii="Arial" w:eastAsia="Arial" w:hAnsi="Arial" w:cs="Arial"/>
        </w:rPr>
        <w:t>до отправления</w:t>
      </w:r>
      <w:r>
        <w:rPr>
          <w:rFonts w:ascii="Arial" w:eastAsia="Arial" w:hAnsi="Arial" w:cs="Arial"/>
        </w:rPr>
        <w:t xml:space="preserve"> – проверить, что билет сдать невозможно) </w:t>
      </w:r>
    </w:p>
    <w:p w14:paraId="6019B33D" w14:textId="77777777" w:rsidR="00573B54" w:rsidRDefault="00573B54">
      <w:pPr>
        <w:spacing w:line="276" w:lineRule="auto"/>
        <w:rPr>
          <w:rFonts w:ascii="Arial" w:eastAsia="Arial" w:hAnsi="Arial" w:cs="Arial"/>
          <w:b/>
          <w:color w:val="38761D"/>
        </w:rPr>
      </w:pPr>
    </w:p>
    <w:p w14:paraId="54FE23B8" w14:textId="77777777" w:rsidR="00166D10" w:rsidRDefault="00186D37">
      <w:pPr>
        <w:spacing w:line="276" w:lineRule="auto"/>
        <w:rPr>
          <w:rFonts w:ascii="Arial" w:eastAsia="Arial" w:hAnsi="Arial" w:cs="Arial"/>
          <w:b/>
          <w:color w:val="38761D"/>
        </w:rPr>
      </w:pPr>
      <w:r>
        <w:rPr>
          <w:rFonts w:ascii="Arial" w:eastAsia="Arial" w:hAnsi="Arial" w:cs="Arial"/>
          <w:b/>
          <w:color w:val="38761D"/>
        </w:rPr>
        <w:t>Задача 2. Граничные значения</w:t>
      </w:r>
    </w:p>
    <w:p w14:paraId="34AD2DA6" w14:textId="77777777" w:rsidR="00166D10" w:rsidRDefault="00186D37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Возраст сотрудника должен находиться в диапазоне от 18 до 59 включительно. </w:t>
      </w:r>
    </w:p>
    <w:p w14:paraId="72BD110B" w14:textId="77777777" w:rsidR="0079535E" w:rsidRPr="00573B54" w:rsidRDefault="0079535E">
      <w:pPr>
        <w:spacing w:line="276" w:lineRule="auto"/>
        <w:rPr>
          <w:rFonts w:ascii="Arial" w:eastAsia="Arial" w:hAnsi="Arial" w:cs="Arial"/>
        </w:rPr>
      </w:pPr>
      <w:r w:rsidRPr="00573B54">
        <w:rPr>
          <w:rFonts w:ascii="Arial" w:eastAsia="Arial" w:hAnsi="Arial" w:cs="Arial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36"/>
        <w:gridCol w:w="3636"/>
        <w:gridCol w:w="3636"/>
      </w:tblGrid>
      <w:tr w:rsidR="0079535E" w14:paraId="717A1880" w14:textId="77777777" w:rsidTr="007A3BDE">
        <w:tc>
          <w:tcPr>
            <w:tcW w:w="3636" w:type="dxa"/>
            <w:shd w:val="clear" w:color="auto" w:fill="38751D"/>
          </w:tcPr>
          <w:p w14:paraId="5A43C7BC" w14:textId="77777777" w:rsidR="0079535E" w:rsidRPr="007A3BDE" w:rsidRDefault="0079535E" w:rsidP="0079535E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  <w:lang w:val="en-US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>&lt;18</w:t>
            </w:r>
          </w:p>
        </w:tc>
        <w:tc>
          <w:tcPr>
            <w:tcW w:w="3636" w:type="dxa"/>
            <w:shd w:val="clear" w:color="auto" w:fill="38751D"/>
          </w:tcPr>
          <w:p w14:paraId="75525122" w14:textId="77777777" w:rsidR="0079535E" w:rsidRPr="007A3BDE" w:rsidRDefault="0079535E" w:rsidP="0079535E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 xml:space="preserve"> 18 </w:t>
            </w:r>
            <w:r w:rsidR="00103453" w:rsidRPr="007A3BDE">
              <w:rPr>
                <w:rFonts w:ascii="Arial" w:eastAsia="Arial" w:hAnsi="Arial" w:cs="Arial"/>
                <w:color w:val="FFFFFF" w:themeColor="background1"/>
              </w:rPr>
              <w:sym w:font="Symbol" w:char="F0A3"/>
            </w:r>
            <w:r w:rsidR="00103453" w:rsidRPr="007A3BDE">
              <w:rPr>
                <w:rFonts w:ascii="Arial" w:eastAsia="Arial" w:hAnsi="Arial" w:cs="Arial"/>
                <w:color w:val="FFFFFF" w:themeColor="background1"/>
              </w:rPr>
              <w:t xml:space="preserve"> </w:t>
            </w:r>
            <w:r w:rsidR="00FE37F9" w:rsidRPr="007A3BDE">
              <w:rPr>
                <w:rFonts w:ascii="Arial" w:eastAsia="Arial" w:hAnsi="Arial" w:cs="Arial"/>
                <w:color w:val="FFFFFF" w:themeColor="background1"/>
              </w:rPr>
              <w:t xml:space="preserve">Возраст </w:t>
            </w:r>
            <w:r w:rsidR="00FE37F9" w:rsidRPr="007A3BDE">
              <w:rPr>
                <w:rFonts w:ascii="Arial" w:eastAsia="Arial" w:hAnsi="Arial" w:cs="Arial"/>
                <w:color w:val="FFFFFF" w:themeColor="background1"/>
              </w:rPr>
              <w:sym w:font="Symbol" w:char="F0A3"/>
            </w:r>
            <w:r w:rsidRPr="007A3BDE">
              <w:rPr>
                <w:rFonts w:ascii="Arial" w:eastAsia="Arial" w:hAnsi="Arial" w:cs="Arial"/>
                <w:color w:val="FFFFFF" w:themeColor="background1"/>
              </w:rPr>
              <w:t xml:space="preserve"> 59</w:t>
            </w:r>
          </w:p>
        </w:tc>
        <w:tc>
          <w:tcPr>
            <w:tcW w:w="3636" w:type="dxa"/>
            <w:shd w:val="clear" w:color="auto" w:fill="38751D"/>
          </w:tcPr>
          <w:p w14:paraId="71FF7D62" w14:textId="77777777" w:rsidR="0079535E" w:rsidRPr="007A3BDE" w:rsidRDefault="0079535E" w:rsidP="0079535E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  <w:lang w:val="en-US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  <w:lang w:val="en-US"/>
              </w:rPr>
              <w:t>&gt;59</w:t>
            </w:r>
          </w:p>
        </w:tc>
      </w:tr>
      <w:tr w:rsidR="00FE37F9" w14:paraId="0CCFAD5E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740AE919" w14:textId="77777777" w:rsidR="00FE37F9" w:rsidRPr="00FE37F9" w:rsidRDefault="00FE37F9" w:rsidP="0079535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17</w:t>
            </w:r>
          </w:p>
        </w:tc>
        <w:tc>
          <w:tcPr>
            <w:tcW w:w="3636" w:type="dxa"/>
            <w:shd w:val="clear" w:color="auto" w:fill="FFF2CC" w:themeFill="accent4" w:themeFillTint="33"/>
          </w:tcPr>
          <w:p w14:paraId="619D54FF" w14:textId="77777777" w:rsidR="00FE37F9" w:rsidRDefault="00FE37F9" w:rsidP="0079535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и 59</w:t>
            </w:r>
          </w:p>
        </w:tc>
        <w:tc>
          <w:tcPr>
            <w:tcW w:w="3636" w:type="dxa"/>
            <w:shd w:val="clear" w:color="auto" w:fill="FFF2CC" w:themeFill="accent4" w:themeFillTint="33"/>
          </w:tcPr>
          <w:p w14:paraId="6BD2B0A5" w14:textId="77777777" w:rsidR="00FE37F9" w:rsidRPr="00FE37F9" w:rsidRDefault="00FE37F9" w:rsidP="0079535E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</w:t>
            </w:r>
          </w:p>
        </w:tc>
      </w:tr>
    </w:tbl>
    <w:p w14:paraId="163AB9B4" w14:textId="77777777" w:rsidR="0079535E" w:rsidRDefault="0079535E">
      <w:pPr>
        <w:spacing w:line="276" w:lineRule="auto"/>
        <w:rPr>
          <w:rFonts w:ascii="Arial" w:eastAsia="Arial" w:hAnsi="Arial" w:cs="Arial"/>
          <w:lang w:val="en-US"/>
        </w:rPr>
      </w:pPr>
    </w:p>
    <w:p w14:paraId="65F2FDF6" w14:textId="77777777" w:rsidR="00573B54" w:rsidRDefault="00573B54">
      <w:pPr>
        <w:spacing w:line="276" w:lineRule="auto"/>
        <w:rPr>
          <w:rFonts w:ascii="Arial" w:eastAsia="Arial" w:hAnsi="Arial" w:cs="Arial"/>
        </w:rPr>
      </w:pPr>
    </w:p>
    <w:p w14:paraId="3605C2D3" w14:textId="77777777" w:rsidR="00166D10" w:rsidRDefault="00186D37">
      <w:pPr>
        <w:spacing w:line="276" w:lineRule="auto"/>
        <w:rPr>
          <w:rFonts w:ascii="Arial" w:eastAsia="Arial" w:hAnsi="Arial" w:cs="Arial"/>
          <w:b/>
          <w:color w:val="38761D"/>
        </w:rPr>
      </w:pPr>
      <w:r>
        <w:rPr>
          <w:rFonts w:ascii="Arial" w:eastAsia="Arial" w:hAnsi="Arial" w:cs="Arial"/>
          <w:b/>
          <w:color w:val="38761D"/>
        </w:rPr>
        <w:t>Задача 3. Таблица решений</w:t>
      </w:r>
    </w:p>
    <w:p w14:paraId="160FE72E" w14:textId="77777777" w:rsidR="00331828" w:rsidRDefault="00331828">
      <w:pPr>
        <w:spacing w:line="276" w:lineRule="auto"/>
        <w:rPr>
          <w:rFonts w:ascii="Arial" w:eastAsia="Arial" w:hAnsi="Arial" w:cs="Arial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384"/>
        <w:gridCol w:w="1423"/>
        <w:gridCol w:w="1425"/>
        <w:gridCol w:w="1425"/>
        <w:gridCol w:w="1425"/>
        <w:gridCol w:w="1425"/>
        <w:gridCol w:w="1401"/>
      </w:tblGrid>
      <w:tr w:rsidR="0096411F" w14:paraId="047B9003" w14:textId="77777777" w:rsidTr="007A3BDE">
        <w:tc>
          <w:tcPr>
            <w:tcW w:w="2384" w:type="dxa"/>
            <w:shd w:val="clear" w:color="auto" w:fill="38751D"/>
          </w:tcPr>
          <w:p w14:paraId="7B2490F8" w14:textId="77777777" w:rsidR="0096411F" w:rsidRPr="007A3BDE" w:rsidRDefault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Условия</w:t>
            </w:r>
          </w:p>
        </w:tc>
        <w:tc>
          <w:tcPr>
            <w:tcW w:w="1423" w:type="dxa"/>
            <w:shd w:val="clear" w:color="auto" w:fill="38751D"/>
          </w:tcPr>
          <w:p w14:paraId="44DA8250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1</w:t>
            </w:r>
          </w:p>
        </w:tc>
        <w:tc>
          <w:tcPr>
            <w:tcW w:w="1425" w:type="dxa"/>
            <w:shd w:val="clear" w:color="auto" w:fill="38751D"/>
          </w:tcPr>
          <w:p w14:paraId="0DC61999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2</w:t>
            </w:r>
          </w:p>
        </w:tc>
        <w:tc>
          <w:tcPr>
            <w:tcW w:w="1425" w:type="dxa"/>
            <w:shd w:val="clear" w:color="auto" w:fill="38751D"/>
          </w:tcPr>
          <w:p w14:paraId="03D0B098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3</w:t>
            </w:r>
          </w:p>
        </w:tc>
        <w:tc>
          <w:tcPr>
            <w:tcW w:w="1425" w:type="dxa"/>
            <w:shd w:val="clear" w:color="auto" w:fill="38751D"/>
          </w:tcPr>
          <w:p w14:paraId="7813588F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4</w:t>
            </w:r>
          </w:p>
        </w:tc>
        <w:tc>
          <w:tcPr>
            <w:tcW w:w="1425" w:type="dxa"/>
            <w:shd w:val="clear" w:color="auto" w:fill="38751D"/>
          </w:tcPr>
          <w:p w14:paraId="19395FA3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5</w:t>
            </w:r>
          </w:p>
        </w:tc>
        <w:tc>
          <w:tcPr>
            <w:tcW w:w="1401" w:type="dxa"/>
            <w:shd w:val="clear" w:color="auto" w:fill="38751D"/>
          </w:tcPr>
          <w:p w14:paraId="4916A317" w14:textId="77777777" w:rsidR="0096411F" w:rsidRPr="007A3BDE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6</w:t>
            </w:r>
          </w:p>
        </w:tc>
      </w:tr>
      <w:tr w:rsidR="0096411F" w14:paraId="66D9F64C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135070B9" w14:textId="77777777" w:rsidR="0096411F" w:rsidRDefault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Гость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10013470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9456E4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7A3649F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7257D34B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E51D28B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1406E05C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96411F" w14:paraId="586B0E89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52CAA962" w14:textId="77777777" w:rsidR="0096411F" w:rsidRDefault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Зарегистрированный пользователь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43D10465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44A270D5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6CF6290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7D04F737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428CEF1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33BC4335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96411F" w14:paraId="59D12C49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1E198626" w14:textId="77777777" w:rsidR="0096411F" w:rsidRDefault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Дистрибьют</w:t>
            </w:r>
            <w:r w:rsidR="00103453">
              <w:rPr>
                <w:rFonts w:ascii="Arial" w:eastAsia="Arial" w:hAnsi="Arial" w:cs="Arial"/>
              </w:rPr>
              <w:t>о</w:t>
            </w:r>
            <w:r>
              <w:rPr>
                <w:rFonts w:ascii="Arial" w:eastAsia="Arial" w:hAnsi="Arial" w:cs="Arial"/>
              </w:rPr>
              <w:t xml:space="preserve">р 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543C144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FE1E126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378738FC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59A1EEA4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344CF447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07441473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96411F" w14:paraId="44B45D1B" w14:textId="77777777" w:rsidTr="007A3BDE">
        <w:tc>
          <w:tcPr>
            <w:tcW w:w="2384" w:type="dxa"/>
            <w:shd w:val="clear" w:color="auto" w:fill="38751D"/>
          </w:tcPr>
          <w:p w14:paraId="489CC250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  <w:r w:rsidRPr="007A3BDE">
              <w:rPr>
                <w:rFonts w:ascii="Arial" w:eastAsia="Arial" w:hAnsi="Arial" w:cs="Arial"/>
                <w:color w:val="FFFFFF" w:themeColor="background1"/>
              </w:rPr>
              <w:t>Следствия</w:t>
            </w:r>
          </w:p>
        </w:tc>
        <w:tc>
          <w:tcPr>
            <w:tcW w:w="1423" w:type="dxa"/>
            <w:shd w:val="clear" w:color="auto" w:fill="38751D"/>
          </w:tcPr>
          <w:p w14:paraId="40D75014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  <w:tc>
          <w:tcPr>
            <w:tcW w:w="1425" w:type="dxa"/>
            <w:shd w:val="clear" w:color="auto" w:fill="38751D"/>
          </w:tcPr>
          <w:p w14:paraId="1F27E104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  <w:tc>
          <w:tcPr>
            <w:tcW w:w="1425" w:type="dxa"/>
            <w:shd w:val="clear" w:color="auto" w:fill="38751D"/>
          </w:tcPr>
          <w:p w14:paraId="57F01072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  <w:tc>
          <w:tcPr>
            <w:tcW w:w="1425" w:type="dxa"/>
            <w:shd w:val="clear" w:color="auto" w:fill="38751D"/>
          </w:tcPr>
          <w:p w14:paraId="2FB3D5E2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  <w:tc>
          <w:tcPr>
            <w:tcW w:w="1425" w:type="dxa"/>
            <w:shd w:val="clear" w:color="auto" w:fill="38751D"/>
          </w:tcPr>
          <w:p w14:paraId="21210B3B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  <w:tc>
          <w:tcPr>
            <w:tcW w:w="1401" w:type="dxa"/>
            <w:shd w:val="clear" w:color="auto" w:fill="38751D"/>
          </w:tcPr>
          <w:p w14:paraId="0BB89EE5" w14:textId="77777777" w:rsidR="0096411F" w:rsidRPr="007A3BDE" w:rsidRDefault="0096411F" w:rsidP="0096411F">
            <w:pPr>
              <w:spacing w:line="276" w:lineRule="auto"/>
              <w:rPr>
                <w:rFonts w:ascii="Arial" w:eastAsia="Arial" w:hAnsi="Arial" w:cs="Arial"/>
                <w:color w:val="FFFFFF" w:themeColor="background1"/>
              </w:rPr>
            </w:pPr>
          </w:p>
        </w:tc>
      </w:tr>
      <w:tr w:rsidR="0096411F" w14:paraId="74E77FED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5664AB33" w14:textId="77777777" w:rsidR="0096411F" w:rsidRDefault="00103453" w:rsidP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Дистрибьютор</w:t>
            </w:r>
            <w:r w:rsidR="0096411F">
              <w:rPr>
                <w:rFonts w:ascii="Arial" w:eastAsia="Arial" w:hAnsi="Arial" w:cs="Arial"/>
              </w:rPr>
              <w:t xml:space="preserve"> 15%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6F08ADEC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3B05343D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51B1EB97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31A7DB1F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0F8DF0E2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535EBF8E" w14:textId="77777777" w:rsidR="0096411F" w:rsidRDefault="001712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96411F" w14:paraId="1B1B0507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7023A307" w14:textId="77777777" w:rsidR="0096411F" w:rsidRDefault="00103453" w:rsidP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Зарегистрированный пользователь</w:t>
            </w:r>
            <w:r w:rsidR="0096411F">
              <w:rPr>
                <w:rFonts w:ascii="Arial" w:eastAsia="Arial" w:hAnsi="Arial" w:cs="Arial"/>
              </w:rPr>
              <w:t xml:space="preserve"> 5%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22322E2B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7A21ED60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029C8034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48EEF5F9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25F3C4F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6A996DED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  <w:tr w:rsidR="0096411F" w14:paraId="570A6DA1" w14:textId="77777777" w:rsidTr="007A3BDE">
        <w:tc>
          <w:tcPr>
            <w:tcW w:w="2384" w:type="dxa"/>
            <w:shd w:val="clear" w:color="auto" w:fill="FFF2CC" w:themeFill="accent4" w:themeFillTint="33"/>
          </w:tcPr>
          <w:p w14:paraId="769C8E8B" w14:textId="77777777" w:rsidR="0096411F" w:rsidRDefault="00103453" w:rsidP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Разовая скидка</w:t>
            </w:r>
            <w:r w:rsidR="0096411F">
              <w:rPr>
                <w:rFonts w:ascii="Arial" w:eastAsia="Arial" w:hAnsi="Arial" w:cs="Arial"/>
              </w:rPr>
              <w:t xml:space="preserve"> 5%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6F1562C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27A747C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4ED381F4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32D3D5E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997FCD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76CAA435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</w:tr>
      <w:tr w:rsidR="0096411F" w14:paraId="249AA439" w14:textId="77777777" w:rsidTr="007A3BDE">
        <w:trPr>
          <w:trHeight w:val="63"/>
        </w:trPr>
        <w:tc>
          <w:tcPr>
            <w:tcW w:w="2384" w:type="dxa"/>
            <w:shd w:val="clear" w:color="auto" w:fill="FFF2CC" w:themeFill="accent4" w:themeFillTint="33"/>
          </w:tcPr>
          <w:p w14:paraId="461C9460" w14:textId="77777777" w:rsidR="0096411F" w:rsidRDefault="0096411F" w:rsidP="0096411F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Нет </w:t>
            </w:r>
            <w:r w:rsidR="00103453">
              <w:rPr>
                <w:rFonts w:ascii="Arial" w:eastAsia="Arial" w:hAnsi="Arial" w:cs="Arial"/>
              </w:rPr>
              <w:t>скидок и акций</w:t>
            </w:r>
            <w:r w:rsidR="0017121F"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423" w:type="dxa"/>
            <w:shd w:val="clear" w:color="auto" w:fill="FFF2CC" w:themeFill="accent4" w:themeFillTint="33"/>
          </w:tcPr>
          <w:p w14:paraId="51750D60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28F084D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143E1F15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E3B2971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25" w:type="dxa"/>
            <w:shd w:val="clear" w:color="auto" w:fill="FFF2CC" w:themeFill="accent4" w:themeFillTint="33"/>
          </w:tcPr>
          <w:p w14:paraId="2EB1B276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1401" w:type="dxa"/>
            <w:shd w:val="clear" w:color="auto" w:fill="FFF2CC" w:themeFill="accent4" w:themeFillTint="33"/>
          </w:tcPr>
          <w:p w14:paraId="72182D9C" w14:textId="77777777" w:rsidR="0096411F" w:rsidRDefault="0096411F" w:rsidP="0096411F">
            <w:pPr>
              <w:spacing w:line="276" w:lineRule="auto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0</w:t>
            </w:r>
          </w:p>
        </w:tc>
      </w:tr>
    </w:tbl>
    <w:p w14:paraId="5B9ADD92" w14:textId="77777777" w:rsidR="00331828" w:rsidRDefault="00331828">
      <w:pPr>
        <w:spacing w:line="276" w:lineRule="auto"/>
        <w:rPr>
          <w:rFonts w:ascii="Arial" w:eastAsia="Arial" w:hAnsi="Arial" w:cs="Arial"/>
        </w:rPr>
      </w:pPr>
    </w:p>
    <w:p w14:paraId="5F331316" w14:textId="77777777" w:rsidR="0096411F" w:rsidRDefault="0096411F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ТС-1. Войти </w:t>
      </w:r>
      <w:r w:rsidR="0017121F">
        <w:rPr>
          <w:rFonts w:ascii="Arial" w:eastAsia="Arial" w:hAnsi="Arial" w:cs="Arial"/>
        </w:rPr>
        <w:t xml:space="preserve">в </w:t>
      </w:r>
      <w:r w:rsidR="00A5013D">
        <w:rPr>
          <w:rFonts w:ascii="Arial" w:eastAsia="Arial" w:hAnsi="Arial" w:cs="Arial"/>
        </w:rPr>
        <w:t xml:space="preserve">приложение </w:t>
      </w:r>
      <w:r>
        <w:rPr>
          <w:rFonts w:ascii="Arial" w:eastAsia="Arial" w:hAnsi="Arial" w:cs="Arial"/>
        </w:rPr>
        <w:t xml:space="preserve">как гость и заказать товар по акции – проверить, что товар можно приобрести с 5% </w:t>
      </w:r>
      <w:r w:rsidR="00103453">
        <w:rPr>
          <w:rFonts w:ascii="Arial" w:eastAsia="Arial" w:hAnsi="Arial" w:cs="Arial"/>
        </w:rPr>
        <w:t xml:space="preserve">разовой </w:t>
      </w:r>
      <w:r>
        <w:rPr>
          <w:rFonts w:ascii="Arial" w:eastAsia="Arial" w:hAnsi="Arial" w:cs="Arial"/>
        </w:rPr>
        <w:t>скидкой.</w:t>
      </w:r>
    </w:p>
    <w:p w14:paraId="45702628" w14:textId="77777777" w:rsidR="0096411F" w:rsidRDefault="0096411F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ТС-2. Войти</w:t>
      </w:r>
      <w:r w:rsidR="0017121F">
        <w:rPr>
          <w:rFonts w:ascii="Arial" w:eastAsia="Arial" w:hAnsi="Arial" w:cs="Arial"/>
        </w:rPr>
        <w:t xml:space="preserve"> в</w:t>
      </w:r>
      <w:r>
        <w:rPr>
          <w:rFonts w:ascii="Arial" w:eastAsia="Arial" w:hAnsi="Arial" w:cs="Arial"/>
        </w:rPr>
        <w:t xml:space="preserve"> </w:t>
      </w:r>
      <w:r w:rsidR="00A5013D">
        <w:rPr>
          <w:rFonts w:ascii="Arial" w:eastAsia="Arial" w:hAnsi="Arial" w:cs="Arial"/>
        </w:rPr>
        <w:t xml:space="preserve">приложение </w:t>
      </w:r>
      <w:r>
        <w:rPr>
          <w:rFonts w:ascii="Arial" w:eastAsia="Arial" w:hAnsi="Arial" w:cs="Arial"/>
        </w:rPr>
        <w:t>как гость и заказать товар без акции – проверить, что товар продается без скидки.</w:t>
      </w:r>
    </w:p>
    <w:p w14:paraId="7A74AD56" w14:textId="77777777" w:rsidR="0096411F" w:rsidRDefault="0096411F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ТС-3. Войти</w:t>
      </w:r>
      <w:r w:rsidR="0017121F">
        <w:rPr>
          <w:rFonts w:ascii="Arial" w:eastAsia="Arial" w:hAnsi="Arial" w:cs="Arial"/>
        </w:rPr>
        <w:t xml:space="preserve"> в</w:t>
      </w:r>
      <w:r>
        <w:rPr>
          <w:rFonts w:ascii="Arial" w:eastAsia="Arial" w:hAnsi="Arial" w:cs="Arial"/>
        </w:rPr>
        <w:t xml:space="preserve"> </w:t>
      </w:r>
      <w:r w:rsidR="00A5013D">
        <w:rPr>
          <w:rFonts w:ascii="Arial" w:eastAsia="Arial" w:hAnsi="Arial" w:cs="Arial"/>
        </w:rPr>
        <w:t>приложение как зарегистрированный пользователь и заказать товар без акции – проверить, что на товар активировалась постоянная скидка 5%.</w:t>
      </w:r>
    </w:p>
    <w:p w14:paraId="692AB027" w14:textId="77777777" w:rsidR="00A5013D" w:rsidRDefault="00A5013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ТС-4. Войти</w:t>
      </w:r>
      <w:r w:rsidR="0017121F">
        <w:rPr>
          <w:rFonts w:ascii="Arial" w:eastAsia="Arial" w:hAnsi="Arial" w:cs="Arial"/>
        </w:rPr>
        <w:t xml:space="preserve"> в</w:t>
      </w:r>
      <w:r>
        <w:rPr>
          <w:rFonts w:ascii="Arial" w:eastAsia="Arial" w:hAnsi="Arial" w:cs="Arial"/>
        </w:rPr>
        <w:t xml:space="preserve"> приложение как зарегистрированный пользователь и заказать товар по акции – проверить, что товар можно приобрести по 10% скидке (5% акция + 5% постоянная скидка).</w:t>
      </w:r>
    </w:p>
    <w:p w14:paraId="25B4C85F" w14:textId="77777777" w:rsidR="00A5013D" w:rsidRDefault="00A5013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ТС-5. Войти</w:t>
      </w:r>
      <w:r w:rsidR="0017121F">
        <w:rPr>
          <w:rFonts w:ascii="Arial" w:eastAsia="Arial" w:hAnsi="Arial" w:cs="Arial"/>
        </w:rPr>
        <w:t xml:space="preserve"> в</w:t>
      </w:r>
      <w:r>
        <w:rPr>
          <w:rFonts w:ascii="Arial" w:eastAsia="Arial" w:hAnsi="Arial" w:cs="Arial"/>
        </w:rPr>
        <w:t xml:space="preserve"> приложение как дистрибьютер и заказать товар без акции – проверить, что товар можно приобрести с постоянной 15% скидкой.</w:t>
      </w:r>
    </w:p>
    <w:p w14:paraId="2377B630" w14:textId="77777777" w:rsidR="00A5013D" w:rsidRPr="00A5013D" w:rsidRDefault="00A5013D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ТС-6. Войти </w:t>
      </w:r>
      <w:r w:rsidR="0017121F">
        <w:rPr>
          <w:rFonts w:ascii="Arial" w:eastAsia="Arial" w:hAnsi="Arial" w:cs="Arial"/>
        </w:rPr>
        <w:t xml:space="preserve">в </w:t>
      </w:r>
      <w:r>
        <w:rPr>
          <w:rFonts w:ascii="Arial" w:eastAsia="Arial" w:hAnsi="Arial" w:cs="Arial"/>
        </w:rPr>
        <w:t>приложение как дистрибьютер и заказать товар по акции – проверить, что к постоянной скидке (15%) не добавилась скидка по акции (5%). Товар продается по 15% скидке.</w:t>
      </w:r>
    </w:p>
    <w:p w14:paraId="42950277" w14:textId="77777777" w:rsidR="00331828" w:rsidRDefault="00331828">
      <w:pPr>
        <w:spacing w:line="276" w:lineRule="auto"/>
        <w:rPr>
          <w:rFonts w:ascii="Arial" w:eastAsia="Arial" w:hAnsi="Arial" w:cs="Arial"/>
        </w:rPr>
      </w:pPr>
    </w:p>
    <w:p w14:paraId="698C5D74" w14:textId="77777777" w:rsidR="00166D10" w:rsidRDefault="00186D37">
      <w:pPr>
        <w:spacing w:line="276" w:lineRule="auto"/>
        <w:rPr>
          <w:rFonts w:ascii="Arial" w:eastAsia="Arial" w:hAnsi="Arial" w:cs="Arial"/>
          <w:b/>
          <w:color w:val="38761D"/>
        </w:rPr>
      </w:pPr>
      <w:r>
        <w:rPr>
          <w:rFonts w:ascii="Arial" w:eastAsia="Arial" w:hAnsi="Arial" w:cs="Arial"/>
          <w:b/>
          <w:color w:val="38761D"/>
        </w:rPr>
        <w:t>Задача 4. Попарное тестирование</w:t>
      </w:r>
    </w:p>
    <w:p w14:paraId="48EA1D42" w14:textId="77777777" w:rsidR="00166D10" w:rsidRDefault="00186D37">
      <w:pPr>
        <w:spacing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36"/>
        <w:gridCol w:w="3636"/>
        <w:gridCol w:w="3636"/>
      </w:tblGrid>
      <w:tr w:rsidR="003367F2" w14:paraId="57D3F02B" w14:textId="77777777" w:rsidTr="003367F2">
        <w:tc>
          <w:tcPr>
            <w:tcW w:w="3636" w:type="dxa"/>
            <w:shd w:val="clear" w:color="auto" w:fill="38751D"/>
          </w:tcPr>
          <w:p w14:paraId="587138F4" w14:textId="77777777" w:rsidR="003367F2" w:rsidRPr="003367F2" w:rsidRDefault="003367F2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bookmarkStart w:id="1" w:name="_heading=h.gjdgxs" w:colFirst="0" w:colLast="0"/>
            <w:bookmarkEnd w:id="1"/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ОС</w:t>
            </w:r>
          </w:p>
        </w:tc>
        <w:tc>
          <w:tcPr>
            <w:tcW w:w="3636" w:type="dxa"/>
            <w:shd w:val="clear" w:color="auto" w:fill="38751D"/>
          </w:tcPr>
          <w:p w14:paraId="0AA2C987" w14:textId="77777777" w:rsidR="003367F2" w:rsidRPr="003367F2" w:rsidRDefault="003367F2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Размер экрана</w:t>
            </w:r>
          </w:p>
        </w:tc>
        <w:tc>
          <w:tcPr>
            <w:tcW w:w="3636" w:type="dxa"/>
            <w:shd w:val="clear" w:color="auto" w:fill="38751D"/>
          </w:tcPr>
          <w:p w14:paraId="2219EE33" w14:textId="77777777" w:rsidR="003367F2" w:rsidRPr="003367F2" w:rsidRDefault="003367F2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Оперативная память</w:t>
            </w:r>
          </w:p>
        </w:tc>
      </w:tr>
      <w:tr w:rsidR="003367F2" w14:paraId="334464A6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78B1930F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4F63A6CD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A8D08D" w:themeFill="accent6" w:themeFillTint="99"/>
          </w:tcPr>
          <w:p w14:paraId="3D02E628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3367F2" w14:paraId="4B48C1C5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61D5FF28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69AA8CFA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9CC2E5" w:themeFill="accent5" w:themeFillTint="99"/>
          </w:tcPr>
          <w:p w14:paraId="4EEF3ECB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3367F2" w14:paraId="4A1DA8D2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413E7C1B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152BF3F9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FFD966" w:themeFill="accent4" w:themeFillTint="99"/>
          </w:tcPr>
          <w:p w14:paraId="523B5AF7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  <w:tr w:rsidR="003367F2" w14:paraId="2C3B8610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6EE25A20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7CA875A8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A8D08D" w:themeFill="accent6" w:themeFillTint="99"/>
          </w:tcPr>
          <w:p w14:paraId="65B6ADEF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3367F2" w14:paraId="3D3F354C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0292DE4C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5766ABDA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9CC2E5" w:themeFill="accent5" w:themeFillTint="99"/>
          </w:tcPr>
          <w:p w14:paraId="18DBA46A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3367F2" w14:paraId="51290226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3CEC86B1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58F80539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FFD966" w:themeFill="accent4" w:themeFillTint="99"/>
          </w:tcPr>
          <w:p w14:paraId="3DED3C24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  <w:tr w:rsidR="003367F2" w14:paraId="39985762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2D445A2D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3244392E" w14:textId="77777777" w:rsidR="003367F2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A8D08D" w:themeFill="accent6" w:themeFillTint="99"/>
          </w:tcPr>
          <w:p w14:paraId="7E526276" w14:textId="77777777" w:rsidR="003367F2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7A3BDE" w14:paraId="3EE78447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245D10A9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2154F6DE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9CC2E5" w:themeFill="accent5" w:themeFillTint="99"/>
          </w:tcPr>
          <w:p w14:paraId="538F6376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7A3BDE" w14:paraId="7D28B5F9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52CA6C89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3AB2AE51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FFD966" w:themeFill="accent4" w:themeFillTint="99"/>
          </w:tcPr>
          <w:p w14:paraId="73D63E80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  <w:tr w:rsidR="007A3BDE" w14:paraId="5EB8F8D0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1DDA0CDE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512C5A6B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A8D08D" w:themeFill="accent6" w:themeFillTint="99"/>
          </w:tcPr>
          <w:p w14:paraId="2D95966F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7A3BDE" w14:paraId="34F32C4B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792E3141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7C2487D1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9CC2E5" w:themeFill="accent5" w:themeFillTint="99"/>
          </w:tcPr>
          <w:p w14:paraId="207B4AD9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7A3BDE" w14:paraId="3A8F5AB3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6FF6FB55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7114CDA8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FFD966" w:themeFill="accent4" w:themeFillTint="99"/>
          </w:tcPr>
          <w:p w14:paraId="4622A7E2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</w:tbl>
    <w:p w14:paraId="28975773" w14:textId="77777777" w:rsidR="00166D10" w:rsidRDefault="00166D10">
      <w:pPr>
        <w:spacing w:line="276" w:lineRule="auto"/>
        <w:rPr>
          <w:rFonts w:ascii="Arial" w:eastAsia="Arial" w:hAnsi="Arial" w:cs="Arial"/>
          <w:i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636"/>
        <w:gridCol w:w="3636"/>
        <w:gridCol w:w="3636"/>
      </w:tblGrid>
      <w:tr w:rsidR="007A3BDE" w14:paraId="35A0CA7C" w14:textId="77777777" w:rsidTr="007A3BDE">
        <w:tc>
          <w:tcPr>
            <w:tcW w:w="3636" w:type="dxa"/>
            <w:shd w:val="clear" w:color="auto" w:fill="3A751D"/>
          </w:tcPr>
          <w:p w14:paraId="5102A91F" w14:textId="77777777" w:rsidR="007A3BDE" w:rsidRPr="003367F2" w:rsidRDefault="007A3BDE" w:rsidP="007A3BDE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ОС</w:t>
            </w:r>
          </w:p>
        </w:tc>
        <w:tc>
          <w:tcPr>
            <w:tcW w:w="3636" w:type="dxa"/>
            <w:shd w:val="clear" w:color="auto" w:fill="3A751D"/>
          </w:tcPr>
          <w:p w14:paraId="6E1EFC00" w14:textId="77777777" w:rsidR="007A3BDE" w:rsidRPr="003367F2" w:rsidRDefault="007A3BDE" w:rsidP="007A3BDE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Размер экрана</w:t>
            </w:r>
          </w:p>
        </w:tc>
        <w:tc>
          <w:tcPr>
            <w:tcW w:w="3636" w:type="dxa"/>
            <w:shd w:val="clear" w:color="auto" w:fill="3A751D"/>
          </w:tcPr>
          <w:p w14:paraId="35B681DD" w14:textId="77777777" w:rsidR="007A3BDE" w:rsidRPr="003367F2" w:rsidRDefault="007A3BDE" w:rsidP="007A3BDE">
            <w:pPr>
              <w:spacing w:line="276" w:lineRule="auto"/>
              <w:rPr>
                <w:rFonts w:ascii="Arial" w:eastAsia="Arial" w:hAnsi="Arial" w:cs="Arial"/>
                <w:i/>
                <w:color w:val="FFFFFF" w:themeColor="background1"/>
              </w:rPr>
            </w:pPr>
            <w:r w:rsidRPr="003367F2">
              <w:rPr>
                <w:rFonts w:ascii="Arial" w:eastAsia="Arial" w:hAnsi="Arial" w:cs="Arial"/>
                <w:i/>
                <w:color w:val="FFFFFF" w:themeColor="background1"/>
              </w:rPr>
              <w:t>Оперативная память</w:t>
            </w:r>
          </w:p>
        </w:tc>
      </w:tr>
      <w:tr w:rsidR="007A3BDE" w14:paraId="252D974C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7484D0A9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2645C687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A8D08D" w:themeFill="accent6" w:themeFillTint="99"/>
          </w:tcPr>
          <w:p w14:paraId="5DDDE881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7A3BDE" w14:paraId="1902992B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611210CE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0D1B92A5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9CC2E5" w:themeFill="accent5" w:themeFillTint="99"/>
          </w:tcPr>
          <w:p w14:paraId="75D57551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7A3BDE" w14:paraId="28D1662A" w14:textId="77777777" w:rsidTr="007A3BDE">
        <w:tc>
          <w:tcPr>
            <w:tcW w:w="3636" w:type="dxa"/>
            <w:shd w:val="clear" w:color="auto" w:fill="FFF2CC" w:themeFill="accent4" w:themeFillTint="33"/>
          </w:tcPr>
          <w:p w14:paraId="13BABA1A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Android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7D8222C0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FFD966" w:themeFill="accent4" w:themeFillTint="99"/>
          </w:tcPr>
          <w:p w14:paraId="047C1F82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  <w:tr w:rsidR="007A3BDE" w14:paraId="2BCFFFD4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04492BFC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0629040B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A8D08D" w:themeFill="accent6" w:themeFillTint="99"/>
          </w:tcPr>
          <w:p w14:paraId="6E8CD4E3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2</w:t>
            </w:r>
          </w:p>
        </w:tc>
      </w:tr>
      <w:tr w:rsidR="007A3BDE" w14:paraId="00B139F8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65962920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DEDED" w:themeFill="accent3" w:themeFillTint="33"/>
          </w:tcPr>
          <w:p w14:paraId="4CB4AAE8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proofErr w:type="spellStart"/>
            <w:r>
              <w:rPr>
                <w:rFonts w:ascii="Arial" w:eastAsia="Arial" w:hAnsi="Arial" w:cs="Arial"/>
                <w:i/>
                <w:lang w:val="en-US"/>
              </w:rPr>
              <w:t>Standart</w:t>
            </w:r>
            <w:proofErr w:type="spellEnd"/>
          </w:p>
        </w:tc>
        <w:tc>
          <w:tcPr>
            <w:tcW w:w="3636" w:type="dxa"/>
            <w:shd w:val="clear" w:color="auto" w:fill="9CC2E5" w:themeFill="accent5" w:themeFillTint="99"/>
          </w:tcPr>
          <w:p w14:paraId="4A0D70E7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3</w:t>
            </w:r>
          </w:p>
        </w:tc>
      </w:tr>
      <w:tr w:rsidR="007A3BDE" w14:paraId="4D9A7CEF" w14:textId="77777777" w:rsidTr="007A3BDE">
        <w:tc>
          <w:tcPr>
            <w:tcW w:w="3636" w:type="dxa"/>
            <w:shd w:val="clear" w:color="auto" w:fill="DEEAF6" w:themeFill="accent5" w:themeFillTint="33"/>
          </w:tcPr>
          <w:p w14:paraId="2A098FB9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IOS</w:t>
            </w:r>
          </w:p>
        </w:tc>
        <w:tc>
          <w:tcPr>
            <w:tcW w:w="3636" w:type="dxa"/>
            <w:shd w:val="clear" w:color="auto" w:fill="E2EFD9" w:themeFill="accent6" w:themeFillTint="33"/>
          </w:tcPr>
          <w:p w14:paraId="4BDB81A0" w14:textId="77777777" w:rsidR="007A3BDE" w:rsidRDefault="007A3BDE">
            <w:pPr>
              <w:spacing w:line="276" w:lineRule="auto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Mini</w:t>
            </w:r>
          </w:p>
        </w:tc>
        <w:tc>
          <w:tcPr>
            <w:tcW w:w="3636" w:type="dxa"/>
            <w:shd w:val="clear" w:color="auto" w:fill="FFD966" w:themeFill="accent4" w:themeFillTint="99"/>
          </w:tcPr>
          <w:p w14:paraId="3F08BF2A" w14:textId="77777777" w:rsidR="007A3BDE" w:rsidRPr="007A3BDE" w:rsidRDefault="007A3BDE">
            <w:pPr>
              <w:spacing w:line="276" w:lineRule="auto"/>
              <w:rPr>
                <w:rFonts w:ascii="Arial" w:eastAsia="Arial" w:hAnsi="Arial" w:cs="Arial"/>
                <w:i/>
                <w:lang w:val="en-US"/>
              </w:rPr>
            </w:pPr>
            <w:r>
              <w:rPr>
                <w:rFonts w:ascii="Arial" w:eastAsia="Arial" w:hAnsi="Arial" w:cs="Arial"/>
                <w:i/>
                <w:lang w:val="en-US"/>
              </w:rPr>
              <w:t>4</w:t>
            </w:r>
          </w:p>
        </w:tc>
      </w:tr>
    </w:tbl>
    <w:p w14:paraId="3AB7AC06" w14:textId="77777777" w:rsidR="007A3BDE" w:rsidRDefault="007A3BDE">
      <w:pPr>
        <w:spacing w:line="276" w:lineRule="auto"/>
        <w:rPr>
          <w:rFonts w:ascii="Arial" w:eastAsia="Arial" w:hAnsi="Arial" w:cs="Arial"/>
          <w:i/>
        </w:rPr>
      </w:pPr>
    </w:p>
    <w:p w14:paraId="334F3BCC" w14:textId="77777777" w:rsidR="007A3BDE" w:rsidRPr="003367F2" w:rsidRDefault="007A3BDE">
      <w:pPr>
        <w:spacing w:line="276" w:lineRule="auto"/>
        <w:rPr>
          <w:rFonts w:ascii="Arial" w:eastAsia="Arial" w:hAnsi="Arial" w:cs="Arial"/>
          <w:i/>
        </w:rPr>
      </w:pPr>
    </w:p>
    <w:p w14:paraId="01B5BDE1" w14:textId="77777777" w:rsidR="00166D10" w:rsidRDefault="00166D10">
      <w:pPr>
        <w:spacing w:line="276" w:lineRule="auto"/>
        <w:rPr>
          <w:rFonts w:ascii="Arial" w:eastAsia="Arial" w:hAnsi="Arial" w:cs="Arial"/>
          <w:i/>
        </w:rPr>
      </w:pPr>
      <w:bookmarkStart w:id="2" w:name="_heading=h.ucpbd82814cs" w:colFirst="0" w:colLast="0"/>
      <w:bookmarkEnd w:id="2"/>
    </w:p>
    <w:p w14:paraId="34422021" w14:textId="77777777" w:rsidR="00166D10" w:rsidRDefault="00166D10">
      <w:pPr>
        <w:spacing w:line="276" w:lineRule="auto"/>
        <w:rPr>
          <w:rFonts w:ascii="Arial" w:eastAsia="Arial" w:hAnsi="Arial" w:cs="Arial"/>
          <w:i/>
        </w:rPr>
      </w:pPr>
      <w:bookmarkStart w:id="3" w:name="_heading=h.squqngnn9qqv" w:colFirst="0" w:colLast="0"/>
      <w:bookmarkEnd w:id="3"/>
    </w:p>
    <w:p w14:paraId="67D75F17" w14:textId="77777777" w:rsidR="00186D37" w:rsidRDefault="00186D37">
      <w:pPr>
        <w:spacing w:line="276" w:lineRule="auto"/>
        <w:rPr>
          <w:rFonts w:ascii="Arial" w:eastAsia="Arial" w:hAnsi="Arial" w:cs="Arial"/>
          <w:i/>
        </w:rPr>
      </w:pPr>
    </w:p>
    <w:p w14:paraId="4C67E2AD" w14:textId="77777777" w:rsidR="00186D37" w:rsidRDefault="00186D37">
      <w:pPr>
        <w:spacing w:line="276" w:lineRule="auto"/>
        <w:rPr>
          <w:rFonts w:ascii="Arial" w:eastAsia="Arial" w:hAnsi="Arial" w:cs="Arial"/>
          <w:i/>
        </w:rPr>
      </w:pPr>
    </w:p>
    <w:p w14:paraId="486FE136" w14:textId="77777777" w:rsidR="00186D37" w:rsidRDefault="00186D37">
      <w:pPr>
        <w:spacing w:line="276" w:lineRule="auto"/>
        <w:rPr>
          <w:rFonts w:ascii="Arial" w:eastAsia="Arial" w:hAnsi="Arial" w:cs="Arial"/>
          <w:i/>
        </w:rPr>
      </w:pPr>
    </w:p>
    <w:p w14:paraId="071FB0B5" w14:textId="77777777" w:rsidR="00186D37" w:rsidRDefault="00186D37">
      <w:pPr>
        <w:spacing w:line="276" w:lineRule="auto"/>
        <w:rPr>
          <w:rFonts w:ascii="Arial" w:eastAsia="Arial" w:hAnsi="Arial" w:cs="Arial"/>
          <w:i/>
        </w:rPr>
      </w:pPr>
    </w:p>
    <w:p w14:paraId="65CACC4B" w14:textId="77777777" w:rsidR="00166D10" w:rsidRDefault="00186D37">
      <w:pPr>
        <w:spacing w:line="276" w:lineRule="auto"/>
        <w:rPr>
          <w:rFonts w:ascii="Arial" w:eastAsia="Arial" w:hAnsi="Arial" w:cs="Arial"/>
          <w:b/>
          <w:color w:val="38761D"/>
        </w:rPr>
      </w:pPr>
      <w:bookmarkStart w:id="4" w:name="_heading=h.jq2zcvi0ulhg" w:colFirst="0" w:colLast="0"/>
      <w:bookmarkEnd w:id="4"/>
      <w:r>
        <w:rPr>
          <w:rFonts w:ascii="Arial" w:eastAsia="Arial" w:hAnsi="Arial" w:cs="Arial"/>
          <w:b/>
          <w:color w:val="38761D"/>
        </w:rPr>
        <w:lastRenderedPageBreak/>
        <w:t>Задача 5. Диаграмма переходов</w:t>
      </w:r>
    </w:p>
    <w:p w14:paraId="300C5075" w14:textId="77777777" w:rsidR="00166D10" w:rsidRPr="0017121F" w:rsidRDefault="00297890">
      <w:pPr>
        <w:spacing w:line="276" w:lineRule="auto"/>
        <w:rPr>
          <w:rFonts w:ascii="Arial" w:eastAsia="Arial" w:hAnsi="Arial" w:cs="Arial"/>
          <w:lang w:val="en-US"/>
        </w:rPr>
      </w:pPr>
      <w:r>
        <w:rPr>
          <w:rFonts w:ascii="Arial" w:eastAsia="Arial" w:hAnsi="Arial" w:cs="Arial"/>
          <w:noProof/>
          <w:lang w:val="en-US"/>
        </w:rPr>
        <w:drawing>
          <wp:inline distT="0" distB="0" distL="0" distR="0" wp14:anchorId="7E503A83" wp14:editId="66E1A64E">
            <wp:extent cx="6932930" cy="4214495"/>
            <wp:effectExtent l="0" t="0" r="127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Снимок экрана 2022-05-03 в 15.44.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2930" cy="421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6D10" w:rsidRPr="0017121F">
      <w:pgSz w:w="12240" w:h="15840"/>
      <w:pgMar w:top="141" w:right="756" w:bottom="681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691780"/>
    <w:multiLevelType w:val="multilevel"/>
    <w:tmpl w:val="611CDD66"/>
    <w:lvl w:ilvl="0">
      <w:start w:val="1"/>
      <w:numFmt w:val="bullet"/>
      <w:lvlText w:val="●"/>
      <w:lvlJc w:val="left"/>
      <w:pPr>
        <w:ind w:left="720" w:hanging="360"/>
      </w:pPr>
      <w:rPr>
        <w:color w:val="98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6D10"/>
    <w:rsid w:val="00103453"/>
    <w:rsid w:val="00166D10"/>
    <w:rsid w:val="0017121F"/>
    <w:rsid w:val="00186D37"/>
    <w:rsid w:val="00297890"/>
    <w:rsid w:val="0032440C"/>
    <w:rsid w:val="00331828"/>
    <w:rsid w:val="003367F2"/>
    <w:rsid w:val="003B719B"/>
    <w:rsid w:val="003D2A0D"/>
    <w:rsid w:val="00517CF1"/>
    <w:rsid w:val="00573B54"/>
    <w:rsid w:val="006751CB"/>
    <w:rsid w:val="0079535E"/>
    <w:rsid w:val="007A3BDE"/>
    <w:rsid w:val="0096411F"/>
    <w:rsid w:val="00A5013D"/>
    <w:rsid w:val="00FE3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50222A"/>
  <w15:docId w15:val="{ACA61F45-2E58-D94B-9304-44F23099E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a5">
    <w:name w:val="Table Grid"/>
    <w:basedOn w:val="a1"/>
    <w:uiPriority w:val="39"/>
    <w:rsid w:val="003D2A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annotation reference"/>
    <w:basedOn w:val="a0"/>
    <w:uiPriority w:val="99"/>
    <w:semiHidden/>
    <w:unhideWhenUsed/>
    <w:rsid w:val="00573B54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573B54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573B54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573B54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573B54"/>
    <w:rPr>
      <w:b/>
      <w:bCs/>
      <w:sz w:val="20"/>
      <w:szCs w:val="20"/>
    </w:rPr>
  </w:style>
  <w:style w:type="paragraph" w:styleId="ab">
    <w:name w:val="Balloon Text"/>
    <w:basedOn w:val="a"/>
    <w:link w:val="ac"/>
    <w:uiPriority w:val="99"/>
    <w:semiHidden/>
    <w:unhideWhenUsed/>
    <w:rsid w:val="00573B5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573B54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QTAFbN92h8ui71jG5GsCASt/nSg==">AMUW2mVr9nup+aYVNuM+SNRQHfyZFms2XW5Hi7L4/mglwnpTRBRSjfiYU3GoxKrEwYvh3vT+Vv0zAK43pSaUdHA4LWOp6nPa2BOu3SzzBrH9/fQsgRG5MyeA5icCkXBnYQ7PrP65SPjJyOwltXA6E69DSrzjrRdJ35S4Drhi9lK5r6JFKBOQzHB0yOs9nd/xrVwNG8wjhNdt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78D57DC-AF69-EF42-B488-09C7467AA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 Olga Bragina</dc:creator>
  <cp:lastModifiedBy>Виктор Лобынцев</cp:lastModifiedBy>
  <cp:revision>4</cp:revision>
  <dcterms:created xsi:type="dcterms:W3CDTF">2022-05-03T08:45:00Z</dcterms:created>
  <dcterms:modified xsi:type="dcterms:W3CDTF">2022-06-16T06:00:00Z</dcterms:modified>
</cp:coreProperties>
</file>