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tmp" ContentType="image/p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D40DD" w14:textId="77777777" w:rsidR="001437A8" w:rsidRDefault="009D44DC" w:rsidP="00FA3E66">
      <w:pPr>
        <w:spacing w:line="360" w:lineRule="auto"/>
        <w:jc w:val="center"/>
        <w:rPr>
          <w:b/>
          <w:sz w:val="44"/>
          <w:szCs w:val="44"/>
        </w:rPr>
      </w:pPr>
      <w:bookmarkStart w:id="0" w:name="_Toc342921699"/>
      <w:bookmarkStart w:id="1" w:name="_GoBack"/>
      <w:bookmarkEnd w:id="1"/>
      <w:r>
        <w:rPr>
          <w:rFonts w:hint="eastAsia"/>
          <w:sz w:val="36"/>
          <w:szCs w:val="36"/>
        </w:rPr>
        <w:t>基于…深度学习…的行车安全综合评价系统</w:t>
      </w:r>
    </w:p>
    <w:p w14:paraId="35BE3102" w14:textId="77777777" w:rsidR="00FA3E66" w:rsidRPr="00FA3E66" w:rsidRDefault="00FA3E66" w:rsidP="00FA3E66">
      <w:pPr>
        <w:spacing w:line="360" w:lineRule="auto"/>
        <w:jc w:val="center"/>
        <w:rPr>
          <w:b/>
          <w:sz w:val="44"/>
          <w:szCs w:val="44"/>
        </w:rPr>
      </w:pPr>
    </w:p>
    <w:p w14:paraId="5C6AE195" w14:textId="77777777" w:rsidR="001437A8" w:rsidRPr="00A417BE" w:rsidRDefault="00630092">
      <w:pPr>
        <w:spacing w:line="360" w:lineRule="auto"/>
        <w:rPr>
          <w:color w:val="FF0000"/>
        </w:rPr>
      </w:pPr>
      <w:bookmarkStart w:id="2" w:name="_Toc260927522"/>
      <w:r w:rsidRPr="00541924">
        <w:rPr>
          <w:rFonts w:eastAsia="黑体"/>
          <w:sz w:val="32"/>
          <w:szCs w:val="32"/>
        </w:rPr>
        <w:t>摘</w:t>
      </w:r>
      <w:r w:rsidRPr="00541924">
        <w:rPr>
          <w:rFonts w:eastAsia="黑体"/>
          <w:sz w:val="32"/>
          <w:szCs w:val="32"/>
        </w:rPr>
        <w:t xml:space="preserve">  </w:t>
      </w:r>
      <w:r w:rsidRPr="00541924">
        <w:rPr>
          <w:rFonts w:eastAsia="黑体"/>
          <w:sz w:val="32"/>
          <w:szCs w:val="32"/>
        </w:rPr>
        <w:t>要</w:t>
      </w:r>
      <w:bookmarkEnd w:id="2"/>
      <w:r w:rsidRPr="00541924">
        <w:rPr>
          <w:rFonts w:eastAsia="黑体"/>
          <w:sz w:val="32"/>
          <w:szCs w:val="32"/>
        </w:rPr>
        <w:t>：</w:t>
      </w:r>
      <w:r w:rsidRPr="00804456">
        <w:rPr>
          <w:rFonts w:ascii="楷体" w:eastAsia="楷体" w:hAnsi="楷体"/>
        </w:rPr>
        <w:t>随着</w:t>
      </w:r>
      <w:r w:rsidR="00105425">
        <w:rPr>
          <w:rFonts w:ascii="楷体" w:eastAsia="楷体" w:hAnsi="楷体" w:hint="eastAsia"/>
        </w:rPr>
        <w:t>物</w:t>
      </w:r>
      <w:r w:rsidRPr="00804456">
        <w:rPr>
          <w:rFonts w:ascii="楷体" w:eastAsia="楷体" w:hAnsi="楷体"/>
        </w:rPr>
        <w:t>联网技术的快速发展和应用拓展，</w:t>
      </w:r>
      <w:r w:rsidR="003A3F95">
        <w:rPr>
          <w:rFonts w:ascii="楷体" w:eastAsia="楷体" w:hAnsi="楷体" w:hint="eastAsia"/>
        </w:rPr>
        <w:t>车联网也逐渐步入城市交通网络</w:t>
      </w:r>
      <w:r w:rsidRPr="00804456">
        <w:rPr>
          <w:rFonts w:ascii="楷体" w:eastAsia="楷体" w:hAnsi="楷体"/>
        </w:rPr>
        <w:t>。</w:t>
      </w:r>
      <w:r w:rsidR="00811731" w:rsidRPr="00811731">
        <w:rPr>
          <w:rFonts w:ascii="楷体" w:eastAsia="楷体" w:hAnsi="楷体" w:hint="eastAsia"/>
        </w:rPr>
        <w:t>车联网</w:t>
      </w:r>
      <w:r w:rsidR="00D7790E">
        <w:rPr>
          <w:rFonts w:ascii="楷体" w:eastAsia="楷体" w:hAnsi="楷体" w:hint="eastAsia"/>
        </w:rPr>
        <w:t>获取</w:t>
      </w:r>
      <w:r w:rsidR="00811731" w:rsidRPr="00811731">
        <w:rPr>
          <w:rFonts w:ascii="楷体" w:eastAsia="楷体" w:hAnsi="楷体" w:hint="eastAsia"/>
        </w:rPr>
        <w:t>车辆</w:t>
      </w:r>
      <w:r w:rsidR="00D7790E">
        <w:rPr>
          <w:rFonts w:ascii="楷体" w:eastAsia="楷体" w:hAnsi="楷体" w:hint="eastAsia"/>
        </w:rPr>
        <w:t>的属性信息，</w:t>
      </w:r>
      <w:r w:rsidR="00DF7A47">
        <w:rPr>
          <w:rFonts w:ascii="楷体" w:eastAsia="楷体" w:hAnsi="楷体" w:hint="eastAsia"/>
        </w:rPr>
        <w:t>实时</w:t>
      </w:r>
      <w:r w:rsidR="00DF7A47" w:rsidRPr="00D7790E">
        <w:rPr>
          <w:rFonts w:ascii="楷体" w:eastAsia="楷体" w:hAnsi="楷体" w:hint="eastAsia"/>
        </w:rPr>
        <w:t>监</w:t>
      </w:r>
      <w:r w:rsidR="00DF7A47">
        <w:rPr>
          <w:rFonts w:ascii="楷体" w:eastAsia="楷体" w:hAnsi="楷体" w:hint="eastAsia"/>
        </w:rPr>
        <w:t>控驾驶员的行为信息以及</w:t>
      </w:r>
      <w:r w:rsidR="00D7790E" w:rsidRPr="00D7790E">
        <w:rPr>
          <w:rFonts w:ascii="楷体" w:eastAsia="楷体" w:hAnsi="楷体" w:hint="eastAsia"/>
        </w:rPr>
        <w:t>车辆的运行状态</w:t>
      </w:r>
      <w:r w:rsidR="0024734C">
        <w:rPr>
          <w:rFonts w:ascii="楷体" w:eastAsia="楷体" w:hAnsi="楷体" w:hint="eastAsia"/>
        </w:rPr>
        <w:t>，是</w:t>
      </w:r>
      <w:r w:rsidR="00DF7A47">
        <w:rPr>
          <w:rFonts w:ascii="楷体" w:eastAsia="楷体" w:hAnsi="楷体" w:hint="eastAsia"/>
        </w:rPr>
        <w:t>防范</w:t>
      </w:r>
      <w:r w:rsidR="0024734C">
        <w:rPr>
          <w:rFonts w:ascii="楷体" w:eastAsia="楷体" w:hAnsi="楷体" w:hint="eastAsia"/>
        </w:rPr>
        <w:t>交通事故发生的有效途径之一</w:t>
      </w:r>
      <w:r w:rsidR="00811731" w:rsidRPr="00811731">
        <w:rPr>
          <w:rFonts w:ascii="楷体" w:eastAsia="楷体" w:hAnsi="楷体" w:hint="eastAsia"/>
        </w:rPr>
        <w:t>。</w:t>
      </w:r>
      <w:r w:rsidRPr="00A417BE">
        <w:rPr>
          <w:rFonts w:ascii="楷体" w:eastAsia="楷体" w:hAnsi="楷体"/>
          <w:color w:val="FF0000"/>
        </w:rPr>
        <w:t>首先，基于K-means算法进行频道时段聚类分析，构建字段比对库，利用PMUC关键字匹配算法构造出了多时段的频道三级标签和节目三级目录；其次，通过分析用户行为内部关联，划分用户层次并进行用户分组，进而基于协同过滤算法实现打包推荐；最后，通过实例分析，刻画用户画像，挖掘用户深层信息，做出用户行为预测与潜在价值分析。</w:t>
      </w:r>
    </w:p>
    <w:p w14:paraId="0B5CF264" w14:textId="77777777" w:rsidR="001437A8" w:rsidRPr="00541924" w:rsidRDefault="00630092">
      <w:pPr>
        <w:spacing w:line="360" w:lineRule="auto"/>
        <w:ind w:rightChars="12" w:right="29"/>
        <w:rPr>
          <w:rFonts w:eastAsia="黑体"/>
        </w:rPr>
      </w:pPr>
      <w:r w:rsidRPr="00541924">
        <w:rPr>
          <w:rFonts w:eastAsia="黑体"/>
        </w:rPr>
        <w:t>关键词：</w:t>
      </w:r>
      <w:r w:rsidRPr="00804456">
        <w:rPr>
          <w:rFonts w:ascii="楷体" w:eastAsia="楷体" w:hAnsi="楷体"/>
        </w:rPr>
        <w:t>精准推荐</w:t>
      </w:r>
      <w:r w:rsidR="00DE18A9">
        <w:rPr>
          <w:rFonts w:ascii="楷体" w:eastAsia="楷体" w:hAnsi="楷体" w:hint="eastAsia"/>
        </w:rPr>
        <w:t>，</w:t>
      </w:r>
      <w:r w:rsidRPr="00804456">
        <w:rPr>
          <w:rFonts w:ascii="楷体" w:eastAsia="楷体" w:hAnsi="楷体"/>
        </w:rPr>
        <w:t>用户画像</w:t>
      </w:r>
      <w:r w:rsidR="00DE18A9">
        <w:rPr>
          <w:rFonts w:ascii="楷体" w:eastAsia="楷体" w:hAnsi="楷体" w:hint="eastAsia"/>
        </w:rPr>
        <w:t>，</w:t>
      </w:r>
      <w:r w:rsidRPr="00804456">
        <w:rPr>
          <w:rFonts w:ascii="楷体" w:eastAsia="楷体" w:hAnsi="楷体"/>
        </w:rPr>
        <w:t>聚类分析</w:t>
      </w:r>
      <w:r w:rsidR="00DE18A9">
        <w:rPr>
          <w:rFonts w:ascii="楷体" w:eastAsia="楷体" w:hAnsi="楷体" w:hint="eastAsia"/>
        </w:rPr>
        <w:t>，</w:t>
      </w:r>
      <w:r w:rsidRPr="00804456">
        <w:rPr>
          <w:rFonts w:ascii="楷体" w:eastAsia="楷体" w:hAnsi="楷体"/>
        </w:rPr>
        <w:t>关联分析</w:t>
      </w:r>
      <w:r w:rsidR="00DE18A9">
        <w:rPr>
          <w:rFonts w:ascii="楷体" w:eastAsia="楷体" w:hAnsi="楷体" w:hint="eastAsia"/>
        </w:rPr>
        <w:t>，</w:t>
      </w:r>
      <w:r w:rsidRPr="00804456">
        <w:rPr>
          <w:rFonts w:ascii="楷体" w:eastAsia="楷体" w:hAnsi="楷体"/>
        </w:rPr>
        <w:t>关键字匹配</w:t>
      </w:r>
    </w:p>
    <w:p w14:paraId="07CB90F7" w14:textId="77777777" w:rsidR="001437A8" w:rsidRPr="00541924" w:rsidRDefault="001437A8">
      <w:pPr>
        <w:spacing w:line="360" w:lineRule="auto"/>
        <w:ind w:rightChars="12" w:right="29"/>
        <w:jc w:val="center"/>
        <w:rPr>
          <w:rFonts w:eastAsia="仿宋_GB2312"/>
          <w:szCs w:val="21"/>
        </w:rPr>
      </w:pPr>
    </w:p>
    <w:p w14:paraId="278514C5" w14:textId="77777777" w:rsidR="001437A8" w:rsidRPr="00804456" w:rsidRDefault="00804456" w:rsidP="00804456">
      <w:pPr>
        <w:jc w:val="center"/>
        <w:rPr>
          <w:b/>
          <w:sz w:val="36"/>
          <w:szCs w:val="36"/>
        </w:rPr>
      </w:pPr>
      <w:r w:rsidRPr="00804456">
        <w:rPr>
          <w:b/>
          <w:sz w:val="36"/>
          <w:szCs w:val="36"/>
        </w:rPr>
        <w:t>Marketing</w:t>
      </w:r>
      <w:r w:rsidR="00E74951">
        <w:rPr>
          <w:b/>
          <w:sz w:val="36"/>
          <w:szCs w:val="36"/>
        </w:rPr>
        <w:t xml:space="preserve"> </w:t>
      </w:r>
      <w:r w:rsidRPr="00804456">
        <w:rPr>
          <w:b/>
          <w:sz w:val="36"/>
          <w:szCs w:val="36"/>
        </w:rPr>
        <w:t>recommendations</w:t>
      </w:r>
      <w:r w:rsidR="00E74951">
        <w:rPr>
          <w:b/>
          <w:sz w:val="36"/>
          <w:szCs w:val="36"/>
        </w:rPr>
        <w:t xml:space="preserve"> </w:t>
      </w:r>
      <w:r w:rsidRPr="00804456">
        <w:rPr>
          <w:b/>
          <w:sz w:val="36"/>
          <w:szCs w:val="36"/>
        </w:rPr>
        <w:t>for</w:t>
      </w:r>
      <w:r w:rsidR="00E74951">
        <w:rPr>
          <w:b/>
          <w:sz w:val="36"/>
          <w:szCs w:val="36"/>
        </w:rPr>
        <w:t xml:space="preserve"> </w:t>
      </w:r>
      <w:r w:rsidRPr="00804456">
        <w:rPr>
          <w:b/>
          <w:sz w:val="36"/>
          <w:szCs w:val="36"/>
        </w:rPr>
        <w:t>TV</w:t>
      </w:r>
      <w:r w:rsidR="00E74951">
        <w:rPr>
          <w:b/>
          <w:sz w:val="36"/>
          <w:szCs w:val="36"/>
        </w:rPr>
        <w:t xml:space="preserve"> </w:t>
      </w:r>
      <w:r w:rsidRPr="00804456">
        <w:rPr>
          <w:b/>
          <w:sz w:val="36"/>
          <w:szCs w:val="36"/>
        </w:rPr>
        <w:t>programs</w:t>
      </w:r>
    </w:p>
    <w:p w14:paraId="377A9685" w14:textId="77777777" w:rsidR="001437A8" w:rsidRPr="00541924" w:rsidRDefault="001437A8">
      <w:pPr>
        <w:spacing w:line="360" w:lineRule="auto"/>
        <w:ind w:rightChars="12" w:right="29"/>
        <w:jc w:val="center"/>
        <w:rPr>
          <w:rFonts w:eastAsia="楷体_GB2312"/>
          <w:szCs w:val="21"/>
          <w:lang w:eastAsia="zh-TW"/>
        </w:rPr>
      </w:pPr>
    </w:p>
    <w:p w14:paraId="74ED34B2" w14:textId="77777777" w:rsidR="001437A8" w:rsidRPr="007B25F5" w:rsidRDefault="00630092" w:rsidP="00804456">
      <w:pPr>
        <w:spacing w:line="360" w:lineRule="auto"/>
        <w:rPr>
          <w:color w:val="000000" w:themeColor="text1"/>
        </w:rPr>
      </w:pPr>
      <w:bookmarkStart w:id="3" w:name="_Toc260927523"/>
      <w:bookmarkStart w:id="4" w:name="_Toc199501578"/>
      <w:r w:rsidRPr="00541924">
        <w:rPr>
          <w:rFonts w:eastAsia="黑体"/>
          <w:sz w:val="28"/>
          <w:szCs w:val="28"/>
        </w:rPr>
        <w:t>Abstract</w:t>
      </w:r>
      <w:bookmarkEnd w:id="3"/>
      <w:bookmarkEnd w:id="4"/>
      <w:r w:rsidRPr="00541924">
        <w:rPr>
          <w:rFonts w:eastAsia="黑体"/>
          <w:sz w:val="28"/>
          <w:szCs w:val="28"/>
        </w:rPr>
        <w:t>:</w:t>
      </w:r>
      <w:r w:rsidRPr="00541924">
        <w:rPr>
          <w:sz w:val="18"/>
          <w:szCs w:val="18"/>
        </w:rPr>
        <w:t xml:space="preserve"> </w:t>
      </w:r>
      <w:r w:rsidRPr="00804456">
        <w:rPr>
          <w:color w:val="000000" w:themeColor="text1"/>
        </w:rPr>
        <w:t>With the rapid development of Internet technology</w:t>
      </w:r>
      <w:r w:rsidRPr="00804456">
        <w:rPr>
          <w:rStyle w:val="apple-converted-space"/>
          <w:color w:val="000000" w:themeColor="text1"/>
        </w:rPr>
        <w:t xml:space="preserve"> and the expansion of applications</w:t>
      </w:r>
      <w:r w:rsidR="00DE18A9">
        <w:rPr>
          <w:rStyle w:val="apple-converted-space"/>
          <w:color w:val="000000" w:themeColor="text1"/>
        </w:rPr>
        <w:t>，</w:t>
      </w:r>
      <w:r w:rsidRPr="00804456">
        <w:rPr>
          <w:rStyle w:val="apple-converted-space"/>
          <w:color w:val="000000" w:themeColor="text1"/>
        </w:rPr>
        <w:t xml:space="preserve"> </w:t>
      </w:r>
      <w:r w:rsidRPr="00804456">
        <w:rPr>
          <w:color w:val="000000" w:themeColor="text1"/>
        </w:rPr>
        <w:t>the "three network integration" brings great development opportunities to traditional radio and television media</w:t>
      </w:r>
      <w:r w:rsidR="00DE18A9">
        <w:rPr>
          <w:color w:val="000000" w:themeColor="text1"/>
        </w:rPr>
        <w:t>，</w:t>
      </w:r>
      <w:r w:rsidRPr="00804456">
        <w:rPr>
          <w:rStyle w:val="apple-converted-space"/>
          <w:color w:val="000000" w:themeColor="text1"/>
        </w:rPr>
        <w:t xml:space="preserve"> </w:t>
      </w:r>
      <w:r w:rsidRPr="00804456">
        <w:rPr>
          <w:color w:val="000000" w:themeColor="text1"/>
        </w:rPr>
        <w:t>as well as challenges. In order to enhance enterprise competitiveness and enhance user experience</w:t>
      </w:r>
      <w:r w:rsidR="00DE18A9">
        <w:rPr>
          <w:color w:val="000000" w:themeColor="text1"/>
        </w:rPr>
        <w:t>，</w:t>
      </w:r>
      <w:r w:rsidRPr="00804456">
        <w:rPr>
          <w:color w:val="000000" w:themeColor="text1"/>
        </w:rPr>
        <w:t xml:space="preserve"> accurate program recommendation has become the core. Based on the </w:t>
      </w:r>
      <w:proofErr w:type="spellStart"/>
      <w:r w:rsidRPr="00804456">
        <w:rPr>
          <w:color w:val="000000" w:themeColor="text1"/>
        </w:rPr>
        <w:t>scientificity</w:t>
      </w:r>
      <w:proofErr w:type="spellEnd"/>
      <w:r w:rsidRPr="00804456">
        <w:rPr>
          <w:color w:val="000000" w:themeColor="text1"/>
        </w:rPr>
        <w:t xml:space="preserve"> and accuracy of recommendation and packaging</w:t>
      </w:r>
      <w:r w:rsidR="00DE18A9">
        <w:rPr>
          <w:color w:val="000000" w:themeColor="text1"/>
        </w:rPr>
        <w:t>，</w:t>
      </w:r>
      <w:r w:rsidRPr="00804456">
        <w:rPr>
          <w:color w:val="000000" w:themeColor="text1"/>
        </w:rPr>
        <w:t xml:space="preserve"> first of all</w:t>
      </w:r>
      <w:r w:rsidR="00DE18A9">
        <w:rPr>
          <w:color w:val="000000" w:themeColor="text1"/>
        </w:rPr>
        <w:t>，</w:t>
      </w:r>
      <w:r w:rsidRPr="00804456">
        <w:rPr>
          <w:color w:val="000000" w:themeColor="text1"/>
        </w:rPr>
        <w:t xml:space="preserve"> carry out clustering analysis</w:t>
      </w:r>
      <w:r w:rsidR="00DE18A9">
        <w:rPr>
          <w:color w:val="000000" w:themeColor="text1"/>
        </w:rPr>
        <w:t>，</w:t>
      </w:r>
      <w:r w:rsidRPr="00804456">
        <w:rPr>
          <w:rStyle w:val="apple-converted-space"/>
          <w:color w:val="000000" w:themeColor="text1"/>
        </w:rPr>
        <w:t> </w:t>
      </w:r>
      <w:r w:rsidRPr="00804456">
        <w:rPr>
          <w:color w:val="000000" w:themeColor="text1"/>
        </w:rPr>
        <w:t>based on K - means algorithm</w:t>
      </w:r>
      <w:r w:rsidR="00DE18A9">
        <w:rPr>
          <w:color w:val="000000" w:themeColor="text1"/>
        </w:rPr>
        <w:t>，</w:t>
      </w:r>
      <w:r w:rsidRPr="00804456">
        <w:rPr>
          <w:color w:val="000000" w:themeColor="text1"/>
        </w:rPr>
        <w:t xml:space="preserve"> construct</w:t>
      </w:r>
      <w:r w:rsidRPr="00804456">
        <w:rPr>
          <w:rStyle w:val="apple-converted-space"/>
          <w:color w:val="000000" w:themeColor="text1"/>
        </w:rPr>
        <w:t xml:space="preserve"> </w:t>
      </w:r>
      <w:r w:rsidRPr="00804456">
        <w:rPr>
          <w:color w:val="000000" w:themeColor="text1"/>
        </w:rPr>
        <w:t xml:space="preserve">a field comparison library. </w:t>
      </w:r>
    </w:p>
    <w:p w14:paraId="4B0B7C56" w14:textId="77777777" w:rsidR="007B25F5" w:rsidRDefault="00630092" w:rsidP="00733E0A">
      <w:pPr>
        <w:spacing w:line="360" w:lineRule="auto"/>
        <w:rPr>
          <w:color w:val="000000" w:themeColor="text1"/>
        </w:rPr>
      </w:pPr>
      <w:r w:rsidRPr="00804456">
        <w:rPr>
          <w:rFonts w:eastAsia="黑体"/>
          <w:color w:val="000000" w:themeColor="text1"/>
        </w:rPr>
        <w:t>Key words:</w:t>
      </w:r>
      <w:r w:rsidRPr="00804456">
        <w:rPr>
          <w:color w:val="000000" w:themeColor="text1"/>
        </w:rPr>
        <w:t xml:space="preserve"> Accurate recommendation</w:t>
      </w:r>
      <w:r w:rsidR="00DE18A9">
        <w:rPr>
          <w:color w:val="000000" w:themeColor="text1"/>
        </w:rPr>
        <w:t>，</w:t>
      </w:r>
      <w:r w:rsidRPr="00804456">
        <w:rPr>
          <w:color w:val="000000" w:themeColor="text1"/>
        </w:rPr>
        <w:t xml:space="preserve"> User portrait</w:t>
      </w:r>
      <w:r w:rsidR="00DE18A9">
        <w:rPr>
          <w:color w:val="000000" w:themeColor="text1"/>
        </w:rPr>
        <w:t>，</w:t>
      </w:r>
      <w:r w:rsidRPr="00804456">
        <w:rPr>
          <w:color w:val="000000" w:themeColor="text1"/>
        </w:rPr>
        <w:t xml:space="preserve"> Clustering analysis</w:t>
      </w:r>
      <w:r w:rsidR="00DE18A9">
        <w:rPr>
          <w:color w:val="000000" w:themeColor="text1"/>
        </w:rPr>
        <w:t>，</w:t>
      </w:r>
      <w:r w:rsidRPr="00804456">
        <w:rPr>
          <w:color w:val="000000" w:themeColor="text1"/>
        </w:rPr>
        <w:t xml:space="preserve"> Correlation analysis</w:t>
      </w:r>
      <w:r w:rsidR="00DE18A9">
        <w:rPr>
          <w:color w:val="000000" w:themeColor="text1"/>
        </w:rPr>
        <w:t>，</w:t>
      </w:r>
      <w:r w:rsidRPr="00804456">
        <w:rPr>
          <w:color w:val="000000" w:themeColor="text1"/>
        </w:rPr>
        <w:t xml:space="preserve"> Keyword matching</w:t>
      </w:r>
      <w:bookmarkEnd w:id="0"/>
    </w:p>
    <w:p w14:paraId="12ADC9D5" w14:textId="77777777" w:rsidR="00733E0A" w:rsidRDefault="00733E0A" w:rsidP="00733E0A">
      <w:pPr>
        <w:spacing w:line="360" w:lineRule="auto"/>
        <w:jc w:val="center"/>
        <w:rPr>
          <w:color w:val="000000" w:themeColor="text1"/>
        </w:rPr>
      </w:pPr>
    </w:p>
    <w:p w14:paraId="3024BB02" w14:textId="77777777" w:rsidR="00644B31" w:rsidRDefault="00644B31" w:rsidP="00733E0A">
      <w:pPr>
        <w:spacing w:line="360" w:lineRule="auto"/>
        <w:jc w:val="center"/>
        <w:rPr>
          <w:color w:val="000000" w:themeColor="text1"/>
        </w:rPr>
      </w:pPr>
    </w:p>
    <w:p w14:paraId="0C271246" w14:textId="77777777" w:rsidR="00644B31" w:rsidRDefault="00644B31" w:rsidP="00733E0A">
      <w:pPr>
        <w:spacing w:line="360" w:lineRule="auto"/>
        <w:jc w:val="center"/>
        <w:rPr>
          <w:color w:val="000000" w:themeColor="text1"/>
        </w:rPr>
      </w:pPr>
    </w:p>
    <w:p w14:paraId="51F4B30A" w14:textId="77777777" w:rsidR="00644B31" w:rsidRPr="00644B31" w:rsidRDefault="00644B31" w:rsidP="00733E0A">
      <w:pPr>
        <w:spacing w:line="360" w:lineRule="auto"/>
        <w:jc w:val="center"/>
        <w:rPr>
          <w:color w:val="000000" w:themeColor="text1"/>
        </w:rPr>
      </w:pPr>
    </w:p>
    <w:p w14:paraId="33855589" w14:textId="77777777" w:rsidR="001437A8" w:rsidRPr="00541924" w:rsidRDefault="00630092">
      <w:pPr>
        <w:pStyle w:val="1"/>
        <w:numPr>
          <w:ilvl w:val="0"/>
          <w:numId w:val="7"/>
        </w:numPr>
        <w:spacing w:before="312" w:after="624"/>
        <w:jc w:val="both"/>
      </w:pPr>
      <w:r w:rsidRPr="00541924">
        <w:t>引言</w:t>
      </w:r>
    </w:p>
    <w:p w14:paraId="1D2F2683" w14:textId="77777777" w:rsidR="001437A8" w:rsidRPr="00541924" w:rsidRDefault="00630092">
      <w:pPr>
        <w:spacing w:line="360" w:lineRule="auto"/>
        <w:ind w:firstLineChars="200" w:firstLine="480"/>
      </w:pPr>
      <w:r w:rsidRPr="00541924">
        <w:t>广播电视运营的根本动力来源于对利益的追求，通过各种营销手段吸引用户实现从产品到利润这一过程。然而随着市场经济的不断发展，传统的卖方市场早已经过渡到买方市场，而且随着用户对于产品及服务的个性化需求越来越普遍，整个市场营销环境早已经发生了巨大的变化，从而导致了运营商无法再利用传统的营销方法和手段去满足消费者的个性化需求，进而获得经济效益</w:t>
      </w:r>
      <w:r w:rsidRPr="00541924">
        <w:rPr>
          <w:position w:val="10"/>
          <w:sz w:val="15"/>
          <w:szCs w:val="15"/>
        </w:rPr>
        <w:t>[1]</w:t>
      </w:r>
      <w:r w:rsidRPr="00541924">
        <w:t>。如何选择营销策略提高效率、提升效益已经成为了解决的瓶颈问题。</w:t>
      </w:r>
    </w:p>
    <w:p w14:paraId="34E53CD8" w14:textId="77777777" w:rsidR="001437A8" w:rsidRPr="00541924" w:rsidRDefault="00630092">
      <w:pPr>
        <w:spacing w:line="360" w:lineRule="auto"/>
        <w:ind w:firstLineChars="200" w:firstLine="480"/>
      </w:pPr>
      <w:r w:rsidRPr="00541924">
        <w:t>数据在市场营销中的应用早已有之，而在大数据时代，数据在市场营销中的重要性更加突出</w:t>
      </w:r>
      <w:r w:rsidRPr="00541924">
        <w:rPr>
          <w:position w:val="10"/>
          <w:sz w:val="15"/>
          <w:szCs w:val="15"/>
        </w:rPr>
        <w:t>[2]</w:t>
      </w:r>
      <w:r w:rsidRPr="00541924">
        <w:t>。运营商可以通过对用户数据的收集和整合，进一步挖掘和筛选具有商用价值的信息，利用这些信息进行市场细分和精准的市场定位，然后面向目标用户采取针对性的营销策略，为其提供差异化的产品和服务，最终获得更多的忠诚用户。</w:t>
      </w:r>
    </w:p>
    <w:p w14:paraId="595BE85C" w14:textId="77777777" w:rsidR="001437A8" w:rsidRPr="00541924" w:rsidRDefault="00630092">
      <w:pPr>
        <w:spacing w:line="360" w:lineRule="auto"/>
        <w:ind w:firstLineChars="200" w:firstLine="480"/>
        <w:rPr>
          <w:lang w:val="zh-CN"/>
        </w:rPr>
      </w:pPr>
      <w:r w:rsidRPr="00541924">
        <w:t>本文一方面从研究的对象及目的出发，通过阅读与大数据挖掘、精准营销等相关的国内外文献，对其进行梳理与总结，掌握本研究领域的一些基础知识，为此次论文写作打下了一定的理论基础。另一方面，通过利用大数据挖掘与精准营销之间的切入点，结合大数据挖掘方法，得出精准营销策略，最后引用一个具体的实例来验证对于基于大数据挖掘的精准营销策略的具体应用</w:t>
      </w:r>
      <w:r w:rsidRPr="00541924">
        <w:rPr>
          <w:position w:val="10"/>
          <w:sz w:val="15"/>
          <w:szCs w:val="15"/>
        </w:rPr>
        <w:t>[3]</w:t>
      </w:r>
      <w:r w:rsidRPr="00541924">
        <w:t>。</w:t>
      </w:r>
    </w:p>
    <w:p w14:paraId="35EDEC9C" w14:textId="77777777" w:rsidR="001437A8" w:rsidRPr="00541924" w:rsidRDefault="00630092">
      <w:pPr>
        <w:pStyle w:val="1"/>
        <w:pageBreakBefore/>
        <w:numPr>
          <w:ilvl w:val="0"/>
          <w:numId w:val="7"/>
        </w:numPr>
        <w:spacing w:before="312" w:afterLines="100" w:after="312"/>
        <w:jc w:val="left"/>
      </w:pPr>
      <w:r w:rsidRPr="00541924">
        <w:lastRenderedPageBreak/>
        <w:t>基本思路</w:t>
      </w:r>
    </w:p>
    <w:p w14:paraId="039AF8B0" w14:textId="77777777" w:rsidR="001437A8" w:rsidRPr="000F0924" w:rsidRDefault="00630092">
      <w:pPr>
        <w:spacing w:line="360" w:lineRule="auto"/>
        <w:rPr>
          <w:rStyle w:val="fontstyle01"/>
          <w:rFonts w:ascii="Times New Roman" w:hAnsi="Times New Roman" w:hint="default"/>
          <w:color w:val="FF0000"/>
        </w:rPr>
      </w:pPr>
      <w:r w:rsidRPr="000F0924">
        <w:rPr>
          <w:rStyle w:val="fontstyle01"/>
          <w:rFonts w:ascii="Times New Roman" w:hAnsi="Times New Roman" w:hint="default"/>
          <w:color w:val="FF0000"/>
        </w:rPr>
        <w:t>问题一的分析</w:t>
      </w:r>
    </w:p>
    <w:p w14:paraId="6B432D82" w14:textId="77777777" w:rsidR="001437A8" w:rsidRPr="000F0924" w:rsidRDefault="00630092">
      <w:pPr>
        <w:spacing w:line="360" w:lineRule="auto"/>
        <w:ind w:firstLineChars="200" w:firstLine="480"/>
        <w:rPr>
          <w:rStyle w:val="fontstyle01"/>
          <w:rFonts w:ascii="Times New Roman" w:hAnsi="Times New Roman" w:hint="default"/>
          <w:color w:val="FF0000"/>
        </w:rPr>
      </w:pPr>
      <w:r w:rsidRPr="000F0924">
        <w:rPr>
          <w:rStyle w:val="fontstyle01"/>
          <w:rFonts w:ascii="Times New Roman" w:hAnsi="Times New Roman" w:hint="default"/>
          <w:color w:val="FF0000"/>
        </w:rPr>
        <w:t>题目要求根据附件</w:t>
      </w:r>
      <w:r w:rsidRPr="000F0924">
        <w:rPr>
          <w:rStyle w:val="fontstyle01"/>
          <w:rFonts w:ascii="Times New Roman" w:hAnsi="Times New Roman" w:hint="default"/>
          <w:color w:val="FF0000"/>
        </w:rPr>
        <w:t>1</w:t>
      </w:r>
      <w:r w:rsidRPr="000F0924">
        <w:rPr>
          <w:rStyle w:val="fontstyle01"/>
          <w:rFonts w:ascii="Times New Roman" w:hAnsi="Times New Roman" w:hint="default"/>
          <w:color w:val="FF0000"/>
        </w:rPr>
        <w:t>数据，分析用户收视偏好，给出附件</w:t>
      </w:r>
      <w:r w:rsidRPr="000F0924">
        <w:rPr>
          <w:rStyle w:val="fontstyle01"/>
          <w:rFonts w:ascii="Times New Roman" w:hAnsi="Times New Roman" w:hint="default"/>
          <w:color w:val="FF0000"/>
        </w:rPr>
        <w:t>2</w:t>
      </w:r>
      <w:r w:rsidRPr="000F0924">
        <w:rPr>
          <w:rStyle w:val="fontstyle01"/>
          <w:rFonts w:ascii="Times New Roman" w:hAnsi="Times New Roman" w:hint="default"/>
          <w:color w:val="FF0000"/>
        </w:rPr>
        <w:t>中产品的营销方案。结合数据分析，分三个步骤解决该问题。</w:t>
      </w:r>
    </w:p>
    <w:p w14:paraId="0B35CF90" w14:textId="77777777" w:rsidR="001437A8" w:rsidRPr="000F0924" w:rsidRDefault="00630092">
      <w:pPr>
        <w:spacing w:line="360" w:lineRule="auto"/>
        <w:ind w:firstLine="420"/>
        <w:rPr>
          <w:rStyle w:val="fontstyle01"/>
          <w:rFonts w:ascii="Times New Roman" w:hAnsi="Times New Roman" w:hint="default"/>
          <w:color w:val="FF0000"/>
        </w:rPr>
      </w:pPr>
      <w:r w:rsidRPr="000F0924">
        <w:rPr>
          <w:rStyle w:val="fontstyle01"/>
          <w:rFonts w:ascii="Times New Roman" w:hAnsi="Times New Roman" w:hint="default"/>
          <w:color w:val="FF0000"/>
        </w:rPr>
        <w:t>（</w:t>
      </w:r>
      <w:r w:rsidRPr="000F0924">
        <w:rPr>
          <w:rStyle w:val="fontstyle01"/>
          <w:rFonts w:ascii="Times New Roman" w:hAnsi="Times New Roman" w:hint="default"/>
          <w:color w:val="FF0000"/>
        </w:rPr>
        <w:t>1</w:t>
      </w:r>
      <w:r w:rsidRPr="000F0924">
        <w:rPr>
          <w:rStyle w:val="fontstyle01"/>
          <w:rFonts w:ascii="Times New Roman" w:hAnsi="Times New Roman" w:hint="default"/>
          <w:color w:val="FF0000"/>
        </w:rPr>
        <w:t>）将数据分为频道类和节目类数据，以时间、内容纬度描述频道特性，发掘节目特点，通过用户收看频道和节目的记录判断用户收视偏好。拟采用基于</w:t>
      </w:r>
      <w:r w:rsidRPr="000F0924">
        <w:rPr>
          <w:rStyle w:val="fontstyle01"/>
          <w:rFonts w:ascii="Times New Roman" w:hAnsi="Times New Roman" w:hint="default"/>
          <w:color w:val="FF0000"/>
        </w:rPr>
        <w:t>K-Means</w:t>
      </w:r>
      <w:r w:rsidRPr="000F0924">
        <w:rPr>
          <w:rStyle w:val="fontstyle01"/>
          <w:rFonts w:ascii="Times New Roman" w:hAnsi="Times New Roman" w:hint="default"/>
          <w:color w:val="FF0000"/>
        </w:rPr>
        <w:t>算法的时间聚类划分频道时段，利用网络爬虫获取央广网频道播放内容的参照库，以</w:t>
      </w:r>
      <w:r w:rsidRPr="000F0924">
        <w:rPr>
          <w:rStyle w:val="fontstyle01"/>
          <w:rFonts w:ascii="Times New Roman" w:hAnsi="Times New Roman" w:hint="default"/>
          <w:color w:val="FF0000"/>
        </w:rPr>
        <w:t>“</w:t>
      </w:r>
      <w:r w:rsidRPr="000F0924">
        <w:rPr>
          <w:rStyle w:val="fontstyle01"/>
          <w:rFonts w:ascii="Times New Roman" w:hAnsi="Times New Roman" w:hint="default"/>
          <w:color w:val="FF0000"/>
        </w:rPr>
        <w:t>频道</w:t>
      </w:r>
      <w:r w:rsidRPr="000F0924">
        <w:rPr>
          <w:rStyle w:val="fontstyle01"/>
          <w:rFonts w:ascii="Times New Roman" w:hAnsi="Times New Roman" w:hint="default"/>
          <w:color w:val="FF0000"/>
        </w:rPr>
        <w:t>-</w:t>
      </w:r>
      <w:r w:rsidRPr="000F0924">
        <w:rPr>
          <w:rStyle w:val="fontstyle01"/>
          <w:rFonts w:ascii="Times New Roman" w:hAnsi="Times New Roman" w:hint="default"/>
          <w:color w:val="FF0000"/>
        </w:rPr>
        <w:t>时段</w:t>
      </w:r>
      <w:r w:rsidRPr="000F0924">
        <w:rPr>
          <w:rStyle w:val="fontstyle01"/>
          <w:rFonts w:ascii="Times New Roman" w:hAnsi="Times New Roman" w:hint="default"/>
          <w:color w:val="FF0000"/>
        </w:rPr>
        <w:t>-</w:t>
      </w:r>
      <w:r w:rsidRPr="000F0924">
        <w:rPr>
          <w:rStyle w:val="fontstyle01"/>
          <w:rFonts w:ascii="Times New Roman" w:hAnsi="Times New Roman" w:hint="default"/>
          <w:color w:val="FF0000"/>
        </w:rPr>
        <w:t>内容类别</w:t>
      </w:r>
      <w:r w:rsidRPr="000F0924">
        <w:rPr>
          <w:rStyle w:val="fontstyle01"/>
          <w:rFonts w:ascii="Times New Roman" w:hAnsi="Times New Roman" w:hint="default"/>
          <w:color w:val="FF0000"/>
        </w:rPr>
        <w:t>”</w:t>
      </w:r>
      <w:r w:rsidRPr="000F0924">
        <w:rPr>
          <w:rStyle w:val="fontstyle01"/>
          <w:rFonts w:ascii="Times New Roman" w:hAnsi="Times New Roman" w:hint="default"/>
          <w:color w:val="FF0000"/>
        </w:rPr>
        <w:t>的形式描述频道特征；通过网络爬虫获取豆瓣电影信息库，构建三级目录体系，利用基于</w:t>
      </w:r>
      <w:r w:rsidRPr="000F0924">
        <w:rPr>
          <w:rStyle w:val="fontstyle01"/>
          <w:rFonts w:ascii="Times New Roman" w:hAnsi="Times New Roman" w:hint="default"/>
          <w:color w:val="FF0000"/>
        </w:rPr>
        <w:t>PMUC</w:t>
      </w:r>
      <w:r w:rsidRPr="000F0924">
        <w:rPr>
          <w:rStyle w:val="fontstyle01"/>
          <w:rFonts w:ascii="Times New Roman" w:hAnsi="Times New Roman" w:hint="default"/>
          <w:color w:val="FF0000"/>
        </w:rPr>
        <w:t>多模匹配算法确定节目特征。</w:t>
      </w:r>
    </w:p>
    <w:p w14:paraId="2A687A31" w14:textId="77777777" w:rsidR="001437A8" w:rsidRPr="000F0924" w:rsidRDefault="00630092">
      <w:pPr>
        <w:spacing w:line="360" w:lineRule="auto"/>
        <w:ind w:firstLine="420"/>
        <w:rPr>
          <w:rStyle w:val="fontstyle01"/>
          <w:rFonts w:ascii="Times New Roman" w:hAnsi="Times New Roman" w:hint="default"/>
          <w:color w:val="FF0000"/>
        </w:rPr>
      </w:pPr>
      <w:r w:rsidRPr="000F0924">
        <w:rPr>
          <w:rStyle w:val="fontstyle01"/>
          <w:rFonts w:ascii="Times New Roman" w:hAnsi="Times New Roman" w:hint="default"/>
          <w:color w:val="FF0000"/>
        </w:rPr>
        <w:t>（</w:t>
      </w:r>
      <w:r w:rsidRPr="000F0924">
        <w:rPr>
          <w:rStyle w:val="fontstyle01"/>
          <w:rFonts w:ascii="Times New Roman" w:hAnsi="Times New Roman" w:hint="default"/>
          <w:color w:val="FF0000"/>
        </w:rPr>
        <w:t>2</w:t>
      </w:r>
      <w:r w:rsidRPr="000F0924">
        <w:rPr>
          <w:rStyle w:val="fontstyle01"/>
          <w:rFonts w:ascii="Times New Roman" w:hAnsi="Times New Roman" w:hint="default"/>
          <w:color w:val="FF0000"/>
        </w:rPr>
        <w:t>）设置偏好程度评分函数，对用户收视偏好程度进行量化评分。</w:t>
      </w:r>
    </w:p>
    <w:p w14:paraId="05246A18" w14:textId="77777777" w:rsidR="001437A8" w:rsidRPr="000F0924" w:rsidRDefault="00630092">
      <w:pPr>
        <w:spacing w:line="360" w:lineRule="auto"/>
        <w:ind w:firstLine="420"/>
        <w:rPr>
          <w:rStyle w:val="fontstyle01"/>
          <w:rFonts w:ascii="Times New Roman" w:hAnsi="Times New Roman" w:hint="default"/>
          <w:color w:val="FF0000"/>
        </w:rPr>
      </w:pPr>
      <w:r w:rsidRPr="000F0924">
        <w:rPr>
          <w:rStyle w:val="fontstyle01"/>
          <w:rFonts w:ascii="Times New Roman" w:hAnsi="Times New Roman" w:hint="default"/>
          <w:color w:val="FF0000"/>
        </w:rPr>
        <w:t>（</w:t>
      </w:r>
      <w:r w:rsidRPr="000F0924">
        <w:rPr>
          <w:rStyle w:val="fontstyle01"/>
          <w:rFonts w:ascii="Times New Roman" w:hAnsi="Times New Roman" w:hint="default"/>
          <w:color w:val="FF0000"/>
        </w:rPr>
        <w:t>3</w:t>
      </w:r>
      <w:r w:rsidRPr="000F0924">
        <w:rPr>
          <w:rStyle w:val="fontstyle01"/>
          <w:rFonts w:ascii="Times New Roman" w:hAnsi="Times New Roman" w:hint="default"/>
          <w:color w:val="FF0000"/>
        </w:rPr>
        <w:t>）根据用户收视偏好，结合节目内容和三级目录，利用多模匹配算法从附件</w:t>
      </w:r>
      <w:r w:rsidRPr="000F0924">
        <w:rPr>
          <w:rStyle w:val="fontstyle01"/>
          <w:rFonts w:ascii="Times New Roman" w:hAnsi="Times New Roman" w:hint="default"/>
          <w:color w:val="FF0000"/>
        </w:rPr>
        <w:t>2</w:t>
      </w:r>
      <w:r w:rsidRPr="000F0924">
        <w:rPr>
          <w:rStyle w:val="fontstyle01"/>
          <w:rFonts w:ascii="Times New Roman" w:hAnsi="Times New Roman" w:hint="default"/>
          <w:color w:val="FF0000"/>
        </w:rPr>
        <w:t>中选取合适的节目并推荐给对应用户。</w:t>
      </w:r>
    </w:p>
    <w:p w14:paraId="6106C859" w14:textId="77777777" w:rsidR="001437A8" w:rsidRPr="000F0924" w:rsidRDefault="00630092">
      <w:pPr>
        <w:spacing w:line="360" w:lineRule="auto"/>
        <w:rPr>
          <w:rStyle w:val="fontstyle01"/>
          <w:rFonts w:ascii="Times New Roman" w:hAnsi="Times New Roman" w:hint="default"/>
          <w:color w:val="FF0000"/>
        </w:rPr>
      </w:pPr>
      <w:r w:rsidRPr="000F0924">
        <w:rPr>
          <w:rStyle w:val="fontstyle01"/>
          <w:rFonts w:ascii="Times New Roman" w:hAnsi="Times New Roman" w:hint="default"/>
          <w:color w:val="FF0000"/>
        </w:rPr>
        <w:t>问题二的分析</w:t>
      </w:r>
    </w:p>
    <w:p w14:paraId="5C40EFEC" w14:textId="77777777" w:rsidR="001437A8" w:rsidRPr="000F0924" w:rsidRDefault="00630092">
      <w:pPr>
        <w:spacing w:line="360" w:lineRule="auto"/>
        <w:ind w:firstLineChars="200" w:firstLine="480"/>
        <w:rPr>
          <w:rStyle w:val="fontstyle01"/>
          <w:rFonts w:ascii="Times New Roman" w:hAnsi="Times New Roman" w:hint="default"/>
          <w:color w:val="FF0000"/>
        </w:rPr>
      </w:pPr>
      <w:r w:rsidRPr="000F0924">
        <w:rPr>
          <w:rStyle w:val="fontstyle01"/>
          <w:rFonts w:ascii="Times New Roman" w:hAnsi="Times New Roman" w:hint="default"/>
          <w:color w:val="FF0000"/>
        </w:rPr>
        <w:t>题目要求根据附件</w:t>
      </w:r>
      <w:r w:rsidRPr="000F0924">
        <w:rPr>
          <w:rStyle w:val="fontstyle01"/>
          <w:rFonts w:ascii="Times New Roman" w:hAnsi="Times New Roman" w:hint="default"/>
          <w:color w:val="FF0000"/>
        </w:rPr>
        <w:t>1~</w:t>
      </w:r>
      <w:r w:rsidRPr="000F0924">
        <w:rPr>
          <w:rStyle w:val="fontstyle01"/>
          <w:rFonts w:ascii="Times New Roman" w:hAnsi="Times New Roman" w:hint="default"/>
          <w:color w:val="FF0000"/>
        </w:rPr>
        <w:t>附件</w:t>
      </w:r>
      <w:r w:rsidRPr="000F0924">
        <w:rPr>
          <w:rStyle w:val="fontstyle01"/>
          <w:rFonts w:ascii="Times New Roman" w:hAnsi="Times New Roman" w:hint="default"/>
          <w:color w:val="FF0000"/>
        </w:rPr>
        <w:t>3</w:t>
      </w:r>
      <w:r w:rsidRPr="000F0924">
        <w:rPr>
          <w:rStyle w:val="fontstyle01"/>
          <w:rFonts w:ascii="Times New Roman" w:hAnsi="Times New Roman" w:hint="default"/>
          <w:color w:val="FF0000"/>
        </w:rPr>
        <w:t>的数据，对相似偏好的用户进行分类，对产品进行分类打包，给出营销推荐方案。参考某电视公司打包定价策略</w:t>
      </w:r>
      <w:r w:rsidRPr="000F0924">
        <w:rPr>
          <w:rStyle w:val="fontstyle01"/>
          <w:rFonts w:ascii="Times New Roman" w:hAnsi="Times New Roman" w:hint="default"/>
          <w:color w:val="FF0000"/>
          <w:vertAlign w:val="superscript"/>
        </w:rPr>
        <w:t>[</w:t>
      </w:r>
      <w:r w:rsidR="0034767D" w:rsidRPr="000F0924">
        <w:rPr>
          <w:rStyle w:val="fontstyle01"/>
          <w:rFonts w:ascii="Times New Roman" w:hAnsi="Times New Roman" w:hint="default"/>
          <w:color w:val="FF0000"/>
          <w:vertAlign w:val="superscript"/>
        </w:rPr>
        <w:t>4</w:t>
      </w:r>
      <w:r w:rsidRPr="000F0924">
        <w:rPr>
          <w:rStyle w:val="fontstyle01"/>
          <w:rFonts w:ascii="Times New Roman" w:hAnsi="Times New Roman" w:hint="default"/>
          <w:color w:val="FF0000"/>
          <w:vertAlign w:val="superscript"/>
        </w:rPr>
        <w:t>]</w:t>
      </w:r>
      <w:r w:rsidR="00DE18A9">
        <w:rPr>
          <w:rStyle w:val="fontstyle01"/>
          <w:rFonts w:ascii="Times New Roman" w:hAnsi="Times New Roman" w:hint="default"/>
          <w:color w:val="FF0000"/>
        </w:rPr>
        <w:t>，</w:t>
      </w:r>
      <w:r w:rsidRPr="000F0924">
        <w:rPr>
          <w:rStyle w:val="fontstyle01"/>
          <w:rFonts w:ascii="Times New Roman" w:hAnsi="Times New Roman" w:hint="default"/>
          <w:color w:val="FF0000"/>
        </w:rPr>
        <w:t>分三个步骤解决该问题。</w:t>
      </w:r>
    </w:p>
    <w:p w14:paraId="424118A9" w14:textId="77777777" w:rsidR="001437A8" w:rsidRPr="000F0924" w:rsidRDefault="00306F90" w:rsidP="00306F90">
      <w:pPr>
        <w:spacing w:line="360" w:lineRule="auto"/>
        <w:ind w:firstLineChars="150" w:firstLine="360"/>
        <w:rPr>
          <w:rStyle w:val="fontstyle01"/>
          <w:rFonts w:ascii="Times New Roman" w:hAnsi="Times New Roman" w:hint="default"/>
          <w:color w:val="FF0000"/>
        </w:rPr>
      </w:pPr>
      <w:r w:rsidRPr="000F0924">
        <w:rPr>
          <w:rStyle w:val="fontstyle01"/>
          <w:rFonts w:ascii="Times New Roman" w:hAnsi="Times New Roman" w:hint="default"/>
          <w:color w:val="FF0000"/>
        </w:rPr>
        <w:t>（</w:t>
      </w:r>
      <w:r w:rsidRPr="000F0924">
        <w:rPr>
          <w:rStyle w:val="fontstyle01"/>
          <w:rFonts w:ascii="Times New Roman" w:hAnsi="Times New Roman" w:hint="default"/>
          <w:color w:val="FF0000"/>
        </w:rPr>
        <w:t>1</w:t>
      </w:r>
      <w:r w:rsidRPr="000F0924">
        <w:rPr>
          <w:rStyle w:val="fontstyle01"/>
          <w:rFonts w:ascii="Times New Roman" w:hAnsi="Times New Roman" w:hint="default"/>
          <w:color w:val="FF0000"/>
        </w:rPr>
        <w:t>）</w:t>
      </w:r>
      <w:r w:rsidR="00630092" w:rsidRPr="000F0924">
        <w:rPr>
          <w:rStyle w:val="fontstyle01"/>
          <w:rFonts w:ascii="Times New Roman" w:hAnsi="Times New Roman" w:hint="default"/>
          <w:color w:val="FF0000"/>
        </w:rPr>
        <w:t>根据用户收视行为，结合附件</w:t>
      </w:r>
      <w:r w:rsidR="00630092" w:rsidRPr="000F0924">
        <w:rPr>
          <w:rStyle w:val="fontstyle01"/>
          <w:rFonts w:ascii="Times New Roman" w:hAnsi="Times New Roman" w:hint="default"/>
          <w:color w:val="FF0000"/>
        </w:rPr>
        <w:t>3</w:t>
      </w:r>
      <w:r w:rsidR="00630092" w:rsidRPr="000F0924">
        <w:rPr>
          <w:rStyle w:val="fontstyle01"/>
          <w:rFonts w:ascii="Times New Roman" w:hAnsi="Times New Roman" w:hint="default"/>
          <w:color w:val="FF0000"/>
        </w:rPr>
        <w:t>用户套餐情况，综合收视偏好、收视特点和消费能力三个标准，使用协同过滤算法，对用户进行分组</w:t>
      </w:r>
      <w:r w:rsidR="00DE18A9">
        <w:rPr>
          <w:rStyle w:val="fontstyle01"/>
          <w:rFonts w:ascii="Times New Roman" w:hAnsi="Times New Roman" w:hint="default"/>
          <w:color w:val="FF0000"/>
        </w:rPr>
        <w:t>，</w:t>
      </w:r>
      <w:r w:rsidRPr="000F0924">
        <w:rPr>
          <w:rStyle w:val="fontstyle01"/>
          <w:rFonts w:ascii="Times New Roman" w:hAnsi="Times New Roman" w:hint="default"/>
          <w:color w:val="FF0000"/>
        </w:rPr>
        <w:t>并设置用户标签。</w:t>
      </w:r>
    </w:p>
    <w:p w14:paraId="565BE2C3" w14:textId="77777777" w:rsidR="00306F90" w:rsidRPr="000F0924" w:rsidRDefault="00630092">
      <w:pPr>
        <w:spacing w:line="360" w:lineRule="auto"/>
        <w:rPr>
          <w:rStyle w:val="fontstyle01"/>
          <w:rFonts w:ascii="Times New Roman" w:hAnsi="Times New Roman" w:hint="default"/>
          <w:color w:val="FF0000"/>
        </w:rPr>
      </w:pPr>
      <w:r w:rsidRPr="000F0924">
        <w:rPr>
          <w:rStyle w:val="fontstyle01"/>
          <w:rFonts w:ascii="Times New Roman" w:hAnsi="Times New Roman" w:hint="default"/>
          <w:color w:val="FF0000"/>
        </w:rPr>
        <w:t xml:space="preserve"> </w:t>
      </w:r>
      <w:r w:rsidR="00306F90" w:rsidRPr="000F0924">
        <w:rPr>
          <w:rStyle w:val="fontstyle01"/>
          <w:rFonts w:ascii="Times New Roman" w:hAnsi="Times New Roman" w:hint="default"/>
          <w:color w:val="FF0000"/>
        </w:rPr>
        <w:t xml:space="preserve">  </w:t>
      </w:r>
      <w:r w:rsidR="00306F90" w:rsidRPr="000F0924">
        <w:rPr>
          <w:rStyle w:val="fontstyle01"/>
          <w:rFonts w:ascii="Times New Roman" w:hAnsi="Times New Roman" w:hint="default"/>
          <w:color w:val="FF0000"/>
        </w:rPr>
        <w:t>（</w:t>
      </w:r>
      <w:r w:rsidR="00306F90" w:rsidRPr="000F0924">
        <w:rPr>
          <w:rStyle w:val="fontstyle01"/>
          <w:rFonts w:ascii="Times New Roman" w:hAnsi="Times New Roman" w:hint="default"/>
          <w:color w:val="FF0000"/>
        </w:rPr>
        <w:t>2</w:t>
      </w:r>
      <w:r w:rsidR="00306F90" w:rsidRPr="000F0924">
        <w:rPr>
          <w:rStyle w:val="fontstyle01"/>
          <w:rFonts w:ascii="Times New Roman" w:hAnsi="Times New Roman" w:hint="default"/>
          <w:color w:val="FF0000"/>
        </w:rPr>
        <w:t>）</w:t>
      </w:r>
      <w:r w:rsidRPr="000F0924">
        <w:rPr>
          <w:rStyle w:val="fontstyle01"/>
          <w:rFonts w:ascii="Times New Roman" w:hAnsi="Times New Roman" w:hint="default"/>
          <w:color w:val="FF0000"/>
        </w:rPr>
        <w:t>根据问题一发掘的节目特点和用户分组情况，对节目进行组合打包，并设置节目包标签。</w:t>
      </w:r>
    </w:p>
    <w:p w14:paraId="1E1724BD" w14:textId="77777777" w:rsidR="001437A8" w:rsidRPr="000F0924" w:rsidRDefault="00630092" w:rsidP="00306F90">
      <w:pPr>
        <w:spacing w:line="360" w:lineRule="auto"/>
        <w:ind w:firstLineChars="150" w:firstLine="360"/>
        <w:rPr>
          <w:rStyle w:val="fontstyle01"/>
          <w:rFonts w:ascii="Times New Roman" w:hAnsi="Times New Roman" w:hint="default"/>
          <w:color w:val="FF0000"/>
        </w:rPr>
      </w:pPr>
      <w:r w:rsidRPr="000F0924">
        <w:rPr>
          <w:rStyle w:val="fontstyle01"/>
          <w:rFonts w:ascii="Times New Roman" w:hAnsi="Times New Roman" w:hint="default"/>
          <w:color w:val="FF0000"/>
        </w:rPr>
        <w:t>（</w:t>
      </w:r>
      <w:r w:rsidRPr="000F0924">
        <w:rPr>
          <w:rStyle w:val="fontstyle01"/>
          <w:rFonts w:ascii="Times New Roman" w:hAnsi="Times New Roman" w:hint="default"/>
          <w:color w:val="FF0000"/>
        </w:rPr>
        <w:t>3</w:t>
      </w:r>
      <w:r w:rsidRPr="000F0924">
        <w:rPr>
          <w:rStyle w:val="fontstyle01"/>
          <w:rFonts w:ascii="Times New Roman" w:hAnsi="Times New Roman" w:hint="default"/>
          <w:color w:val="FF0000"/>
        </w:rPr>
        <w:t>）</w:t>
      </w:r>
      <w:r w:rsidR="00306F90" w:rsidRPr="000F0924">
        <w:rPr>
          <w:rStyle w:val="fontstyle01"/>
          <w:rFonts w:ascii="Times New Roman" w:hAnsi="Times New Roman" w:hint="default"/>
          <w:color w:val="FF0000"/>
        </w:rPr>
        <w:t>通过用户标签和节目包标签的匹配，将打包节目准确地推荐给用户分组</w:t>
      </w:r>
      <w:r w:rsidRPr="000F0924">
        <w:rPr>
          <w:rStyle w:val="fontstyle01"/>
          <w:rFonts w:ascii="Times New Roman" w:hAnsi="Times New Roman" w:hint="default"/>
          <w:color w:val="FF0000"/>
        </w:rPr>
        <w:t>本文解决问题的具体思路，如图</w:t>
      </w:r>
      <w:r w:rsidRPr="000F0924">
        <w:rPr>
          <w:rStyle w:val="fontstyle01"/>
          <w:rFonts w:ascii="Times New Roman" w:hAnsi="Times New Roman" w:hint="default"/>
          <w:color w:val="FF0000"/>
        </w:rPr>
        <w:t>2-1</w:t>
      </w:r>
      <w:r w:rsidRPr="000F0924">
        <w:rPr>
          <w:rStyle w:val="fontstyle01"/>
          <w:rFonts w:ascii="Times New Roman" w:hAnsi="Times New Roman" w:hint="default"/>
          <w:color w:val="FF0000"/>
        </w:rPr>
        <w:t>所示。</w:t>
      </w:r>
    </w:p>
    <w:p w14:paraId="78E92E97" w14:textId="77777777" w:rsidR="001437A8" w:rsidRPr="00541924" w:rsidRDefault="008218B0">
      <w:pPr>
        <w:jc w:val="center"/>
        <w:rPr>
          <w:lang w:val="zh-CN"/>
        </w:rPr>
      </w:pPr>
      <w:r>
        <w:rPr>
          <w:noProof/>
        </w:rPr>
        <w:object w:dxaOrig="9450" w:dyaOrig="12685" w14:anchorId="1C0DA3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13.1pt;height:555pt;mso-width-percent:0;mso-height-percent:0;mso-width-percent:0;mso-height-percent:0" o:ole="">
            <v:imagedata r:id="rId9" o:title=""/>
          </v:shape>
          <o:OLEObject Type="Embed" ProgID="Visio.Drawing.11" ShapeID="_x0000_i1025" DrawAspect="Content" ObjectID="_1616944443" r:id="rId10"/>
        </w:object>
      </w:r>
    </w:p>
    <w:p w14:paraId="24AD3F15" w14:textId="77777777" w:rsidR="00870712" w:rsidRDefault="00630092" w:rsidP="00317A7F">
      <w:pPr>
        <w:jc w:val="center"/>
      </w:pPr>
      <w:r w:rsidRPr="00AB373C">
        <w:t>图2-1</w:t>
      </w:r>
    </w:p>
    <w:p w14:paraId="2559D595" w14:textId="77777777" w:rsidR="00317A7F" w:rsidRDefault="00317A7F" w:rsidP="00317A7F">
      <w:pPr>
        <w:jc w:val="center"/>
      </w:pPr>
    </w:p>
    <w:p w14:paraId="02637D84" w14:textId="77777777" w:rsidR="00317A7F" w:rsidRDefault="00317A7F" w:rsidP="00317A7F">
      <w:pPr>
        <w:jc w:val="center"/>
      </w:pPr>
    </w:p>
    <w:p w14:paraId="3DD2CFE6" w14:textId="77777777" w:rsidR="00317A7F" w:rsidRDefault="00317A7F" w:rsidP="00317A7F">
      <w:pPr>
        <w:jc w:val="center"/>
      </w:pPr>
    </w:p>
    <w:p w14:paraId="5B7E8512" w14:textId="77777777" w:rsidR="00317A7F" w:rsidRDefault="00317A7F" w:rsidP="00317A7F">
      <w:pPr>
        <w:jc w:val="center"/>
      </w:pPr>
    </w:p>
    <w:p w14:paraId="1FC3DE34" w14:textId="77777777" w:rsidR="00317A7F" w:rsidRDefault="00317A7F" w:rsidP="00317A7F">
      <w:pPr>
        <w:jc w:val="center"/>
      </w:pPr>
    </w:p>
    <w:p w14:paraId="3830427D" w14:textId="77777777" w:rsidR="00317A7F" w:rsidRDefault="00317A7F" w:rsidP="00317A7F">
      <w:pPr>
        <w:jc w:val="center"/>
      </w:pPr>
    </w:p>
    <w:p w14:paraId="2E7387D5" w14:textId="521B7AE7" w:rsidR="005778C8" w:rsidRPr="00870712" w:rsidRDefault="00630092" w:rsidP="009A6C76">
      <w:pPr>
        <w:pStyle w:val="1"/>
        <w:numPr>
          <w:ilvl w:val="0"/>
          <w:numId w:val="7"/>
        </w:numPr>
        <w:spacing w:before="312" w:after="624"/>
        <w:jc w:val="both"/>
      </w:pPr>
      <w:r w:rsidRPr="00541924">
        <w:lastRenderedPageBreak/>
        <w:t>数据预处理</w:t>
      </w:r>
    </w:p>
    <w:p w14:paraId="212EC8BA" w14:textId="77777777" w:rsidR="001437A8" w:rsidRDefault="00630092" w:rsidP="00F746C4">
      <w:pPr>
        <w:pStyle w:val="2"/>
        <w:numPr>
          <w:ilvl w:val="1"/>
          <w:numId w:val="28"/>
        </w:numPr>
        <w:spacing w:before="156" w:after="156"/>
        <w:rPr>
          <w:rFonts w:ascii="Times New Roman" w:hAnsi="Times New Roman"/>
        </w:rPr>
      </w:pPr>
      <w:r w:rsidRPr="00541924">
        <w:rPr>
          <w:rFonts w:ascii="Times New Roman" w:hAnsi="Times New Roman"/>
        </w:rPr>
        <w:t>数据理解</w:t>
      </w:r>
    </w:p>
    <w:p w14:paraId="1AD752F3" w14:textId="77777777" w:rsidR="00F746C4" w:rsidRDefault="00F746C4" w:rsidP="00F746C4">
      <w:pPr>
        <w:pStyle w:val="a"/>
        <w:numPr>
          <w:ilvl w:val="2"/>
          <w:numId w:val="28"/>
        </w:numPr>
        <w:spacing w:after="156"/>
      </w:pPr>
      <w:r>
        <w:rPr>
          <w:rFonts w:hint="eastAsia"/>
        </w:rPr>
        <w:t>行车轨迹数据</w:t>
      </w:r>
    </w:p>
    <w:p w14:paraId="519603C7" w14:textId="77777777" w:rsidR="00976C63" w:rsidRDefault="00A655F6" w:rsidP="00976C63">
      <w:pPr>
        <w:pStyle w:val="aff5"/>
        <w:ind w:firstLine="480"/>
      </w:pPr>
      <w:r>
        <w:rPr>
          <w:rFonts w:hint="eastAsia"/>
        </w:rPr>
        <w:t>行车轨迹数据包括。。。字段。</w:t>
      </w:r>
    </w:p>
    <w:p w14:paraId="031BB86C" w14:textId="77777777" w:rsidR="00F746C4" w:rsidRDefault="00F746C4" w:rsidP="00976C63">
      <w:pPr>
        <w:pStyle w:val="a"/>
        <w:numPr>
          <w:ilvl w:val="2"/>
          <w:numId w:val="28"/>
        </w:numPr>
        <w:spacing w:after="156"/>
      </w:pPr>
      <w:r w:rsidRPr="00976C63">
        <w:rPr>
          <w:rFonts w:hint="eastAsia"/>
        </w:rPr>
        <w:t>自然气象数据</w:t>
      </w:r>
    </w:p>
    <w:p w14:paraId="597EB384" w14:textId="77777777" w:rsidR="00FF5EF8" w:rsidRPr="00FF5EF8" w:rsidRDefault="00FF5EF8" w:rsidP="00FF5EF8">
      <w:pPr>
        <w:pStyle w:val="aff5"/>
        <w:ind w:firstLine="480"/>
      </w:pPr>
      <w:r>
        <w:rPr>
          <w:rFonts w:hint="eastAsia"/>
        </w:rPr>
        <w:t>自然气象数据包括。。。字段。</w:t>
      </w:r>
    </w:p>
    <w:p w14:paraId="6CB9B634" w14:textId="77777777" w:rsidR="00DF0743" w:rsidRDefault="00630092" w:rsidP="00DF0743">
      <w:pPr>
        <w:pStyle w:val="2"/>
        <w:numPr>
          <w:ilvl w:val="1"/>
          <w:numId w:val="28"/>
        </w:numPr>
        <w:spacing w:before="156" w:after="156"/>
        <w:rPr>
          <w:rFonts w:ascii="Times New Roman" w:hAnsi="Times New Roman"/>
        </w:rPr>
      </w:pPr>
      <w:r w:rsidRPr="00541924">
        <w:rPr>
          <w:rFonts w:ascii="Times New Roman" w:hAnsi="Times New Roman"/>
        </w:rPr>
        <w:t>数据</w:t>
      </w:r>
      <w:r w:rsidR="00D8757F">
        <w:rPr>
          <w:rFonts w:ascii="Times New Roman" w:hAnsi="Times New Roman" w:hint="eastAsia"/>
        </w:rPr>
        <w:t>清洗</w:t>
      </w:r>
    </w:p>
    <w:p w14:paraId="2B8FE546" w14:textId="77777777" w:rsidR="00C14C78" w:rsidRPr="00617D7B" w:rsidRDefault="00C14C78" w:rsidP="004C1367">
      <w:pPr>
        <w:ind w:firstLine="360"/>
        <w:rPr>
          <w:rFonts w:ascii="Times New Roman" w:hAnsi="Times New Roman"/>
          <w:sz w:val="21"/>
        </w:rPr>
      </w:pPr>
      <w:r w:rsidRPr="00617D7B">
        <w:rPr>
          <w:rFonts w:ascii="Times New Roman" w:hAnsi="Times New Roman" w:hint="eastAsia"/>
          <w:sz w:val="21"/>
        </w:rPr>
        <w:t>硬件采集的也大多是带</w:t>
      </w:r>
      <w:r w:rsidRPr="00617D7B">
        <w:rPr>
          <w:rFonts w:ascii="Times New Roman" w:hAnsi="Times New Roman" w:hint="eastAsia"/>
          <w:sz w:val="21"/>
        </w:rPr>
        <w:t>UTC</w:t>
      </w:r>
      <w:r w:rsidRPr="00617D7B">
        <w:rPr>
          <w:rFonts w:ascii="Times New Roman" w:hAnsi="Times New Roman" w:hint="eastAsia"/>
          <w:sz w:val="21"/>
        </w:rPr>
        <w:t>时间的时间序列，而且采样间隔并不一定均匀，往往还有噪声，对于这样的时间序列，我们第一要做的是清洗。数据清洗</w:t>
      </w:r>
      <w:r w:rsidRPr="00617D7B">
        <w:rPr>
          <w:rFonts w:ascii="Times New Roman" w:hAnsi="Times New Roman" w:hint="eastAsia"/>
          <w:sz w:val="21"/>
        </w:rPr>
        <w:t>(Data cleaning)</w:t>
      </w:r>
      <w:r w:rsidRPr="00617D7B">
        <w:rPr>
          <w:rFonts w:ascii="Times New Roman" w:hAnsi="Times New Roman" w:hint="eastAsia"/>
          <w:sz w:val="21"/>
        </w:rPr>
        <w:t>主要是指过滤该驾驶行为数据的缺失数据</w:t>
      </w:r>
      <w:r w:rsidRPr="00617D7B">
        <w:rPr>
          <w:rFonts w:ascii="Times New Roman" w:hAnsi="Times New Roman" w:hint="eastAsia"/>
          <w:sz w:val="21"/>
        </w:rPr>
        <w:t>,</w:t>
      </w:r>
      <w:r w:rsidRPr="00617D7B">
        <w:rPr>
          <w:rFonts w:ascii="Times New Roman" w:hAnsi="Times New Roman" w:hint="eastAsia"/>
          <w:sz w:val="21"/>
        </w:rPr>
        <w:t>平滑噪声数据</w:t>
      </w:r>
      <w:r w:rsidRPr="00617D7B">
        <w:rPr>
          <w:rFonts w:ascii="Times New Roman" w:hAnsi="Times New Roman" w:hint="eastAsia"/>
          <w:sz w:val="21"/>
        </w:rPr>
        <w:t>,</w:t>
      </w:r>
      <w:r w:rsidRPr="00617D7B">
        <w:rPr>
          <w:rFonts w:ascii="Times New Roman" w:hAnsi="Times New Roman" w:hint="eastAsia"/>
          <w:sz w:val="21"/>
        </w:rPr>
        <w:t>确定或去掉孤立点</w:t>
      </w:r>
      <w:r w:rsidRPr="00617D7B">
        <w:rPr>
          <w:rFonts w:ascii="Times New Roman" w:hAnsi="Times New Roman" w:hint="eastAsia"/>
          <w:sz w:val="21"/>
        </w:rPr>
        <w:t>,</w:t>
      </w:r>
      <w:r w:rsidRPr="00617D7B">
        <w:rPr>
          <w:rFonts w:ascii="Times New Roman" w:hAnsi="Times New Roman" w:hint="eastAsia"/>
          <w:sz w:val="21"/>
        </w:rPr>
        <w:t>解决不一致问题。本文中的驾驶行为数据清洗包括去除孤立点、填补缺失数据两个主要方面。数据清洗的流程如下。</w:t>
      </w:r>
    </w:p>
    <w:p w14:paraId="4A5B75FC" w14:textId="77777777" w:rsidR="00CD4EA7" w:rsidRPr="00CD4EA7" w:rsidRDefault="00A41914" w:rsidP="00A41914">
      <w:pPr>
        <w:pStyle w:val="a"/>
        <w:numPr>
          <w:ilvl w:val="2"/>
          <w:numId w:val="28"/>
        </w:numPr>
        <w:spacing w:after="156"/>
      </w:pPr>
      <w:r>
        <w:rPr>
          <w:rFonts w:hint="eastAsia"/>
        </w:rPr>
        <w:t>去除漂移点</w:t>
      </w:r>
    </w:p>
    <w:p w14:paraId="31CA304C" w14:textId="77777777" w:rsidR="006F61ED" w:rsidRDefault="00D83F90" w:rsidP="00B61B23">
      <w:pPr>
        <w:ind w:firstLine="420"/>
        <w:rPr>
          <w:rFonts w:ascii="Times New Roman" w:hAnsi="Times New Roman"/>
          <w:sz w:val="21"/>
        </w:rPr>
      </w:pPr>
      <w:r w:rsidRPr="004C1367">
        <w:rPr>
          <w:rFonts w:hint="eastAsia"/>
          <w:sz w:val="21"/>
          <w:szCs w:val="21"/>
          <w:lang w:val="zh-CN"/>
        </w:rPr>
        <w:t>去</w:t>
      </w:r>
      <w:r w:rsidRPr="004C1367">
        <w:rPr>
          <w:rFonts w:ascii="Times New Roman" w:hAnsi="Times New Roman" w:hint="eastAsia"/>
          <w:sz w:val="21"/>
          <w:szCs w:val="21"/>
        </w:rPr>
        <w:t>除漂移点</w:t>
      </w:r>
      <w:r w:rsidR="00CA59BF" w:rsidRPr="004C1367">
        <w:rPr>
          <w:rFonts w:ascii="Times New Roman" w:hAnsi="Times New Roman" w:hint="eastAsia"/>
          <w:sz w:val="21"/>
        </w:rPr>
        <w:t>。</w:t>
      </w:r>
      <w:r w:rsidR="006F61ED" w:rsidRPr="004C1367">
        <w:rPr>
          <w:rFonts w:ascii="Times New Roman" w:hAnsi="Times New Roman" w:hint="eastAsia"/>
          <w:sz w:val="21"/>
        </w:rPr>
        <w:t>由于</w:t>
      </w:r>
      <w:r w:rsidR="006F61ED" w:rsidRPr="004C1367">
        <w:rPr>
          <w:rFonts w:ascii="Times New Roman" w:hAnsi="Times New Roman" w:hint="eastAsia"/>
          <w:sz w:val="21"/>
        </w:rPr>
        <w:t>GPS</w:t>
      </w:r>
      <w:r w:rsidR="006F61ED" w:rsidRPr="004C1367">
        <w:rPr>
          <w:rFonts w:ascii="Times New Roman" w:hAnsi="Times New Roman" w:hint="eastAsia"/>
          <w:sz w:val="21"/>
        </w:rPr>
        <w:t>系统在采集数据时，</w:t>
      </w:r>
      <w:r w:rsidR="00F55718" w:rsidRPr="004C1367">
        <w:rPr>
          <w:rFonts w:ascii="Times New Roman" w:hAnsi="Times New Roman"/>
          <w:sz w:val="21"/>
        </w:rPr>
        <w:t>信号接收</w:t>
      </w:r>
      <w:r w:rsidR="00142FCD" w:rsidRPr="004C1367">
        <w:rPr>
          <w:rFonts w:ascii="Times New Roman" w:hAnsi="Times New Roman" w:hint="eastAsia"/>
          <w:sz w:val="21"/>
        </w:rPr>
        <w:t>可能会</w:t>
      </w:r>
      <w:r w:rsidR="00F55718" w:rsidRPr="004C1367">
        <w:rPr>
          <w:rFonts w:ascii="Times New Roman" w:hAnsi="Times New Roman"/>
          <w:sz w:val="21"/>
        </w:rPr>
        <w:t>受到强弱电磁干预，接受效果不好；</w:t>
      </w:r>
      <w:r w:rsidR="00F55718" w:rsidRPr="004C1367">
        <w:rPr>
          <w:rFonts w:ascii="Times New Roman" w:hAnsi="Times New Roman"/>
          <w:sz w:val="21"/>
        </w:rPr>
        <w:t>GPS</w:t>
      </w:r>
      <w:r w:rsidR="00F55718" w:rsidRPr="004C1367">
        <w:rPr>
          <w:rFonts w:ascii="Times New Roman" w:hAnsi="Times New Roman"/>
          <w:sz w:val="21"/>
        </w:rPr>
        <w:t>天线安装位置不合理或受遮挡；</w:t>
      </w:r>
      <w:r w:rsidR="00F55718" w:rsidRPr="004C1367">
        <w:rPr>
          <w:rFonts w:ascii="Times New Roman" w:hAnsi="Times New Roman"/>
          <w:sz w:val="21"/>
        </w:rPr>
        <w:t>GPS</w:t>
      </w:r>
      <w:r w:rsidR="00F55718" w:rsidRPr="004C1367">
        <w:rPr>
          <w:rFonts w:ascii="Times New Roman" w:hAnsi="Times New Roman"/>
          <w:sz w:val="21"/>
        </w:rPr>
        <w:t>模块工作时数据处理有误差</w:t>
      </w:r>
      <w:r w:rsidR="00D96331" w:rsidRPr="004C1367">
        <w:rPr>
          <w:rFonts w:ascii="Times New Roman" w:hAnsi="Times New Roman" w:hint="eastAsia"/>
          <w:sz w:val="21"/>
        </w:rPr>
        <w:t>，</w:t>
      </w:r>
      <w:r w:rsidR="000D61DD" w:rsidRPr="004C1367">
        <w:rPr>
          <w:rFonts w:ascii="Times New Roman" w:hAnsi="Times New Roman" w:hint="eastAsia"/>
          <w:sz w:val="21"/>
        </w:rPr>
        <w:t>以上</w:t>
      </w:r>
      <w:r w:rsidR="002E17E3" w:rsidRPr="004C1367">
        <w:rPr>
          <w:rFonts w:ascii="Times New Roman" w:hAnsi="Times New Roman" w:hint="eastAsia"/>
          <w:sz w:val="21"/>
        </w:rPr>
        <w:t>3</w:t>
      </w:r>
      <w:r w:rsidR="000D61DD" w:rsidRPr="004C1367">
        <w:rPr>
          <w:rFonts w:ascii="Times New Roman" w:hAnsi="Times New Roman" w:hint="eastAsia"/>
          <w:sz w:val="21"/>
        </w:rPr>
        <w:t>个因素</w:t>
      </w:r>
      <w:r w:rsidR="00F55718" w:rsidRPr="004C1367">
        <w:rPr>
          <w:rFonts w:ascii="Times New Roman" w:hAnsi="Times New Roman" w:hint="eastAsia"/>
          <w:sz w:val="21"/>
        </w:rPr>
        <w:t>都</w:t>
      </w:r>
      <w:r w:rsidR="00F55718" w:rsidRPr="004C1367">
        <w:rPr>
          <w:rFonts w:ascii="Times New Roman" w:hAnsi="Times New Roman"/>
          <w:sz w:val="21"/>
        </w:rPr>
        <w:t>会引起</w:t>
      </w:r>
      <w:r w:rsidR="008619CA" w:rsidRPr="004C1367">
        <w:rPr>
          <w:rFonts w:ascii="Times New Roman" w:hAnsi="Times New Roman" w:hint="eastAsia"/>
          <w:sz w:val="21"/>
        </w:rPr>
        <w:t>数据点</w:t>
      </w:r>
      <w:r w:rsidR="00F55718" w:rsidRPr="004C1367">
        <w:rPr>
          <w:rFonts w:ascii="Times New Roman" w:hAnsi="Times New Roman"/>
          <w:sz w:val="21"/>
        </w:rPr>
        <w:t>漂移现象，引起</w:t>
      </w:r>
      <w:r w:rsidR="00F55718" w:rsidRPr="004C1367">
        <w:rPr>
          <w:rFonts w:ascii="Times New Roman" w:hAnsi="Times New Roman"/>
          <w:sz w:val="21"/>
        </w:rPr>
        <w:t>GPS</w:t>
      </w:r>
      <w:r w:rsidR="00F55718" w:rsidRPr="004C1367">
        <w:rPr>
          <w:rFonts w:ascii="Times New Roman" w:hAnsi="Times New Roman"/>
          <w:sz w:val="21"/>
        </w:rPr>
        <w:t>漂移情况发生</w:t>
      </w:r>
      <w:r w:rsidR="00FC3896" w:rsidRPr="004C1367">
        <w:rPr>
          <w:rFonts w:ascii="Times New Roman" w:hAnsi="Times New Roman" w:hint="eastAsia"/>
          <w:sz w:val="21"/>
        </w:rPr>
        <w:t>将</w:t>
      </w:r>
      <w:r w:rsidR="00F55718" w:rsidRPr="004C1367">
        <w:rPr>
          <w:rFonts w:ascii="Times New Roman" w:hAnsi="Times New Roman"/>
          <w:sz w:val="21"/>
        </w:rPr>
        <w:t>导致车辆</w:t>
      </w:r>
      <w:r w:rsidR="00B00CA4" w:rsidRPr="004C1367">
        <w:rPr>
          <w:rFonts w:ascii="Times New Roman" w:hAnsi="Times New Roman" w:hint="eastAsia"/>
          <w:sz w:val="21"/>
        </w:rPr>
        <w:t>定位的</w:t>
      </w:r>
      <w:r w:rsidR="00F55718" w:rsidRPr="004C1367">
        <w:rPr>
          <w:rFonts w:ascii="Times New Roman" w:hAnsi="Times New Roman"/>
          <w:sz w:val="21"/>
        </w:rPr>
        <w:t>位置</w:t>
      </w:r>
      <w:r w:rsidR="00B61B23" w:rsidRPr="004C1367">
        <w:rPr>
          <w:rFonts w:ascii="Times New Roman" w:hAnsi="Times New Roman" w:hint="eastAsia"/>
          <w:sz w:val="21"/>
        </w:rPr>
        <w:t>不准确，造成较大的偏差。</w:t>
      </w:r>
    </w:p>
    <w:p w14:paraId="34AB8EBB" w14:textId="77777777" w:rsidR="00BE79E5" w:rsidRPr="00BE79E5" w:rsidRDefault="00BE79E5" w:rsidP="00B61B23">
      <w:pPr>
        <w:ind w:firstLine="420"/>
        <w:rPr>
          <w:rFonts w:ascii="Times New Roman" w:hAnsi="Times New Roman"/>
          <w:sz w:val="21"/>
          <w:szCs w:val="21"/>
        </w:rPr>
      </w:pPr>
      <w:r w:rsidRPr="00BE79E5">
        <w:rPr>
          <w:rFonts w:ascii="Times New Roman" w:hAnsi="Times New Roman" w:hint="eastAsia"/>
          <w:sz w:val="21"/>
          <w:szCs w:val="21"/>
        </w:rPr>
        <w:t>针对这样的情况，</w:t>
      </w:r>
      <w:r w:rsidR="009B01C9">
        <w:rPr>
          <w:rFonts w:ascii="Times New Roman" w:hAnsi="Times New Roman" w:hint="eastAsia"/>
          <w:sz w:val="21"/>
          <w:szCs w:val="21"/>
        </w:rPr>
        <w:t>考虑到漂移点通常与上一时刻的点的距离一般都是超出正常范围的，在统计了</w:t>
      </w:r>
      <w:r w:rsidR="009B01C9">
        <w:rPr>
          <w:rFonts w:ascii="Times New Roman" w:hAnsi="Times New Roman" w:hint="eastAsia"/>
          <w:sz w:val="21"/>
          <w:szCs w:val="21"/>
        </w:rPr>
        <w:t>1</w:t>
      </w:r>
      <w:r w:rsidR="009B01C9">
        <w:rPr>
          <w:rFonts w:ascii="Times New Roman" w:hAnsi="Times New Roman"/>
          <w:sz w:val="21"/>
          <w:szCs w:val="21"/>
        </w:rPr>
        <w:t>0</w:t>
      </w:r>
      <w:r w:rsidR="009B01C9">
        <w:rPr>
          <w:rFonts w:ascii="Times New Roman" w:hAnsi="Times New Roman" w:hint="eastAsia"/>
          <w:sz w:val="21"/>
          <w:szCs w:val="21"/>
        </w:rPr>
        <w:t>万条行驶数据后，挖掘出运输车辆正常行驶状态下</w:t>
      </w:r>
      <w:r w:rsidR="009B01C9">
        <w:rPr>
          <w:rFonts w:ascii="Times New Roman" w:hAnsi="Times New Roman" w:hint="eastAsia"/>
          <w:sz w:val="21"/>
          <w:szCs w:val="21"/>
        </w:rPr>
        <w:t>1s</w:t>
      </w:r>
      <w:r w:rsidR="009B01C9">
        <w:rPr>
          <w:rFonts w:ascii="Times New Roman" w:hAnsi="Times New Roman" w:hint="eastAsia"/>
          <w:sz w:val="21"/>
          <w:szCs w:val="21"/>
        </w:rPr>
        <w:t>中行驶距离不会超过</w:t>
      </w:r>
      <w:r w:rsidR="009B01C9">
        <w:rPr>
          <w:rFonts w:ascii="Times New Roman" w:hAnsi="Times New Roman" w:hint="eastAsia"/>
          <w:sz w:val="21"/>
          <w:szCs w:val="21"/>
        </w:rPr>
        <w:t>2</w:t>
      </w:r>
      <w:r w:rsidR="009B01C9">
        <w:rPr>
          <w:rFonts w:ascii="Times New Roman" w:hAnsi="Times New Roman"/>
          <w:sz w:val="21"/>
          <w:szCs w:val="21"/>
        </w:rPr>
        <w:t>5</w:t>
      </w:r>
      <w:r w:rsidR="009B01C9">
        <w:rPr>
          <w:rFonts w:ascii="Times New Roman" w:hAnsi="Times New Roman" w:hint="eastAsia"/>
          <w:sz w:val="21"/>
          <w:szCs w:val="21"/>
        </w:rPr>
        <w:t>m</w:t>
      </w:r>
      <w:r w:rsidR="009B01C9">
        <w:rPr>
          <w:rFonts w:ascii="Times New Roman" w:hAnsi="Times New Roman" w:hint="eastAsia"/>
          <w:sz w:val="21"/>
          <w:szCs w:val="21"/>
        </w:rPr>
        <w:t>，除此之后，</w:t>
      </w:r>
      <w:r w:rsidR="00717597">
        <w:rPr>
          <w:rFonts w:ascii="Times New Roman" w:hAnsi="Times New Roman" w:hint="eastAsia"/>
          <w:sz w:val="21"/>
          <w:szCs w:val="21"/>
        </w:rPr>
        <w:t>考虑到漂移点的出现可能是</w:t>
      </w:r>
      <w:r w:rsidR="00717597">
        <w:rPr>
          <w:rFonts w:ascii="Times New Roman" w:hAnsi="Times New Roman" w:hint="eastAsia"/>
          <w:sz w:val="21"/>
          <w:szCs w:val="21"/>
        </w:rPr>
        <w:t>GPS</w:t>
      </w:r>
      <w:r w:rsidR="00717597">
        <w:rPr>
          <w:rFonts w:ascii="Times New Roman" w:hAnsi="Times New Roman" w:hint="eastAsia"/>
          <w:sz w:val="21"/>
          <w:szCs w:val="21"/>
        </w:rPr>
        <w:t>信号不好等原因，在这个时间段可能也会存在缺失项的情况，因此将该正常距离范围的阈值设为</w:t>
      </w:r>
      <w:r w:rsidR="00717597">
        <w:rPr>
          <w:rFonts w:ascii="Times New Roman" w:hAnsi="Times New Roman" w:hint="eastAsia"/>
          <w:sz w:val="21"/>
          <w:szCs w:val="21"/>
        </w:rPr>
        <w:t>l</w:t>
      </w:r>
      <w:r w:rsidR="00717597">
        <w:rPr>
          <w:rFonts w:ascii="Times New Roman" w:hAnsi="Times New Roman"/>
          <w:sz w:val="21"/>
          <w:szCs w:val="21"/>
        </w:rPr>
        <w:t>=50</w:t>
      </w:r>
      <w:r w:rsidR="00717597">
        <w:rPr>
          <w:rFonts w:ascii="Times New Roman" w:hAnsi="Times New Roman" w:hint="eastAsia"/>
          <w:sz w:val="21"/>
          <w:szCs w:val="21"/>
        </w:rPr>
        <w:t>m</w:t>
      </w:r>
      <w:r w:rsidR="00717597">
        <w:rPr>
          <w:rFonts w:ascii="Times New Roman" w:hAnsi="Times New Roman" w:hint="eastAsia"/>
          <w:sz w:val="21"/>
          <w:szCs w:val="21"/>
        </w:rPr>
        <w:t>。</w:t>
      </w:r>
      <w:r w:rsidR="00B92522">
        <w:rPr>
          <w:rFonts w:ascii="Times New Roman" w:hAnsi="Times New Roman" w:hint="eastAsia"/>
          <w:sz w:val="21"/>
          <w:szCs w:val="21"/>
        </w:rPr>
        <w:t>从而筛选出漂移点。</w:t>
      </w:r>
    </w:p>
    <w:p w14:paraId="348F5B79" w14:textId="77777777" w:rsidR="004C1367" w:rsidRPr="004C1367" w:rsidRDefault="004C1367" w:rsidP="004C1367">
      <w:pPr>
        <w:pStyle w:val="a"/>
        <w:numPr>
          <w:ilvl w:val="2"/>
          <w:numId w:val="28"/>
        </w:numPr>
        <w:spacing w:after="156"/>
      </w:pPr>
      <w:r w:rsidRPr="004C1367">
        <w:rPr>
          <w:rFonts w:hint="eastAsia"/>
        </w:rPr>
        <w:t>填补缺失值</w:t>
      </w:r>
    </w:p>
    <w:p w14:paraId="7AB50BFE" w14:textId="77777777" w:rsidR="00680476" w:rsidRDefault="00530B4B" w:rsidP="00E70645">
      <w:pPr>
        <w:ind w:firstLine="420"/>
        <w:rPr>
          <w:rFonts w:ascii="Times New Roman" w:hAnsi="Times New Roman"/>
          <w:sz w:val="21"/>
        </w:rPr>
      </w:pPr>
      <w:r w:rsidRPr="00E94A79">
        <w:rPr>
          <w:rFonts w:ascii="Times New Roman" w:hAnsi="Times New Roman" w:hint="eastAsia"/>
          <w:sz w:val="21"/>
        </w:rPr>
        <w:t>驾驶行为数据原始数据量较大</w:t>
      </w:r>
      <w:r w:rsidRPr="00E94A79">
        <w:rPr>
          <w:rFonts w:ascii="Times New Roman" w:hAnsi="Times New Roman" w:hint="eastAsia"/>
          <w:sz w:val="21"/>
        </w:rPr>
        <w:t>,</w:t>
      </w:r>
      <w:r w:rsidRPr="00E94A79">
        <w:rPr>
          <w:rFonts w:ascii="Times New Roman" w:hAnsi="Times New Roman" w:hint="eastAsia"/>
          <w:sz w:val="21"/>
        </w:rPr>
        <w:t>不同驾驶员在不同时间点发生的上传时间、车速、预警信息不同</w:t>
      </w:r>
      <w:r w:rsidRPr="00E94A79">
        <w:rPr>
          <w:rFonts w:ascii="Times New Roman" w:hAnsi="Times New Roman" w:hint="eastAsia"/>
          <w:sz w:val="21"/>
        </w:rPr>
        <w:t>,</w:t>
      </w:r>
      <w:r w:rsidRPr="00E94A79">
        <w:rPr>
          <w:rFonts w:ascii="Times New Roman" w:hAnsi="Times New Roman" w:hint="eastAsia"/>
          <w:sz w:val="21"/>
        </w:rPr>
        <w:t>即使同一驾驶员在不同时间内发生的驾驶车速、预警等信息也不同</w:t>
      </w:r>
      <w:r w:rsidRPr="00E94A79">
        <w:rPr>
          <w:rFonts w:ascii="Times New Roman" w:hAnsi="Times New Roman" w:hint="eastAsia"/>
          <w:sz w:val="21"/>
        </w:rPr>
        <w:t>,</w:t>
      </w:r>
      <w:r w:rsidRPr="00E94A79">
        <w:rPr>
          <w:rFonts w:ascii="Times New Roman" w:hAnsi="Times New Roman" w:hint="eastAsia"/>
          <w:sz w:val="21"/>
        </w:rPr>
        <w:t>因此空缺字段较多</w:t>
      </w:r>
      <w:r w:rsidRPr="004C1367">
        <w:rPr>
          <w:rFonts w:ascii="Times New Roman" w:hAnsi="Times New Roman" w:hint="eastAsia"/>
          <w:sz w:val="21"/>
        </w:rPr>
        <w:t>。为了使得里程计算的更多准确，需要对</w:t>
      </w:r>
      <w:r w:rsidR="005A44D5" w:rsidRPr="004C1367">
        <w:rPr>
          <w:rFonts w:ascii="Times New Roman" w:hAnsi="Times New Roman" w:hint="eastAsia"/>
          <w:sz w:val="21"/>
        </w:rPr>
        <w:t>缺失的数据项进行填充。</w:t>
      </w:r>
      <w:r w:rsidR="004B71BC" w:rsidRPr="004C1367">
        <w:rPr>
          <w:rFonts w:ascii="Times New Roman" w:hAnsi="Times New Roman" w:hint="eastAsia"/>
          <w:sz w:val="21"/>
        </w:rPr>
        <w:t>对于空缺字段的处理主要分为两种</w:t>
      </w:r>
      <w:r w:rsidR="00E71FAA">
        <w:rPr>
          <w:rFonts w:ascii="Times New Roman" w:hAnsi="Times New Roman" w:hint="eastAsia"/>
          <w:sz w:val="21"/>
        </w:rPr>
        <w:t>情况</w:t>
      </w:r>
      <w:r w:rsidR="004B71BC" w:rsidRPr="004C1367">
        <w:rPr>
          <w:rFonts w:ascii="Times New Roman" w:hAnsi="Times New Roman" w:hint="eastAsia"/>
          <w:sz w:val="21"/>
        </w:rPr>
        <w:t>，一种的经纬度坐标，一种是</w:t>
      </w:r>
      <w:r w:rsidR="00164D68">
        <w:rPr>
          <w:rFonts w:ascii="Times New Roman" w:hAnsi="Times New Roman" w:hint="eastAsia"/>
          <w:sz w:val="21"/>
        </w:rPr>
        <w:t>数值型</w:t>
      </w:r>
      <w:r w:rsidR="00164D68">
        <w:rPr>
          <w:rFonts w:ascii="Times New Roman" w:hAnsi="Times New Roman" w:hint="eastAsia"/>
          <w:sz w:val="21"/>
        </w:rPr>
        <w:t>(</w:t>
      </w:r>
      <w:r w:rsidR="00164D68">
        <w:rPr>
          <w:rFonts w:ascii="Times New Roman" w:hAnsi="Times New Roman" w:hint="eastAsia"/>
          <w:sz w:val="21"/>
        </w:rPr>
        <w:t>除了经纬度坐标字段</w:t>
      </w:r>
      <w:r w:rsidR="00164D68">
        <w:rPr>
          <w:rFonts w:ascii="Times New Roman" w:hAnsi="Times New Roman"/>
          <w:sz w:val="21"/>
        </w:rPr>
        <w:t>)</w:t>
      </w:r>
      <w:r w:rsidR="00164D68">
        <w:rPr>
          <w:rFonts w:ascii="Times New Roman" w:hAnsi="Times New Roman" w:hint="eastAsia"/>
          <w:sz w:val="21"/>
        </w:rPr>
        <w:t>和布尔型的</w:t>
      </w:r>
      <w:r w:rsidR="00E70645" w:rsidRPr="004C1367">
        <w:rPr>
          <w:rFonts w:ascii="Times New Roman" w:hAnsi="Times New Roman" w:hint="eastAsia"/>
          <w:sz w:val="21"/>
        </w:rPr>
        <w:t>字段类型</w:t>
      </w:r>
      <w:r w:rsidR="0044785B" w:rsidRPr="004C1367">
        <w:rPr>
          <w:rFonts w:ascii="Times New Roman" w:hAnsi="Times New Roman" w:hint="eastAsia"/>
          <w:sz w:val="21"/>
        </w:rPr>
        <w:t>。</w:t>
      </w:r>
    </w:p>
    <w:p w14:paraId="0E9A03B7" w14:textId="77777777" w:rsidR="00D53F4D" w:rsidRPr="004C1367" w:rsidRDefault="001F6435" w:rsidP="00E70645">
      <w:pPr>
        <w:ind w:firstLine="420"/>
        <w:rPr>
          <w:rFonts w:ascii="Times New Roman" w:hAnsi="Times New Roman"/>
          <w:sz w:val="21"/>
        </w:rPr>
      </w:pPr>
      <w:r>
        <w:rPr>
          <w:rFonts w:ascii="Times New Roman" w:hAnsi="Times New Roman" w:hint="eastAsia"/>
          <w:sz w:val="21"/>
        </w:rPr>
        <w:t>对于数值型的字段，利用该空缺项前后时刻的状态的均值进行填充；对于布尔型的字段，利用前一时刻该字段的状态值进行填充。</w:t>
      </w:r>
      <w:r w:rsidR="00E94A79" w:rsidRPr="004C1367">
        <w:rPr>
          <w:rFonts w:ascii="Times New Roman" w:hAnsi="Times New Roman" w:hint="eastAsia"/>
          <w:sz w:val="21"/>
        </w:rPr>
        <w:t>例如</w:t>
      </w:r>
      <w:r w:rsidR="00680476">
        <w:rPr>
          <w:rFonts w:ascii="Times New Roman" w:hAnsi="Times New Roman" w:hint="eastAsia"/>
          <w:sz w:val="21"/>
        </w:rPr>
        <w:t>、</w:t>
      </w:r>
      <w:r w:rsidR="00E94A79" w:rsidRPr="00E94A79">
        <w:rPr>
          <w:rFonts w:ascii="Times New Roman" w:hAnsi="Times New Roman" w:hint="eastAsia"/>
          <w:sz w:val="21"/>
        </w:rPr>
        <w:t>对于驾驶员的</w:t>
      </w:r>
      <w:r w:rsidR="00680476">
        <w:rPr>
          <w:rFonts w:ascii="Times New Roman" w:hAnsi="Times New Roman" w:hint="eastAsia"/>
          <w:sz w:val="21"/>
        </w:rPr>
        <w:t>gps</w:t>
      </w:r>
      <w:r w:rsidR="00680476">
        <w:rPr>
          <w:rFonts w:ascii="Times New Roman" w:hAnsi="Times New Roman"/>
          <w:sz w:val="21"/>
        </w:rPr>
        <w:t>_speed</w:t>
      </w:r>
      <w:r w:rsidR="00E94A79" w:rsidRPr="00E94A79">
        <w:rPr>
          <w:rFonts w:ascii="Times New Roman" w:hAnsi="Times New Roman" w:hint="eastAsia"/>
          <w:sz w:val="21"/>
        </w:rPr>
        <w:t>字段的空缺值使用其</w:t>
      </w:r>
      <w:r w:rsidR="00702E35">
        <w:rPr>
          <w:rFonts w:ascii="Times New Roman" w:hAnsi="Times New Roman" w:hint="eastAsia"/>
          <w:sz w:val="21"/>
        </w:rPr>
        <w:t>上一时刻的状态与下一时刻的速度</w:t>
      </w:r>
      <w:r w:rsidR="00E94A79" w:rsidRPr="00E94A79">
        <w:rPr>
          <w:rFonts w:ascii="Times New Roman" w:hAnsi="Times New Roman" w:hint="eastAsia"/>
          <w:sz w:val="21"/>
        </w:rPr>
        <w:t>均值进行填</w:t>
      </w:r>
      <w:r w:rsidR="00702E35">
        <w:rPr>
          <w:rFonts w:ascii="Times New Roman" w:hAnsi="Times New Roman" w:hint="eastAsia"/>
          <w:sz w:val="21"/>
        </w:rPr>
        <w:t>充</w:t>
      </w:r>
      <w:r w:rsidR="00517F43">
        <w:rPr>
          <w:rFonts w:ascii="Times New Roman" w:hAnsi="Times New Roman" w:hint="eastAsia"/>
          <w:sz w:val="21"/>
        </w:rPr>
        <w:t>，对于</w:t>
      </w:r>
      <w:r w:rsidR="00517F43">
        <w:rPr>
          <w:rFonts w:ascii="Times New Roman" w:hAnsi="Times New Roman" w:hint="eastAsia"/>
          <w:sz w:val="21"/>
        </w:rPr>
        <w:t>acc</w:t>
      </w:r>
      <w:r w:rsidR="00517F43">
        <w:rPr>
          <w:rFonts w:ascii="Times New Roman" w:hAnsi="Times New Roman"/>
          <w:sz w:val="21"/>
        </w:rPr>
        <w:t>_state</w:t>
      </w:r>
      <w:r w:rsidR="00517F43">
        <w:rPr>
          <w:rFonts w:ascii="Times New Roman" w:hAnsi="Times New Roman" w:hint="eastAsia"/>
          <w:sz w:val="21"/>
        </w:rPr>
        <w:t>等布尔型字段均采用上一时刻的数据值进行填充该空缺项数据</w:t>
      </w:r>
      <w:r w:rsidR="00D53F4D" w:rsidRPr="009A7B30">
        <w:rPr>
          <w:rFonts w:ascii="Times New Roman" w:hAnsi="Times New Roman" w:hint="eastAsia"/>
          <w:sz w:val="21"/>
        </w:rPr>
        <w:t>。</w:t>
      </w:r>
      <w:r w:rsidR="0050037E" w:rsidRPr="004C1367">
        <w:rPr>
          <w:rFonts w:ascii="Times New Roman" w:hAnsi="Times New Roman" w:hint="eastAsia"/>
          <w:sz w:val="21"/>
        </w:rPr>
        <w:t>对于经纬度坐标，利用改进型的卡尔曼算法进行</w:t>
      </w:r>
      <w:r w:rsidR="00F51FDB">
        <w:rPr>
          <w:rFonts w:ascii="Times New Roman" w:hAnsi="Times New Roman" w:hint="eastAsia"/>
          <w:sz w:val="21"/>
        </w:rPr>
        <w:t>填充和光滑数据</w:t>
      </w:r>
      <w:r w:rsidR="00737C1E">
        <w:rPr>
          <w:rFonts w:ascii="Times New Roman" w:hAnsi="Times New Roman" w:hint="eastAsia"/>
          <w:sz w:val="21"/>
        </w:rPr>
        <w:t>。</w:t>
      </w:r>
    </w:p>
    <w:p w14:paraId="458D4172" w14:textId="77777777" w:rsidR="00473DC0" w:rsidRDefault="001D3564" w:rsidP="00BC57B4">
      <w:pPr>
        <w:pStyle w:val="a"/>
        <w:numPr>
          <w:ilvl w:val="2"/>
          <w:numId w:val="28"/>
        </w:numPr>
        <w:spacing w:after="156"/>
        <w:rPr>
          <w:lang w:val="en-US"/>
        </w:rPr>
      </w:pPr>
      <w:r>
        <w:rPr>
          <w:rFonts w:hint="eastAsia"/>
          <w:lang w:val="en-US"/>
        </w:rPr>
        <w:t>平滑</w:t>
      </w:r>
      <w:r w:rsidR="00B502C9">
        <w:rPr>
          <w:rFonts w:hint="eastAsia"/>
          <w:lang w:val="en-US"/>
        </w:rPr>
        <w:t>轨迹</w:t>
      </w:r>
      <w:r>
        <w:rPr>
          <w:rFonts w:hint="eastAsia"/>
          <w:lang w:val="en-US"/>
        </w:rPr>
        <w:t>数据</w:t>
      </w:r>
    </w:p>
    <w:p w14:paraId="57149492" w14:textId="77777777" w:rsidR="008C039B" w:rsidRDefault="0078417B" w:rsidP="00824C94">
      <w:pPr>
        <w:ind w:firstLine="420"/>
        <w:rPr>
          <w:rFonts w:ascii="Times New Roman" w:hAnsi="Times New Roman"/>
          <w:sz w:val="21"/>
        </w:rPr>
      </w:pPr>
      <w:r>
        <w:rPr>
          <w:rFonts w:ascii="Times New Roman" w:hAnsi="Times New Roman" w:hint="eastAsia"/>
          <w:sz w:val="21"/>
        </w:rPr>
        <w:lastRenderedPageBreak/>
        <w:t>针对连续性时间序列的经纬度坐标数据，使用卡尔曼滤波器进行平滑。</w:t>
      </w:r>
      <w:r w:rsidR="008C039B" w:rsidRPr="008C039B">
        <w:rPr>
          <w:rFonts w:ascii="Times New Roman" w:hAnsi="Times New Roman" w:hint="eastAsia"/>
          <w:sz w:val="21"/>
        </w:rPr>
        <w:t>卡尔曼滤波器是用于跟踪连续状态空间中的单个对象的无监督算法。</w:t>
      </w:r>
      <w:r w:rsidR="008C039B" w:rsidRPr="008C039B">
        <w:rPr>
          <w:rFonts w:ascii="Times New Roman" w:hAnsi="Times New Roman" w:hint="eastAsia"/>
          <w:sz w:val="21"/>
        </w:rPr>
        <w:t xml:space="preserve"> </w:t>
      </w:r>
      <w:r w:rsidR="008C039B" w:rsidRPr="008C039B">
        <w:rPr>
          <w:rFonts w:ascii="Times New Roman" w:hAnsi="Times New Roman" w:hint="eastAsia"/>
          <w:sz w:val="21"/>
        </w:rPr>
        <w:t>给定一系列噪声测量，卡尔曼滤波器能够恢复被跟踪的下属对象的“真实状态”。</w:t>
      </w:r>
      <w:r w:rsidR="008C039B" w:rsidRPr="008C039B">
        <w:rPr>
          <w:rFonts w:ascii="Times New Roman" w:hAnsi="Times New Roman" w:hint="eastAsia"/>
          <w:sz w:val="21"/>
        </w:rPr>
        <w:t xml:space="preserve"> </w:t>
      </w:r>
      <w:r w:rsidR="008C039B" w:rsidRPr="008C039B">
        <w:rPr>
          <w:rFonts w:ascii="Times New Roman" w:hAnsi="Times New Roman" w:hint="eastAsia"/>
          <w:sz w:val="21"/>
        </w:rPr>
        <w:t>卡尔曼滤波器的常见用途包括雷达和声纳跟踪以及机器人中的状态估计。</w:t>
      </w:r>
      <w:r w:rsidR="008C039B">
        <w:rPr>
          <w:rFonts w:ascii="Times New Roman" w:hAnsi="Times New Roman" w:hint="eastAsia"/>
          <w:sz w:val="21"/>
        </w:rPr>
        <w:t>因此，对于轨迹路线这样的一维时间序列，</w:t>
      </w:r>
      <w:r w:rsidR="009D0055">
        <w:rPr>
          <w:rFonts w:ascii="Times New Roman" w:hAnsi="Times New Roman" w:hint="eastAsia"/>
          <w:sz w:val="21"/>
        </w:rPr>
        <w:t>可以</w:t>
      </w:r>
      <w:r w:rsidR="008C039B">
        <w:rPr>
          <w:rFonts w:ascii="Times New Roman" w:hAnsi="Times New Roman" w:hint="eastAsia"/>
          <w:sz w:val="21"/>
        </w:rPr>
        <w:t>利用卡尔曼滤波器对空缺的数据项</w:t>
      </w:r>
      <w:r w:rsidR="00690D3C">
        <w:rPr>
          <w:rFonts w:ascii="Times New Roman" w:hAnsi="Times New Roman" w:hint="eastAsia"/>
          <w:sz w:val="21"/>
        </w:rPr>
        <w:t>经纬度坐标</w:t>
      </w:r>
      <w:r w:rsidR="008C039B">
        <w:rPr>
          <w:rFonts w:ascii="Times New Roman" w:hAnsi="Times New Roman" w:hint="eastAsia"/>
          <w:sz w:val="21"/>
        </w:rPr>
        <w:t>进行</w:t>
      </w:r>
      <w:r w:rsidR="009D0055">
        <w:rPr>
          <w:rFonts w:ascii="Times New Roman" w:hAnsi="Times New Roman" w:hint="eastAsia"/>
          <w:sz w:val="21"/>
        </w:rPr>
        <w:t>预测，从而获得完整的行车轨迹坐标数据。</w:t>
      </w:r>
    </w:p>
    <w:p w14:paraId="4B947CEE" w14:textId="77777777" w:rsidR="00BC57B4" w:rsidRDefault="00087541" w:rsidP="00824C94">
      <w:pPr>
        <w:ind w:firstLine="420"/>
        <w:rPr>
          <w:rFonts w:ascii="Times New Roman" w:hAnsi="Times New Roman"/>
          <w:sz w:val="21"/>
        </w:rPr>
      </w:pPr>
      <w:r>
        <w:rPr>
          <w:rFonts w:ascii="Times New Roman" w:hAnsi="Times New Roman" w:hint="eastAsia"/>
          <w:sz w:val="21"/>
        </w:rPr>
        <w:t>但是</w:t>
      </w:r>
      <w:r w:rsidR="008C039B" w:rsidRPr="008C039B">
        <w:rPr>
          <w:rFonts w:ascii="Times New Roman" w:hAnsi="Times New Roman" w:hint="eastAsia"/>
          <w:sz w:val="21"/>
        </w:rPr>
        <w:t>传统上</w:t>
      </w:r>
      <w:r>
        <w:rPr>
          <w:rFonts w:ascii="Times New Roman" w:hAnsi="Times New Roman" w:hint="eastAsia"/>
          <w:sz w:val="21"/>
        </w:rPr>
        <w:t>卡尔曼滤波器需要</w:t>
      </w:r>
      <w:r w:rsidR="008C039B" w:rsidRPr="008C039B">
        <w:rPr>
          <w:rFonts w:ascii="Times New Roman" w:hAnsi="Times New Roman" w:hint="eastAsia"/>
          <w:sz w:val="21"/>
        </w:rPr>
        <w:t>手动指定的模型参数</w:t>
      </w:r>
      <w:r>
        <w:rPr>
          <w:rFonts w:ascii="Times New Roman" w:hAnsi="Times New Roman" w:hint="eastAsia"/>
          <w:sz w:val="21"/>
        </w:rPr>
        <w:t>，这就给卡尔曼滤波的实际应用带来很大的挑战，但是在本实验中，</w:t>
      </w:r>
      <w:r w:rsidRPr="008C039B">
        <w:rPr>
          <w:rFonts w:ascii="Times New Roman" w:hAnsi="Times New Roman" w:hint="eastAsia"/>
          <w:sz w:val="21"/>
        </w:rPr>
        <w:t>无需任何标记的训练数据</w:t>
      </w:r>
      <w:r>
        <w:rPr>
          <w:rFonts w:ascii="Times New Roman" w:hAnsi="Times New Roman" w:hint="eastAsia"/>
          <w:sz w:val="21"/>
        </w:rPr>
        <w:t>，</w:t>
      </w:r>
      <w:r w:rsidR="008C039B" w:rsidRPr="008C039B">
        <w:rPr>
          <w:rFonts w:ascii="Times New Roman" w:hAnsi="Times New Roman" w:hint="eastAsia"/>
          <w:sz w:val="21"/>
        </w:rPr>
        <w:t>也可以通过</w:t>
      </w:r>
      <w:r>
        <w:rPr>
          <w:rFonts w:ascii="Times New Roman" w:hAnsi="Times New Roman" w:hint="eastAsia"/>
          <w:sz w:val="21"/>
        </w:rPr>
        <w:t>改进</w:t>
      </w:r>
      <w:r w:rsidR="008C039B" w:rsidRPr="008C039B">
        <w:rPr>
          <w:rFonts w:ascii="Times New Roman" w:hAnsi="Times New Roman" w:hint="eastAsia"/>
          <w:sz w:val="21"/>
        </w:rPr>
        <w:t>的</w:t>
      </w:r>
      <w:r w:rsidR="008C039B" w:rsidRPr="008C039B">
        <w:rPr>
          <w:rFonts w:ascii="Times New Roman" w:hAnsi="Times New Roman" w:hint="eastAsia"/>
          <w:sz w:val="21"/>
        </w:rPr>
        <w:t>EM</w:t>
      </w:r>
      <w:r w:rsidR="008C039B" w:rsidRPr="008C039B">
        <w:rPr>
          <w:rFonts w:ascii="Times New Roman" w:hAnsi="Times New Roman" w:hint="eastAsia"/>
          <w:sz w:val="21"/>
        </w:rPr>
        <w:t>算法</w:t>
      </w:r>
      <w:r>
        <w:rPr>
          <w:rFonts w:ascii="Times New Roman" w:hAnsi="Times New Roman" w:hint="eastAsia"/>
          <w:sz w:val="21"/>
        </w:rPr>
        <w:t>进行</w:t>
      </w:r>
      <w:r w:rsidR="008C039B" w:rsidRPr="008C039B">
        <w:rPr>
          <w:rFonts w:ascii="Times New Roman" w:hAnsi="Times New Roman" w:hint="eastAsia"/>
          <w:sz w:val="21"/>
        </w:rPr>
        <w:t>学习</w:t>
      </w:r>
      <w:r>
        <w:rPr>
          <w:rFonts w:ascii="Times New Roman" w:hAnsi="Times New Roman" w:hint="eastAsia"/>
          <w:sz w:val="21"/>
        </w:rPr>
        <w:t>训练</w:t>
      </w:r>
      <w:r w:rsidR="00832BA4">
        <w:rPr>
          <w:rFonts w:ascii="Times New Roman" w:hAnsi="Times New Roman" w:hint="eastAsia"/>
          <w:sz w:val="21"/>
        </w:rPr>
        <w:t>获得较为准确的</w:t>
      </w:r>
      <w:r>
        <w:rPr>
          <w:rFonts w:ascii="Times New Roman" w:hAnsi="Times New Roman" w:hint="eastAsia"/>
          <w:sz w:val="21"/>
        </w:rPr>
        <w:t>模型参数</w:t>
      </w:r>
      <w:r w:rsidR="00726244">
        <w:rPr>
          <w:rFonts w:ascii="Times New Roman" w:hAnsi="Times New Roman" w:hint="eastAsia"/>
          <w:sz w:val="21"/>
        </w:rPr>
        <w:t>。</w:t>
      </w:r>
      <w:r w:rsidR="00FD4EFF" w:rsidRPr="004C1367">
        <w:rPr>
          <w:rFonts w:ascii="Times New Roman" w:hAnsi="Times New Roman" w:hint="eastAsia"/>
          <w:sz w:val="21"/>
        </w:rPr>
        <w:t>从而对缺失的轨迹经纬度数据进行填充，并对填充完成后的轨迹数据进行平滑</w:t>
      </w:r>
      <w:r w:rsidR="008A75F0">
        <w:rPr>
          <w:rFonts w:ascii="Times New Roman" w:hAnsi="Times New Roman" w:hint="eastAsia"/>
          <w:sz w:val="21"/>
        </w:rPr>
        <w:t>。</w:t>
      </w:r>
    </w:p>
    <w:tbl>
      <w:tblPr>
        <w:tblStyle w:val="aff"/>
        <w:tblW w:w="0" w:type="auto"/>
        <w:tblLook w:val="04A0" w:firstRow="1" w:lastRow="0" w:firstColumn="1" w:lastColumn="0" w:noHBand="0" w:noVBand="1"/>
      </w:tblPr>
      <w:tblGrid>
        <w:gridCol w:w="4148"/>
        <w:gridCol w:w="4148"/>
      </w:tblGrid>
      <w:tr w:rsidR="00456AF4" w14:paraId="1CE658BA" w14:textId="77777777" w:rsidTr="0068350A">
        <w:trPr>
          <w:trHeight w:val="2363"/>
        </w:trPr>
        <w:tc>
          <w:tcPr>
            <w:tcW w:w="4106" w:type="dxa"/>
          </w:tcPr>
          <w:p w14:paraId="1A8992C6" w14:textId="77777777" w:rsidR="00456AF4" w:rsidRDefault="00456AF4" w:rsidP="00456AF4">
            <w:pPr>
              <w:rPr>
                <w:rFonts w:ascii="Times New Roman" w:hAnsi="Times New Roman"/>
                <w:sz w:val="21"/>
              </w:rPr>
            </w:pPr>
            <w:r>
              <w:rPr>
                <w:rFonts w:ascii="Times New Roman" w:hAnsi="Times New Roman" w:hint="eastAsia"/>
                <w:noProof/>
                <w:sz w:val="21"/>
              </w:rPr>
              <w:drawing>
                <wp:inline distT="0" distB="0" distL="0" distR="0" wp14:anchorId="55A81EAA" wp14:editId="2DAD43B7">
                  <wp:extent cx="2535142" cy="1410630"/>
                  <wp:effectExtent l="0" t="0" r="5080"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AA00004_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69914" cy="1429978"/>
                          </a:xfrm>
                          <a:prstGeom prst="rect">
                            <a:avLst/>
                          </a:prstGeom>
                        </pic:spPr>
                      </pic:pic>
                    </a:graphicData>
                  </a:graphic>
                </wp:inline>
              </w:drawing>
            </w:r>
          </w:p>
        </w:tc>
        <w:tc>
          <w:tcPr>
            <w:tcW w:w="4190" w:type="dxa"/>
          </w:tcPr>
          <w:p w14:paraId="2AD08761" w14:textId="77777777" w:rsidR="00456AF4" w:rsidRDefault="00456AF4" w:rsidP="00456AF4">
            <w:pPr>
              <w:rPr>
                <w:rFonts w:ascii="Times New Roman" w:hAnsi="Times New Roman"/>
                <w:sz w:val="21"/>
              </w:rPr>
            </w:pPr>
            <w:r>
              <w:rPr>
                <w:rFonts w:ascii="Times New Roman" w:hAnsi="Times New Roman" w:hint="eastAsia"/>
                <w:noProof/>
                <w:sz w:val="21"/>
              </w:rPr>
              <w:drawing>
                <wp:inline distT="0" distB="0" distL="0" distR="0" wp14:anchorId="6B0B82CB" wp14:editId="33A5923E">
                  <wp:extent cx="2536825" cy="1421781"/>
                  <wp:effectExtent l="0" t="0" r="3175" b="635"/>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AA00004_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88498" cy="1450741"/>
                          </a:xfrm>
                          <a:prstGeom prst="rect">
                            <a:avLst/>
                          </a:prstGeom>
                        </pic:spPr>
                      </pic:pic>
                    </a:graphicData>
                  </a:graphic>
                </wp:inline>
              </w:drawing>
            </w:r>
          </w:p>
        </w:tc>
      </w:tr>
    </w:tbl>
    <w:p w14:paraId="4BE68BCC" w14:textId="77777777" w:rsidR="00456AF4" w:rsidRPr="00F556C4" w:rsidRDefault="00456AF4" w:rsidP="00DC7C13">
      <w:pPr>
        <w:ind w:firstLineChars="450" w:firstLine="945"/>
        <w:rPr>
          <w:rFonts w:ascii="Kaiti SC" w:eastAsia="Kaiti SC" w:hAnsi="Kaiti SC"/>
          <w:sz w:val="21"/>
        </w:rPr>
      </w:pPr>
      <w:r w:rsidRPr="00F556C4">
        <w:rPr>
          <w:rFonts w:ascii="Kaiti SC" w:eastAsia="Kaiti SC" w:hAnsi="Kaiti SC" w:hint="eastAsia"/>
          <w:sz w:val="21"/>
        </w:rPr>
        <w:t>图</w:t>
      </w:r>
      <w:r w:rsidRPr="00F556C4">
        <w:rPr>
          <w:rFonts w:ascii="Kaiti SC" w:eastAsia="Kaiti SC" w:hAnsi="Kaiti SC"/>
          <w:sz w:val="21"/>
        </w:rPr>
        <w:t xml:space="preserve">  </w:t>
      </w:r>
      <w:r w:rsidR="00B432EF">
        <w:rPr>
          <w:rFonts w:ascii="Kaiti SC" w:eastAsia="Kaiti SC" w:hAnsi="Kaiti SC" w:hint="eastAsia"/>
          <w:sz w:val="21"/>
        </w:rPr>
        <w:t>清洗修正</w:t>
      </w:r>
      <w:r w:rsidR="000D5E10" w:rsidRPr="00F556C4">
        <w:rPr>
          <w:rFonts w:ascii="Kaiti SC" w:eastAsia="Kaiti SC" w:hAnsi="Kaiti SC" w:hint="eastAsia"/>
          <w:sz w:val="21"/>
        </w:rPr>
        <w:t>前的轨迹</w:t>
      </w:r>
      <w:r w:rsidR="0068350A" w:rsidRPr="00F556C4">
        <w:rPr>
          <w:rFonts w:ascii="Kaiti SC" w:eastAsia="Kaiti SC" w:hAnsi="Kaiti SC" w:hint="eastAsia"/>
          <w:sz w:val="21"/>
        </w:rPr>
        <w:t xml:space="preserve">路线 </w:t>
      </w:r>
      <w:r w:rsidR="0068350A" w:rsidRPr="00F556C4">
        <w:rPr>
          <w:rFonts w:ascii="Kaiti SC" w:eastAsia="Kaiti SC" w:hAnsi="Kaiti SC"/>
          <w:sz w:val="21"/>
        </w:rPr>
        <w:t xml:space="preserve">               </w:t>
      </w:r>
      <w:r w:rsidR="0068350A" w:rsidRPr="00F556C4">
        <w:rPr>
          <w:rFonts w:ascii="Kaiti SC" w:eastAsia="Kaiti SC" w:hAnsi="Kaiti SC" w:hint="eastAsia"/>
          <w:sz w:val="21"/>
        </w:rPr>
        <w:t>图</w:t>
      </w:r>
      <w:r w:rsidR="0068350A" w:rsidRPr="00F556C4">
        <w:rPr>
          <w:rFonts w:ascii="Kaiti SC" w:eastAsia="Kaiti SC" w:hAnsi="Kaiti SC"/>
          <w:sz w:val="21"/>
        </w:rPr>
        <w:t xml:space="preserve">  </w:t>
      </w:r>
      <w:r w:rsidR="00B432EF">
        <w:rPr>
          <w:rFonts w:ascii="Kaiti SC" w:eastAsia="Kaiti SC" w:hAnsi="Kaiti SC" w:hint="eastAsia"/>
          <w:sz w:val="21"/>
        </w:rPr>
        <w:t>清洗修正</w:t>
      </w:r>
      <w:r w:rsidR="0068350A" w:rsidRPr="00F556C4">
        <w:rPr>
          <w:rFonts w:ascii="Kaiti SC" w:eastAsia="Kaiti SC" w:hAnsi="Kaiti SC" w:hint="eastAsia"/>
          <w:sz w:val="21"/>
        </w:rPr>
        <w:t>后的轨迹路线</w:t>
      </w:r>
    </w:p>
    <w:p w14:paraId="668DDBBC" w14:textId="77777777" w:rsidR="002A7864" w:rsidRDefault="002A7864" w:rsidP="00E94A79">
      <w:pPr>
        <w:pStyle w:val="2"/>
        <w:numPr>
          <w:ilvl w:val="0"/>
          <w:numId w:val="0"/>
        </w:numPr>
        <w:spacing w:before="156" w:after="156"/>
        <w:rPr>
          <w:rFonts w:ascii="Times New Roman" w:hAnsi="Times New Roman"/>
        </w:rPr>
      </w:pPr>
      <w:r w:rsidRPr="00541924">
        <w:rPr>
          <w:rFonts w:ascii="Times New Roman" w:hAnsi="Times New Roman"/>
        </w:rPr>
        <w:t>3.</w:t>
      </w:r>
      <w:r w:rsidR="00430E53">
        <w:rPr>
          <w:rFonts w:ascii="Times New Roman" w:hAnsi="Times New Roman"/>
        </w:rPr>
        <w:t xml:space="preserve">3 </w:t>
      </w:r>
      <w:r w:rsidRPr="00541924">
        <w:rPr>
          <w:rFonts w:ascii="Times New Roman" w:hAnsi="Times New Roman"/>
        </w:rPr>
        <w:t>数据</w:t>
      </w:r>
      <w:r w:rsidR="00D8757F">
        <w:rPr>
          <w:rFonts w:ascii="Times New Roman" w:hAnsi="Times New Roman" w:hint="eastAsia"/>
        </w:rPr>
        <w:t>压缩</w:t>
      </w:r>
    </w:p>
    <w:p w14:paraId="6B33B833" w14:textId="77777777" w:rsidR="006F61ED" w:rsidRDefault="00933174" w:rsidP="00CD7AA3">
      <w:pPr>
        <w:ind w:firstLine="420"/>
        <w:rPr>
          <w:lang w:val="zh-CN"/>
        </w:rPr>
      </w:pPr>
      <w:r w:rsidRPr="003C1D70">
        <w:rPr>
          <w:rFonts w:ascii="Times New Roman" w:hAnsi="Times New Roman" w:hint="eastAsia"/>
          <w:sz w:val="21"/>
        </w:rPr>
        <w:t>在对数据</w:t>
      </w:r>
      <w:r w:rsidR="006F61ED" w:rsidRPr="003C1D70">
        <w:rPr>
          <w:rFonts w:ascii="Times New Roman" w:hAnsi="Times New Roman" w:hint="eastAsia"/>
          <w:sz w:val="21"/>
        </w:rPr>
        <w:t>清洗结束之后</w:t>
      </w:r>
      <w:r w:rsidRPr="003C1D70">
        <w:rPr>
          <w:rFonts w:ascii="Times New Roman" w:hAnsi="Times New Roman" w:hint="eastAsia"/>
          <w:sz w:val="21"/>
        </w:rPr>
        <w:t>，还需要对数据进行</w:t>
      </w:r>
      <w:r w:rsidR="006F61ED" w:rsidRPr="003C1D70">
        <w:rPr>
          <w:rFonts w:ascii="Times New Roman" w:hAnsi="Times New Roman" w:hint="eastAsia"/>
          <w:sz w:val="21"/>
        </w:rPr>
        <w:t>压缩</w:t>
      </w:r>
      <w:r w:rsidR="00DB6436" w:rsidRPr="003C1D70">
        <w:rPr>
          <w:rFonts w:ascii="Times New Roman" w:hAnsi="Times New Roman" w:hint="eastAsia"/>
          <w:sz w:val="21"/>
        </w:rPr>
        <w:t>。</w:t>
      </w:r>
      <w:r w:rsidR="006F61ED" w:rsidRPr="003C1D70">
        <w:rPr>
          <w:rFonts w:ascii="Times New Roman" w:hAnsi="Times New Roman" w:hint="eastAsia"/>
          <w:sz w:val="21"/>
        </w:rPr>
        <w:t>一辆运输车辆每</w:t>
      </w:r>
      <w:r w:rsidR="00CD28A4" w:rsidRPr="003C1D70">
        <w:rPr>
          <w:rFonts w:ascii="Times New Roman" w:hAnsi="Times New Roman" w:hint="eastAsia"/>
          <w:sz w:val="21"/>
        </w:rPr>
        <w:t>次</w:t>
      </w:r>
      <w:r w:rsidR="006F61ED" w:rsidRPr="003C1D70">
        <w:rPr>
          <w:rFonts w:ascii="Times New Roman" w:hAnsi="Times New Roman" w:hint="eastAsia"/>
          <w:sz w:val="21"/>
        </w:rPr>
        <w:t>运输大约能产生</w:t>
      </w:r>
      <w:r w:rsidR="00CD28A4" w:rsidRPr="003C1D70">
        <w:rPr>
          <w:rFonts w:ascii="Times New Roman" w:hAnsi="Times New Roman" w:hint="eastAsia"/>
          <w:sz w:val="21"/>
        </w:rPr>
        <w:t>1</w:t>
      </w:r>
      <w:r w:rsidR="00CD28A4" w:rsidRPr="003C1D70">
        <w:rPr>
          <w:rFonts w:ascii="Times New Roman" w:hAnsi="Times New Roman"/>
          <w:sz w:val="21"/>
        </w:rPr>
        <w:t>0</w:t>
      </w:r>
      <w:r w:rsidR="00CD28A4" w:rsidRPr="003C1D70">
        <w:rPr>
          <w:rFonts w:ascii="Times New Roman" w:hAnsi="Times New Roman" w:hint="eastAsia"/>
          <w:sz w:val="21"/>
        </w:rPr>
        <w:t>万</w:t>
      </w:r>
      <w:r w:rsidR="006F61ED" w:rsidRPr="003C1D70">
        <w:rPr>
          <w:rFonts w:ascii="Times New Roman" w:hAnsi="Times New Roman" w:hint="eastAsia"/>
          <w:sz w:val="21"/>
        </w:rPr>
        <w:t>左右的</w:t>
      </w:r>
      <w:r w:rsidR="006F61ED" w:rsidRPr="003C1D70">
        <w:rPr>
          <w:rFonts w:ascii="Times New Roman" w:hAnsi="Times New Roman" w:hint="eastAsia"/>
          <w:sz w:val="21"/>
        </w:rPr>
        <w:t>GPS</w:t>
      </w:r>
      <w:r w:rsidR="006F61ED" w:rsidRPr="003C1D70">
        <w:rPr>
          <w:rFonts w:ascii="Times New Roman" w:hAnsi="Times New Roman" w:hint="eastAsia"/>
          <w:sz w:val="21"/>
        </w:rPr>
        <w:t>数据点，这样</w:t>
      </w:r>
      <w:r w:rsidR="00B830C4" w:rsidRPr="003C1D70">
        <w:rPr>
          <w:rFonts w:ascii="Times New Roman" w:hAnsi="Times New Roman" w:hint="eastAsia"/>
          <w:sz w:val="21"/>
        </w:rPr>
        <w:t>的一辆车的数据</w:t>
      </w:r>
      <w:r w:rsidR="006F61ED" w:rsidRPr="003C1D70">
        <w:rPr>
          <w:rFonts w:ascii="Times New Roman" w:hAnsi="Times New Roman" w:hint="eastAsia"/>
          <w:sz w:val="21"/>
        </w:rPr>
        <w:t>计算</w:t>
      </w:r>
      <w:r w:rsidR="00B830C4" w:rsidRPr="003C1D70">
        <w:rPr>
          <w:rFonts w:ascii="Times New Roman" w:hAnsi="Times New Roman" w:hint="eastAsia"/>
          <w:sz w:val="21"/>
        </w:rPr>
        <w:t>量也可以接受，但是对于几百辆这样的车辆而言，数据规模将达到千万级别</w:t>
      </w:r>
      <w:r w:rsidR="006F61ED" w:rsidRPr="003C1D70">
        <w:rPr>
          <w:rFonts w:ascii="Times New Roman" w:hAnsi="Times New Roman" w:hint="eastAsia"/>
          <w:sz w:val="21"/>
        </w:rPr>
        <w:t>。这个时候我们</w:t>
      </w:r>
      <w:r w:rsidR="0064585E" w:rsidRPr="003C1D70">
        <w:rPr>
          <w:rFonts w:ascii="Times New Roman" w:hAnsi="Times New Roman" w:hint="eastAsia"/>
          <w:sz w:val="21"/>
        </w:rPr>
        <w:t>就需要</w:t>
      </w:r>
      <w:r w:rsidR="006F61ED" w:rsidRPr="003C1D70">
        <w:rPr>
          <w:rFonts w:ascii="Times New Roman" w:hAnsi="Times New Roman" w:hint="eastAsia"/>
          <w:sz w:val="21"/>
        </w:rPr>
        <w:t>考虑将轨迹</w:t>
      </w:r>
      <w:r w:rsidR="001C7D98" w:rsidRPr="003C1D70">
        <w:rPr>
          <w:rFonts w:ascii="Times New Roman" w:hAnsi="Times New Roman" w:hint="eastAsia"/>
          <w:sz w:val="21"/>
        </w:rPr>
        <w:t>数据</w:t>
      </w:r>
      <w:r w:rsidR="006F61ED" w:rsidRPr="003C1D70">
        <w:rPr>
          <w:rFonts w:ascii="Times New Roman" w:hAnsi="Times New Roman" w:hint="eastAsia"/>
          <w:sz w:val="21"/>
        </w:rPr>
        <w:t>进行压缩，</w:t>
      </w:r>
      <w:r w:rsidR="00FD0BC9" w:rsidRPr="003C1D70">
        <w:rPr>
          <w:rFonts w:ascii="Times New Roman" w:hAnsi="Times New Roman" w:hint="eastAsia"/>
          <w:sz w:val="21"/>
        </w:rPr>
        <w:t>从而减少时</w:t>
      </w:r>
      <w:r w:rsidR="007C4E7A" w:rsidRPr="003C1D70">
        <w:rPr>
          <w:rFonts w:ascii="Times New Roman" w:hAnsi="Times New Roman" w:hint="eastAsia"/>
          <w:sz w:val="21"/>
        </w:rPr>
        <w:t>间和</w:t>
      </w:r>
      <w:r w:rsidR="00FD0BC9" w:rsidRPr="003C1D70">
        <w:rPr>
          <w:rFonts w:ascii="Times New Roman" w:hAnsi="Times New Roman" w:hint="eastAsia"/>
          <w:sz w:val="21"/>
        </w:rPr>
        <w:t>空</w:t>
      </w:r>
      <w:r w:rsidR="007C4E7A" w:rsidRPr="003C1D70">
        <w:rPr>
          <w:rFonts w:ascii="Times New Roman" w:hAnsi="Times New Roman" w:hint="eastAsia"/>
          <w:sz w:val="21"/>
        </w:rPr>
        <w:t>间</w:t>
      </w:r>
      <w:r w:rsidR="008247C4" w:rsidRPr="003C1D70">
        <w:rPr>
          <w:rFonts w:ascii="Times New Roman" w:hAnsi="Times New Roman" w:hint="eastAsia"/>
          <w:sz w:val="21"/>
        </w:rPr>
        <w:t>的</w:t>
      </w:r>
      <w:r w:rsidR="00FD0BC9" w:rsidRPr="003C1D70">
        <w:rPr>
          <w:rFonts w:ascii="Times New Roman" w:hAnsi="Times New Roman" w:hint="eastAsia"/>
          <w:sz w:val="21"/>
        </w:rPr>
        <w:t>计算复杂度</w:t>
      </w:r>
      <w:r w:rsidR="006F61ED" w:rsidRPr="003C1D70">
        <w:rPr>
          <w:rFonts w:ascii="Times New Roman" w:hAnsi="Times New Roman" w:hint="eastAsia"/>
          <w:sz w:val="21"/>
        </w:rPr>
        <w:t>，本</w:t>
      </w:r>
      <w:r w:rsidR="00F00226" w:rsidRPr="003C1D70">
        <w:rPr>
          <w:rFonts w:ascii="Times New Roman" w:hAnsi="Times New Roman" w:hint="eastAsia"/>
          <w:sz w:val="21"/>
        </w:rPr>
        <w:t>文数据压缩</w:t>
      </w:r>
      <w:r w:rsidR="006F61ED" w:rsidRPr="003C1D70">
        <w:rPr>
          <w:rFonts w:ascii="Times New Roman" w:hAnsi="Times New Roman" w:hint="eastAsia"/>
          <w:sz w:val="21"/>
        </w:rPr>
        <w:t>基于道格拉斯</w:t>
      </w:r>
      <w:r w:rsidR="006F61ED" w:rsidRPr="003C1D70">
        <w:rPr>
          <w:rFonts w:ascii="Times New Roman" w:hAnsi="Times New Roman" w:hint="eastAsia"/>
          <w:sz w:val="21"/>
        </w:rPr>
        <w:t>-</w:t>
      </w:r>
      <w:r w:rsidR="006F61ED" w:rsidRPr="003C1D70">
        <w:rPr>
          <w:rFonts w:ascii="Times New Roman" w:hAnsi="Times New Roman" w:hint="eastAsia"/>
          <w:sz w:val="21"/>
        </w:rPr>
        <w:t>普客</w:t>
      </w:r>
      <w:r w:rsidR="004036C0" w:rsidRPr="003C1D70">
        <w:rPr>
          <w:rFonts w:ascii="Times New Roman" w:hAnsi="Times New Roman" w:hint="eastAsia"/>
          <w:sz w:val="21"/>
        </w:rPr>
        <w:t>(</w:t>
      </w:r>
      <w:r w:rsidR="004036C0" w:rsidRPr="003C1D70">
        <w:rPr>
          <w:rFonts w:ascii="Times New Roman" w:hAnsi="Times New Roman"/>
          <w:sz w:val="21"/>
        </w:rPr>
        <w:t>Douglas-</w:t>
      </w:r>
      <w:proofErr w:type="spellStart"/>
      <w:r w:rsidR="0011516F">
        <w:rPr>
          <w:rFonts w:ascii="Times New Roman" w:hAnsi="Times New Roman"/>
          <w:sz w:val="21"/>
        </w:rPr>
        <w:t>Peucker</w:t>
      </w:r>
      <w:proofErr w:type="spellEnd"/>
      <w:r w:rsidR="004036C0" w:rsidRPr="003C1D70">
        <w:rPr>
          <w:rFonts w:ascii="Times New Roman" w:hAnsi="Times New Roman"/>
          <w:sz w:val="21"/>
        </w:rPr>
        <w:t>)</w:t>
      </w:r>
      <w:r w:rsidR="006F61ED" w:rsidRPr="003C1D70">
        <w:rPr>
          <w:rFonts w:ascii="Times New Roman" w:hAnsi="Times New Roman" w:hint="eastAsia"/>
          <w:sz w:val="21"/>
        </w:rPr>
        <w:t>抽稀算法。</w:t>
      </w:r>
    </w:p>
    <w:p w14:paraId="3A2E74DD" w14:textId="77777777" w:rsidR="00F34759" w:rsidRDefault="00F34759" w:rsidP="00F34759">
      <w:pPr>
        <w:pStyle w:val="a"/>
        <w:numPr>
          <w:ilvl w:val="0"/>
          <w:numId w:val="0"/>
        </w:numPr>
        <w:spacing w:after="156"/>
      </w:pPr>
      <w:r>
        <w:rPr>
          <w:rFonts w:hint="eastAsia"/>
        </w:rPr>
        <w:t>3</w:t>
      </w:r>
      <w:r>
        <w:t xml:space="preserve">.3.1 </w:t>
      </w:r>
      <w:r>
        <w:rPr>
          <w:rFonts w:hint="eastAsia"/>
        </w:rPr>
        <w:t>道格拉斯</w:t>
      </w:r>
      <w:r>
        <w:rPr>
          <w:rFonts w:hint="eastAsia"/>
        </w:rPr>
        <w:t>-</w:t>
      </w:r>
      <w:r>
        <w:rPr>
          <w:rFonts w:hint="eastAsia"/>
        </w:rPr>
        <w:t>普客</w:t>
      </w:r>
      <w:r w:rsidR="001B23B9">
        <w:rPr>
          <w:rFonts w:hint="eastAsia"/>
        </w:rPr>
        <w:t>(</w:t>
      </w:r>
      <w:r w:rsidR="001B23B9" w:rsidRPr="004036C0">
        <w:t>Douglas-Peucker</w:t>
      </w:r>
      <w:r w:rsidR="001B23B9">
        <w:t>)</w:t>
      </w:r>
      <w:r>
        <w:rPr>
          <w:rFonts w:hint="eastAsia"/>
        </w:rPr>
        <w:t>抽稀算法</w:t>
      </w:r>
    </w:p>
    <w:p w14:paraId="23461156" w14:textId="77777777" w:rsidR="004B1ED2" w:rsidRPr="003C1D70" w:rsidRDefault="00A34DD2" w:rsidP="004B1ED2">
      <w:pPr>
        <w:pStyle w:val="af7"/>
        <w:spacing w:before="225" w:beforeAutospacing="0" w:after="225" w:afterAutospacing="0"/>
        <w:rPr>
          <w:rFonts w:ascii="Times New Roman" w:hAnsi="Times New Roman"/>
          <w:sz w:val="21"/>
        </w:rPr>
      </w:pPr>
      <w:r w:rsidRPr="003C1D70">
        <w:rPr>
          <w:rFonts w:ascii="Times New Roman" w:hAnsi="Times New Roman" w:hint="eastAsia"/>
          <w:sz w:val="21"/>
        </w:rPr>
        <w:t>道格拉斯</w:t>
      </w:r>
      <w:r w:rsidRPr="003C1D70">
        <w:rPr>
          <w:rFonts w:ascii="Times New Roman" w:hAnsi="Times New Roman" w:hint="eastAsia"/>
          <w:sz w:val="21"/>
        </w:rPr>
        <w:t>-</w:t>
      </w:r>
      <w:r w:rsidRPr="003C1D70">
        <w:rPr>
          <w:rFonts w:ascii="Times New Roman" w:hAnsi="Times New Roman" w:hint="eastAsia"/>
          <w:sz w:val="21"/>
        </w:rPr>
        <w:t>普客</w:t>
      </w:r>
      <w:r w:rsidRPr="003C1D70">
        <w:rPr>
          <w:rFonts w:ascii="Times New Roman" w:hAnsi="Times New Roman" w:hint="eastAsia"/>
          <w:sz w:val="21"/>
        </w:rPr>
        <w:t>(</w:t>
      </w:r>
      <w:r w:rsidRPr="003C1D70">
        <w:rPr>
          <w:rFonts w:ascii="Times New Roman" w:hAnsi="Times New Roman"/>
          <w:sz w:val="21"/>
        </w:rPr>
        <w:t>Douglas-Peucker)</w:t>
      </w:r>
      <w:r w:rsidR="00F95C1C" w:rsidRPr="003C1D70">
        <w:rPr>
          <w:rFonts w:ascii="Times New Roman" w:hAnsi="Times New Roman" w:hint="eastAsia"/>
          <w:sz w:val="21"/>
        </w:rPr>
        <w:t>算法</w:t>
      </w:r>
      <w:r w:rsidR="00DD58F0" w:rsidRPr="003C1D70">
        <w:rPr>
          <w:rFonts w:ascii="Times New Roman" w:hAnsi="Times New Roman" w:hint="eastAsia"/>
          <w:sz w:val="21"/>
        </w:rPr>
        <w:t>过程如下</w:t>
      </w:r>
      <w:r w:rsidR="00DD58F0" w:rsidRPr="003C1D70">
        <w:rPr>
          <w:rFonts w:ascii="Times New Roman" w:hAnsi="Times New Roman" w:hint="eastAsia"/>
          <w:sz w:val="21"/>
        </w:rPr>
        <w:t>:</w:t>
      </w:r>
    </w:p>
    <w:p w14:paraId="5213DBEB" w14:textId="77777777" w:rsidR="004B1ED2" w:rsidRPr="003C1D70" w:rsidRDefault="00DD58F0" w:rsidP="004B1ED2">
      <w:pPr>
        <w:pStyle w:val="af7"/>
        <w:spacing w:before="225" w:beforeAutospacing="0" w:after="225" w:afterAutospacing="0"/>
        <w:rPr>
          <w:rFonts w:ascii="Times New Roman" w:hAnsi="Times New Roman"/>
          <w:sz w:val="21"/>
        </w:rPr>
      </w:pPr>
      <w:r w:rsidRPr="003C1D70">
        <w:rPr>
          <w:rFonts w:ascii="Times New Roman" w:hAnsi="Times New Roman" w:hint="eastAsia"/>
          <w:sz w:val="21"/>
        </w:rPr>
        <w:t>1</w:t>
      </w:r>
      <w:r w:rsidRPr="003C1D70">
        <w:rPr>
          <w:rFonts w:ascii="Times New Roman" w:hAnsi="Times New Roman" w:hint="eastAsia"/>
          <w:sz w:val="21"/>
        </w:rPr>
        <w:t>、连接曲线首尾两点</w:t>
      </w:r>
      <w:r w:rsidRPr="003C1D70">
        <w:rPr>
          <w:rFonts w:ascii="Times New Roman" w:hAnsi="Times New Roman" w:hint="eastAsia"/>
          <w:sz w:val="21"/>
        </w:rPr>
        <w:t>A</w:t>
      </w:r>
      <w:r w:rsidRPr="003C1D70">
        <w:rPr>
          <w:rFonts w:ascii="Times New Roman" w:hAnsi="Times New Roman" w:hint="eastAsia"/>
          <w:sz w:val="21"/>
        </w:rPr>
        <w:t>、</w:t>
      </w:r>
      <w:r w:rsidRPr="003C1D70">
        <w:rPr>
          <w:rFonts w:ascii="Times New Roman" w:hAnsi="Times New Roman" w:hint="eastAsia"/>
          <w:sz w:val="21"/>
        </w:rPr>
        <w:t>B</w:t>
      </w:r>
      <w:r w:rsidRPr="003C1D70">
        <w:rPr>
          <w:rFonts w:ascii="Times New Roman" w:hAnsi="Times New Roman" w:hint="eastAsia"/>
          <w:sz w:val="21"/>
        </w:rPr>
        <w:t>；</w:t>
      </w:r>
    </w:p>
    <w:p w14:paraId="5EE8B1BE" w14:textId="77777777" w:rsidR="004B1ED2" w:rsidRPr="003C1D70" w:rsidRDefault="00DD58F0" w:rsidP="004B1ED2">
      <w:pPr>
        <w:pStyle w:val="af7"/>
        <w:spacing w:before="225" w:beforeAutospacing="0" w:after="225" w:afterAutospacing="0"/>
        <w:rPr>
          <w:rFonts w:ascii="Times New Roman" w:hAnsi="Times New Roman"/>
          <w:sz w:val="21"/>
        </w:rPr>
      </w:pPr>
      <w:r w:rsidRPr="003C1D70">
        <w:rPr>
          <w:rFonts w:ascii="Times New Roman" w:hAnsi="Times New Roman" w:hint="eastAsia"/>
          <w:sz w:val="21"/>
        </w:rPr>
        <w:t>2</w:t>
      </w:r>
      <w:r w:rsidRPr="003C1D70">
        <w:rPr>
          <w:rFonts w:ascii="Times New Roman" w:hAnsi="Times New Roman" w:hint="eastAsia"/>
          <w:sz w:val="21"/>
        </w:rPr>
        <w:t>、依次计算曲线上所有点到</w:t>
      </w:r>
      <w:r w:rsidRPr="003C1D70">
        <w:rPr>
          <w:rFonts w:ascii="Times New Roman" w:hAnsi="Times New Roman" w:hint="eastAsia"/>
          <w:sz w:val="21"/>
        </w:rPr>
        <w:t>A</w:t>
      </w:r>
      <w:r w:rsidRPr="003C1D70">
        <w:rPr>
          <w:rFonts w:ascii="Times New Roman" w:hAnsi="Times New Roman" w:hint="eastAsia"/>
          <w:sz w:val="21"/>
        </w:rPr>
        <w:t>、</w:t>
      </w:r>
      <w:r w:rsidRPr="003C1D70">
        <w:rPr>
          <w:rFonts w:ascii="Times New Roman" w:hAnsi="Times New Roman" w:hint="eastAsia"/>
          <w:sz w:val="21"/>
        </w:rPr>
        <w:t>B</w:t>
      </w:r>
      <w:r w:rsidRPr="003C1D70">
        <w:rPr>
          <w:rFonts w:ascii="Times New Roman" w:hAnsi="Times New Roman" w:hint="eastAsia"/>
          <w:sz w:val="21"/>
        </w:rPr>
        <w:t>两点所在曲线的距离；</w:t>
      </w:r>
    </w:p>
    <w:p w14:paraId="1FF7AB07" w14:textId="77777777" w:rsidR="004B1ED2" w:rsidRPr="003C1D70" w:rsidRDefault="00DD58F0" w:rsidP="004B1ED2">
      <w:pPr>
        <w:pStyle w:val="af7"/>
        <w:spacing w:before="225" w:beforeAutospacing="0" w:after="225" w:afterAutospacing="0"/>
        <w:ind w:left="315" w:hangingChars="150" w:hanging="315"/>
        <w:rPr>
          <w:rFonts w:ascii="Times New Roman" w:hAnsi="Times New Roman"/>
          <w:sz w:val="21"/>
        </w:rPr>
      </w:pPr>
      <w:r w:rsidRPr="003C1D70">
        <w:rPr>
          <w:rFonts w:ascii="Times New Roman" w:hAnsi="Times New Roman" w:hint="eastAsia"/>
          <w:sz w:val="21"/>
        </w:rPr>
        <w:t>3</w:t>
      </w:r>
      <w:r w:rsidRPr="003C1D70">
        <w:rPr>
          <w:rFonts w:ascii="Times New Roman" w:hAnsi="Times New Roman" w:hint="eastAsia"/>
          <w:sz w:val="21"/>
        </w:rPr>
        <w:t>、计算最大距离</w:t>
      </w:r>
      <w:r w:rsidRPr="003C1D70">
        <w:rPr>
          <w:rFonts w:ascii="Times New Roman" w:hAnsi="Times New Roman" w:hint="eastAsia"/>
          <w:sz w:val="21"/>
        </w:rPr>
        <w:t>D</w:t>
      </w:r>
      <w:r w:rsidRPr="003C1D70">
        <w:rPr>
          <w:rFonts w:ascii="Times New Roman" w:hAnsi="Times New Roman" w:hint="eastAsia"/>
          <w:sz w:val="21"/>
        </w:rPr>
        <w:t>，如果</w:t>
      </w:r>
      <w:r w:rsidRPr="003C1D70">
        <w:rPr>
          <w:rFonts w:ascii="Times New Roman" w:hAnsi="Times New Roman" w:hint="eastAsia"/>
          <w:sz w:val="21"/>
        </w:rPr>
        <w:t>D</w:t>
      </w:r>
      <w:r w:rsidRPr="003C1D70">
        <w:rPr>
          <w:rFonts w:ascii="Times New Roman" w:hAnsi="Times New Roman" w:hint="eastAsia"/>
          <w:sz w:val="21"/>
        </w:rPr>
        <w:t>小于阈值</w:t>
      </w:r>
      <w:r w:rsidRPr="003C1D70">
        <w:rPr>
          <w:rFonts w:ascii="Times New Roman" w:hAnsi="Times New Roman" w:hint="eastAsia"/>
          <w:sz w:val="21"/>
        </w:rPr>
        <w:t>threshold,</w:t>
      </w:r>
      <w:r w:rsidRPr="003C1D70">
        <w:rPr>
          <w:rFonts w:ascii="Times New Roman" w:hAnsi="Times New Roman" w:hint="eastAsia"/>
          <w:sz w:val="21"/>
        </w:rPr>
        <w:t>则去掉曲线上出</w:t>
      </w:r>
      <w:r w:rsidRPr="003C1D70">
        <w:rPr>
          <w:rFonts w:ascii="Times New Roman" w:hAnsi="Times New Roman" w:hint="eastAsia"/>
          <w:sz w:val="21"/>
        </w:rPr>
        <w:t>A</w:t>
      </w:r>
      <w:r w:rsidRPr="003C1D70">
        <w:rPr>
          <w:rFonts w:ascii="Times New Roman" w:hAnsi="Times New Roman" w:hint="eastAsia"/>
          <w:sz w:val="21"/>
        </w:rPr>
        <w:t>、</w:t>
      </w:r>
      <w:r w:rsidRPr="003C1D70">
        <w:rPr>
          <w:rFonts w:ascii="Times New Roman" w:hAnsi="Times New Roman" w:hint="eastAsia"/>
          <w:sz w:val="21"/>
        </w:rPr>
        <w:t>B</w:t>
      </w:r>
      <w:r w:rsidRPr="003C1D70">
        <w:rPr>
          <w:rFonts w:ascii="Times New Roman" w:hAnsi="Times New Roman" w:hint="eastAsia"/>
          <w:sz w:val="21"/>
        </w:rPr>
        <w:t>外的所有点；如果</w:t>
      </w:r>
      <w:r w:rsidRPr="003C1D70">
        <w:rPr>
          <w:rFonts w:ascii="Times New Roman" w:hAnsi="Times New Roman" w:hint="eastAsia"/>
          <w:sz w:val="21"/>
        </w:rPr>
        <w:t>D</w:t>
      </w:r>
      <w:r w:rsidRPr="003C1D70">
        <w:rPr>
          <w:rFonts w:ascii="Times New Roman" w:hAnsi="Times New Roman" w:hint="eastAsia"/>
          <w:sz w:val="21"/>
        </w:rPr>
        <w:t>大于阈值</w:t>
      </w:r>
      <w:r w:rsidRPr="003C1D70">
        <w:rPr>
          <w:rFonts w:ascii="Times New Roman" w:hAnsi="Times New Roman" w:hint="eastAsia"/>
          <w:sz w:val="21"/>
        </w:rPr>
        <w:t>threshold,</w:t>
      </w:r>
      <w:r w:rsidRPr="003C1D70">
        <w:rPr>
          <w:rFonts w:ascii="Times New Roman" w:hAnsi="Times New Roman" w:hint="eastAsia"/>
          <w:sz w:val="21"/>
        </w:rPr>
        <w:t>则把曲线以最大距离分割成两段；</w:t>
      </w:r>
    </w:p>
    <w:p w14:paraId="7B68FFAF" w14:textId="77777777" w:rsidR="00DD58F0" w:rsidRPr="003C1D70" w:rsidRDefault="00DD58F0" w:rsidP="004B1ED2">
      <w:pPr>
        <w:ind w:left="315" w:hangingChars="150" w:hanging="315"/>
        <w:rPr>
          <w:rFonts w:ascii="Times New Roman" w:hAnsi="Times New Roman"/>
          <w:sz w:val="21"/>
        </w:rPr>
      </w:pPr>
      <w:r w:rsidRPr="003C1D70">
        <w:rPr>
          <w:rFonts w:ascii="Times New Roman" w:hAnsi="Times New Roman" w:hint="eastAsia"/>
          <w:sz w:val="21"/>
        </w:rPr>
        <w:t>4</w:t>
      </w:r>
      <w:r w:rsidRPr="003C1D70">
        <w:rPr>
          <w:rFonts w:ascii="Times New Roman" w:hAnsi="Times New Roman" w:hint="eastAsia"/>
          <w:sz w:val="21"/>
        </w:rPr>
        <w:t>、对所有曲线分段重复</w:t>
      </w:r>
      <w:r w:rsidRPr="003C1D70">
        <w:rPr>
          <w:rFonts w:ascii="Times New Roman" w:hAnsi="Times New Roman" w:hint="eastAsia"/>
          <w:sz w:val="21"/>
        </w:rPr>
        <w:t>1-3</w:t>
      </w:r>
      <w:r w:rsidRPr="003C1D70">
        <w:rPr>
          <w:rFonts w:ascii="Times New Roman" w:hAnsi="Times New Roman" w:hint="eastAsia"/>
          <w:sz w:val="21"/>
        </w:rPr>
        <w:t>步骤，知道所有</w:t>
      </w:r>
      <w:r w:rsidRPr="003C1D70">
        <w:rPr>
          <w:rFonts w:ascii="Times New Roman" w:hAnsi="Times New Roman" w:hint="eastAsia"/>
          <w:sz w:val="21"/>
        </w:rPr>
        <w:t>D</w:t>
      </w:r>
      <w:r w:rsidRPr="003C1D70">
        <w:rPr>
          <w:rFonts w:ascii="Times New Roman" w:hAnsi="Times New Roman" w:hint="eastAsia"/>
          <w:sz w:val="21"/>
        </w:rPr>
        <w:t>均小于阈值。即完成抽稀。</w:t>
      </w:r>
    </w:p>
    <w:p w14:paraId="0625DC1B" w14:textId="77777777" w:rsidR="00DD58F0" w:rsidRPr="00276295" w:rsidRDefault="00DD58F0" w:rsidP="00692813">
      <w:pPr>
        <w:pStyle w:val="af7"/>
        <w:spacing w:before="225" w:beforeAutospacing="0" w:after="225" w:afterAutospacing="0"/>
        <w:ind w:firstLine="360"/>
        <w:rPr>
          <w:rFonts w:ascii="PingFang SC" w:eastAsia="PingFang SC" w:hAnsi="PingFang SC"/>
          <w:color w:val="333333"/>
        </w:rPr>
      </w:pPr>
      <w:r w:rsidRPr="003C1D70">
        <w:rPr>
          <w:rFonts w:ascii="Times New Roman" w:hAnsi="Times New Roman" w:hint="eastAsia"/>
          <w:sz w:val="21"/>
        </w:rPr>
        <w:t>这种算法的抽稀精度与阈值有很大关系，阈值越大，简化程度越大，点减少的越多；反之简化程度越低，点保留的越多，形状也越趋于原曲线。</w:t>
      </w:r>
      <w:r w:rsidR="00BC4595" w:rsidRPr="003C1D70">
        <w:rPr>
          <w:rFonts w:ascii="Times New Roman" w:hAnsi="Times New Roman" w:hint="eastAsia"/>
          <w:sz w:val="21"/>
        </w:rPr>
        <w:t>为了保证</w:t>
      </w:r>
      <w:r w:rsidR="00DE1F80" w:rsidRPr="003C1D70">
        <w:rPr>
          <w:rFonts w:ascii="Times New Roman" w:hAnsi="Times New Roman" w:hint="eastAsia"/>
          <w:sz w:val="21"/>
        </w:rPr>
        <w:t>求出来的行车里程最为精确</w:t>
      </w:r>
      <w:r w:rsidR="000E7D1F" w:rsidRPr="003C1D70">
        <w:rPr>
          <w:rFonts w:ascii="Times New Roman" w:hAnsi="Times New Roman" w:hint="eastAsia"/>
          <w:sz w:val="21"/>
        </w:rPr>
        <w:t>，在综合考虑计算复杂度与计算精度两方面的要求</w:t>
      </w:r>
      <w:r w:rsidR="00677B48" w:rsidRPr="003C1D70">
        <w:rPr>
          <w:rFonts w:ascii="Times New Roman" w:hAnsi="Times New Roman" w:hint="eastAsia"/>
          <w:sz w:val="21"/>
        </w:rPr>
        <w:t>后</w:t>
      </w:r>
      <w:r w:rsidR="000E7D1F" w:rsidRPr="003C1D70">
        <w:rPr>
          <w:rFonts w:ascii="Times New Roman" w:hAnsi="Times New Roman" w:hint="eastAsia"/>
          <w:sz w:val="21"/>
        </w:rPr>
        <w:t>，</w:t>
      </w:r>
      <w:r w:rsidR="00677B48" w:rsidRPr="003C1D70">
        <w:rPr>
          <w:rFonts w:ascii="Times New Roman" w:hAnsi="Times New Roman" w:hint="eastAsia"/>
          <w:sz w:val="21"/>
        </w:rPr>
        <w:t>将阈值设为</w:t>
      </w:r>
      <w:r w:rsidR="000E7D1F" w:rsidRPr="003C1D70">
        <w:rPr>
          <w:rFonts w:ascii="Times New Roman" w:hAnsi="Times New Roman" w:hint="eastAsia"/>
          <w:sz w:val="21"/>
        </w:rPr>
        <w:t>1m</w:t>
      </w:r>
      <w:r w:rsidR="007A7A0B" w:rsidRPr="003C1D70">
        <w:rPr>
          <w:rFonts w:ascii="Times New Roman" w:hAnsi="Times New Roman" w:hint="eastAsia"/>
          <w:sz w:val="21"/>
        </w:rPr>
        <w:t>，这样就可以很好的将速度为</w:t>
      </w:r>
      <w:r w:rsidR="007A7A0B" w:rsidRPr="003C1D70">
        <w:rPr>
          <w:rFonts w:ascii="Times New Roman" w:hAnsi="Times New Roman" w:hint="eastAsia"/>
          <w:sz w:val="21"/>
        </w:rPr>
        <w:t>0</w:t>
      </w:r>
      <w:r w:rsidR="004B4A44" w:rsidRPr="003C1D70">
        <w:rPr>
          <w:rFonts w:ascii="Times New Roman" w:hAnsi="Times New Roman" w:hint="eastAsia"/>
          <w:sz w:val="21"/>
        </w:rPr>
        <w:t>、</w:t>
      </w:r>
      <w:r w:rsidR="007A7A0B" w:rsidRPr="003C1D70">
        <w:rPr>
          <w:rFonts w:ascii="Times New Roman" w:hAnsi="Times New Roman" w:hint="eastAsia"/>
          <w:sz w:val="21"/>
        </w:rPr>
        <w:t>经纬度坐标基本上没有变化的数据项进行了去除。</w:t>
      </w:r>
    </w:p>
    <w:p w14:paraId="7579B147" w14:textId="77777777" w:rsidR="000F0924" w:rsidRDefault="000F0924" w:rsidP="006E6365">
      <w:pPr>
        <w:pStyle w:val="1"/>
        <w:numPr>
          <w:ilvl w:val="0"/>
          <w:numId w:val="13"/>
        </w:numPr>
        <w:spacing w:before="312" w:after="624"/>
        <w:jc w:val="both"/>
      </w:pPr>
      <w:r>
        <w:rPr>
          <w:rFonts w:hint="eastAsia"/>
        </w:rPr>
        <w:lastRenderedPageBreak/>
        <w:t>基于</w:t>
      </w:r>
      <w:r w:rsidR="006E6365">
        <w:rPr>
          <w:rFonts w:hint="eastAsia"/>
        </w:rPr>
        <w:t>信息熵的轨迹特征提取</w:t>
      </w:r>
    </w:p>
    <w:p w14:paraId="5892D6D8" w14:textId="77777777" w:rsidR="00F55069" w:rsidRDefault="00E74951" w:rsidP="00F55069">
      <w:pPr>
        <w:pStyle w:val="2"/>
        <w:numPr>
          <w:ilvl w:val="1"/>
          <w:numId w:val="13"/>
        </w:numPr>
        <w:spacing w:before="156" w:after="156"/>
        <w:rPr>
          <w:rFonts w:ascii="Times New Roman" w:hAnsi="Times New Roman"/>
        </w:rPr>
      </w:pPr>
      <w:r>
        <w:rPr>
          <w:rFonts w:ascii="Times New Roman" w:hAnsi="Times New Roman" w:hint="eastAsia"/>
        </w:rPr>
        <w:t>轨迹</w:t>
      </w:r>
      <w:r w:rsidR="005B1CB7">
        <w:rPr>
          <w:rFonts w:ascii="Times New Roman" w:hAnsi="Times New Roman" w:hint="eastAsia"/>
        </w:rPr>
        <w:t>路线挖掘</w:t>
      </w:r>
    </w:p>
    <w:p w14:paraId="14490599" w14:textId="77777777" w:rsidR="00F55069" w:rsidRPr="00F55069" w:rsidRDefault="00F55069" w:rsidP="00F55069">
      <w:pPr>
        <w:rPr>
          <w:lang w:val="zh-CN"/>
        </w:rPr>
      </w:pPr>
      <w:r>
        <w:rPr>
          <w:rFonts w:hint="eastAsia"/>
          <w:lang w:val="zh-CN"/>
        </w:rPr>
        <w:t>4</w:t>
      </w:r>
      <w:r>
        <w:rPr>
          <w:lang w:val="zh-CN"/>
        </w:rPr>
        <w:t>.1.1</w:t>
      </w:r>
    </w:p>
    <w:p w14:paraId="50686BFD" w14:textId="77777777" w:rsidR="00F72139" w:rsidRDefault="00F72139" w:rsidP="00F72139">
      <w:pPr>
        <w:rPr>
          <w:lang w:val="zh-CN"/>
        </w:rPr>
      </w:pPr>
      <w:r>
        <w:rPr>
          <w:rFonts w:hint="eastAsia"/>
          <w:lang w:val="zh-CN"/>
        </w:rPr>
        <w:t>4</w:t>
      </w:r>
      <w:r>
        <w:rPr>
          <w:lang w:val="zh-CN"/>
        </w:rPr>
        <w:t xml:space="preserve">.1.2 </w:t>
      </w:r>
      <w:r>
        <w:rPr>
          <w:rFonts w:hint="eastAsia"/>
          <w:lang w:val="zh-CN"/>
        </w:rPr>
        <w:t>排列熵算法</w:t>
      </w:r>
    </w:p>
    <w:p w14:paraId="5103A599" w14:textId="77777777" w:rsidR="003B6BFE" w:rsidRDefault="00B05063" w:rsidP="008C4D56">
      <w:pPr>
        <w:ind w:firstLineChars="200" w:firstLine="480"/>
        <w:rPr>
          <w:lang w:val="zh-CN"/>
        </w:rPr>
      </w:pPr>
      <w:r>
        <w:rPr>
          <w:rFonts w:hint="eastAsia"/>
          <w:lang w:val="zh-CN"/>
        </w:rPr>
        <w:t>文献[</w:t>
      </w:r>
      <w:r>
        <w:rPr>
          <w:lang w:val="zh-CN"/>
        </w:rPr>
        <w:t>1]</w:t>
      </w:r>
      <w:r>
        <w:rPr>
          <w:rFonts w:hint="eastAsia"/>
          <w:lang w:val="zh-CN"/>
        </w:rPr>
        <w:t>中</w:t>
      </w:r>
      <w:r w:rsidR="008C4D56">
        <w:rPr>
          <w:rFonts w:hint="eastAsia"/>
          <w:lang w:val="zh-CN"/>
        </w:rPr>
        <w:t>，</w:t>
      </w:r>
      <w:r w:rsidR="003B6BFE" w:rsidRPr="003B6BFE">
        <w:rPr>
          <w:rFonts w:hint="eastAsia"/>
          <w:lang w:val="zh-CN"/>
        </w:rPr>
        <w:t>Christoph Bandt等人提出了一种衡量一维时间序列复杂度的平均熵参数一排列熵</w:t>
      </w:r>
      <w:r>
        <w:rPr>
          <w:rFonts w:hint="eastAsia"/>
          <w:lang w:val="zh-CN"/>
        </w:rPr>
        <w:t xml:space="preserve"> </w:t>
      </w:r>
      <w:r w:rsidR="008C4D56">
        <w:rPr>
          <w:lang w:val="zh-CN"/>
        </w:rPr>
        <w:t>(</w:t>
      </w:r>
      <w:r w:rsidR="003B6BFE" w:rsidRPr="003B6BFE">
        <w:rPr>
          <w:rFonts w:hint="eastAsia"/>
          <w:lang w:val="zh-CN"/>
        </w:rPr>
        <w:t xml:space="preserve"> Permutation</w:t>
      </w:r>
      <w:r w:rsidR="003B6BFE">
        <w:rPr>
          <w:rFonts w:hint="eastAsia"/>
          <w:lang w:val="zh-CN"/>
        </w:rPr>
        <w:t xml:space="preserve"> </w:t>
      </w:r>
      <w:r w:rsidR="003B6BFE" w:rsidRPr="003B6BFE">
        <w:rPr>
          <w:rFonts w:hint="eastAsia"/>
          <w:lang w:val="zh-CN"/>
        </w:rPr>
        <w:t>Entropy，PE)，它在反映一维时间序列复杂度的性能方面与LyaPullov指数相似，并且与LyaPunov数、分形维数等复杂度参数相比，具有计算简单、抗噪声干扰能力强等特点。算法的基本原理如下。设一时间序列</w:t>
      </w:r>
      <w:r w:rsidR="008218B0" w:rsidRPr="00912011">
        <w:rPr>
          <w:noProof/>
          <w:position w:val="-10"/>
        </w:rPr>
        <w:object w:dxaOrig="1880" w:dyaOrig="320" w14:anchorId="63F71615">
          <v:shape id="_x0000_i1026" type="#_x0000_t75" alt="" style="width:93.55pt;height:16.3pt;mso-width-percent:0;mso-height-percent:0;mso-width-percent:0;mso-height-percent:0" o:ole="">
            <v:imagedata r:id="rId13" o:title=""/>
          </v:shape>
          <o:OLEObject Type="Embed" ProgID="Equation.DSMT4" ShapeID="_x0000_i1026" DrawAspect="Content" ObjectID="_1616944444" r:id="rId14"/>
        </w:object>
      </w:r>
      <w:r w:rsidR="003B6BFE" w:rsidRPr="003B6BFE">
        <w:rPr>
          <w:rFonts w:hint="eastAsia"/>
          <w:lang w:val="zh-CN"/>
        </w:rPr>
        <w:t>，对其进行相空间重构，得到矩阵</w:t>
      </w:r>
      <w:r w:rsidR="004248B2">
        <w:rPr>
          <w:rFonts w:hint="eastAsia"/>
          <w:lang w:val="zh-CN"/>
        </w:rPr>
        <w:t>：</w:t>
      </w:r>
    </w:p>
    <w:p w14:paraId="13F4AC83" w14:textId="77777777" w:rsidR="003B6BFE" w:rsidRPr="003B6BFE" w:rsidRDefault="008218B0" w:rsidP="00B0487E">
      <w:pPr>
        <w:jc w:val="center"/>
        <w:rPr>
          <w:lang w:val="zh-CN"/>
        </w:rPr>
      </w:pPr>
      <w:r w:rsidRPr="00E46FF0">
        <w:rPr>
          <w:noProof/>
          <w:position w:val="-84"/>
        </w:rPr>
        <w:object w:dxaOrig="3879" w:dyaOrig="1800" w14:anchorId="24767A34">
          <v:shape id="_x0000_i1027" type="#_x0000_t75" alt="" style="width:194.45pt;height:90.4pt;mso-width-percent:0;mso-height-percent:0;mso-width-percent:0;mso-height-percent:0" o:ole="">
            <v:imagedata r:id="rId15" o:title=""/>
          </v:shape>
          <o:OLEObject Type="Embed" ProgID="Equation.DSMT4" ShapeID="_x0000_i1027" DrawAspect="Content" ObjectID="_1616944445" r:id="rId16"/>
        </w:object>
      </w:r>
      <w:r w:rsidR="003B6BFE" w:rsidRPr="003B6BFE">
        <w:rPr>
          <w:rFonts w:hint="eastAsia"/>
          <w:lang w:val="zh-CN"/>
        </w:rPr>
        <w:t>，</w:t>
      </w:r>
      <w:r w:rsidRPr="00CC4C05">
        <w:rPr>
          <w:noProof/>
          <w:position w:val="-10"/>
        </w:rPr>
        <w:object w:dxaOrig="999" w:dyaOrig="320" w14:anchorId="1F3DEAF2">
          <v:shape id="_x0000_i1028" type="#_x0000_t75" alt="" style="width:50.45pt;height:16.3pt;mso-width-percent:0;mso-height-percent:0;mso-width-percent:0;mso-height-percent:0" o:ole="">
            <v:imagedata r:id="rId17" o:title=""/>
          </v:shape>
          <o:OLEObject Type="Embed" ProgID="Equation.DSMT4" ShapeID="_x0000_i1028" DrawAspect="Content" ObjectID="_1616944446" r:id="rId18"/>
        </w:object>
      </w:r>
      <w:r w:rsidR="003B6BFE" w:rsidRPr="003B6BFE">
        <w:rPr>
          <w:rFonts w:hint="eastAsia"/>
          <w:lang w:val="zh-CN"/>
        </w:rPr>
        <w:t>，</w:t>
      </w:r>
      <w:r w:rsidRPr="00CC4C05">
        <w:rPr>
          <w:noProof/>
          <w:position w:val="-4"/>
        </w:rPr>
        <w:object w:dxaOrig="260" w:dyaOrig="260" w14:anchorId="180A53AB">
          <v:shape id="_x0000_i1029" type="#_x0000_t75" alt="" style="width:13.15pt;height:13.15pt;mso-width-percent:0;mso-height-percent:0;mso-width-percent:0;mso-height-percent:0" o:ole="">
            <v:imagedata r:id="rId19" o:title=""/>
          </v:shape>
          <o:OLEObject Type="Embed" ProgID="Equation.DSMT4" ShapeID="_x0000_i1029" DrawAspect="Content" ObjectID="_1616944447" r:id="rId20"/>
        </w:object>
      </w:r>
      <w:r w:rsidR="007A20F7">
        <w:rPr>
          <w:rFonts w:hint="eastAsia"/>
        </w:rPr>
        <w:t>。</w:t>
      </w:r>
      <w:r w:rsidR="007A20F7">
        <w:t xml:space="preserve">      </w:t>
      </w:r>
      <w:r w:rsidR="003B6BFE" w:rsidRPr="003B6BFE">
        <w:rPr>
          <w:rFonts w:hint="eastAsia"/>
          <w:lang w:val="zh-CN"/>
        </w:rPr>
        <w:t>(1)</w:t>
      </w:r>
    </w:p>
    <w:p w14:paraId="2C8ACD78" w14:textId="77777777" w:rsidR="00A73127" w:rsidRDefault="003B6BFE" w:rsidP="003B6BFE">
      <w:pPr>
        <w:rPr>
          <w:lang w:val="zh-CN"/>
        </w:rPr>
      </w:pPr>
      <w:r w:rsidRPr="003B6BFE">
        <w:rPr>
          <w:rFonts w:hint="eastAsia"/>
          <w:lang w:val="zh-CN"/>
        </w:rPr>
        <w:t>式中</w:t>
      </w:r>
      <w:r w:rsidR="00CC4C05">
        <w:rPr>
          <w:rFonts w:hint="eastAsia"/>
          <w:lang w:val="zh-CN"/>
        </w:rPr>
        <w:t>：</w:t>
      </w:r>
      <w:r w:rsidR="008218B0" w:rsidRPr="00CC4C05">
        <w:rPr>
          <w:noProof/>
          <w:position w:val="-6"/>
        </w:rPr>
        <w:object w:dxaOrig="260" w:dyaOrig="220" w14:anchorId="18A0E4C5">
          <v:shape id="_x0000_i1030" type="#_x0000_t75" alt="" style="width:13.15pt;height:11.55pt;mso-width-percent:0;mso-height-percent:0;mso-width-percent:0;mso-height-percent:0" o:ole="">
            <v:imagedata r:id="rId21" o:title=""/>
          </v:shape>
          <o:OLEObject Type="Embed" ProgID="Equation.DSMT4" ShapeID="_x0000_i1030" DrawAspect="Content" ObjectID="_1616944448" r:id="rId22"/>
        </w:object>
      </w:r>
      <w:r w:rsidR="00CC4C05">
        <w:rPr>
          <w:rFonts w:hint="eastAsia"/>
        </w:rPr>
        <w:t>、</w:t>
      </w:r>
      <w:r w:rsidR="008218B0" w:rsidRPr="00CC4C05">
        <w:rPr>
          <w:noProof/>
          <w:position w:val="-6"/>
        </w:rPr>
        <w:object w:dxaOrig="200" w:dyaOrig="220" w14:anchorId="78B5EE56">
          <v:shape id="_x0000_i1031" type="#_x0000_t75" alt="" style="width:10pt;height:11.55pt;mso-width-percent:0;mso-height-percent:0;mso-width-percent:0;mso-height-percent:0" o:ole="">
            <v:imagedata r:id="rId23" o:title=""/>
          </v:shape>
          <o:OLEObject Type="Embed" ProgID="Equation.DSMT4" ShapeID="_x0000_i1031" DrawAspect="Content" ObjectID="_1616944449" r:id="rId24"/>
        </w:object>
      </w:r>
      <w:r w:rsidRPr="003B6BFE">
        <w:rPr>
          <w:rFonts w:hint="eastAsia"/>
          <w:lang w:val="zh-CN"/>
        </w:rPr>
        <w:t>分别为嵌入维数和延迟时间</w:t>
      </w:r>
      <w:r w:rsidR="001A18AE">
        <w:rPr>
          <w:rFonts w:hint="eastAsia"/>
          <w:lang w:val="zh-CN"/>
        </w:rPr>
        <w:t>；</w:t>
      </w:r>
      <w:r w:rsidR="008218B0" w:rsidRPr="007444C7">
        <w:rPr>
          <w:noProof/>
          <w:position w:val="-10"/>
        </w:rPr>
        <w:object w:dxaOrig="1540" w:dyaOrig="320" w14:anchorId="7515B889">
          <v:shape id="_x0000_i1032" type="#_x0000_t75" alt="" style="width:76.75pt;height:16.3pt;mso-width-percent:0;mso-height-percent:0;mso-width-percent:0;mso-height-percent:0" o:ole="">
            <v:imagedata r:id="rId25" o:title=""/>
          </v:shape>
          <o:OLEObject Type="Embed" ProgID="Equation.DSMT4" ShapeID="_x0000_i1032" DrawAspect="Content" ObjectID="_1616944450" r:id="rId26"/>
        </w:object>
      </w:r>
      <w:r w:rsidRPr="003B6BFE">
        <w:rPr>
          <w:rFonts w:hint="eastAsia"/>
          <w:lang w:val="zh-CN"/>
        </w:rPr>
        <w:t>。矩阵中的每一行可看作一个重构分量，共有K个重构分量。将 X(i) 重构矩阵中的第 j 个重构分量</w:t>
      </w:r>
      <w:r w:rsidR="008218B0" w:rsidRPr="007444C7">
        <w:rPr>
          <w:noProof/>
          <w:position w:val="-10"/>
        </w:rPr>
        <w:object w:dxaOrig="3220" w:dyaOrig="320" w14:anchorId="30411A57">
          <v:shape id="_x0000_i1033" type="#_x0000_t75" alt="" style="width:160.8pt;height:16.3pt;mso-width-percent:0;mso-height-percent:0;mso-width-percent:0;mso-height-percent:0" o:ole="">
            <v:imagedata r:id="rId27" o:title=""/>
          </v:shape>
          <o:OLEObject Type="Embed" ProgID="Equation.DSMT4" ShapeID="_x0000_i1033" DrawAspect="Content" ObjectID="_1616944451" r:id="rId28"/>
        </w:object>
      </w:r>
      <w:r w:rsidRPr="003B6BFE">
        <w:rPr>
          <w:rFonts w:hint="eastAsia"/>
          <w:lang w:val="zh-CN"/>
        </w:rPr>
        <w:t>，根据数值大小按照升序重新排列，</w:t>
      </w:r>
      <w:r w:rsidR="008218B0" w:rsidRPr="00A75DFC">
        <w:rPr>
          <w:noProof/>
          <w:position w:val="-12"/>
        </w:rPr>
        <w:object w:dxaOrig="1080" w:dyaOrig="360" w14:anchorId="255E5E63">
          <v:shape id="_x0000_i1034" type="#_x0000_t75" alt="" style="width:53.6pt;height:18.4pt;mso-width-percent:0;mso-height-percent:0;mso-width-percent:0;mso-height-percent:0" o:ole="">
            <v:imagedata r:id="rId29" o:title=""/>
          </v:shape>
          <o:OLEObject Type="Embed" ProgID="Equation.DSMT4" ShapeID="_x0000_i1034" DrawAspect="Content" ObjectID="_1616944452" r:id="rId30"/>
        </w:object>
      </w:r>
      <w:r w:rsidRPr="003B6BFE">
        <w:rPr>
          <w:rFonts w:hint="eastAsia"/>
          <w:lang w:val="zh-CN"/>
        </w:rPr>
        <w:t>表示重构分量中各个元素所在列的索引，即</w:t>
      </w:r>
    </w:p>
    <w:p w14:paraId="63F9510E" w14:textId="77777777" w:rsidR="00A73127" w:rsidRDefault="008218B0" w:rsidP="00B0487E">
      <w:pPr>
        <w:jc w:val="center"/>
        <w:rPr>
          <w:lang w:val="zh-CN"/>
        </w:rPr>
      </w:pPr>
      <w:r w:rsidRPr="00A75DFC">
        <w:rPr>
          <w:noProof/>
          <w:position w:val="-12"/>
        </w:rPr>
        <w:object w:dxaOrig="4780" w:dyaOrig="360" w14:anchorId="344D7609">
          <v:shape id="_x0000_i1035" type="#_x0000_t75" alt="" style="width:239.1pt;height:18.4pt;mso-width-percent:0;mso-height-percent:0;mso-width-percent:0;mso-height-percent:0" o:ole="">
            <v:imagedata r:id="rId31" o:title=""/>
          </v:shape>
          <o:OLEObject Type="Embed" ProgID="Equation.DSMT4" ShapeID="_x0000_i1035" DrawAspect="Content" ObjectID="_1616944453" r:id="rId32"/>
        </w:object>
      </w:r>
      <w:r w:rsidR="007A20F7">
        <w:rPr>
          <w:rFonts w:hint="eastAsia"/>
        </w:rPr>
        <w:t>。</w:t>
      </w:r>
      <w:r w:rsidR="007A20F7">
        <w:t xml:space="preserve">               </w:t>
      </w:r>
      <w:r w:rsidR="007A20F7">
        <w:rPr>
          <w:rFonts w:hint="eastAsia"/>
        </w:rPr>
        <w:t>(</w:t>
      </w:r>
      <w:r w:rsidR="007A20F7">
        <w:t>2)</w:t>
      </w:r>
    </w:p>
    <w:p w14:paraId="6EA76578" w14:textId="77777777" w:rsidR="003B6BFE" w:rsidRDefault="003B6BFE" w:rsidP="003B6BFE">
      <w:pPr>
        <w:rPr>
          <w:lang w:val="zh-CN"/>
        </w:rPr>
      </w:pPr>
      <w:r w:rsidRPr="003B6BFE">
        <w:rPr>
          <w:rFonts w:hint="eastAsia"/>
          <w:lang w:val="zh-CN"/>
        </w:rPr>
        <w:t>如果重构分量中存在相等的值，即</w:t>
      </w:r>
    </w:p>
    <w:p w14:paraId="26EC8F34" w14:textId="77777777" w:rsidR="007A20F7" w:rsidRPr="003B6BFE" w:rsidRDefault="008218B0" w:rsidP="00B0487E">
      <w:pPr>
        <w:jc w:val="center"/>
        <w:rPr>
          <w:lang w:val="zh-CN"/>
        </w:rPr>
      </w:pPr>
      <w:r w:rsidRPr="00A75DFC">
        <w:rPr>
          <w:noProof/>
          <w:position w:val="-12"/>
        </w:rPr>
        <w:object w:dxaOrig="2740" w:dyaOrig="360" w14:anchorId="54486187">
          <v:shape id="_x0000_i1036" type="#_x0000_t75" alt="" style="width:137.15pt;height:18.4pt;mso-width-percent:0;mso-height-percent:0;mso-width-percent:0;mso-height-percent:0" o:ole="">
            <v:imagedata r:id="rId33" o:title=""/>
          </v:shape>
          <o:OLEObject Type="Embed" ProgID="Equation.DSMT4" ShapeID="_x0000_i1036" DrawAspect="Content" ObjectID="_1616944454" r:id="rId34"/>
        </w:object>
      </w:r>
      <w:r w:rsidR="00AF2CEE">
        <w:rPr>
          <w:rFonts w:hint="eastAsia"/>
        </w:rPr>
        <w:t xml:space="preserve">， </w:t>
      </w:r>
      <w:r w:rsidR="00AF2CEE">
        <w:t xml:space="preserve">                  </w:t>
      </w:r>
      <w:r w:rsidR="00AF2CEE">
        <w:rPr>
          <w:rFonts w:hint="eastAsia"/>
        </w:rPr>
        <w:t>(</w:t>
      </w:r>
      <w:r w:rsidR="00AF2CEE">
        <w:t>3)</w:t>
      </w:r>
    </w:p>
    <w:p w14:paraId="5C3E72DD" w14:textId="77777777" w:rsidR="00D46E50" w:rsidRDefault="003B6BFE" w:rsidP="003B6BFE">
      <w:pPr>
        <w:rPr>
          <w:lang w:val="zh-CN"/>
        </w:rPr>
      </w:pPr>
      <w:r w:rsidRPr="003B6BFE">
        <w:rPr>
          <w:rFonts w:hint="eastAsia"/>
          <w:lang w:val="zh-CN"/>
        </w:rPr>
        <w:t>此时就按照</w:t>
      </w:r>
      <w:r w:rsidR="008218B0" w:rsidRPr="00A75DFC">
        <w:rPr>
          <w:noProof/>
          <w:position w:val="-12"/>
        </w:rPr>
        <w:object w:dxaOrig="240" w:dyaOrig="360" w14:anchorId="59B906FD">
          <v:shape id="_x0000_i1037" type="#_x0000_t75" alt="" style="width:12.1pt;height:18.4pt;mso-width-percent:0;mso-height-percent:0;mso-width-percent:0;mso-height-percent:0" o:ole="">
            <v:imagedata r:id="rId35" o:title=""/>
          </v:shape>
          <o:OLEObject Type="Embed" ProgID="Equation.DSMT4" ShapeID="_x0000_i1037" DrawAspect="Content" ObjectID="_1616944455" r:id="rId36"/>
        </w:object>
      </w:r>
      <w:r w:rsidR="00AF2CEE">
        <w:rPr>
          <w:rFonts w:hint="eastAsia"/>
        </w:rPr>
        <w:t>、</w:t>
      </w:r>
      <w:r w:rsidR="008218B0" w:rsidRPr="007444C7">
        <w:rPr>
          <w:noProof/>
          <w:position w:val="-12"/>
        </w:rPr>
        <w:object w:dxaOrig="260" w:dyaOrig="360" w14:anchorId="0DFD84DF">
          <v:shape id="_x0000_i1038" type="#_x0000_t75" alt="" style="width:13.15pt;height:18.4pt;mso-width-percent:0;mso-height-percent:0;mso-width-percent:0;mso-height-percent:0" o:ole="">
            <v:imagedata r:id="rId37" o:title=""/>
          </v:shape>
          <o:OLEObject Type="Embed" ProgID="Equation.DSMT4" ShapeID="_x0000_i1038" DrawAspect="Content" ObjectID="_1616944456" r:id="rId38"/>
        </w:object>
      </w:r>
      <w:r w:rsidRPr="003B6BFE">
        <w:rPr>
          <w:rFonts w:hint="eastAsia"/>
          <w:lang w:val="zh-CN"/>
        </w:rPr>
        <w:t>值的大小来排序，即当</w:t>
      </w:r>
      <w:r w:rsidR="008218B0" w:rsidRPr="00A75DFC">
        <w:rPr>
          <w:noProof/>
          <w:position w:val="-12"/>
        </w:rPr>
        <w:object w:dxaOrig="680" w:dyaOrig="360" w14:anchorId="748D65D2">
          <v:shape id="_x0000_i1039" type="#_x0000_t75" alt="" style="width:34.15pt;height:18.4pt;mso-width-percent:0;mso-height-percent:0;mso-width-percent:0;mso-height-percent:0" o:ole="">
            <v:imagedata r:id="rId39" o:title=""/>
          </v:shape>
          <o:OLEObject Type="Embed" ProgID="Equation.DSMT4" ShapeID="_x0000_i1039" DrawAspect="Content" ObjectID="_1616944457" r:id="rId40"/>
        </w:object>
      </w:r>
      <w:r w:rsidRPr="003B6BFE">
        <w:rPr>
          <w:rFonts w:hint="eastAsia"/>
          <w:lang w:val="zh-CN"/>
        </w:rPr>
        <w:t>时，有</w:t>
      </w:r>
    </w:p>
    <w:p w14:paraId="62C9723B" w14:textId="77777777" w:rsidR="00D46E50" w:rsidRPr="003B6BFE" w:rsidRDefault="008218B0" w:rsidP="00B0487E">
      <w:pPr>
        <w:jc w:val="center"/>
        <w:rPr>
          <w:lang w:val="zh-CN"/>
        </w:rPr>
      </w:pPr>
      <w:r w:rsidRPr="00A75DFC">
        <w:rPr>
          <w:noProof/>
          <w:position w:val="-12"/>
        </w:rPr>
        <w:object w:dxaOrig="2740" w:dyaOrig="360" w14:anchorId="57058900">
          <v:shape id="_x0000_i1040" type="#_x0000_t75" alt="" style="width:137.15pt;height:18.4pt;mso-width-percent:0;mso-height-percent:0;mso-width-percent:0;mso-height-percent:0" o:ole="">
            <v:imagedata r:id="rId41" o:title=""/>
          </v:shape>
          <o:OLEObject Type="Embed" ProgID="Equation.DSMT4" ShapeID="_x0000_i1040" DrawAspect="Content" ObjectID="_1616944458" r:id="rId42"/>
        </w:object>
      </w:r>
      <w:r w:rsidR="00D46E50">
        <w:rPr>
          <w:rFonts w:hint="eastAsia"/>
        </w:rPr>
        <w:t xml:space="preserve">。 </w:t>
      </w:r>
      <w:r w:rsidR="00D46E50">
        <w:t xml:space="preserve">                </w:t>
      </w:r>
      <w:r w:rsidR="00D46E50">
        <w:rPr>
          <w:rFonts w:hint="eastAsia"/>
        </w:rPr>
        <w:t>(</w:t>
      </w:r>
      <w:r w:rsidR="00D46E50">
        <w:t>4)</w:t>
      </w:r>
    </w:p>
    <w:p w14:paraId="65303B7D" w14:textId="77777777" w:rsidR="00936E60" w:rsidRPr="00936E60" w:rsidRDefault="003B6BFE" w:rsidP="00B0487E">
      <w:pPr>
        <w:jc w:val="center"/>
        <w:rPr>
          <w:lang w:val="zh-CN"/>
        </w:rPr>
      </w:pPr>
      <w:r w:rsidRPr="003B6BFE">
        <w:rPr>
          <w:rFonts w:hint="eastAsia"/>
          <w:lang w:val="zh-CN"/>
        </w:rPr>
        <w:t>因此，对于任意一个时间序列 X( i) 重构所得的矩阵中每一行都可以得到一组符号序列</w:t>
      </w:r>
      <w:r w:rsidR="008218B0" w:rsidRPr="00A75DFC">
        <w:rPr>
          <w:noProof/>
          <w:position w:val="-12"/>
        </w:rPr>
        <w:object w:dxaOrig="1900" w:dyaOrig="360" w14:anchorId="79295D27">
          <v:shape id="_x0000_i1041" type="#_x0000_t75" alt="" style="width:95.1pt;height:18.4pt;mso-width-percent:0;mso-height-percent:0;mso-width-percent:0;mso-height-percent:0" o:ole="">
            <v:imagedata r:id="rId43" o:title=""/>
          </v:shape>
          <o:OLEObject Type="Embed" ProgID="Equation.DSMT4" ShapeID="_x0000_i1041" DrawAspect="Content" ObjectID="_1616944459" r:id="rId44"/>
        </w:object>
      </w:r>
      <w:r w:rsidR="00936E60">
        <w:rPr>
          <w:rFonts w:hint="eastAsia"/>
        </w:rPr>
        <w:t>，</w:t>
      </w:r>
      <w:r w:rsidR="00936E60">
        <w:t xml:space="preserve">                       </w:t>
      </w:r>
      <w:r w:rsidR="00936E60">
        <w:rPr>
          <w:rFonts w:hint="eastAsia"/>
        </w:rPr>
        <w:t>(</w:t>
      </w:r>
      <w:r w:rsidR="00936E60">
        <w:t>5)</w:t>
      </w:r>
    </w:p>
    <w:p w14:paraId="0667267F" w14:textId="77777777" w:rsidR="0063152E" w:rsidRDefault="003B6BFE" w:rsidP="003B6BFE">
      <w:pPr>
        <w:rPr>
          <w:lang w:val="zh-CN"/>
        </w:rPr>
      </w:pPr>
      <w:r w:rsidRPr="003B6BFE">
        <w:rPr>
          <w:rFonts w:hint="eastAsia"/>
          <w:lang w:val="zh-CN"/>
        </w:rPr>
        <w:t>式中</w:t>
      </w:r>
      <w:r w:rsidR="00936E60">
        <w:rPr>
          <w:rFonts w:hint="eastAsia"/>
          <w:lang w:val="zh-CN"/>
        </w:rPr>
        <w:t>：</w:t>
      </w:r>
      <w:r w:rsidR="008218B0" w:rsidRPr="00936E60">
        <w:rPr>
          <w:noProof/>
          <w:position w:val="-10"/>
        </w:rPr>
        <w:object w:dxaOrig="1200" w:dyaOrig="320" w14:anchorId="48636B13">
          <v:shape id="_x0000_i1042" type="#_x0000_t75" alt="" style="width:60.45pt;height:16.3pt;mso-width-percent:0;mso-height-percent:0;mso-width-percent:0;mso-height-percent:0" o:ole="">
            <v:imagedata r:id="rId45" o:title=""/>
          </v:shape>
          <o:OLEObject Type="Embed" ProgID="Equation.DSMT4" ShapeID="_x0000_i1042" DrawAspect="Content" ObjectID="_1616944460" r:id="rId46"/>
        </w:object>
      </w:r>
      <w:r w:rsidR="00936E60">
        <w:rPr>
          <w:rFonts w:hint="eastAsia"/>
          <w:lang w:val="zh-CN"/>
        </w:rPr>
        <w:t>，</w:t>
      </w:r>
      <w:r w:rsidRPr="003B6BFE">
        <w:rPr>
          <w:rFonts w:hint="eastAsia"/>
          <w:lang w:val="zh-CN"/>
        </w:rPr>
        <w:t>且</w:t>
      </w:r>
      <w:r w:rsidR="008218B0" w:rsidRPr="00E90A8B">
        <w:rPr>
          <w:noProof/>
          <w:position w:val="-6"/>
        </w:rPr>
        <w:object w:dxaOrig="680" w:dyaOrig="279" w14:anchorId="5303F277">
          <v:shape id="_x0000_i1043" type="#_x0000_t75" alt="" style="width:34.15pt;height:13.65pt;mso-width-percent:0;mso-height-percent:0;mso-width-percent:0;mso-height-percent:0" o:ole="">
            <v:imagedata r:id="rId47" o:title=""/>
          </v:shape>
          <o:OLEObject Type="Embed" ProgID="Equation.DSMT4" ShapeID="_x0000_i1043" DrawAspect="Content" ObjectID="_1616944461" r:id="rId48"/>
        </w:object>
      </w:r>
      <w:r w:rsidRPr="003B6BFE">
        <w:rPr>
          <w:rFonts w:hint="eastAsia"/>
          <w:lang w:val="zh-CN"/>
        </w:rPr>
        <w:t>，</w:t>
      </w:r>
      <w:r w:rsidR="008218B0" w:rsidRPr="007444C7">
        <w:rPr>
          <w:noProof/>
          <w:position w:val="-6"/>
        </w:rPr>
        <w:object w:dxaOrig="260" w:dyaOrig="220" w14:anchorId="2A3CAA57">
          <v:shape id="_x0000_i1044" type="#_x0000_t75" alt="" style="width:13.15pt;height:11.55pt;mso-width-percent:0;mso-height-percent:0;mso-width-percent:0;mso-height-percent:0" o:ole="">
            <v:imagedata r:id="rId49" o:title=""/>
          </v:shape>
          <o:OLEObject Type="Embed" ProgID="Equation.DSMT4" ShapeID="_x0000_i1044" DrawAspect="Content" ObjectID="_1616944462" r:id="rId50"/>
        </w:object>
      </w:r>
      <w:r w:rsidRPr="003B6BFE">
        <w:rPr>
          <w:rFonts w:hint="eastAsia"/>
          <w:lang w:val="zh-CN"/>
        </w:rPr>
        <w:t>维相空间映射不同的符号序列</w:t>
      </w:r>
      <w:r w:rsidR="008218B0" w:rsidRPr="00A75DFC">
        <w:rPr>
          <w:noProof/>
          <w:position w:val="-12"/>
        </w:rPr>
        <w:object w:dxaOrig="1260" w:dyaOrig="360" w14:anchorId="12415046">
          <v:shape id="_x0000_i1045" type="#_x0000_t75" alt="" style="width:63.05pt;height:18.4pt;mso-width-percent:0;mso-height-percent:0;mso-width-percent:0;mso-height-percent:0" o:ole="">
            <v:imagedata r:id="rId51" o:title=""/>
          </v:shape>
          <o:OLEObject Type="Embed" ProgID="Equation.DSMT4" ShapeID="_x0000_i1045" DrawAspect="Content" ObjectID="_1616944463" r:id="rId52"/>
        </w:object>
      </w:r>
      <w:r w:rsidRPr="003B6BFE">
        <w:rPr>
          <w:rFonts w:hint="eastAsia"/>
          <w:lang w:val="zh-CN"/>
        </w:rPr>
        <w:t>总共有</w:t>
      </w:r>
      <w:r w:rsidR="008218B0" w:rsidRPr="007444C7">
        <w:rPr>
          <w:noProof/>
          <w:position w:val="-6"/>
        </w:rPr>
        <w:object w:dxaOrig="320" w:dyaOrig="279" w14:anchorId="2186D0C8">
          <v:shape id="_x0000_i1046" type="#_x0000_t75" alt="" style="width:16.3pt;height:13.65pt;mso-width-percent:0;mso-height-percent:0;mso-width-percent:0;mso-height-percent:0" o:ole="">
            <v:imagedata r:id="rId53" o:title=""/>
          </v:shape>
          <o:OLEObject Type="Embed" ProgID="Equation.DSMT4" ShapeID="_x0000_i1046" DrawAspect="Content" ObjectID="_1616944464" r:id="rId54"/>
        </w:object>
      </w:r>
      <w:r w:rsidRPr="003B6BFE">
        <w:rPr>
          <w:rFonts w:hint="eastAsia"/>
          <w:lang w:val="zh-CN"/>
        </w:rPr>
        <w:t>， 符号序列</w:t>
      </w:r>
      <w:r w:rsidR="008218B0" w:rsidRPr="00E90A8B">
        <w:rPr>
          <w:noProof/>
          <w:position w:val="-10"/>
        </w:rPr>
        <w:object w:dxaOrig="460" w:dyaOrig="320" w14:anchorId="5D8307FB">
          <v:shape id="_x0000_i1047" type="#_x0000_t75" alt="" style="width:23.1pt;height:16.3pt;mso-width-percent:0;mso-height-percent:0;mso-width-percent:0;mso-height-percent:0" o:ole="">
            <v:imagedata r:id="rId55" o:title=""/>
          </v:shape>
          <o:OLEObject Type="Embed" ProgID="Equation.DSMT4" ShapeID="_x0000_i1047" DrawAspect="Content" ObjectID="_1616944465" r:id="rId56"/>
        </w:object>
      </w:r>
      <w:r w:rsidRPr="003B6BFE">
        <w:rPr>
          <w:rFonts w:hint="eastAsia"/>
          <w:lang w:val="zh-CN"/>
        </w:rPr>
        <w:t>是其中的一种排列。若计算每一种符号序列出现的概</w:t>
      </w:r>
      <w:r w:rsidRPr="003B6BFE">
        <w:rPr>
          <w:rFonts w:hint="eastAsia"/>
          <w:lang w:val="zh-CN"/>
        </w:rPr>
        <w:lastRenderedPageBreak/>
        <w:t>率为</w:t>
      </w:r>
      <w:r w:rsidR="008218B0" w:rsidRPr="00A75DFC">
        <w:rPr>
          <w:noProof/>
          <w:position w:val="-12"/>
        </w:rPr>
        <w:object w:dxaOrig="1060" w:dyaOrig="360" w14:anchorId="5F628073">
          <v:shape id="_x0000_i1048" type="#_x0000_t75" alt="" style="width:53.1pt;height:18.4pt;mso-width-percent:0;mso-height-percent:0;mso-width-percent:0;mso-height-percent:0" o:ole="">
            <v:imagedata r:id="rId57" o:title=""/>
          </v:shape>
          <o:OLEObject Type="Embed" ProgID="Equation.DSMT4" ShapeID="_x0000_i1048" DrawAspect="Content" ObjectID="_1616944466" r:id="rId58"/>
        </w:object>
      </w:r>
      <w:r w:rsidRPr="003B6BFE">
        <w:rPr>
          <w:rFonts w:hint="eastAsia"/>
          <w:lang w:val="zh-CN"/>
        </w:rPr>
        <w:t>，则按照Shannon熵的形式，时间序列</w:t>
      </w:r>
      <w:r w:rsidR="008218B0" w:rsidRPr="004C45E9">
        <w:rPr>
          <w:noProof/>
          <w:position w:val="-10"/>
        </w:rPr>
        <w:object w:dxaOrig="520" w:dyaOrig="320" w14:anchorId="08C1A32E">
          <v:shape id="_x0000_i1049" type="#_x0000_t75" alt="" style="width:26.3pt;height:16.3pt;mso-width-percent:0;mso-height-percent:0;mso-width-percent:0;mso-height-percent:0" o:ole="">
            <v:imagedata r:id="rId59" o:title=""/>
          </v:shape>
          <o:OLEObject Type="Embed" ProgID="Equation.DSMT4" ShapeID="_x0000_i1049" DrawAspect="Content" ObjectID="_1616944467" r:id="rId60"/>
        </w:object>
      </w:r>
      <w:r w:rsidRPr="003B6BFE">
        <w:rPr>
          <w:rFonts w:hint="eastAsia"/>
          <w:lang w:val="zh-CN"/>
        </w:rPr>
        <w:t>的</w:t>
      </w:r>
      <w:r w:rsidR="008218B0" w:rsidRPr="004C45E9">
        <w:rPr>
          <w:noProof/>
          <w:position w:val="-6"/>
        </w:rPr>
        <w:object w:dxaOrig="200" w:dyaOrig="279" w14:anchorId="49A412D2">
          <v:shape id="_x0000_i1050" type="#_x0000_t75" alt="" style="width:10pt;height:13.65pt;mso-width-percent:0;mso-height-percent:0;mso-width-percent:0;mso-height-percent:0" o:ole="">
            <v:imagedata r:id="rId61" o:title=""/>
          </v:shape>
          <o:OLEObject Type="Embed" ProgID="Equation.DSMT4" ShapeID="_x0000_i1050" DrawAspect="Content" ObjectID="_1616944468" r:id="rId62"/>
        </w:object>
      </w:r>
      <w:r w:rsidRPr="003B6BFE">
        <w:rPr>
          <w:rFonts w:hint="eastAsia"/>
          <w:lang w:val="zh-CN"/>
        </w:rPr>
        <w:t>种不同符号序列的排列熵可以定义为</w:t>
      </w:r>
    </w:p>
    <w:p w14:paraId="3E3C81D2" w14:textId="77777777" w:rsidR="003B6BFE" w:rsidRPr="003B6BFE" w:rsidRDefault="008218B0" w:rsidP="0063152E">
      <w:pPr>
        <w:jc w:val="center"/>
        <w:rPr>
          <w:lang w:val="zh-CN"/>
        </w:rPr>
      </w:pPr>
      <w:r w:rsidRPr="004C45E9">
        <w:rPr>
          <w:noProof/>
          <w:position w:val="-30"/>
        </w:rPr>
        <w:object w:dxaOrig="2079" w:dyaOrig="700" w14:anchorId="6E823A85">
          <v:shape id="_x0000_i1051" type="#_x0000_t75" alt="" style="width:104.05pt;height:35.2pt;mso-width-percent:0;mso-height-percent:0;mso-width-percent:0;mso-height-percent:0" o:ole="">
            <v:imagedata r:id="rId63" o:title=""/>
          </v:shape>
          <o:OLEObject Type="Embed" ProgID="Equation.DSMT4" ShapeID="_x0000_i1051" DrawAspect="Content" ObjectID="_1616944469" r:id="rId64"/>
        </w:object>
      </w:r>
      <w:r w:rsidR="006041C7">
        <w:rPr>
          <w:rFonts w:hint="eastAsia"/>
          <w:lang w:val="zh-CN"/>
        </w:rPr>
        <w:t>，</w:t>
      </w:r>
      <w:r w:rsidR="0063152E">
        <w:rPr>
          <w:rFonts w:hint="eastAsia"/>
          <w:lang w:val="zh-CN"/>
        </w:rPr>
        <w:t xml:space="preserve"> </w:t>
      </w:r>
      <w:r w:rsidR="0063152E">
        <w:rPr>
          <w:lang w:val="zh-CN"/>
        </w:rPr>
        <w:t xml:space="preserve">      </w:t>
      </w:r>
      <w:r w:rsidR="003B6BFE" w:rsidRPr="003B6BFE">
        <w:rPr>
          <w:rFonts w:hint="eastAsia"/>
          <w:lang w:val="zh-CN"/>
        </w:rPr>
        <w:t>(6)</w:t>
      </w:r>
    </w:p>
    <w:p w14:paraId="324D2B28" w14:textId="77777777" w:rsidR="001364AA" w:rsidRDefault="003B6BFE" w:rsidP="003B6BFE">
      <w:pPr>
        <w:rPr>
          <w:lang w:val="zh-CN"/>
        </w:rPr>
      </w:pPr>
      <w:r w:rsidRPr="003B6BFE">
        <w:rPr>
          <w:rFonts w:hint="eastAsia"/>
          <w:lang w:val="zh-CN"/>
        </w:rPr>
        <w:t>当</w:t>
      </w:r>
      <w:r w:rsidR="008218B0" w:rsidRPr="0063152E">
        <w:rPr>
          <w:noProof/>
          <w:position w:val="-14"/>
        </w:rPr>
        <w:object w:dxaOrig="999" w:dyaOrig="380" w14:anchorId="088DFF4A">
          <v:shape id="_x0000_i1052" type="#_x0000_t75" alt="" style="width:50.45pt;height:18.9pt;mso-width-percent:0;mso-height-percent:0;mso-width-percent:0;mso-height-percent:0" o:ole="">
            <v:imagedata r:id="rId65" o:title=""/>
          </v:shape>
          <o:OLEObject Type="Embed" ProgID="Equation.DSMT4" ShapeID="_x0000_i1052" DrawAspect="Content" ObjectID="_1616944470" r:id="rId66"/>
        </w:object>
      </w:r>
      <w:r w:rsidRPr="003B6BFE">
        <w:rPr>
          <w:rFonts w:hint="eastAsia"/>
          <w:lang w:val="zh-CN"/>
        </w:rPr>
        <w:t>时，</w:t>
      </w:r>
      <w:r w:rsidR="008218B0" w:rsidRPr="007444C7">
        <w:rPr>
          <w:noProof/>
          <w:position w:val="-14"/>
        </w:rPr>
        <w:object w:dxaOrig="740" w:dyaOrig="380" w14:anchorId="4B80714E">
          <v:shape id="_x0000_i1053" type="#_x0000_t75" alt="" style="width:36.8pt;height:18.9pt;mso-width-percent:0;mso-height-percent:0;mso-width-percent:0;mso-height-percent:0" o:ole="">
            <v:imagedata r:id="rId67" o:title=""/>
          </v:shape>
          <o:OLEObject Type="Embed" ProgID="Equation.DSMT4" ShapeID="_x0000_i1053" DrawAspect="Content" ObjectID="_1616944471" r:id="rId68"/>
        </w:object>
      </w:r>
      <w:r w:rsidRPr="003B6BFE">
        <w:rPr>
          <w:rFonts w:hint="eastAsia"/>
          <w:lang w:val="zh-CN"/>
        </w:rPr>
        <w:t>就达到最大值</w:t>
      </w:r>
      <w:r w:rsidR="008218B0" w:rsidRPr="001B3421">
        <w:rPr>
          <w:noProof/>
          <w:position w:val="-10"/>
        </w:rPr>
        <w:object w:dxaOrig="680" w:dyaOrig="320" w14:anchorId="024684F2">
          <v:shape id="_x0000_i1054" type="#_x0000_t75" alt="" style="width:34.15pt;height:16.3pt;mso-width-percent:0;mso-height-percent:0;mso-width-percent:0;mso-height-percent:0" o:ole="">
            <v:imagedata r:id="rId69" o:title=""/>
          </v:shape>
          <o:OLEObject Type="Embed" ProgID="Equation.DSMT4" ShapeID="_x0000_i1054" DrawAspect="Content" ObjectID="_1616944472" r:id="rId70"/>
        </w:object>
      </w:r>
      <w:r w:rsidRPr="003B6BFE">
        <w:rPr>
          <w:rFonts w:hint="eastAsia"/>
          <w:lang w:val="zh-CN"/>
        </w:rPr>
        <w:t>。为了方便，通常用</w:t>
      </w:r>
      <w:r w:rsidR="008218B0" w:rsidRPr="001B3421">
        <w:rPr>
          <w:noProof/>
          <w:position w:val="-10"/>
        </w:rPr>
        <w:object w:dxaOrig="680" w:dyaOrig="320" w14:anchorId="15081104">
          <v:shape id="_x0000_i1055" type="#_x0000_t75" alt="" style="width:34.15pt;height:16.3pt;mso-width-percent:0;mso-height-percent:0;mso-width-percent:0;mso-height-percent:0" o:ole="">
            <v:imagedata r:id="rId69" o:title=""/>
          </v:shape>
          <o:OLEObject Type="Embed" ProgID="Equation.DSMT4" ShapeID="_x0000_i1055" DrawAspect="Content" ObjectID="_1616944473" r:id="rId71"/>
        </w:object>
      </w:r>
      <w:r w:rsidRPr="003B6BFE">
        <w:rPr>
          <w:rFonts w:hint="eastAsia"/>
          <w:lang w:val="zh-CN"/>
        </w:rPr>
        <w:t>将</w:t>
      </w:r>
      <w:r w:rsidR="008218B0" w:rsidRPr="007444C7">
        <w:rPr>
          <w:noProof/>
          <w:position w:val="-14"/>
        </w:rPr>
        <w:object w:dxaOrig="740" w:dyaOrig="380" w14:anchorId="0EB6B691">
          <v:shape id="_x0000_i1056" type="#_x0000_t75" alt="" style="width:36.8pt;height:18.9pt;mso-width-percent:0;mso-height-percent:0;mso-width-percent:0;mso-height-percent:0" o:ole="">
            <v:imagedata r:id="rId67" o:title=""/>
          </v:shape>
          <o:OLEObject Type="Embed" ProgID="Equation.DSMT4" ShapeID="_x0000_i1056" DrawAspect="Content" ObjectID="_1616944474" r:id="rId72"/>
        </w:object>
      </w:r>
      <w:r w:rsidRPr="003B6BFE">
        <w:rPr>
          <w:rFonts w:hint="eastAsia"/>
          <w:lang w:val="zh-CN"/>
        </w:rPr>
        <w:t>进行归一化处理，即</w:t>
      </w:r>
    </w:p>
    <w:p w14:paraId="557D7D83" w14:textId="77777777" w:rsidR="003B6BFE" w:rsidRPr="003B6BFE" w:rsidRDefault="008218B0" w:rsidP="00B0487E">
      <w:pPr>
        <w:jc w:val="center"/>
        <w:rPr>
          <w:lang w:val="zh-CN"/>
        </w:rPr>
      </w:pPr>
      <w:r w:rsidRPr="001B3421">
        <w:rPr>
          <w:noProof/>
          <w:position w:val="-14"/>
        </w:rPr>
        <w:object w:dxaOrig="2220" w:dyaOrig="380" w14:anchorId="519B64BB">
          <v:shape id="_x0000_i1057" type="#_x0000_t75" alt="" style="width:110.9pt;height:18.9pt;mso-width-percent:0;mso-height-percent:0;mso-width-percent:0;mso-height-percent:0" o:ole="">
            <v:imagedata r:id="rId73" o:title=""/>
          </v:shape>
          <o:OLEObject Type="Embed" ProgID="Equation.DSMT4" ShapeID="_x0000_i1057" DrawAspect="Content" ObjectID="_1616944475" r:id="rId74"/>
        </w:object>
      </w:r>
      <w:r w:rsidR="00B0487E">
        <w:rPr>
          <w:rFonts w:hint="eastAsia"/>
        </w:rPr>
        <w:t>。</w:t>
      </w:r>
      <w:r w:rsidR="001364AA">
        <w:t xml:space="preserve">        </w:t>
      </w:r>
      <w:r w:rsidR="003B6BFE" w:rsidRPr="003B6BFE">
        <w:rPr>
          <w:rFonts w:hint="eastAsia"/>
          <w:lang w:val="zh-CN"/>
        </w:rPr>
        <w:t>(7)</w:t>
      </w:r>
    </w:p>
    <w:p w14:paraId="4A44FE94" w14:textId="77777777" w:rsidR="003B6BFE" w:rsidRDefault="008218B0" w:rsidP="003B6BFE">
      <w:pPr>
        <w:rPr>
          <w:lang w:val="zh-CN"/>
        </w:rPr>
      </w:pPr>
      <w:r w:rsidRPr="00DE40BC">
        <w:rPr>
          <w:noProof/>
          <w:position w:val="-14"/>
        </w:rPr>
        <w:object w:dxaOrig="360" w:dyaOrig="380" w14:anchorId="74C1A444">
          <v:shape id="_x0000_i1058" type="#_x0000_t75" alt="" style="width:18.4pt;height:18.9pt;mso-width-percent:0;mso-height-percent:0;mso-width-percent:0;mso-height-percent:0" o:ole="">
            <v:imagedata r:id="rId75" o:title=""/>
          </v:shape>
          <o:OLEObject Type="Embed" ProgID="Equation.DSMT4" ShapeID="_x0000_i1058" DrawAspect="Content" ObjectID="_1616944476" r:id="rId76"/>
        </w:object>
      </w:r>
      <w:r w:rsidR="003B6BFE" w:rsidRPr="003B6BFE">
        <w:rPr>
          <w:rFonts w:hint="eastAsia"/>
          <w:lang w:val="zh-CN"/>
        </w:rPr>
        <w:t>值的大小表示时间序列</w:t>
      </w:r>
      <w:r w:rsidRPr="00486BA7">
        <w:rPr>
          <w:noProof/>
          <w:position w:val="-10"/>
        </w:rPr>
        <w:object w:dxaOrig="520" w:dyaOrig="320" w14:anchorId="629D413B">
          <v:shape id="_x0000_i1059" type="#_x0000_t75" alt="" style="width:26.3pt;height:16.3pt;mso-width-percent:0;mso-height-percent:0;mso-width-percent:0;mso-height-percent:0" o:ole="">
            <v:imagedata r:id="rId77" o:title=""/>
          </v:shape>
          <o:OLEObject Type="Embed" ProgID="Equation.DSMT4" ShapeID="_x0000_i1059" DrawAspect="Content" ObjectID="_1616944477" r:id="rId78"/>
        </w:object>
      </w:r>
      <w:r w:rsidR="003B6BFE" w:rsidRPr="003B6BFE">
        <w:rPr>
          <w:rFonts w:hint="eastAsia"/>
          <w:lang w:val="zh-CN"/>
        </w:rPr>
        <w:t>的随机程度。</w:t>
      </w:r>
      <w:r w:rsidRPr="00DE40BC">
        <w:rPr>
          <w:noProof/>
          <w:position w:val="-14"/>
        </w:rPr>
        <w:object w:dxaOrig="360" w:dyaOrig="380" w14:anchorId="34AD0BD0">
          <v:shape id="_x0000_i1060" type="#_x0000_t75" alt="" style="width:18.4pt;height:18.9pt;mso-width-percent:0;mso-height-percent:0;mso-width-percent:0;mso-height-percent:0" o:ole="">
            <v:imagedata r:id="rId75" o:title=""/>
          </v:shape>
          <o:OLEObject Type="Embed" ProgID="Equation.DSMT4" ShapeID="_x0000_i1060" DrawAspect="Content" ObjectID="_1616944478" r:id="rId79"/>
        </w:object>
      </w:r>
      <w:r w:rsidR="003B6BFE" w:rsidRPr="003B6BFE">
        <w:rPr>
          <w:rFonts w:hint="eastAsia"/>
          <w:lang w:val="zh-CN"/>
        </w:rPr>
        <w:t>的值越小</w:t>
      </w:r>
      <w:r w:rsidR="00486BA7">
        <w:rPr>
          <w:rFonts w:hint="eastAsia"/>
          <w:lang w:val="zh-CN"/>
        </w:rPr>
        <w:t>，</w:t>
      </w:r>
      <w:r w:rsidR="003B6BFE" w:rsidRPr="003B6BFE">
        <w:rPr>
          <w:rFonts w:hint="eastAsia"/>
          <w:lang w:val="zh-CN"/>
        </w:rPr>
        <w:t>说明时间序列越规则</w:t>
      </w:r>
      <w:r w:rsidR="00486BA7">
        <w:rPr>
          <w:rFonts w:hint="eastAsia"/>
          <w:lang w:val="zh-CN"/>
        </w:rPr>
        <w:t>；</w:t>
      </w:r>
      <w:r w:rsidR="003B6BFE" w:rsidRPr="003B6BFE">
        <w:rPr>
          <w:rFonts w:hint="eastAsia"/>
          <w:lang w:val="zh-CN"/>
        </w:rPr>
        <w:t>反之，则时间序列越接近随机。</w:t>
      </w:r>
      <w:r w:rsidRPr="00DE40BC">
        <w:rPr>
          <w:noProof/>
          <w:position w:val="-14"/>
        </w:rPr>
        <w:object w:dxaOrig="360" w:dyaOrig="380" w14:anchorId="51623CCB">
          <v:shape id="_x0000_i1061" type="#_x0000_t75" alt="" style="width:18.4pt;height:18.9pt;mso-width-percent:0;mso-height-percent:0;mso-width-percent:0;mso-height-percent:0" o:ole="">
            <v:imagedata r:id="rId75" o:title=""/>
          </v:shape>
          <o:OLEObject Type="Embed" ProgID="Equation.DSMT4" ShapeID="_x0000_i1061" DrawAspect="Content" ObjectID="_1616944479" r:id="rId80"/>
        </w:object>
      </w:r>
      <w:r w:rsidR="003B6BFE" w:rsidRPr="003B6BFE">
        <w:rPr>
          <w:rFonts w:hint="eastAsia"/>
          <w:lang w:val="zh-CN"/>
        </w:rPr>
        <w:t>的变化反映并放大了时间序列的微小细节变化。算法总体流程如图1所示。</w:t>
      </w:r>
    </w:p>
    <w:p w14:paraId="53E7547F" w14:textId="77777777" w:rsidR="008922D2" w:rsidRDefault="008922D2" w:rsidP="003B0A12">
      <w:pPr>
        <w:jc w:val="center"/>
        <w:rPr>
          <w:lang w:val="zh-CN"/>
        </w:rPr>
      </w:pPr>
      <w:r>
        <w:rPr>
          <w:rFonts w:hint="eastAsia"/>
          <w:noProof/>
          <w:lang w:val="zh-CN"/>
        </w:rPr>
        <w:drawing>
          <wp:inline distT="0" distB="0" distL="0" distR="0" wp14:anchorId="16587B3C" wp14:editId="5B7C7B65">
            <wp:extent cx="1371791" cy="201958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F0D071.tmp"/>
                    <pic:cNvPicPr/>
                  </pic:nvPicPr>
                  <pic:blipFill>
                    <a:blip r:embed="rId81">
                      <a:extLst>
                        <a:ext uri="{28A0092B-C50C-407E-A947-70E740481C1C}">
                          <a14:useLocalDpi xmlns:a14="http://schemas.microsoft.com/office/drawing/2010/main" val="0"/>
                        </a:ext>
                      </a:extLst>
                    </a:blip>
                    <a:stretch>
                      <a:fillRect/>
                    </a:stretch>
                  </pic:blipFill>
                  <pic:spPr>
                    <a:xfrm>
                      <a:off x="0" y="0"/>
                      <a:ext cx="1371791" cy="2019582"/>
                    </a:xfrm>
                    <a:prstGeom prst="rect">
                      <a:avLst/>
                    </a:prstGeom>
                  </pic:spPr>
                </pic:pic>
              </a:graphicData>
            </a:graphic>
          </wp:inline>
        </w:drawing>
      </w:r>
    </w:p>
    <w:p w14:paraId="6CA17914" w14:textId="77777777" w:rsidR="008922D2" w:rsidRPr="00F72139" w:rsidRDefault="008922D2" w:rsidP="003B0A12">
      <w:pPr>
        <w:jc w:val="center"/>
        <w:rPr>
          <w:lang w:val="zh-CN"/>
        </w:rPr>
      </w:pPr>
      <w:r w:rsidRPr="003B6BFE">
        <w:rPr>
          <w:rFonts w:hint="eastAsia"/>
          <w:lang w:val="zh-CN"/>
        </w:rPr>
        <w:t>图1</w:t>
      </w:r>
      <w:r>
        <w:rPr>
          <w:rFonts w:hint="eastAsia"/>
          <w:lang w:val="zh-CN"/>
        </w:rPr>
        <w:t>排列熵算法流程</w:t>
      </w:r>
    </w:p>
    <w:p w14:paraId="09AEF885" w14:textId="77777777" w:rsidR="006E6365" w:rsidRPr="00541924" w:rsidRDefault="006E6365" w:rsidP="006827FC">
      <w:pPr>
        <w:pStyle w:val="2"/>
        <w:numPr>
          <w:ilvl w:val="1"/>
          <w:numId w:val="13"/>
        </w:numPr>
        <w:spacing w:before="156" w:after="156"/>
        <w:rPr>
          <w:rFonts w:ascii="Times New Roman" w:hAnsi="Times New Roman"/>
        </w:rPr>
      </w:pPr>
      <w:r>
        <w:rPr>
          <w:rFonts w:ascii="Times New Roman" w:hAnsi="Times New Roman" w:hint="eastAsia"/>
        </w:rPr>
        <w:t>基于信息熵的轨迹特征提取</w:t>
      </w:r>
    </w:p>
    <w:p w14:paraId="1880AA5C" w14:textId="77777777" w:rsidR="005068E2" w:rsidRDefault="007F39CB" w:rsidP="005068E2">
      <w:pPr>
        <w:ind w:firstLineChars="200" w:firstLine="480"/>
        <w:rPr>
          <w:lang w:val="zh-CN"/>
        </w:rPr>
      </w:pPr>
      <w:r w:rsidRPr="007F39CB">
        <w:rPr>
          <w:rFonts w:hint="eastAsia"/>
          <w:lang w:val="zh-CN"/>
        </w:rPr>
        <w:t>对轨迹每点的速度与角度进行排列熵算法的计算</w:t>
      </w:r>
      <w:r w:rsidR="00DE18A9">
        <w:rPr>
          <w:rFonts w:hint="eastAsia"/>
          <w:lang w:val="zh-CN"/>
        </w:rPr>
        <w:t>，</w:t>
      </w:r>
      <w:r w:rsidRPr="007F39CB">
        <w:rPr>
          <w:rFonts w:hint="eastAsia"/>
          <w:lang w:val="zh-CN"/>
        </w:rPr>
        <w:t>可以得出相应的速度排列熵和角度排列熵的属性</w:t>
      </w:r>
      <w:r w:rsidR="00DE18A9">
        <w:rPr>
          <w:rFonts w:hint="eastAsia"/>
          <w:lang w:val="zh-CN"/>
        </w:rPr>
        <w:t>，</w:t>
      </w:r>
      <w:r w:rsidRPr="007F39CB">
        <w:rPr>
          <w:rFonts w:hint="eastAsia"/>
          <w:lang w:val="zh-CN"/>
        </w:rPr>
        <w:t>这些属性能够表达出该轨迹的有序程度</w:t>
      </w:r>
      <w:r w:rsidR="00DE18A9">
        <w:rPr>
          <w:rFonts w:hint="eastAsia"/>
          <w:lang w:val="zh-CN"/>
        </w:rPr>
        <w:t>，</w:t>
      </w:r>
      <w:r w:rsidRPr="007F39CB">
        <w:rPr>
          <w:rFonts w:hint="eastAsia"/>
          <w:lang w:val="zh-CN"/>
        </w:rPr>
        <w:t>能够体现出轨迹内部的细微变化</w:t>
      </w:r>
      <w:r w:rsidR="00DE18A9">
        <w:rPr>
          <w:rFonts w:hint="eastAsia"/>
          <w:lang w:val="zh-CN"/>
        </w:rPr>
        <w:t>，</w:t>
      </w:r>
      <w:r w:rsidRPr="007F39CB">
        <w:rPr>
          <w:rFonts w:hint="eastAsia"/>
          <w:lang w:val="zh-CN"/>
        </w:rPr>
        <w:t>所以把排列熵作为轨迹的特征值参与轨迹分类。</w:t>
      </w:r>
    </w:p>
    <w:p w14:paraId="1B144D10" w14:textId="77777777" w:rsidR="007F39CB" w:rsidRPr="007F39CB" w:rsidRDefault="007F39CB" w:rsidP="005068E2">
      <w:pPr>
        <w:ind w:firstLineChars="200" w:firstLine="480"/>
        <w:rPr>
          <w:lang w:val="zh-CN"/>
        </w:rPr>
      </w:pPr>
      <w:r w:rsidRPr="007F39CB">
        <w:rPr>
          <w:rFonts w:hint="eastAsia"/>
          <w:lang w:val="zh-CN"/>
        </w:rPr>
        <w:t>把轨迹速度排列熵作为轨迹的一种特征值</w:t>
      </w:r>
      <w:r w:rsidR="00DE18A9">
        <w:rPr>
          <w:rFonts w:hint="eastAsia"/>
          <w:lang w:val="zh-CN"/>
        </w:rPr>
        <w:t>，</w:t>
      </w:r>
      <w:r w:rsidRPr="007F39CB">
        <w:rPr>
          <w:rFonts w:hint="eastAsia"/>
          <w:lang w:val="zh-CN"/>
        </w:rPr>
        <w:t>参与出行模式分类</w:t>
      </w:r>
      <w:r w:rsidR="00DE18A9">
        <w:rPr>
          <w:rFonts w:hint="eastAsia"/>
          <w:lang w:val="zh-CN"/>
        </w:rPr>
        <w:t>，</w:t>
      </w:r>
      <w:r w:rsidRPr="007F39CB">
        <w:rPr>
          <w:rFonts w:hint="eastAsia"/>
          <w:lang w:val="zh-CN"/>
        </w:rPr>
        <w:t>下面对基于速度排列熵提取的算法进行描述。</w:t>
      </w:r>
    </w:p>
    <w:p w14:paraId="74DD16C8" w14:textId="77777777" w:rsidR="007F39CB" w:rsidRPr="007F39CB" w:rsidRDefault="007F39CB" w:rsidP="007F39CB">
      <w:pPr>
        <w:rPr>
          <w:lang w:val="zh-CN"/>
        </w:rPr>
      </w:pPr>
      <w:r w:rsidRPr="007F39CB">
        <w:rPr>
          <w:rFonts w:hint="eastAsia"/>
          <w:lang w:val="zh-CN"/>
        </w:rPr>
        <w:t>(1)获取轨迹轨迹</w:t>
      </w:r>
      <w:r w:rsidR="00DE18A9">
        <w:rPr>
          <w:rFonts w:hint="eastAsia"/>
          <w:lang w:val="zh-CN"/>
        </w:rPr>
        <w:t>，</w:t>
      </w:r>
      <w:r w:rsidRPr="007F39CB">
        <w:rPr>
          <w:rFonts w:hint="eastAsia"/>
          <w:lang w:val="zh-CN"/>
        </w:rPr>
        <w:t>将轨迹中每个坐标点的速度构成时间序列T=</w:t>
      </w:r>
      <w:r w:rsidR="004C6459" w:rsidRPr="004C6459">
        <w:t xml:space="preserve"> </w:t>
      </w:r>
      <w:r w:rsidR="008218B0" w:rsidRPr="007444C7">
        <w:rPr>
          <w:noProof/>
          <w:position w:val="-12"/>
        </w:rPr>
        <w:object w:dxaOrig="1820" w:dyaOrig="360" w14:anchorId="5196C049">
          <v:shape id="_x0000_i1062" type="#_x0000_t75" alt="" style="width:90.9pt;height:18.4pt;mso-width-percent:0;mso-height-percent:0;mso-width-percent:0;mso-height-percent:0" o:ole="">
            <v:imagedata r:id="rId82" o:title=""/>
          </v:shape>
          <o:OLEObject Type="Embed" ProgID="Equation.DSMT4" ShapeID="_x0000_i1062" DrawAspect="Content" ObjectID="_1616944480" r:id="rId83"/>
        </w:object>
      </w:r>
      <w:r w:rsidR="00DE18A9">
        <w:rPr>
          <w:rFonts w:hint="eastAsia"/>
          <w:lang w:val="zh-CN"/>
        </w:rPr>
        <w:t>，</w:t>
      </w:r>
      <w:r w:rsidRPr="007F39CB">
        <w:rPr>
          <w:rFonts w:hint="eastAsia"/>
          <w:lang w:val="zh-CN"/>
        </w:rPr>
        <w:t>其中</w:t>
      </w:r>
      <w:r w:rsidR="008218B0" w:rsidRPr="007444C7">
        <w:rPr>
          <w:noProof/>
          <w:position w:val="-12"/>
        </w:rPr>
        <w:object w:dxaOrig="320" w:dyaOrig="360" w14:anchorId="166D365F">
          <v:shape id="_x0000_i1063" type="#_x0000_t75" alt="" style="width:16.3pt;height:18.4pt;mso-width-percent:0;mso-height-percent:0;mso-width-percent:0;mso-height-percent:0" o:ole="">
            <v:imagedata r:id="rId84" o:title=""/>
          </v:shape>
          <o:OLEObject Type="Embed" ProgID="Equation.DSMT4" ShapeID="_x0000_i1063" DrawAspect="Content" ObjectID="_1616944481" r:id="rId85"/>
        </w:object>
      </w:r>
      <w:r w:rsidRPr="007F39CB">
        <w:rPr>
          <w:rFonts w:hint="eastAsia"/>
          <w:lang w:val="zh-CN"/>
        </w:rPr>
        <w:t>表示第</w:t>
      </w:r>
      <w:r w:rsidR="008218B0" w:rsidRPr="005068E2">
        <w:rPr>
          <w:noProof/>
          <w:position w:val="-6"/>
        </w:rPr>
        <w:object w:dxaOrig="200" w:dyaOrig="279" w14:anchorId="7C6319F0">
          <v:shape id="_x0000_i1064" type="#_x0000_t75" alt="" style="width:10pt;height:13.65pt;mso-width-percent:0;mso-height-percent:0;mso-width-percent:0;mso-height-percent:0" o:ole="">
            <v:imagedata r:id="rId86" o:title=""/>
          </v:shape>
          <o:OLEObject Type="Embed" ProgID="Equation.DSMT4" ShapeID="_x0000_i1064" DrawAspect="Content" ObjectID="_1616944482" r:id="rId87"/>
        </w:object>
      </w:r>
      <w:r w:rsidRPr="007F39CB">
        <w:rPr>
          <w:rFonts w:hint="eastAsia"/>
          <w:lang w:val="zh-CN"/>
        </w:rPr>
        <w:t>个点的速度;</w:t>
      </w:r>
    </w:p>
    <w:p w14:paraId="60BFEACB" w14:textId="77777777" w:rsidR="007F39CB" w:rsidRPr="007F39CB" w:rsidRDefault="007F39CB" w:rsidP="007F39CB">
      <w:pPr>
        <w:rPr>
          <w:lang w:val="zh-CN"/>
        </w:rPr>
      </w:pPr>
      <w:r w:rsidRPr="007F39CB">
        <w:rPr>
          <w:rFonts w:hint="eastAsia"/>
          <w:lang w:val="zh-CN"/>
        </w:rPr>
        <w:t>(2)选择合适的维度</w:t>
      </w:r>
      <w:r w:rsidR="005068E2">
        <w:rPr>
          <w:rFonts w:hint="eastAsia"/>
          <w:lang w:val="zh-CN"/>
        </w:rPr>
        <w:t>m，</w:t>
      </w:r>
      <w:r w:rsidRPr="007F39CB">
        <w:rPr>
          <w:rFonts w:hint="eastAsia"/>
          <w:lang w:val="zh-CN"/>
        </w:rPr>
        <w:t>作为求轨迹排列滴的嵌入维度</w:t>
      </w:r>
      <w:r w:rsidR="005068E2">
        <w:rPr>
          <w:rFonts w:hint="eastAsia"/>
          <w:lang w:val="zh-CN"/>
        </w:rPr>
        <w:t>；</w:t>
      </w:r>
    </w:p>
    <w:p w14:paraId="3D9F5C91" w14:textId="77777777" w:rsidR="007F39CB" w:rsidRPr="007F39CB" w:rsidRDefault="007F39CB" w:rsidP="007F39CB">
      <w:pPr>
        <w:rPr>
          <w:lang w:val="zh-CN"/>
        </w:rPr>
      </w:pPr>
      <w:r w:rsidRPr="007F39CB">
        <w:rPr>
          <w:rFonts w:hint="eastAsia"/>
          <w:lang w:val="zh-CN"/>
        </w:rPr>
        <w:t>(3)将轨迹的速度序列重构为矩阵</w:t>
      </w:r>
      <w:r w:rsidR="008218B0" w:rsidRPr="00A43BF7">
        <w:rPr>
          <w:noProof/>
          <w:position w:val="-10"/>
        </w:rPr>
        <w:object w:dxaOrig="520" w:dyaOrig="320" w14:anchorId="3A043363">
          <v:shape id="_x0000_i1065" type="#_x0000_t75" alt="" style="width:26.3pt;height:16.3pt;mso-width-percent:0;mso-height-percent:0;mso-width-percent:0;mso-height-percent:0" o:ole="">
            <v:imagedata r:id="rId88" o:title=""/>
          </v:shape>
          <o:OLEObject Type="Embed" ProgID="Equation.DSMT4" ShapeID="_x0000_i1065" DrawAspect="Content" ObjectID="_1616944483" r:id="rId89"/>
        </w:object>
      </w:r>
      <w:r w:rsidR="005068E2">
        <w:rPr>
          <w:rFonts w:hint="eastAsia"/>
          <w:lang w:val="zh-CN"/>
        </w:rPr>
        <w:t>；</w:t>
      </w:r>
    </w:p>
    <w:p w14:paraId="25AEF2F4" w14:textId="77777777" w:rsidR="007F39CB" w:rsidRPr="007F39CB" w:rsidRDefault="007F39CB" w:rsidP="007F39CB">
      <w:pPr>
        <w:rPr>
          <w:lang w:val="zh-CN"/>
        </w:rPr>
      </w:pPr>
      <w:r w:rsidRPr="007F39CB">
        <w:rPr>
          <w:rFonts w:hint="eastAsia"/>
          <w:lang w:val="zh-CN"/>
        </w:rPr>
        <w:t>(4)按照升序的顺序对矩阵中的重构分量进行排序</w:t>
      </w:r>
      <w:r w:rsidR="005068E2">
        <w:rPr>
          <w:rFonts w:hint="eastAsia"/>
          <w:lang w:val="zh-CN"/>
        </w:rPr>
        <w:t>；</w:t>
      </w:r>
    </w:p>
    <w:p w14:paraId="43AB5108" w14:textId="77777777" w:rsidR="007F39CB" w:rsidRPr="007F39CB" w:rsidRDefault="007F39CB" w:rsidP="005068E2">
      <w:pPr>
        <w:rPr>
          <w:lang w:val="zh-CN"/>
        </w:rPr>
      </w:pPr>
      <w:r w:rsidRPr="007F39CB">
        <w:rPr>
          <w:rFonts w:hint="eastAsia"/>
          <w:lang w:val="zh-CN"/>
        </w:rPr>
        <w:lastRenderedPageBreak/>
        <w:t>(5)计算A:个符号向量的香农熵作为Traj的排列熵</w:t>
      </w:r>
      <w:r w:rsidR="008218B0" w:rsidRPr="00A43BF7">
        <w:rPr>
          <w:noProof/>
          <w:position w:val="-14"/>
        </w:rPr>
        <w:object w:dxaOrig="680" w:dyaOrig="380" w14:anchorId="439A804F">
          <v:shape id="_x0000_i1066" type="#_x0000_t75" alt="" style="width:34.15pt;height:18.9pt;mso-width-percent:0;mso-height-percent:0;mso-width-percent:0;mso-height-percent:0" o:ole="">
            <v:imagedata r:id="rId90" o:title=""/>
          </v:shape>
          <o:OLEObject Type="Embed" ProgID="Equation.DSMT4" ShapeID="_x0000_i1066" DrawAspect="Content" ObjectID="_1616944484" r:id="rId91"/>
        </w:object>
      </w:r>
      <w:r w:rsidR="005068E2">
        <w:rPr>
          <w:rFonts w:hint="eastAsia"/>
          <w:lang w:val="zh-CN"/>
        </w:rPr>
        <w:t>；</w:t>
      </w:r>
    </w:p>
    <w:p w14:paraId="1E508A4F" w14:textId="77777777" w:rsidR="006E6365" w:rsidRDefault="007F39CB" w:rsidP="007F39CB">
      <w:pPr>
        <w:rPr>
          <w:lang w:val="zh-CN"/>
        </w:rPr>
      </w:pPr>
      <w:r w:rsidRPr="007F39CB">
        <w:rPr>
          <w:rFonts w:hint="eastAsia"/>
          <w:lang w:val="zh-CN"/>
        </w:rPr>
        <w:t>提取轨迹排列熵算法的流程图如图3-1</w:t>
      </w:r>
      <w:r w:rsidR="005068E2">
        <w:rPr>
          <w:rFonts w:hint="eastAsia"/>
          <w:lang w:val="zh-CN"/>
        </w:rPr>
        <w:t>：</w:t>
      </w:r>
    </w:p>
    <w:p w14:paraId="12D6A97B" w14:textId="77777777" w:rsidR="00A43BF7" w:rsidRDefault="00D64F59" w:rsidP="002B2500">
      <w:pPr>
        <w:jc w:val="center"/>
        <w:rPr>
          <w:lang w:val="zh-CN"/>
        </w:rPr>
      </w:pPr>
      <w:r>
        <w:rPr>
          <w:rFonts w:hint="eastAsia"/>
          <w:noProof/>
          <w:lang w:val="zh-CN"/>
        </w:rPr>
        <w:drawing>
          <wp:inline distT="0" distB="0" distL="0" distR="0" wp14:anchorId="42472CF6" wp14:editId="3F94A4D2">
            <wp:extent cx="3009219" cy="3267075"/>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F08673.tmp"/>
                    <pic:cNvPicPr/>
                  </pic:nvPicPr>
                  <pic:blipFill rotWithShape="1">
                    <a:blip r:embed="rId92">
                      <a:extLst>
                        <a:ext uri="{28A0092B-C50C-407E-A947-70E740481C1C}">
                          <a14:useLocalDpi xmlns:a14="http://schemas.microsoft.com/office/drawing/2010/main" val="0"/>
                        </a:ext>
                      </a:extLst>
                    </a:blip>
                    <a:srcRect b="34341"/>
                    <a:stretch/>
                  </pic:blipFill>
                  <pic:spPr bwMode="auto">
                    <a:xfrm>
                      <a:off x="0" y="0"/>
                      <a:ext cx="3028089" cy="3287562"/>
                    </a:xfrm>
                    <a:prstGeom prst="rect">
                      <a:avLst/>
                    </a:prstGeom>
                    <a:ln>
                      <a:noFill/>
                    </a:ln>
                    <a:extLst>
                      <a:ext uri="{53640926-AAD7-44D8-BBD7-CCE9431645EC}">
                        <a14:shadowObscured xmlns:a14="http://schemas.microsoft.com/office/drawing/2010/main"/>
                      </a:ext>
                    </a:extLst>
                  </pic:spPr>
                </pic:pic>
              </a:graphicData>
            </a:graphic>
          </wp:inline>
        </w:drawing>
      </w:r>
    </w:p>
    <w:p w14:paraId="503090AD" w14:textId="77777777" w:rsidR="009D531E" w:rsidRPr="00541924" w:rsidRDefault="009D531E" w:rsidP="006827FC">
      <w:pPr>
        <w:pStyle w:val="2"/>
        <w:numPr>
          <w:ilvl w:val="1"/>
          <w:numId w:val="13"/>
        </w:numPr>
        <w:spacing w:before="156" w:after="156"/>
        <w:rPr>
          <w:rFonts w:ascii="Times New Roman" w:hAnsi="Times New Roman"/>
        </w:rPr>
      </w:pPr>
      <w:r>
        <w:rPr>
          <w:rFonts w:ascii="Times New Roman" w:hAnsi="Times New Roman" w:hint="eastAsia"/>
        </w:rPr>
        <w:t>实验分析</w:t>
      </w:r>
    </w:p>
    <w:p w14:paraId="722B1124" w14:textId="77777777" w:rsidR="00ED7C6C" w:rsidRPr="00ED7C6C" w:rsidRDefault="0063265E" w:rsidP="00C14684">
      <w:pPr>
        <w:ind w:firstLineChars="200" w:firstLine="480"/>
        <w:rPr>
          <w:b/>
          <w:lang w:val="zh-CN"/>
        </w:rPr>
      </w:pPr>
      <w:r>
        <w:rPr>
          <w:rFonts w:hint="eastAsia"/>
          <w:lang w:val="zh-CN"/>
        </w:rPr>
        <w:t>本节介绍了</w:t>
      </w:r>
      <w:r w:rsidR="00F5660A" w:rsidRPr="00ED7C6C">
        <w:rPr>
          <w:rFonts w:hint="eastAsia"/>
          <w:lang w:val="zh-CN"/>
        </w:rPr>
        <w:t>里程、</w:t>
      </w:r>
      <w:r w:rsidR="007116C5" w:rsidRPr="00ED7C6C">
        <w:rPr>
          <w:rFonts w:hint="eastAsia"/>
          <w:lang w:val="zh-CN"/>
        </w:rPr>
        <w:t>平均速度、</w:t>
      </w:r>
      <w:r w:rsidR="00A2602C" w:rsidRPr="00ED7C6C">
        <w:rPr>
          <w:rFonts w:hint="eastAsia"/>
          <w:lang w:val="zh-CN"/>
        </w:rPr>
        <w:t>速度方差、</w:t>
      </w:r>
      <w:r w:rsidR="007116C5" w:rsidRPr="00ED7C6C">
        <w:rPr>
          <w:rFonts w:hint="eastAsia"/>
          <w:lang w:val="zh-CN"/>
        </w:rPr>
        <w:t>加速度</w:t>
      </w:r>
      <w:r w:rsidR="00ED7C6C" w:rsidRPr="00ED7C6C">
        <w:rPr>
          <w:rFonts w:hint="eastAsia"/>
          <w:lang w:val="zh-CN"/>
        </w:rPr>
        <w:t>、平均方向变化率等</w:t>
      </w:r>
      <w:r w:rsidR="00F63BDB">
        <w:rPr>
          <w:rFonts w:hint="eastAsia"/>
          <w:lang w:val="zh-CN"/>
        </w:rPr>
        <w:t>一般</w:t>
      </w:r>
      <w:r w:rsidR="00ED7C6C" w:rsidRPr="00ED7C6C">
        <w:rPr>
          <w:rFonts w:hint="eastAsia"/>
          <w:lang w:val="zh-CN"/>
        </w:rPr>
        <w:t>属性</w:t>
      </w:r>
      <w:r>
        <w:rPr>
          <w:rFonts w:hint="eastAsia"/>
          <w:lang w:val="zh-CN"/>
        </w:rPr>
        <w:t>以及计算公式，并且结合排列熵属性</w:t>
      </w:r>
      <w:r w:rsidR="00F63BDB">
        <w:rPr>
          <w:rFonts w:hint="eastAsia"/>
          <w:lang w:val="zh-CN"/>
        </w:rPr>
        <w:t>对</w:t>
      </w:r>
      <w:r w:rsidR="00C14684">
        <w:rPr>
          <w:rFonts w:hint="eastAsia"/>
          <w:lang w:val="zh-CN"/>
        </w:rPr>
        <w:t>行车</w:t>
      </w:r>
      <w:r w:rsidR="00F63BDB">
        <w:rPr>
          <w:rFonts w:hint="eastAsia"/>
          <w:lang w:val="zh-CN"/>
        </w:rPr>
        <w:t>数据</w:t>
      </w:r>
      <w:r>
        <w:rPr>
          <w:rFonts w:hint="eastAsia"/>
          <w:lang w:val="zh-CN"/>
        </w:rPr>
        <w:t>进行分析，</w:t>
      </w:r>
      <w:r w:rsidR="00F63BDB">
        <w:rPr>
          <w:rFonts w:hint="eastAsia"/>
          <w:lang w:val="zh-CN"/>
        </w:rPr>
        <w:t>实验结果表明将一般属性和排列熵属性进行结合能够有效地对轨迹进行标识</w:t>
      </w:r>
      <w:r w:rsidR="009226B4">
        <w:rPr>
          <w:rFonts w:hint="eastAsia"/>
          <w:lang w:val="zh-CN"/>
        </w:rPr>
        <w:t>。</w:t>
      </w:r>
    </w:p>
    <w:p w14:paraId="793D792D" w14:textId="77777777" w:rsidR="007116C5" w:rsidRDefault="007116C5" w:rsidP="007116C5">
      <w:pPr>
        <w:pStyle w:val="aff1"/>
        <w:numPr>
          <w:ilvl w:val="2"/>
          <w:numId w:val="19"/>
        </w:numPr>
        <w:ind w:firstLineChars="0"/>
        <w:rPr>
          <w:b/>
          <w:lang w:val="zh-CN"/>
        </w:rPr>
      </w:pPr>
      <w:r w:rsidRPr="007116C5">
        <w:rPr>
          <w:rFonts w:hint="eastAsia"/>
          <w:b/>
          <w:lang w:val="zh-CN"/>
        </w:rPr>
        <w:t>里程</w:t>
      </w:r>
    </w:p>
    <w:p w14:paraId="465EB127" w14:textId="77777777" w:rsidR="004E4F49" w:rsidRPr="005D1BEA" w:rsidRDefault="004E4F49" w:rsidP="00E367CF">
      <w:pPr>
        <w:pStyle w:val="aff1"/>
        <w:ind w:leftChars="-31" w:left="-74" w:firstLine="480"/>
        <w:rPr>
          <w:szCs w:val="21"/>
          <w:lang w:val="zh-CN"/>
        </w:rPr>
      </w:pPr>
      <w:r w:rsidRPr="005D1BEA">
        <w:rPr>
          <w:rFonts w:hint="eastAsia"/>
          <w:szCs w:val="21"/>
          <w:lang w:val="zh-CN"/>
        </w:rPr>
        <w:t>地球是一个近乎标准的椭球体，它的赤道半径为6378.140千米，</w:t>
      </w:r>
      <w:r w:rsidR="00ED7C6C">
        <w:rPr>
          <w:rFonts w:hint="eastAsia"/>
          <w:szCs w:val="21"/>
          <w:lang w:val="zh-CN"/>
        </w:rPr>
        <w:t>极半径</w:t>
      </w:r>
      <w:r w:rsidRPr="005D1BEA">
        <w:rPr>
          <w:rFonts w:hint="eastAsia"/>
          <w:szCs w:val="21"/>
          <w:lang w:val="zh-CN"/>
        </w:rPr>
        <w:t>为 6356.755千米，平均半径6371.004千米。如果我们假设地球是一个完美的球体，那么它的半径就是地球的平均半径，记为R。如果以0度经线为基准，那么根据地球表面任意两点的经纬度就可以计算出这两点间的地表距离（这里忽略地球表面地形对计算带来的误差，仅仅是理论上的估算值）。设第一点A的经纬度为(LonA</w:t>
      </w:r>
      <w:r w:rsidR="00DE18A9">
        <w:rPr>
          <w:rFonts w:hint="eastAsia"/>
          <w:szCs w:val="21"/>
          <w:lang w:val="zh-CN"/>
        </w:rPr>
        <w:t>，</w:t>
      </w:r>
      <w:r w:rsidRPr="005D1BEA">
        <w:rPr>
          <w:rFonts w:hint="eastAsia"/>
          <w:szCs w:val="21"/>
          <w:lang w:val="zh-CN"/>
        </w:rPr>
        <w:t xml:space="preserve"> LatA)，第二点B的经纬度为(LonB</w:t>
      </w:r>
      <w:r w:rsidR="00DE18A9">
        <w:rPr>
          <w:rFonts w:hint="eastAsia"/>
          <w:szCs w:val="21"/>
          <w:lang w:val="zh-CN"/>
        </w:rPr>
        <w:t>，</w:t>
      </w:r>
      <w:r w:rsidRPr="005D1BEA">
        <w:rPr>
          <w:rFonts w:hint="eastAsia"/>
          <w:szCs w:val="21"/>
          <w:lang w:val="zh-CN"/>
        </w:rPr>
        <w:t xml:space="preserve"> LatB)，按照0度经线的基准，东经取经度的正值(Longitude)，西经取经度负值(-Longitude)，北纬取90-纬度值(90- Latitude)，南纬取90+纬度值(90+Latitude)，则经过上述处理过后的两点被计为(MLonA</w:t>
      </w:r>
      <w:r w:rsidR="00DE18A9">
        <w:rPr>
          <w:rFonts w:hint="eastAsia"/>
          <w:szCs w:val="21"/>
          <w:lang w:val="zh-CN"/>
        </w:rPr>
        <w:t>，</w:t>
      </w:r>
      <w:r w:rsidRPr="005D1BEA">
        <w:rPr>
          <w:rFonts w:hint="eastAsia"/>
          <w:szCs w:val="21"/>
          <w:lang w:val="zh-CN"/>
        </w:rPr>
        <w:t xml:space="preserve"> MLatA)和(MLonB</w:t>
      </w:r>
      <w:r w:rsidR="00DE18A9">
        <w:rPr>
          <w:rFonts w:hint="eastAsia"/>
          <w:szCs w:val="21"/>
          <w:lang w:val="zh-CN"/>
        </w:rPr>
        <w:t>，</w:t>
      </w:r>
      <w:r w:rsidRPr="005D1BEA">
        <w:rPr>
          <w:rFonts w:hint="eastAsia"/>
          <w:szCs w:val="21"/>
          <w:lang w:val="zh-CN"/>
        </w:rPr>
        <w:t xml:space="preserve"> MLatB)。那么根据三角推导，可以得到计算两点距离的如下公式：</w:t>
      </w:r>
    </w:p>
    <w:p w14:paraId="39BEFE1C" w14:textId="77777777" w:rsidR="004E4F49" w:rsidRDefault="008218B0" w:rsidP="00E367CF">
      <w:pPr>
        <w:pStyle w:val="aff1"/>
        <w:ind w:leftChars="-31" w:left="-74" w:firstLine="480"/>
      </w:pPr>
      <w:r w:rsidRPr="00914926">
        <w:rPr>
          <w:noProof/>
          <w:position w:val="-10"/>
        </w:rPr>
        <w:object w:dxaOrig="7820" w:dyaOrig="320" w14:anchorId="4483E2C2">
          <v:shape id="_x0000_i1067" type="#_x0000_t75" alt="" style="width:391.55pt;height:16.3pt;mso-width-percent:0;mso-height-percent:0;mso-width-percent:0;mso-height-percent:0" o:ole="">
            <v:imagedata r:id="rId93" o:title=""/>
          </v:shape>
          <o:OLEObject Type="Embed" ProgID="Equation.DSMT4" ShapeID="_x0000_i1067" DrawAspect="Content" ObjectID="_1616944485" r:id="rId94"/>
        </w:object>
      </w:r>
    </w:p>
    <w:p w14:paraId="6F2742F3" w14:textId="77777777" w:rsidR="00A713E0" w:rsidRPr="005D1BEA" w:rsidRDefault="008218B0" w:rsidP="00E367CF">
      <w:pPr>
        <w:pStyle w:val="aff1"/>
        <w:ind w:leftChars="-31" w:left="-74" w:firstLine="480"/>
        <w:rPr>
          <w:szCs w:val="21"/>
        </w:rPr>
      </w:pPr>
      <w:r w:rsidRPr="00914926">
        <w:rPr>
          <w:noProof/>
          <w:position w:val="-10"/>
        </w:rPr>
        <w:object w:dxaOrig="2500" w:dyaOrig="320" w14:anchorId="7788FCB3">
          <v:shape id="_x0000_i1068" type="#_x0000_t75" alt="" style="width:125.1pt;height:16.3pt;mso-width-percent:0;mso-height-percent:0;mso-width-percent:0;mso-height-percent:0" o:ole="">
            <v:imagedata r:id="rId95" o:title=""/>
          </v:shape>
          <o:OLEObject Type="Embed" ProgID="Equation.DSMT4" ShapeID="_x0000_i1068" DrawAspect="Content" ObjectID="_1616944486" r:id="rId96"/>
        </w:object>
      </w:r>
    </w:p>
    <w:p w14:paraId="504048C1" w14:textId="77777777" w:rsidR="004E4F49" w:rsidRPr="005D1BEA" w:rsidRDefault="005D1BEA" w:rsidP="00432B02">
      <w:pPr>
        <w:pStyle w:val="aff1"/>
        <w:ind w:leftChars="-31" w:left="-74" w:firstLine="480"/>
        <w:rPr>
          <w:color w:val="FF0000"/>
          <w:szCs w:val="21"/>
        </w:rPr>
      </w:pPr>
      <w:r>
        <w:rPr>
          <w:rFonts w:hint="eastAsia"/>
          <w:szCs w:val="21"/>
          <w:lang w:val="zh-CN"/>
        </w:rPr>
        <w:t>其中，</w:t>
      </w:r>
      <w:r w:rsidR="004E4F49" w:rsidRPr="005D1BEA">
        <w:rPr>
          <w:rFonts w:hint="eastAsia"/>
          <w:szCs w:val="21"/>
        </w:rPr>
        <w:t>R</w:t>
      </w:r>
      <w:r w:rsidR="004E4F49" w:rsidRPr="005D1BEA">
        <w:rPr>
          <w:rFonts w:hint="eastAsia"/>
          <w:szCs w:val="21"/>
          <w:lang w:val="zh-CN"/>
        </w:rPr>
        <w:t>和</w:t>
      </w:r>
      <w:r w:rsidR="00E516B5" w:rsidRPr="005D1BEA">
        <w:rPr>
          <w:szCs w:val="21"/>
        </w:rPr>
        <w:t>S</w:t>
      </w:r>
      <w:r w:rsidR="00E516B5" w:rsidRPr="005D1BEA">
        <w:rPr>
          <w:rFonts w:hint="eastAsia"/>
          <w:szCs w:val="21"/>
          <w:lang w:val="zh-CN"/>
        </w:rPr>
        <w:t>的单位为</w:t>
      </w:r>
      <w:r w:rsidR="00432B02" w:rsidRPr="005D1BEA">
        <w:rPr>
          <w:rFonts w:hint="eastAsia"/>
          <w:szCs w:val="21"/>
          <w:lang w:val="zh-CN"/>
        </w:rPr>
        <w:t>km</w:t>
      </w:r>
      <w:r w:rsidR="00E516B5" w:rsidRPr="005D1BEA">
        <w:rPr>
          <w:rFonts w:hint="eastAsia"/>
          <w:szCs w:val="21"/>
          <w:lang w:val="zh-CN"/>
        </w:rPr>
        <w:t>（采用</w:t>
      </w:r>
      <w:r w:rsidR="00E516B5" w:rsidRPr="005D1BEA">
        <w:rPr>
          <w:rFonts w:hint="eastAsia"/>
          <w:szCs w:val="21"/>
        </w:rPr>
        <w:t>6371.004</w:t>
      </w:r>
      <w:r w:rsidR="00432B02" w:rsidRPr="005D1BEA">
        <w:rPr>
          <w:szCs w:val="21"/>
        </w:rPr>
        <w:t xml:space="preserve"> </w:t>
      </w:r>
      <w:r w:rsidR="00432B02" w:rsidRPr="005D1BEA">
        <w:rPr>
          <w:rFonts w:hint="eastAsia"/>
          <w:szCs w:val="21"/>
          <w:lang w:val="zh-CN"/>
        </w:rPr>
        <w:t>km</w:t>
      </w:r>
      <w:r w:rsidR="00E516B5" w:rsidRPr="005D1BEA">
        <w:rPr>
          <w:rFonts w:hint="eastAsia"/>
          <w:szCs w:val="21"/>
          <w:lang w:val="zh-CN"/>
        </w:rPr>
        <w:t>作为半径）</w:t>
      </w:r>
      <w:r w:rsidR="004E4F49" w:rsidRPr="005D1BEA">
        <w:rPr>
          <w:rFonts w:hint="eastAsia"/>
          <w:szCs w:val="21"/>
        </w:rPr>
        <w:t>，</w:t>
      </w:r>
      <w:r w:rsidR="004E4F49" w:rsidRPr="005D1BEA">
        <w:rPr>
          <w:rFonts w:hint="eastAsia"/>
          <w:szCs w:val="21"/>
          <w:lang w:val="zh-CN"/>
        </w:rPr>
        <w:t>如果要使用其他单位</w:t>
      </w:r>
      <w:r w:rsidR="004E4F49" w:rsidRPr="005D1BEA">
        <w:rPr>
          <w:rFonts w:hint="eastAsia"/>
          <w:szCs w:val="21"/>
        </w:rPr>
        <w:t>，</w:t>
      </w:r>
      <w:r w:rsidR="004E4F49" w:rsidRPr="005D1BEA">
        <w:rPr>
          <w:rFonts w:hint="eastAsia"/>
          <w:szCs w:val="21"/>
          <w:lang w:val="zh-CN"/>
        </w:rPr>
        <w:t>比如</w:t>
      </w:r>
      <w:r w:rsidR="00E516B5" w:rsidRPr="005D1BEA">
        <w:rPr>
          <w:rFonts w:hint="eastAsia"/>
          <w:szCs w:val="21"/>
        </w:rPr>
        <w:t>英里</w:t>
      </w:r>
      <w:r w:rsidR="004E4F49" w:rsidRPr="005D1BEA">
        <w:rPr>
          <w:rFonts w:hint="eastAsia"/>
          <w:color w:val="000000" w:themeColor="text1"/>
          <w:szCs w:val="21"/>
        </w:rPr>
        <w:t>，</w:t>
      </w:r>
      <w:r w:rsidR="004E4F49" w:rsidRPr="005D1BEA">
        <w:rPr>
          <w:rFonts w:hint="eastAsia"/>
          <w:color w:val="000000" w:themeColor="text1"/>
          <w:szCs w:val="21"/>
          <w:lang w:val="zh-CN"/>
        </w:rPr>
        <w:t>需要做单位换算</w:t>
      </w:r>
      <w:r w:rsidR="004E4F49" w:rsidRPr="005D1BEA">
        <w:rPr>
          <w:rFonts w:hint="eastAsia"/>
          <w:color w:val="000000" w:themeColor="text1"/>
          <w:szCs w:val="21"/>
        </w:rPr>
        <w:t>，1</w:t>
      </w:r>
      <w:r>
        <w:rPr>
          <w:color w:val="000000" w:themeColor="text1"/>
          <w:szCs w:val="21"/>
        </w:rPr>
        <w:t xml:space="preserve"> </w:t>
      </w:r>
      <w:r w:rsidR="00432B02" w:rsidRPr="005D1BEA">
        <w:rPr>
          <w:rFonts w:hint="eastAsia"/>
          <w:color w:val="000000" w:themeColor="text1"/>
          <w:szCs w:val="21"/>
          <w:lang w:val="zh-CN"/>
        </w:rPr>
        <w:t>km</w:t>
      </w:r>
      <w:r w:rsidR="004E4F49" w:rsidRPr="005D1BEA">
        <w:rPr>
          <w:rFonts w:hint="eastAsia"/>
          <w:color w:val="000000" w:themeColor="text1"/>
          <w:szCs w:val="21"/>
        </w:rPr>
        <w:t>=0.621371192</w:t>
      </w:r>
      <w:r>
        <w:rPr>
          <w:color w:val="000000" w:themeColor="text1"/>
          <w:szCs w:val="21"/>
        </w:rPr>
        <w:t xml:space="preserve"> </w:t>
      </w:r>
      <w:r w:rsidR="004E4F49" w:rsidRPr="005D1BEA">
        <w:rPr>
          <w:rFonts w:hint="eastAsia"/>
          <w:color w:val="000000" w:themeColor="text1"/>
          <w:szCs w:val="21"/>
        </w:rPr>
        <w:t>mile</w:t>
      </w:r>
      <w:r w:rsidR="00432B02" w:rsidRPr="005D1BEA">
        <w:rPr>
          <w:rFonts w:hint="eastAsia"/>
          <w:color w:val="000000" w:themeColor="text1"/>
          <w:szCs w:val="21"/>
        </w:rPr>
        <w:t>。</w:t>
      </w:r>
    </w:p>
    <w:p w14:paraId="4D340448" w14:textId="77777777" w:rsidR="004E4F49" w:rsidRPr="005D1BEA" w:rsidRDefault="004E4F49" w:rsidP="00E367CF">
      <w:pPr>
        <w:pStyle w:val="aff1"/>
        <w:ind w:leftChars="-31" w:left="-74" w:firstLine="480"/>
        <w:rPr>
          <w:szCs w:val="21"/>
          <w:lang w:val="zh-CN"/>
        </w:rPr>
      </w:pPr>
      <w:r w:rsidRPr="005D1BEA">
        <w:rPr>
          <w:rFonts w:hint="eastAsia"/>
          <w:szCs w:val="21"/>
          <w:lang w:val="zh-CN"/>
        </w:rPr>
        <w:lastRenderedPageBreak/>
        <w:t>如果仅对经度作正负的处理，而不对纬度作90-Latitude</w:t>
      </w:r>
      <w:r w:rsidR="00432B02" w:rsidRPr="005D1BEA">
        <w:rPr>
          <w:rFonts w:hint="eastAsia"/>
          <w:szCs w:val="21"/>
          <w:lang w:val="zh-CN"/>
        </w:rPr>
        <w:t>（假设都是北半球，南半球只有澳洲具有应用意义）</w:t>
      </w:r>
      <w:r w:rsidRPr="005D1BEA">
        <w:rPr>
          <w:rFonts w:hint="eastAsia"/>
          <w:szCs w:val="21"/>
          <w:lang w:val="zh-CN"/>
        </w:rPr>
        <w:t>的处理，公式</w:t>
      </w:r>
      <w:r w:rsidR="00432B02" w:rsidRPr="005D1BEA">
        <w:rPr>
          <w:rFonts w:hint="eastAsia"/>
          <w:szCs w:val="21"/>
          <w:lang w:val="zh-CN"/>
        </w:rPr>
        <w:t>为</w:t>
      </w:r>
      <w:r w:rsidRPr="005D1BEA">
        <w:rPr>
          <w:rFonts w:hint="eastAsia"/>
          <w:szCs w:val="21"/>
          <w:lang w:val="zh-CN"/>
        </w:rPr>
        <w:t>：</w:t>
      </w:r>
    </w:p>
    <w:p w14:paraId="5F9514C6" w14:textId="77777777" w:rsidR="005D1BEA" w:rsidRDefault="008218B0" w:rsidP="00E367CF">
      <w:pPr>
        <w:pStyle w:val="aff1"/>
        <w:ind w:leftChars="-31" w:left="-74" w:firstLine="480"/>
      </w:pPr>
      <w:r w:rsidRPr="00914926">
        <w:rPr>
          <w:noProof/>
          <w:position w:val="-10"/>
        </w:rPr>
        <w:object w:dxaOrig="6979" w:dyaOrig="320" w14:anchorId="63F49B1C">
          <v:shape id="_x0000_i1069" type="#_x0000_t75" alt="" style="width:348.45pt;height:16.3pt;mso-width-percent:0;mso-height-percent:0;mso-width-percent:0;mso-height-percent:0" o:ole="">
            <v:imagedata r:id="rId97" o:title=""/>
          </v:shape>
          <o:OLEObject Type="Embed" ProgID="Equation.DSMT4" ShapeID="_x0000_i1069" DrawAspect="Content" ObjectID="_1616944487" r:id="rId98"/>
        </w:object>
      </w:r>
    </w:p>
    <w:p w14:paraId="754AC8DE" w14:textId="77777777" w:rsidR="00A713E0" w:rsidRPr="005D1BEA" w:rsidRDefault="008218B0" w:rsidP="00E367CF">
      <w:pPr>
        <w:pStyle w:val="aff1"/>
        <w:ind w:leftChars="-31" w:left="-74" w:firstLine="480"/>
        <w:rPr>
          <w:szCs w:val="21"/>
        </w:rPr>
      </w:pPr>
      <w:r w:rsidRPr="00914926">
        <w:rPr>
          <w:noProof/>
          <w:position w:val="-10"/>
        </w:rPr>
        <w:object w:dxaOrig="2500" w:dyaOrig="320" w14:anchorId="2E74F469">
          <v:shape id="_x0000_i1070" type="#_x0000_t75" alt="" style="width:125.1pt;height:16.3pt;mso-width-percent:0;mso-height-percent:0;mso-width-percent:0;mso-height-percent:0" o:ole="">
            <v:imagedata r:id="rId95" o:title=""/>
          </v:shape>
          <o:OLEObject Type="Embed" ProgID="Equation.DSMT4" ShapeID="_x0000_i1070" DrawAspect="Content" ObjectID="_1616944488" r:id="rId99"/>
        </w:object>
      </w:r>
    </w:p>
    <w:p w14:paraId="5108DDCA" w14:textId="77777777" w:rsidR="004E4F49" w:rsidRPr="005D1BEA" w:rsidRDefault="00E367CF" w:rsidP="00E367CF">
      <w:pPr>
        <w:pStyle w:val="aff1"/>
        <w:ind w:leftChars="-31" w:left="-74" w:firstLine="480"/>
        <w:rPr>
          <w:szCs w:val="21"/>
          <w:lang w:val="zh-CN"/>
        </w:rPr>
      </w:pPr>
      <w:r w:rsidRPr="005D1BEA">
        <w:rPr>
          <w:rFonts w:hint="eastAsia"/>
          <w:szCs w:val="21"/>
          <w:lang w:val="zh-CN"/>
        </w:rPr>
        <w:t>然后，将每秒两坐标点的距离求和即求出行车里程，公式如下：</w:t>
      </w:r>
    </w:p>
    <w:p w14:paraId="5C317303" w14:textId="77777777" w:rsidR="004E4F49" w:rsidRPr="005D1BEA" w:rsidRDefault="004E4F49" w:rsidP="00FB32C9">
      <w:pPr>
        <w:pStyle w:val="aff1"/>
        <w:ind w:leftChars="-31" w:hangingChars="31" w:hanging="74"/>
        <w:rPr>
          <w:szCs w:val="21"/>
        </w:rPr>
      </w:pPr>
    </w:p>
    <w:p w14:paraId="701611C1" w14:textId="77777777" w:rsidR="007116C5" w:rsidRPr="005D1BEA" w:rsidRDefault="008218B0" w:rsidP="006915C4">
      <w:pPr>
        <w:pStyle w:val="aff1"/>
        <w:ind w:leftChars="-31" w:left="-74" w:firstLineChars="0" w:firstLine="0"/>
        <w:jc w:val="center"/>
        <w:rPr>
          <w:b/>
          <w:szCs w:val="21"/>
        </w:rPr>
      </w:pPr>
      <w:r w:rsidRPr="006915C4">
        <w:rPr>
          <w:noProof/>
          <w:position w:val="-12"/>
        </w:rPr>
        <w:object w:dxaOrig="2079" w:dyaOrig="360" w14:anchorId="0DEFC9A6">
          <v:shape id="_x0000_i1071" type="#_x0000_t75" alt="" style="width:104.05pt;height:18.4pt;mso-width-percent:0;mso-height-percent:0;mso-width-percent:0;mso-height-percent:0" o:ole="">
            <v:imagedata r:id="rId100" o:title=""/>
          </v:shape>
          <o:OLEObject Type="Embed" ProgID="Equation.DSMT4" ShapeID="_x0000_i1071" DrawAspect="Content" ObjectID="_1616944489" r:id="rId101"/>
        </w:object>
      </w:r>
    </w:p>
    <w:p w14:paraId="19B406E3" w14:textId="77777777" w:rsidR="00432B02" w:rsidRPr="005D1BEA" w:rsidRDefault="00432B02" w:rsidP="00432B02">
      <w:pPr>
        <w:pStyle w:val="aff1"/>
        <w:ind w:leftChars="-31" w:left="-74" w:firstLineChars="0" w:firstLine="0"/>
        <w:rPr>
          <w:b/>
          <w:szCs w:val="21"/>
        </w:rPr>
      </w:pPr>
    </w:p>
    <w:p w14:paraId="2A78E9FD" w14:textId="77777777" w:rsidR="00FB32C9" w:rsidRPr="005D1BEA" w:rsidRDefault="008218B0" w:rsidP="00FB32C9">
      <w:pPr>
        <w:pStyle w:val="aff1"/>
        <w:ind w:leftChars="-31" w:hangingChars="31" w:hanging="74"/>
        <w:rPr>
          <w:b/>
          <w:szCs w:val="21"/>
        </w:rPr>
      </w:pPr>
      <w:r w:rsidRPr="005D1BEA">
        <w:rPr>
          <w:noProof/>
          <w:position w:val="-6"/>
          <w:szCs w:val="21"/>
        </w:rPr>
        <w:object w:dxaOrig="220" w:dyaOrig="279" w14:anchorId="7BD41C3F">
          <v:shape id="_x0000_i1072" type="#_x0000_t75" alt="" style="width:11.55pt;height:13.65pt;mso-width-percent:0;mso-height-percent:0;mso-width-percent:0;mso-height-percent:0" o:ole="">
            <v:imagedata r:id="rId102" o:title=""/>
          </v:shape>
          <o:OLEObject Type="Embed" ProgID="Equation.DSMT4" ShapeID="_x0000_i1072" DrawAspect="Content" ObjectID="_1616944490" r:id="rId103"/>
        </w:object>
      </w:r>
      <w:r w:rsidRPr="005D1BEA">
        <w:rPr>
          <w:noProof/>
          <w:position w:val="-8"/>
          <w:szCs w:val="21"/>
        </w:rPr>
        <w:object w:dxaOrig="1040" w:dyaOrig="320" w14:anchorId="7CDA3108">
          <v:shape id="_x0000_i1073" type="#_x0000_t75" alt="" style="width:52.05pt;height:16.3pt;mso-width-percent:0;mso-height-percent:0;mso-width-percent:0;mso-height-percent:0" o:ole="">
            <v:imagedata r:id="rId104" o:title=""/>
          </v:shape>
          <o:OLEObject Type="Embed" ProgID="Equation.DSMT4" ShapeID="_x0000_i1073" DrawAspect="Content" ObjectID="_1616944491" r:id="rId105"/>
        </w:object>
      </w:r>
      <w:r w:rsidR="005D1BEA" w:rsidRPr="005D1BEA">
        <w:rPr>
          <w:rFonts w:hint="eastAsia"/>
          <w:szCs w:val="21"/>
        </w:rPr>
        <w:t>，</w:t>
      </w:r>
      <w:r w:rsidRPr="005D1BEA">
        <w:rPr>
          <w:noProof/>
          <w:position w:val="-12"/>
          <w:szCs w:val="21"/>
        </w:rPr>
        <w:object w:dxaOrig="1340" w:dyaOrig="360" w14:anchorId="391D8EEA">
          <v:shape id="_x0000_i1074" type="#_x0000_t75" alt="" style="width:67.25pt;height:18.4pt;mso-width-percent:0;mso-height-percent:0;mso-width-percent:0;mso-height-percent:0" o:ole="">
            <v:imagedata r:id="rId106" o:title=""/>
          </v:shape>
          <o:OLEObject Type="Embed" ProgID="Equation.DSMT4" ShapeID="_x0000_i1074" DrawAspect="Content" ObjectID="_1616944492" r:id="rId107"/>
        </w:object>
      </w:r>
      <w:r w:rsidRPr="005D1BEA">
        <w:rPr>
          <w:noProof/>
          <w:position w:val="-8"/>
          <w:szCs w:val="21"/>
        </w:rPr>
        <w:object w:dxaOrig="2220" w:dyaOrig="320" w14:anchorId="337300FB">
          <v:shape id="_x0000_i1075" type="#_x0000_t75" alt="" style="width:110.9pt;height:16.3pt;mso-width-percent:0;mso-height-percent:0;mso-width-percent:0;mso-height-percent:0" o:ole="">
            <v:imagedata r:id="rId108" o:title=""/>
          </v:shape>
          <o:OLEObject Type="Embed" ProgID="Equation.DSMT4" ShapeID="_x0000_i1075" DrawAspect="Content" ObjectID="_1616944493" r:id="rId109"/>
        </w:object>
      </w:r>
      <w:r w:rsidR="005D1BEA">
        <w:rPr>
          <w:rFonts w:hint="eastAsia"/>
          <w:szCs w:val="21"/>
        </w:rPr>
        <w:t>。</w:t>
      </w:r>
    </w:p>
    <w:p w14:paraId="7BB5593C" w14:textId="77777777" w:rsidR="007116C5" w:rsidRDefault="007116C5" w:rsidP="007116C5">
      <w:pPr>
        <w:pStyle w:val="aff1"/>
        <w:numPr>
          <w:ilvl w:val="2"/>
          <w:numId w:val="19"/>
        </w:numPr>
        <w:ind w:firstLineChars="0"/>
        <w:rPr>
          <w:b/>
          <w:lang w:val="zh-CN"/>
        </w:rPr>
      </w:pPr>
      <w:r w:rsidRPr="007116C5">
        <w:rPr>
          <w:rFonts w:hint="eastAsia"/>
          <w:b/>
          <w:lang w:val="zh-CN"/>
        </w:rPr>
        <w:t>平均速度</w:t>
      </w:r>
    </w:p>
    <w:p w14:paraId="772D5A30" w14:textId="77777777" w:rsidR="007116C5" w:rsidRPr="00897DAA" w:rsidRDefault="007116C5" w:rsidP="008A7107">
      <w:pPr>
        <w:pStyle w:val="aff1"/>
        <w:ind w:firstLine="480"/>
        <w:rPr>
          <w:lang w:val="zh-CN"/>
        </w:rPr>
      </w:pPr>
      <w:r w:rsidRPr="007116C5">
        <w:rPr>
          <w:rFonts w:hint="eastAsia"/>
          <w:lang w:val="zh-CN"/>
        </w:rPr>
        <w:t>轨迹的平均速度为轨迹包含每段距离的长度总和</w:t>
      </w:r>
      <w:r w:rsidR="00897DAA">
        <w:rPr>
          <w:rFonts w:hint="eastAsia"/>
          <w:lang w:val="zh-CN"/>
        </w:rPr>
        <w:t>与起始时间和结束时间</w:t>
      </w:r>
      <w:r w:rsidRPr="007116C5">
        <w:rPr>
          <w:rFonts w:hint="eastAsia"/>
          <w:lang w:val="zh-CN"/>
        </w:rPr>
        <w:t>之</w:t>
      </w:r>
      <w:r w:rsidR="00897DAA">
        <w:rPr>
          <w:rFonts w:hint="eastAsia"/>
          <w:lang w:val="zh-CN"/>
        </w:rPr>
        <w:t>差</w:t>
      </w:r>
      <w:r w:rsidRPr="007116C5">
        <w:rPr>
          <w:rFonts w:hint="eastAsia"/>
          <w:lang w:val="zh-CN"/>
        </w:rPr>
        <w:t>的比值。公式</w:t>
      </w:r>
      <w:r w:rsidR="00C93690">
        <w:rPr>
          <w:rFonts w:hint="eastAsia"/>
          <w:lang w:val="zh-CN"/>
        </w:rPr>
        <w:t>为</w:t>
      </w:r>
      <w:r w:rsidR="008A7107">
        <w:rPr>
          <w:rFonts w:hint="eastAsia"/>
          <w:lang w:val="zh-CN"/>
        </w:rPr>
        <w:t>：</w:t>
      </w:r>
    </w:p>
    <w:p w14:paraId="21E9EC55" w14:textId="77777777" w:rsidR="007116C5" w:rsidRPr="007116C5" w:rsidRDefault="008218B0" w:rsidP="005947D1">
      <w:pPr>
        <w:pStyle w:val="aff1"/>
        <w:ind w:firstLineChars="1000" w:firstLine="2400"/>
        <w:rPr>
          <w:b/>
          <w:lang w:val="zh-CN"/>
        </w:rPr>
      </w:pPr>
      <w:r w:rsidRPr="00A43BF7">
        <w:rPr>
          <w:noProof/>
          <w:position w:val="-14"/>
        </w:rPr>
        <w:object w:dxaOrig="3620" w:dyaOrig="380" w14:anchorId="448EE76A">
          <v:shape id="_x0000_i1076" type="#_x0000_t75" alt="" style="width:180.8pt;height:18.9pt;mso-width-percent:0;mso-height-percent:0;mso-width-percent:0;mso-height-percent:0" o:ole="">
            <v:imagedata r:id="rId110" o:title=""/>
          </v:shape>
          <o:OLEObject Type="Embed" ProgID="Equation.DSMT4" ShapeID="_x0000_i1076" DrawAspect="Content" ObjectID="_1616944494" r:id="rId111"/>
        </w:object>
      </w:r>
    </w:p>
    <w:p w14:paraId="261C4D53" w14:textId="77777777" w:rsidR="007116C5" w:rsidRDefault="00C93690" w:rsidP="007116C5">
      <w:pPr>
        <w:pStyle w:val="aff1"/>
        <w:numPr>
          <w:ilvl w:val="2"/>
          <w:numId w:val="19"/>
        </w:numPr>
        <w:ind w:firstLineChars="0"/>
        <w:rPr>
          <w:b/>
          <w:lang w:val="zh-CN"/>
        </w:rPr>
      </w:pPr>
      <w:r>
        <w:rPr>
          <w:rFonts w:hint="eastAsia"/>
          <w:b/>
          <w:lang w:val="zh-CN"/>
        </w:rPr>
        <w:t>速度方差</w:t>
      </w:r>
    </w:p>
    <w:p w14:paraId="26CF37D4" w14:textId="77777777" w:rsidR="00C93690" w:rsidRDefault="00C93690" w:rsidP="00C93690">
      <w:pPr>
        <w:pStyle w:val="aff1"/>
        <w:ind w:left="492" w:firstLineChars="0" w:firstLine="0"/>
        <w:rPr>
          <w:lang w:val="zh-CN"/>
        </w:rPr>
      </w:pPr>
      <w:r w:rsidRPr="00C93690">
        <w:rPr>
          <w:rFonts w:hint="eastAsia"/>
          <w:lang w:val="zh-CN"/>
        </w:rPr>
        <w:t>速度方差表示整段轨迹</w:t>
      </w:r>
      <w:r w:rsidR="00E07D80">
        <w:rPr>
          <w:rFonts w:hint="eastAsia"/>
          <w:lang w:val="zh-CN"/>
        </w:rPr>
        <w:t>中</w:t>
      </w:r>
      <w:r w:rsidRPr="00C93690">
        <w:rPr>
          <w:rFonts w:hint="eastAsia"/>
          <w:lang w:val="zh-CN"/>
        </w:rPr>
        <w:t>每点速度的离散程度。</w:t>
      </w:r>
      <w:r>
        <w:rPr>
          <w:rFonts w:hint="eastAsia"/>
          <w:lang w:val="zh-CN"/>
        </w:rPr>
        <w:t>公式为：</w:t>
      </w:r>
    </w:p>
    <w:p w14:paraId="769D8F36" w14:textId="77777777" w:rsidR="005947D1" w:rsidRDefault="008218B0" w:rsidP="00225D0E">
      <w:pPr>
        <w:jc w:val="center"/>
        <w:rPr>
          <w:lang w:val="zh-CN"/>
        </w:rPr>
      </w:pPr>
      <w:r w:rsidRPr="00A43BF7">
        <w:rPr>
          <w:noProof/>
          <w:position w:val="-14"/>
        </w:rPr>
        <w:object w:dxaOrig="4280" w:dyaOrig="400" w14:anchorId="66956E7A">
          <v:shape id="_x0000_i1077" type="#_x0000_t75" alt="" style="width:213.9pt;height:19.95pt;mso-width-percent:0;mso-height-percent:0;mso-width-percent:0;mso-height-percent:0" o:ole="">
            <v:imagedata r:id="rId112" o:title=""/>
          </v:shape>
          <o:OLEObject Type="Embed" ProgID="Equation.DSMT4" ShapeID="_x0000_i1077" DrawAspect="Content" ObjectID="_1616944495" r:id="rId113"/>
        </w:object>
      </w:r>
    </w:p>
    <w:p w14:paraId="158C0A99" w14:textId="77777777" w:rsidR="005947D1" w:rsidRDefault="00BB7365" w:rsidP="00BB7365">
      <w:pPr>
        <w:ind w:firstLineChars="200" w:firstLine="480"/>
        <w:rPr>
          <w:lang w:val="zh-CN"/>
        </w:rPr>
      </w:pPr>
      <w:r w:rsidRPr="00BB7365">
        <w:rPr>
          <w:rFonts w:hint="eastAsia"/>
          <w:lang w:val="zh-CN"/>
        </w:rPr>
        <w:t>方差代表属性的值和均值的偏离程度</w:t>
      </w:r>
      <w:r>
        <w:rPr>
          <w:rFonts w:hint="eastAsia"/>
          <w:lang w:val="zh-CN"/>
        </w:rPr>
        <w:t>，</w:t>
      </w:r>
      <w:r w:rsidRPr="00BB7365">
        <w:rPr>
          <w:rFonts w:hint="eastAsia"/>
          <w:lang w:val="zh-CN"/>
        </w:rPr>
        <w:t>不同</w:t>
      </w:r>
      <w:r>
        <w:rPr>
          <w:rFonts w:hint="eastAsia"/>
          <w:lang w:val="zh-CN"/>
        </w:rPr>
        <w:t>行车</w:t>
      </w:r>
      <w:r w:rsidRPr="00BB7365">
        <w:rPr>
          <w:rFonts w:hint="eastAsia"/>
          <w:lang w:val="zh-CN"/>
        </w:rPr>
        <w:t>轨迹的方差属性</w:t>
      </w:r>
      <w:r>
        <w:rPr>
          <w:rFonts w:hint="eastAsia"/>
          <w:lang w:val="zh-CN"/>
        </w:rPr>
        <w:t>存在</w:t>
      </w:r>
      <w:r w:rsidRPr="00BB7365">
        <w:rPr>
          <w:rFonts w:hint="eastAsia"/>
          <w:lang w:val="zh-CN"/>
        </w:rPr>
        <w:t>差异</w:t>
      </w:r>
      <w:r>
        <w:rPr>
          <w:rFonts w:hint="eastAsia"/>
          <w:lang w:val="zh-CN"/>
        </w:rPr>
        <w:t>，</w:t>
      </w:r>
      <w:r w:rsidRPr="00BB7365">
        <w:rPr>
          <w:rFonts w:hint="eastAsia"/>
          <w:lang w:val="zh-CN"/>
        </w:rPr>
        <w:t>方差作为一种表示数据离散程度的属性在很多方向有所使用</w:t>
      </w:r>
      <w:r>
        <w:rPr>
          <w:rFonts w:hint="eastAsia"/>
          <w:lang w:val="zh-CN"/>
        </w:rPr>
        <w:t>。</w:t>
      </w:r>
    </w:p>
    <w:p w14:paraId="387F4C5A" w14:textId="77777777" w:rsidR="005947D1" w:rsidRPr="005947D1" w:rsidRDefault="005947D1" w:rsidP="005947D1">
      <w:pPr>
        <w:rPr>
          <w:lang w:val="zh-CN"/>
        </w:rPr>
      </w:pPr>
    </w:p>
    <w:p w14:paraId="06A0D817" w14:textId="77777777" w:rsidR="007116C5" w:rsidRDefault="007116C5" w:rsidP="007116C5">
      <w:pPr>
        <w:pStyle w:val="aff1"/>
        <w:numPr>
          <w:ilvl w:val="2"/>
          <w:numId w:val="19"/>
        </w:numPr>
        <w:ind w:firstLineChars="0"/>
        <w:rPr>
          <w:b/>
          <w:lang w:val="zh-CN"/>
        </w:rPr>
      </w:pPr>
      <w:r w:rsidRPr="007116C5">
        <w:rPr>
          <w:rFonts w:hint="eastAsia"/>
          <w:b/>
          <w:lang w:val="zh-CN"/>
        </w:rPr>
        <w:t>加速度</w:t>
      </w:r>
    </w:p>
    <w:p w14:paraId="638E9117" w14:textId="77777777" w:rsidR="005947D1" w:rsidRPr="00A71E63" w:rsidRDefault="005947D1" w:rsidP="00225D0E">
      <w:pPr>
        <w:pStyle w:val="aff1"/>
        <w:ind w:leftChars="-1" w:left="-2" w:firstLine="480"/>
        <w:rPr>
          <w:lang w:val="zh-CN"/>
        </w:rPr>
      </w:pPr>
      <w:r w:rsidRPr="005947D1">
        <w:rPr>
          <w:rFonts w:hint="eastAsia"/>
          <w:lang w:val="zh-CN"/>
        </w:rPr>
        <w:t>轨迹</w:t>
      </w:r>
      <w:r w:rsidR="00A71E63">
        <w:rPr>
          <w:rFonts w:hint="eastAsia"/>
          <w:lang w:val="zh-CN"/>
        </w:rPr>
        <w:t>平均加速度</w:t>
      </w:r>
      <w:r w:rsidRPr="005947D1">
        <w:rPr>
          <w:rFonts w:hint="eastAsia"/>
          <w:lang w:val="zh-CN"/>
        </w:rPr>
        <w:t>为当前点速度与之前点速度的差的大小</w:t>
      </w:r>
      <w:r w:rsidR="00A71E63">
        <w:rPr>
          <w:rFonts w:hint="eastAsia"/>
          <w:lang w:val="zh-CN"/>
        </w:rPr>
        <w:t>求和</w:t>
      </w:r>
      <w:r w:rsidR="00225D0E">
        <w:rPr>
          <w:rFonts w:hint="eastAsia"/>
          <w:lang w:val="zh-CN"/>
        </w:rPr>
        <w:t>与</w:t>
      </w:r>
      <w:r w:rsidR="00A71E63">
        <w:rPr>
          <w:rFonts w:hint="eastAsia"/>
          <w:lang w:val="zh-CN"/>
        </w:rPr>
        <w:t>起始时间和结束时间之差取平均</w:t>
      </w:r>
      <w:r w:rsidRPr="00A71E63">
        <w:rPr>
          <w:rFonts w:hint="eastAsia"/>
          <w:lang w:val="zh-CN"/>
        </w:rPr>
        <w:t>。公式</w:t>
      </w:r>
      <w:r w:rsidR="00225D0E">
        <w:rPr>
          <w:rFonts w:hint="eastAsia"/>
          <w:lang w:val="zh-CN"/>
        </w:rPr>
        <w:t>为</w:t>
      </w:r>
      <w:r w:rsidRPr="00A71E63">
        <w:rPr>
          <w:rFonts w:hint="eastAsia"/>
          <w:lang w:val="zh-CN"/>
        </w:rPr>
        <w:t>:</w:t>
      </w:r>
    </w:p>
    <w:p w14:paraId="6F611C09" w14:textId="77777777" w:rsidR="005947D1" w:rsidRDefault="008218B0" w:rsidP="00A71E63">
      <w:pPr>
        <w:pStyle w:val="aff1"/>
        <w:ind w:leftChars="-31" w:hangingChars="31" w:hanging="74"/>
        <w:jc w:val="center"/>
        <w:rPr>
          <w:lang w:val="zh-CN"/>
        </w:rPr>
      </w:pPr>
      <w:r w:rsidRPr="00A43BF7">
        <w:rPr>
          <w:noProof/>
          <w:position w:val="-14"/>
        </w:rPr>
        <w:object w:dxaOrig="3580" w:dyaOrig="380" w14:anchorId="0547FF70">
          <v:shape id="_x0000_i1078" type="#_x0000_t75" alt="" style="width:179.2pt;height:18.9pt;mso-width-percent:0;mso-height-percent:0;mso-width-percent:0;mso-height-percent:0" o:ole="">
            <v:imagedata r:id="rId114" o:title=""/>
          </v:shape>
          <o:OLEObject Type="Embed" ProgID="Equation.DSMT4" ShapeID="_x0000_i1078" DrawAspect="Content" ObjectID="_1616944496" r:id="rId115"/>
        </w:object>
      </w:r>
    </w:p>
    <w:p w14:paraId="7B7D68B2" w14:textId="77777777" w:rsidR="005947D1" w:rsidRPr="005947D1" w:rsidRDefault="005947D1" w:rsidP="005947D1">
      <w:pPr>
        <w:pStyle w:val="aff1"/>
        <w:ind w:leftChars="-31" w:hangingChars="31" w:hanging="74"/>
        <w:rPr>
          <w:lang w:val="zh-CN"/>
        </w:rPr>
      </w:pPr>
      <w:r w:rsidRPr="005947D1">
        <w:rPr>
          <w:rFonts w:hint="eastAsia"/>
          <w:lang w:val="zh-CN"/>
        </w:rPr>
        <w:t></w:t>
      </w:r>
    </w:p>
    <w:p w14:paraId="1526765E" w14:textId="77777777" w:rsidR="005947D1" w:rsidRDefault="005947D1" w:rsidP="007116C5">
      <w:pPr>
        <w:pStyle w:val="aff1"/>
        <w:numPr>
          <w:ilvl w:val="2"/>
          <w:numId w:val="19"/>
        </w:numPr>
        <w:ind w:firstLineChars="0"/>
        <w:rPr>
          <w:b/>
          <w:lang w:val="zh-CN"/>
        </w:rPr>
      </w:pPr>
      <w:r>
        <w:rPr>
          <w:rFonts w:hint="eastAsia"/>
          <w:b/>
          <w:lang w:val="zh-CN"/>
        </w:rPr>
        <w:t>平均方向变化</w:t>
      </w:r>
      <w:r w:rsidR="00CD5BD5">
        <w:rPr>
          <w:rFonts w:hint="eastAsia"/>
          <w:b/>
          <w:lang w:val="zh-CN"/>
        </w:rPr>
        <w:t>率</w:t>
      </w:r>
    </w:p>
    <w:p w14:paraId="7F97B7CE" w14:textId="77777777" w:rsidR="005947D1" w:rsidRPr="00CD5BD5" w:rsidRDefault="005947D1" w:rsidP="00DA1EC5">
      <w:pPr>
        <w:pStyle w:val="aff1"/>
        <w:ind w:leftChars="-1" w:left="-2" w:firstLine="480"/>
        <w:rPr>
          <w:lang w:val="zh-CN"/>
        </w:rPr>
      </w:pPr>
      <w:r w:rsidRPr="005947D1">
        <w:rPr>
          <w:rFonts w:hint="eastAsia"/>
          <w:lang w:val="zh-CN"/>
        </w:rPr>
        <w:t>以正北方向为</w:t>
      </w:r>
      <w:r w:rsidR="00DA1EC5">
        <w:rPr>
          <w:rFonts w:hint="eastAsia"/>
          <w:lang w:val="zh-CN"/>
        </w:rPr>
        <w:t>基准，</w:t>
      </w:r>
      <w:r w:rsidRPr="005947D1">
        <w:rPr>
          <w:rFonts w:hint="eastAsia"/>
          <w:lang w:val="zh-CN"/>
        </w:rPr>
        <w:t>每点的速度方向与正北方向的夹角为轨迹当前坐标当前</w:t>
      </w:r>
      <w:r w:rsidRPr="00CD5BD5">
        <w:rPr>
          <w:rFonts w:hint="eastAsia"/>
          <w:lang w:val="zh-CN"/>
        </w:rPr>
        <w:t>的方位角</w:t>
      </w:r>
      <w:r w:rsidR="00DE18A9">
        <w:rPr>
          <w:rFonts w:hint="eastAsia"/>
          <w:lang w:val="zh-CN"/>
        </w:rPr>
        <w:t>，</w:t>
      </w:r>
      <w:r w:rsidRPr="00CD5BD5">
        <w:rPr>
          <w:rFonts w:hint="eastAsia"/>
          <w:lang w:val="zh-CN"/>
        </w:rPr>
        <w:t>每一点速度方向的变化的平均值即轨迹段</w:t>
      </w:r>
      <w:r w:rsidR="00DA1EC5">
        <w:rPr>
          <w:rFonts w:hint="eastAsia"/>
          <w:lang w:val="zh-CN"/>
        </w:rPr>
        <w:t>平</w:t>
      </w:r>
      <w:r w:rsidRPr="00CD5BD5">
        <w:rPr>
          <w:rFonts w:hint="eastAsia"/>
          <w:lang w:val="zh-CN"/>
        </w:rPr>
        <w:t>均方向变化</w:t>
      </w:r>
      <w:r w:rsidR="00DA1EC5">
        <w:rPr>
          <w:rFonts w:hint="eastAsia"/>
          <w:lang w:val="zh-CN"/>
        </w:rPr>
        <w:t>率</w:t>
      </w:r>
      <w:r w:rsidRPr="00CD5BD5">
        <w:rPr>
          <w:rFonts w:hint="eastAsia"/>
          <w:lang w:val="zh-CN"/>
        </w:rPr>
        <w:t>。公式</w:t>
      </w:r>
      <w:r w:rsidR="00DA1EC5">
        <w:rPr>
          <w:rFonts w:hint="eastAsia"/>
          <w:lang w:val="zh-CN"/>
        </w:rPr>
        <w:t>为</w:t>
      </w:r>
      <w:r w:rsidRPr="00CD5BD5">
        <w:rPr>
          <w:rFonts w:hint="eastAsia"/>
          <w:lang w:val="zh-CN"/>
        </w:rPr>
        <w:t>:</w:t>
      </w:r>
    </w:p>
    <w:p w14:paraId="7A735ADC" w14:textId="77777777" w:rsidR="00CD5BD5" w:rsidRDefault="008218B0" w:rsidP="00DA1EC5">
      <w:pPr>
        <w:pStyle w:val="aff1"/>
        <w:ind w:leftChars="-31" w:left="-74" w:firstLine="480"/>
        <w:jc w:val="center"/>
        <w:rPr>
          <w:lang w:val="zh-CN"/>
        </w:rPr>
      </w:pPr>
      <w:r w:rsidRPr="00CD5BD5">
        <w:rPr>
          <w:noProof/>
          <w:position w:val="-12"/>
        </w:rPr>
        <w:object w:dxaOrig="3540" w:dyaOrig="360" w14:anchorId="6565641F">
          <v:shape id="_x0000_i1079" type="#_x0000_t75" alt="" style="width:177.1pt;height:18.4pt;mso-width-percent:0;mso-height-percent:0;mso-width-percent:0;mso-height-percent:0" o:ole="">
            <v:imagedata r:id="rId116" o:title=""/>
          </v:shape>
          <o:OLEObject Type="Embed" ProgID="Equation.DSMT4" ShapeID="_x0000_i1079" DrawAspect="Content" ObjectID="_1616944497" r:id="rId117"/>
        </w:object>
      </w:r>
    </w:p>
    <w:p w14:paraId="3671A208" w14:textId="77777777" w:rsidR="008E1D24" w:rsidRDefault="008E1D24" w:rsidP="00DA1EC5">
      <w:pPr>
        <w:pStyle w:val="aff1"/>
        <w:ind w:leftChars="-1" w:left="-2" w:firstLine="480"/>
        <w:rPr>
          <w:lang w:val="zh-CN"/>
        </w:rPr>
      </w:pPr>
      <w:r>
        <w:rPr>
          <w:rFonts w:hint="eastAsia"/>
          <w:lang w:val="zh-CN"/>
        </w:rPr>
        <w:t>需要图</w:t>
      </w:r>
    </w:p>
    <w:p w14:paraId="4061ED57" w14:textId="77777777" w:rsidR="008E1D24" w:rsidRDefault="008E1D24" w:rsidP="00DA1EC5">
      <w:pPr>
        <w:pStyle w:val="aff1"/>
        <w:ind w:leftChars="-1" w:left="-2" w:firstLine="480"/>
        <w:rPr>
          <w:lang w:val="zh-CN"/>
        </w:rPr>
      </w:pPr>
    </w:p>
    <w:p w14:paraId="07DAF3AE" w14:textId="77777777" w:rsidR="00CD5BD5" w:rsidRPr="00CD5BD5" w:rsidRDefault="004C58A0" w:rsidP="00DA1EC5">
      <w:pPr>
        <w:pStyle w:val="aff1"/>
        <w:ind w:leftChars="-1" w:left="-2" w:firstLine="480"/>
        <w:rPr>
          <w:lang w:val="zh-CN"/>
        </w:rPr>
      </w:pPr>
      <w:r>
        <w:rPr>
          <w:rFonts w:hint="eastAsia"/>
          <w:lang w:val="zh-CN"/>
        </w:rPr>
        <w:t>我们将定义的以上</w:t>
      </w:r>
      <w:r w:rsidR="00C14684">
        <w:rPr>
          <w:rFonts w:hint="eastAsia"/>
          <w:lang w:val="zh-CN"/>
        </w:rPr>
        <w:t>一般</w:t>
      </w:r>
      <w:r>
        <w:rPr>
          <w:rFonts w:hint="eastAsia"/>
          <w:lang w:val="zh-CN"/>
        </w:rPr>
        <w:t>属性</w:t>
      </w:r>
      <w:r w:rsidR="00C14684">
        <w:rPr>
          <w:rFonts w:hint="eastAsia"/>
          <w:lang w:val="zh-CN"/>
        </w:rPr>
        <w:t>与速度</w:t>
      </w:r>
      <w:r>
        <w:rPr>
          <w:rFonts w:hint="eastAsia"/>
          <w:lang w:val="zh-CN"/>
        </w:rPr>
        <w:t>排列熵</w:t>
      </w:r>
      <w:r w:rsidR="00C14684">
        <w:rPr>
          <w:rFonts w:hint="eastAsia"/>
          <w:lang w:val="zh-CN"/>
        </w:rPr>
        <w:t>属性结合</w:t>
      </w:r>
      <w:r>
        <w:rPr>
          <w:rFonts w:hint="eastAsia"/>
          <w:lang w:val="zh-CN"/>
        </w:rPr>
        <w:t>，实验结果显示</w:t>
      </w:r>
      <w:r w:rsidR="008A7107">
        <w:rPr>
          <w:rFonts w:hint="eastAsia"/>
          <w:lang w:val="zh-CN"/>
        </w:rPr>
        <w:t>，</w:t>
      </w:r>
      <w:r w:rsidR="00CD5BD5" w:rsidRPr="00CD5BD5">
        <w:rPr>
          <w:rFonts w:hint="eastAsia"/>
          <w:lang w:val="zh-CN"/>
        </w:rPr>
        <w:t>排列熵属性在不同路况下能够更加清晰地表达出轨迹的特征</w:t>
      </w:r>
      <w:r w:rsidR="00DE18A9">
        <w:rPr>
          <w:rFonts w:hint="eastAsia"/>
          <w:lang w:val="zh-CN"/>
        </w:rPr>
        <w:t>，</w:t>
      </w:r>
      <w:r w:rsidR="00CD5BD5" w:rsidRPr="00CD5BD5">
        <w:rPr>
          <w:rFonts w:hint="eastAsia"/>
          <w:lang w:val="zh-CN"/>
        </w:rPr>
        <w:t>在不同路况下排列熵的属性变化不大</w:t>
      </w:r>
      <w:r w:rsidR="00DE18A9">
        <w:rPr>
          <w:rFonts w:hint="eastAsia"/>
          <w:lang w:val="zh-CN"/>
        </w:rPr>
        <w:t>，</w:t>
      </w:r>
      <w:r w:rsidR="00CD5BD5" w:rsidRPr="00CD5BD5">
        <w:rPr>
          <w:rFonts w:hint="eastAsia"/>
          <w:lang w:val="zh-CN"/>
        </w:rPr>
        <w:t>能够作为一个有效的特征值进行使用。</w:t>
      </w:r>
      <w:r w:rsidR="009E550C">
        <w:rPr>
          <w:rFonts w:hint="eastAsia"/>
          <w:lang w:val="zh-CN"/>
        </w:rPr>
        <w:t>排列熵</w:t>
      </w:r>
      <w:r w:rsidR="00CD5BD5" w:rsidRPr="00CD5BD5">
        <w:rPr>
          <w:rFonts w:hint="eastAsia"/>
          <w:lang w:val="zh-CN"/>
        </w:rPr>
        <w:t>是一种可以反应出一维时间序列复杂度的熵的参数</w:t>
      </w:r>
      <w:r w:rsidR="00DE18A9">
        <w:rPr>
          <w:rFonts w:hint="eastAsia"/>
          <w:lang w:val="zh-CN"/>
        </w:rPr>
        <w:t>，</w:t>
      </w:r>
      <w:r w:rsidR="00CD5BD5" w:rsidRPr="00CD5BD5">
        <w:rPr>
          <w:rFonts w:hint="eastAsia"/>
          <w:lang w:val="zh-CN"/>
        </w:rPr>
        <w:t>而实验的轨迹数据类型完全符合一维时间序列的特点。把一个长时间序列划分为多个长度小于当前长度的时间序列</w:t>
      </w:r>
      <w:r w:rsidR="00DE18A9">
        <w:rPr>
          <w:rFonts w:hint="eastAsia"/>
          <w:lang w:val="zh-CN"/>
        </w:rPr>
        <w:t>，</w:t>
      </w:r>
      <w:r w:rsidR="00CD5BD5" w:rsidRPr="00CD5BD5">
        <w:rPr>
          <w:rFonts w:hint="eastAsia"/>
          <w:lang w:val="zh-CN"/>
        </w:rPr>
        <w:lastRenderedPageBreak/>
        <w:t>轨迹数据为多个时间的坐标点组成</w:t>
      </w:r>
      <w:r w:rsidR="00DE18A9">
        <w:rPr>
          <w:rFonts w:hint="eastAsia"/>
          <w:lang w:val="zh-CN"/>
        </w:rPr>
        <w:t>，</w:t>
      </w:r>
      <w:r w:rsidR="00CD5BD5" w:rsidRPr="00CD5BD5">
        <w:rPr>
          <w:rFonts w:hint="eastAsia"/>
          <w:lang w:val="zh-CN"/>
        </w:rPr>
        <w:t>可以进行小段序列的分解。这些序列中可以有重合部分也可以不重合</w:t>
      </w:r>
      <w:r w:rsidR="00DE18A9">
        <w:rPr>
          <w:rFonts w:hint="eastAsia"/>
          <w:lang w:val="zh-CN"/>
        </w:rPr>
        <w:t>，</w:t>
      </w:r>
      <w:r w:rsidR="00CD5BD5" w:rsidRPr="00CD5BD5">
        <w:rPr>
          <w:rFonts w:hint="eastAsia"/>
          <w:lang w:val="zh-CN"/>
        </w:rPr>
        <w:t>然后计算每个子序列的排列熵。如果计算一个准确的时间序列</w:t>
      </w:r>
      <w:r w:rsidR="00DE18A9">
        <w:rPr>
          <w:rFonts w:hint="eastAsia"/>
          <w:lang w:val="zh-CN"/>
        </w:rPr>
        <w:t>，</w:t>
      </w:r>
      <w:r w:rsidR="00CD5BD5" w:rsidRPr="00CD5BD5">
        <w:rPr>
          <w:rFonts w:hint="eastAsia"/>
          <w:lang w:val="zh-CN"/>
        </w:rPr>
        <w:t>序列的长度不能够太小</w:t>
      </w:r>
      <w:r w:rsidR="00DE18A9">
        <w:rPr>
          <w:rFonts w:hint="eastAsia"/>
          <w:lang w:val="zh-CN"/>
        </w:rPr>
        <w:t>，</w:t>
      </w:r>
      <w:r w:rsidR="00CD5BD5" w:rsidRPr="00CD5BD5">
        <w:rPr>
          <w:rFonts w:hint="eastAsia"/>
          <w:lang w:val="zh-CN"/>
        </w:rPr>
        <w:t>否则不能够完全反应出该序列的特征</w:t>
      </w:r>
      <w:r w:rsidR="00DE18A9">
        <w:rPr>
          <w:rFonts w:hint="eastAsia"/>
          <w:lang w:val="zh-CN"/>
        </w:rPr>
        <w:t>，</w:t>
      </w:r>
      <w:r w:rsidR="00CD5BD5" w:rsidRPr="00CD5BD5">
        <w:rPr>
          <w:rFonts w:hint="eastAsia"/>
          <w:lang w:val="zh-CN"/>
        </w:rPr>
        <w:t>长度也不应该过大</w:t>
      </w:r>
      <w:r w:rsidR="00DE18A9">
        <w:rPr>
          <w:rFonts w:hint="eastAsia"/>
          <w:lang w:val="zh-CN"/>
        </w:rPr>
        <w:t>，</w:t>
      </w:r>
      <w:r w:rsidR="00CD5BD5" w:rsidRPr="00CD5BD5">
        <w:rPr>
          <w:rFonts w:hint="eastAsia"/>
          <w:lang w:val="zh-CN"/>
        </w:rPr>
        <w:t>否则会增加计算的时间复杂度</w:t>
      </w:r>
      <w:r w:rsidR="00DE18A9">
        <w:rPr>
          <w:rFonts w:hint="eastAsia"/>
          <w:lang w:val="zh-CN"/>
        </w:rPr>
        <w:t>，</w:t>
      </w:r>
      <w:r w:rsidR="00CD5BD5" w:rsidRPr="00CD5BD5">
        <w:rPr>
          <w:rFonts w:hint="eastAsia"/>
          <w:lang w:val="zh-CN"/>
        </w:rPr>
        <w:t>降低计算效率。</w:t>
      </w:r>
    </w:p>
    <w:p w14:paraId="75C32237" w14:textId="77777777" w:rsidR="001437A8" w:rsidRPr="0024122F" w:rsidRDefault="000F0924" w:rsidP="0024122F">
      <w:pPr>
        <w:pStyle w:val="1"/>
        <w:numPr>
          <w:ilvl w:val="0"/>
          <w:numId w:val="13"/>
        </w:numPr>
        <w:spacing w:before="312" w:after="624"/>
        <w:jc w:val="both"/>
      </w:pPr>
      <w:r>
        <w:rPr>
          <w:rFonts w:hint="eastAsia"/>
        </w:rPr>
        <w:t>基于</w:t>
      </w:r>
      <w:r w:rsidR="001B0598">
        <w:rPr>
          <w:rFonts w:hint="eastAsia"/>
        </w:rPr>
        <w:t>BP</w:t>
      </w:r>
      <w:r w:rsidR="006E6365">
        <w:rPr>
          <w:rFonts w:hint="eastAsia"/>
        </w:rPr>
        <w:t>神经网络</w:t>
      </w:r>
      <w:r>
        <w:rPr>
          <w:rFonts w:hint="eastAsia"/>
        </w:rPr>
        <w:t>的</w:t>
      </w:r>
      <w:r w:rsidR="000A528A">
        <w:rPr>
          <w:rFonts w:hint="eastAsia"/>
        </w:rPr>
        <w:t>行车安全评价模型构建</w:t>
      </w:r>
    </w:p>
    <w:p w14:paraId="5A04872C" w14:textId="77777777" w:rsidR="001437A8" w:rsidRDefault="004248B2" w:rsidP="004248B2">
      <w:pPr>
        <w:pStyle w:val="2"/>
        <w:numPr>
          <w:ilvl w:val="1"/>
          <w:numId w:val="13"/>
        </w:numPr>
        <w:spacing w:before="156" w:after="156"/>
        <w:rPr>
          <w:rFonts w:ascii="Times New Roman" w:hAnsi="Times New Roman"/>
        </w:rPr>
      </w:pPr>
      <w:r>
        <w:rPr>
          <w:rFonts w:ascii="Times New Roman" w:hAnsi="Times New Roman" w:hint="eastAsia"/>
        </w:rPr>
        <w:t>不良驾驶行为识别</w:t>
      </w:r>
      <w:r w:rsidR="00171180">
        <w:rPr>
          <w:rFonts w:ascii="Times New Roman" w:hAnsi="Times New Roman" w:hint="eastAsia"/>
        </w:rPr>
        <w:t>方法</w:t>
      </w:r>
    </w:p>
    <w:p w14:paraId="7AC2921A" w14:textId="77777777" w:rsidR="004248B2" w:rsidRPr="00C8781F" w:rsidRDefault="007F7A8B" w:rsidP="00551CA7">
      <w:pPr>
        <w:pStyle w:val="aff1"/>
        <w:numPr>
          <w:ilvl w:val="2"/>
          <w:numId w:val="21"/>
        </w:numPr>
        <w:ind w:firstLineChars="0"/>
        <w:rPr>
          <w:b/>
          <w:color w:val="000000" w:themeColor="text1"/>
          <w:lang w:val="zh-CN"/>
        </w:rPr>
      </w:pPr>
      <w:r w:rsidRPr="00C8781F">
        <w:rPr>
          <w:rFonts w:hint="eastAsia"/>
          <w:b/>
          <w:color w:val="000000" w:themeColor="text1"/>
          <w:lang w:val="zh-CN"/>
        </w:rPr>
        <w:t>驾驶行为</w:t>
      </w:r>
      <w:r w:rsidR="00F64920" w:rsidRPr="00C8781F">
        <w:rPr>
          <w:rFonts w:hint="eastAsia"/>
          <w:b/>
          <w:color w:val="000000" w:themeColor="text1"/>
          <w:lang w:val="zh-CN"/>
        </w:rPr>
        <w:t>评估</w:t>
      </w:r>
      <w:r w:rsidRPr="00C8781F">
        <w:rPr>
          <w:rFonts w:hint="eastAsia"/>
          <w:b/>
          <w:color w:val="000000" w:themeColor="text1"/>
          <w:lang w:val="zh-CN"/>
        </w:rPr>
        <w:t>指标</w:t>
      </w:r>
    </w:p>
    <w:p w14:paraId="156BD799" w14:textId="77777777" w:rsidR="00C8781F" w:rsidRDefault="00F44E6E" w:rsidP="00EB5EC1">
      <w:pPr>
        <w:pStyle w:val="aff1"/>
        <w:ind w:leftChars="-1" w:left="-2" w:firstLine="480"/>
        <w:rPr>
          <w:color w:val="000000"/>
          <w:sz w:val="22"/>
          <w:szCs w:val="22"/>
        </w:rPr>
      </w:pPr>
      <w:r>
        <w:rPr>
          <w:rFonts w:hint="eastAsia"/>
          <w:lang w:val="zh-CN"/>
        </w:rPr>
        <w:t>本文研究的数据来自于某</w:t>
      </w:r>
      <w:r w:rsidRPr="00F44E6E">
        <w:rPr>
          <w:color w:val="000000"/>
          <w:sz w:val="22"/>
          <w:szCs w:val="22"/>
        </w:rPr>
        <w:t>运输企业</w:t>
      </w:r>
      <w:r w:rsidR="00FE2BAA">
        <w:rPr>
          <w:rFonts w:hint="eastAsia"/>
          <w:color w:val="000000"/>
          <w:sz w:val="22"/>
          <w:szCs w:val="22"/>
        </w:rPr>
        <w:t>，因此对驾驶行为评估指标的研究只考虑运输车辆</w:t>
      </w:r>
      <w:r w:rsidR="00EB5EC1">
        <w:rPr>
          <w:rFonts w:hint="eastAsia"/>
          <w:color w:val="000000"/>
          <w:sz w:val="22"/>
          <w:szCs w:val="22"/>
        </w:rPr>
        <w:t>。</w:t>
      </w:r>
      <w:r w:rsidR="00EB5EC1" w:rsidRPr="00EB5EC1">
        <w:rPr>
          <w:rFonts w:hint="eastAsia"/>
          <w:color w:val="000000"/>
          <w:sz w:val="22"/>
          <w:szCs w:val="22"/>
        </w:rPr>
        <w:t>通过分析，本文提出了影响营运车辆驾驶员异常驾驶行为的超速、急加速、急减速、急刹车、急转弯 5 个驾驶行为安全评价指标和超速、急加速、急减速、急刹车、高转速、转速不匹配，长怠速 7 个驾驶行为节能评价指标，为后面驾驶倾向性识别和驾驶行为评分提供数据来源，每个指标对应不同的评价方法与对应的数据来源见表3.1。</w:t>
      </w:r>
    </w:p>
    <w:p w14:paraId="653ACEA3" w14:textId="77777777" w:rsidR="00EB5EC1" w:rsidRDefault="00EB5EC1" w:rsidP="00C853D3">
      <w:pPr>
        <w:pStyle w:val="aff1"/>
        <w:ind w:leftChars="-1" w:left="-2" w:firstLine="440"/>
        <w:jc w:val="center"/>
        <w:rPr>
          <w:color w:val="000000"/>
          <w:sz w:val="22"/>
          <w:szCs w:val="22"/>
        </w:rPr>
      </w:pPr>
      <w:r>
        <w:rPr>
          <w:rFonts w:hint="eastAsia"/>
          <w:noProof/>
          <w:color w:val="000000"/>
          <w:sz w:val="22"/>
          <w:szCs w:val="22"/>
        </w:rPr>
        <w:drawing>
          <wp:inline distT="0" distB="0" distL="0" distR="0" wp14:anchorId="21D70304" wp14:editId="509B8665">
            <wp:extent cx="5274310" cy="187071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F07EB1.tmp"/>
                    <pic:cNvPicPr/>
                  </pic:nvPicPr>
                  <pic:blipFill>
                    <a:blip r:embed="rId118">
                      <a:extLst>
                        <a:ext uri="{28A0092B-C50C-407E-A947-70E740481C1C}">
                          <a14:useLocalDpi xmlns:a14="http://schemas.microsoft.com/office/drawing/2010/main" val="0"/>
                        </a:ext>
                      </a:extLst>
                    </a:blip>
                    <a:stretch>
                      <a:fillRect/>
                    </a:stretch>
                  </pic:blipFill>
                  <pic:spPr>
                    <a:xfrm>
                      <a:off x="0" y="0"/>
                      <a:ext cx="5274310" cy="1870710"/>
                    </a:xfrm>
                    <a:prstGeom prst="rect">
                      <a:avLst/>
                    </a:prstGeom>
                  </pic:spPr>
                </pic:pic>
              </a:graphicData>
            </a:graphic>
          </wp:inline>
        </w:drawing>
      </w:r>
    </w:p>
    <w:p w14:paraId="1C163D0D" w14:textId="77777777" w:rsidR="00EB5EC1" w:rsidRPr="00EB5EC1" w:rsidRDefault="00EB5EC1" w:rsidP="00EB5EC1">
      <w:pPr>
        <w:pStyle w:val="aff1"/>
        <w:ind w:leftChars="-1" w:left="-2" w:firstLine="440"/>
        <w:rPr>
          <w:color w:val="000000"/>
          <w:sz w:val="22"/>
          <w:szCs w:val="22"/>
        </w:rPr>
      </w:pPr>
    </w:p>
    <w:p w14:paraId="1C30DC8A" w14:textId="77777777" w:rsidR="004248B2" w:rsidRDefault="00C8781F" w:rsidP="00C8781F">
      <w:pPr>
        <w:pStyle w:val="aff1"/>
        <w:numPr>
          <w:ilvl w:val="2"/>
          <w:numId w:val="13"/>
        </w:numPr>
        <w:ind w:firstLineChars="0"/>
        <w:rPr>
          <w:b/>
          <w:lang w:val="zh-CN"/>
        </w:rPr>
      </w:pPr>
      <w:r w:rsidRPr="00C8781F">
        <w:rPr>
          <w:rFonts w:hint="eastAsia"/>
          <w:b/>
          <w:lang w:val="zh-CN"/>
        </w:rPr>
        <w:t>异常驾驶行为识别方法</w:t>
      </w:r>
    </w:p>
    <w:p w14:paraId="1989522F" w14:textId="77777777" w:rsidR="00EB5EC1" w:rsidRPr="00EB5EC1" w:rsidRDefault="006048E7" w:rsidP="00693EF2">
      <w:pPr>
        <w:pStyle w:val="aff1"/>
        <w:ind w:firstLine="480"/>
        <w:rPr>
          <w:lang w:val="zh-CN"/>
        </w:rPr>
      </w:pPr>
      <w:r>
        <w:rPr>
          <w:rFonts w:hint="eastAsia"/>
          <w:lang w:val="zh-CN"/>
        </w:rPr>
        <w:t>利用</w:t>
      </w:r>
      <w:r w:rsidR="00EB5EC1" w:rsidRPr="00EB5EC1">
        <w:rPr>
          <w:color w:val="000000"/>
          <w:sz w:val="22"/>
          <w:szCs w:val="22"/>
        </w:rPr>
        <w:t>车联网等系统数据</w:t>
      </w:r>
      <w:r w:rsidR="00EB5EC1">
        <w:rPr>
          <w:rFonts w:hint="eastAsia"/>
          <w:color w:val="000000"/>
          <w:sz w:val="22"/>
          <w:szCs w:val="22"/>
        </w:rPr>
        <w:t>，</w:t>
      </w:r>
      <w:r>
        <w:rPr>
          <w:rFonts w:hint="eastAsia"/>
          <w:color w:val="000000"/>
          <w:sz w:val="22"/>
          <w:szCs w:val="22"/>
        </w:rPr>
        <w:t>对</w:t>
      </w:r>
      <w:r w:rsidR="00693EF2">
        <w:rPr>
          <w:rFonts w:hint="eastAsia"/>
          <w:color w:val="000000"/>
          <w:sz w:val="22"/>
          <w:szCs w:val="22"/>
        </w:rPr>
        <w:t>异常驾驶行为识别方法进行研究，对</w:t>
      </w:r>
      <w:r>
        <w:rPr>
          <w:rFonts w:hint="eastAsia"/>
          <w:color w:val="000000"/>
          <w:sz w:val="22"/>
          <w:szCs w:val="22"/>
        </w:rPr>
        <w:t>G</w:t>
      </w:r>
      <w:r>
        <w:rPr>
          <w:color w:val="000000"/>
          <w:sz w:val="22"/>
          <w:szCs w:val="22"/>
        </w:rPr>
        <w:t>PS</w:t>
      </w:r>
      <w:r>
        <w:rPr>
          <w:rFonts w:hint="eastAsia"/>
          <w:color w:val="000000"/>
          <w:sz w:val="22"/>
          <w:szCs w:val="22"/>
        </w:rPr>
        <w:t>卫星数据、车辆动</w:t>
      </w:r>
      <w:r w:rsidR="00693EF2">
        <w:rPr>
          <w:rFonts w:hint="eastAsia"/>
          <w:color w:val="000000"/>
          <w:sz w:val="22"/>
          <w:szCs w:val="22"/>
        </w:rPr>
        <w:t>、</w:t>
      </w:r>
      <w:r>
        <w:rPr>
          <w:rFonts w:hint="eastAsia"/>
          <w:color w:val="000000"/>
          <w:sz w:val="22"/>
          <w:szCs w:val="22"/>
        </w:rPr>
        <w:t>静态信息</w:t>
      </w:r>
      <w:r w:rsidR="00693EF2">
        <w:rPr>
          <w:rFonts w:hint="eastAsia"/>
          <w:color w:val="000000"/>
          <w:sz w:val="22"/>
          <w:szCs w:val="22"/>
        </w:rPr>
        <w:t>等</w:t>
      </w:r>
      <w:r>
        <w:rPr>
          <w:rFonts w:hint="eastAsia"/>
          <w:color w:val="000000"/>
          <w:sz w:val="22"/>
          <w:szCs w:val="22"/>
        </w:rPr>
        <w:t>进行数据挖掘</w:t>
      </w:r>
      <w:r w:rsidR="00FE73D8">
        <w:rPr>
          <w:rFonts w:hint="eastAsia"/>
          <w:color w:val="000000"/>
          <w:sz w:val="22"/>
          <w:szCs w:val="22"/>
        </w:rPr>
        <w:t>和分析，运用具体指标描述驾驶行为</w:t>
      </w:r>
      <w:r w:rsidR="00693EF2">
        <w:rPr>
          <w:rFonts w:hint="eastAsia"/>
          <w:color w:val="000000"/>
          <w:sz w:val="22"/>
          <w:szCs w:val="22"/>
        </w:rPr>
        <w:t>。</w:t>
      </w:r>
    </w:p>
    <w:p w14:paraId="44228374" w14:textId="77777777" w:rsidR="00BE415E" w:rsidRDefault="00BE415E" w:rsidP="00C8781F">
      <w:pPr>
        <w:pStyle w:val="aff1"/>
        <w:numPr>
          <w:ilvl w:val="3"/>
          <w:numId w:val="13"/>
        </w:numPr>
        <w:ind w:firstLineChars="0"/>
        <w:rPr>
          <w:b/>
          <w:lang w:val="zh-CN"/>
        </w:rPr>
      </w:pPr>
      <w:r w:rsidRPr="00C8781F">
        <w:rPr>
          <w:rFonts w:hint="eastAsia"/>
          <w:b/>
          <w:lang w:val="zh-CN"/>
        </w:rPr>
        <w:t>超速</w:t>
      </w:r>
    </w:p>
    <w:p w14:paraId="7B19E3AF" w14:textId="77777777" w:rsidR="00693EF2" w:rsidRPr="00693EF2" w:rsidRDefault="00693EF2" w:rsidP="00087AFD">
      <w:pPr>
        <w:pStyle w:val="aff1"/>
        <w:ind w:leftChars="-1" w:left="-2" w:firstLine="480"/>
        <w:rPr>
          <w:lang w:val="zh-CN"/>
        </w:rPr>
      </w:pPr>
      <w:r w:rsidRPr="00693EF2">
        <w:rPr>
          <w:rFonts w:hint="eastAsia"/>
          <w:lang w:val="zh-CN"/>
        </w:rPr>
        <w:t>在获取 OBD 数据仪表盘速度的基础上，根据各路段的最高车速限值设定为超速阈值 V</w:t>
      </w:r>
      <w:r w:rsidRPr="00693EF2">
        <w:rPr>
          <w:lang w:val="zh-CN"/>
        </w:rPr>
        <w:t>a</w:t>
      </w:r>
      <w:r w:rsidRPr="00693EF2">
        <w:rPr>
          <w:rFonts w:hint="eastAsia"/>
          <w:lang w:val="zh-CN"/>
        </w:rPr>
        <w:t>，本文研究的超速车辆基本发生在高速路段，根据客车在一般高速上的速度限制，这里取超速阈值 V</w:t>
      </w:r>
      <w:r w:rsidRPr="00693EF2">
        <w:rPr>
          <w:lang w:val="zh-CN"/>
        </w:rPr>
        <w:t>a</w:t>
      </w:r>
      <w:r w:rsidRPr="00693EF2">
        <w:rPr>
          <w:rFonts w:hint="eastAsia"/>
          <w:lang w:val="zh-CN"/>
        </w:rPr>
        <w:t>为 100km/h，这里引入超速界定时长 T</w:t>
      </w:r>
      <w:r w:rsidRPr="00693EF2">
        <w:rPr>
          <w:lang w:val="zh-CN"/>
        </w:rPr>
        <w:t>a</w:t>
      </w:r>
      <w:r w:rsidRPr="00693EF2">
        <w:rPr>
          <w:rFonts w:hint="eastAsia"/>
          <w:lang w:val="zh-CN"/>
        </w:rPr>
        <w:t>避免个别噪点的影响造成误判，根据 OBD 设备采样频率设定 T</w:t>
      </w:r>
      <w:r w:rsidRPr="00693EF2">
        <w:rPr>
          <w:lang w:val="zh-CN"/>
        </w:rPr>
        <w:t>a</w:t>
      </w:r>
      <w:r w:rsidRPr="00693EF2">
        <w:rPr>
          <w:rFonts w:hint="eastAsia"/>
          <w:lang w:val="zh-CN"/>
        </w:rPr>
        <w:t>为 3s。</w:t>
      </w:r>
    </w:p>
    <w:p w14:paraId="2B40BC04" w14:textId="77777777" w:rsidR="00693EF2" w:rsidRPr="00693EF2" w:rsidRDefault="00693EF2" w:rsidP="00087AFD">
      <w:pPr>
        <w:pStyle w:val="aff1"/>
        <w:ind w:leftChars="-1" w:left="-2" w:firstLine="480"/>
        <w:rPr>
          <w:lang w:val="zh-CN"/>
        </w:rPr>
      </w:pPr>
      <w:r w:rsidRPr="00693EF2">
        <w:rPr>
          <w:rFonts w:hint="eastAsia"/>
          <w:lang w:val="zh-CN"/>
        </w:rPr>
        <w:t>超速行为识别算法流程图如图 3.1 所示，详细步骤说明如下：</w:t>
      </w:r>
    </w:p>
    <w:p w14:paraId="6D79C0A3" w14:textId="77777777" w:rsidR="00693EF2" w:rsidRPr="00693EF2" w:rsidRDefault="00693EF2" w:rsidP="00087AFD">
      <w:pPr>
        <w:pStyle w:val="aff1"/>
        <w:ind w:leftChars="-1" w:left="-2" w:firstLine="480"/>
        <w:rPr>
          <w:lang w:val="zh-CN"/>
        </w:rPr>
      </w:pPr>
      <w:r w:rsidRPr="00693EF2">
        <w:rPr>
          <w:rFonts w:hint="eastAsia"/>
          <w:lang w:val="zh-CN"/>
        </w:rPr>
        <w:t>1)获得车辆仪表盘速度数据，初始化参数；</w:t>
      </w:r>
    </w:p>
    <w:p w14:paraId="72E02F96" w14:textId="77777777" w:rsidR="00693EF2" w:rsidRPr="002C7DF6" w:rsidRDefault="00693EF2" w:rsidP="00087AFD">
      <w:pPr>
        <w:pStyle w:val="aff1"/>
        <w:ind w:leftChars="-1" w:left="-2" w:firstLine="480"/>
        <w:rPr>
          <w:lang w:val="zh-CN"/>
        </w:rPr>
      </w:pPr>
      <w:r w:rsidRPr="00693EF2">
        <w:rPr>
          <w:rFonts w:hint="eastAsia"/>
          <w:lang w:val="zh-CN"/>
        </w:rPr>
        <w:t>2)判断速度 V</w:t>
      </w:r>
      <w:r w:rsidRPr="002C7DF6">
        <w:rPr>
          <w:lang w:val="zh-CN"/>
        </w:rPr>
        <w:t>t</w:t>
      </w:r>
      <w:r w:rsidRPr="002C7DF6">
        <w:rPr>
          <w:rFonts w:hint="eastAsia"/>
          <w:lang w:val="zh-CN"/>
        </w:rPr>
        <w:t>是否大于速度阈值，若是，则记录此条数据采集时间，循环判断速</w:t>
      </w:r>
    </w:p>
    <w:p w14:paraId="1D8E8FCB" w14:textId="77777777" w:rsidR="00693EF2" w:rsidRPr="002C7DF6" w:rsidRDefault="00693EF2" w:rsidP="00087AFD">
      <w:pPr>
        <w:pStyle w:val="aff1"/>
        <w:ind w:leftChars="-1" w:left="-2" w:firstLine="480"/>
        <w:rPr>
          <w:lang w:val="zh-CN"/>
        </w:rPr>
      </w:pPr>
      <w:r w:rsidRPr="00693EF2">
        <w:rPr>
          <w:rFonts w:hint="eastAsia"/>
          <w:lang w:val="zh-CN"/>
        </w:rPr>
        <w:t>度 V</w:t>
      </w:r>
      <w:r w:rsidRPr="002C7DF6">
        <w:rPr>
          <w:lang w:val="zh-CN"/>
        </w:rPr>
        <w:t>t</w:t>
      </w:r>
      <w:r w:rsidRPr="002C7DF6">
        <w:rPr>
          <w:rFonts w:hint="eastAsia"/>
          <w:lang w:val="zh-CN"/>
        </w:rPr>
        <w:t>，若超过阈值，则一直持续超速驶，更新持续时间，若否，超速行驶行为结束，进入步骤 3；</w:t>
      </w:r>
    </w:p>
    <w:p w14:paraId="012F33CB" w14:textId="77777777" w:rsidR="00693EF2" w:rsidRPr="002C7DF6" w:rsidRDefault="00693EF2" w:rsidP="00087AFD">
      <w:pPr>
        <w:pStyle w:val="aff1"/>
        <w:ind w:leftChars="-1" w:left="-2" w:firstLine="480"/>
        <w:rPr>
          <w:lang w:val="zh-CN"/>
        </w:rPr>
      </w:pPr>
      <w:r w:rsidRPr="00693EF2">
        <w:rPr>
          <w:rFonts w:hint="eastAsia"/>
          <w:lang w:val="zh-CN"/>
        </w:rPr>
        <w:lastRenderedPageBreak/>
        <w:t>3)判断超速持续时间 T</w:t>
      </w:r>
      <w:r w:rsidRPr="002C7DF6">
        <w:rPr>
          <w:lang w:val="zh-CN"/>
        </w:rPr>
        <w:t>L</w:t>
      </w:r>
      <w:r w:rsidRPr="002C7DF6">
        <w:rPr>
          <w:rFonts w:hint="eastAsia"/>
          <w:lang w:val="zh-CN"/>
        </w:rPr>
        <w:t>是否大于等于3s，若是记为一次超速行为，累加超速时长且超速次数加一；</w:t>
      </w:r>
    </w:p>
    <w:p w14:paraId="0AE2AC72" w14:textId="77777777" w:rsidR="00693EF2" w:rsidRPr="00087AFD" w:rsidRDefault="00693EF2" w:rsidP="00087AFD">
      <w:pPr>
        <w:pStyle w:val="aff1"/>
        <w:ind w:leftChars="-1" w:left="-2" w:firstLine="480"/>
        <w:rPr>
          <w:lang w:val="zh-CN"/>
        </w:rPr>
      </w:pPr>
      <w:r w:rsidRPr="00693EF2">
        <w:rPr>
          <w:rFonts w:hint="eastAsia"/>
          <w:lang w:val="zh-CN"/>
        </w:rPr>
        <w:t>4)判断是否为行程最后一条数据，若否，返回步骤 2，若是输出超速次数和累积超</w:t>
      </w:r>
      <w:r w:rsidRPr="00087AFD">
        <w:rPr>
          <w:rFonts w:hint="eastAsia"/>
          <w:lang w:val="zh-CN"/>
        </w:rPr>
        <w:t>速时长，算法结束。</w:t>
      </w:r>
    </w:p>
    <w:p w14:paraId="34FE3FA6" w14:textId="77777777" w:rsidR="002C7DF6" w:rsidRDefault="002C7DF6" w:rsidP="00F20456">
      <w:pPr>
        <w:pStyle w:val="aff1"/>
        <w:ind w:left="492" w:firstLineChars="0" w:firstLine="0"/>
        <w:jc w:val="center"/>
        <w:rPr>
          <w:lang w:val="zh-CN"/>
        </w:rPr>
      </w:pPr>
      <w:r>
        <w:rPr>
          <w:rFonts w:hint="eastAsia"/>
          <w:noProof/>
          <w:lang w:val="zh-CN"/>
        </w:rPr>
        <w:drawing>
          <wp:inline distT="0" distB="0" distL="0" distR="0" wp14:anchorId="797FB7A4" wp14:editId="33B4FE72">
            <wp:extent cx="2514319" cy="3762375"/>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F082D.tmp"/>
                    <pic:cNvPicPr/>
                  </pic:nvPicPr>
                  <pic:blipFill rotWithShape="1">
                    <a:blip r:embed="rId119">
                      <a:extLst>
                        <a:ext uri="{28A0092B-C50C-407E-A947-70E740481C1C}">
                          <a14:useLocalDpi xmlns:a14="http://schemas.microsoft.com/office/drawing/2010/main" val="0"/>
                        </a:ext>
                      </a:extLst>
                    </a:blip>
                    <a:srcRect b="3075"/>
                    <a:stretch/>
                  </pic:blipFill>
                  <pic:spPr bwMode="auto">
                    <a:xfrm>
                      <a:off x="0" y="0"/>
                      <a:ext cx="2521149" cy="3772596"/>
                    </a:xfrm>
                    <a:prstGeom prst="rect">
                      <a:avLst/>
                    </a:prstGeom>
                    <a:ln>
                      <a:noFill/>
                    </a:ln>
                    <a:extLst>
                      <a:ext uri="{53640926-AAD7-44D8-BBD7-CCE9431645EC}">
                        <a14:shadowObscured xmlns:a14="http://schemas.microsoft.com/office/drawing/2010/main"/>
                      </a:ext>
                    </a:extLst>
                  </pic:spPr>
                </pic:pic>
              </a:graphicData>
            </a:graphic>
          </wp:inline>
        </w:drawing>
      </w:r>
    </w:p>
    <w:p w14:paraId="18DC850F" w14:textId="77777777" w:rsidR="002C7DF6" w:rsidRPr="002C7DF6" w:rsidRDefault="002C7DF6" w:rsidP="00F20456">
      <w:pPr>
        <w:pStyle w:val="aff1"/>
        <w:ind w:left="492" w:firstLine="480"/>
        <w:jc w:val="center"/>
        <w:rPr>
          <w:lang w:val="zh-CN"/>
        </w:rPr>
      </w:pPr>
      <w:r w:rsidRPr="002C7DF6">
        <w:rPr>
          <w:rFonts w:hint="eastAsia"/>
          <w:lang w:val="zh-CN"/>
        </w:rPr>
        <w:t>图</w:t>
      </w:r>
      <w:r w:rsidRPr="002C7DF6">
        <w:rPr>
          <w:lang w:val="zh-CN"/>
        </w:rPr>
        <w:t>3.1</w:t>
      </w:r>
      <w:r w:rsidRPr="002C7DF6">
        <w:rPr>
          <w:rFonts w:hint="eastAsia"/>
          <w:lang w:val="zh-CN"/>
        </w:rPr>
        <w:t>超速行为识别流程图</w:t>
      </w:r>
    </w:p>
    <w:p w14:paraId="5EE93FB1" w14:textId="77777777" w:rsidR="00C8781F" w:rsidRDefault="00C8781F" w:rsidP="00C8781F">
      <w:pPr>
        <w:pStyle w:val="aff1"/>
        <w:numPr>
          <w:ilvl w:val="3"/>
          <w:numId w:val="13"/>
        </w:numPr>
        <w:ind w:firstLineChars="0"/>
        <w:rPr>
          <w:b/>
          <w:lang w:val="zh-CN"/>
        </w:rPr>
      </w:pPr>
      <w:r w:rsidRPr="00C8781F">
        <w:rPr>
          <w:rFonts w:hint="eastAsia"/>
          <w:b/>
          <w:lang w:val="zh-CN"/>
        </w:rPr>
        <w:t>急变速</w:t>
      </w:r>
    </w:p>
    <w:p w14:paraId="353D4414" w14:textId="77777777" w:rsidR="002C7DF6" w:rsidRDefault="002C7DF6" w:rsidP="009C4269">
      <w:pPr>
        <w:pStyle w:val="aff1"/>
        <w:ind w:firstLine="480"/>
        <w:rPr>
          <w:lang w:val="zh-CN"/>
        </w:rPr>
      </w:pPr>
      <w:r w:rsidRPr="002C7DF6">
        <w:rPr>
          <w:rFonts w:hint="eastAsia"/>
          <w:lang w:val="zh-CN"/>
        </w:rPr>
        <w:t>由于急加速、急减速和急刹车并不列入交通违法违规行为，因此对该异常驾驶行为研究相对较少。然而该异常驾驶行为却很可能引起交通事故发生。而且急变速行为还可能使得机动车出现活塞与气缸的磨损加速，严重损害发动机的寿命。因此本文进行异常驾驶行为分析时，提出急加速、急减速和急刹车行为识别算法。</w:t>
      </w:r>
    </w:p>
    <w:p w14:paraId="0A697C19" w14:textId="77777777" w:rsidR="009C4269" w:rsidRDefault="00CE0EB8" w:rsidP="00CE0EB8">
      <w:pPr>
        <w:pStyle w:val="aff1"/>
        <w:numPr>
          <w:ilvl w:val="0"/>
          <w:numId w:val="22"/>
        </w:numPr>
        <w:ind w:firstLineChars="0"/>
        <w:rPr>
          <w:lang w:val="zh-CN"/>
        </w:rPr>
      </w:pPr>
      <w:r>
        <w:rPr>
          <w:lang w:val="zh-CN"/>
        </w:rPr>
        <w:t>急加速</w:t>
      </w:r>
    </w:p>
    <w:p w14:paraId="0BCA93D7" w14:textId="77777777" w:rsidR="00CE0EB8" w:rsidRPr="00CE0EB8" w:rsidRDefault="00CE0EB8" w:rsidP="00CE0EB8">
      <w:pPr>
        <w:pStyle w:val="aff1"/>
        <w:ind w:firstLine="480"/>
        <w:rPr>
          <w:lang w:val="zh-CN"/>
        </w:rPr>
      </w:pPr>
      <w:r w:rsidRPr="00CE0EB8">
        <w:rPr>
          <w:rFonts w:hint="eastAsia"/>
          <w:lang w:val="zh-CN"/>
        </w:rPr>
        <w:t>通过 OBD 设备终端中的三轴加速度计获得的数据，对驾驶过程中经常出现的急加速行为提出一种识别算法，经过采集后由车载终端的控制处理单元将数据传回监控中心进行数据预处理，对倾斜时的重力加速度进行 XY 轴的分量剔除，从而获取车辆准确的加速度值，然后远程监控中心对预处理后的数据进行算法分析，看车辆加速度阈值是否满足急加速判断条件，由于急加速判断只涉及前进方向 Y  轴的输出值，因此对本节只对三轴加速度数据中 a</w:t>
      </w:r>
      <w:r w:rsidRPr="00CE0EB8">
        <w:rPr>
          <w:lang w:val="zh-CN"/>
        </w:rPr>
        <w:t>y</w:t>
      </w:r>
      <w:r w:rsidRPr="00CE0EB8">
        <w:rPr>
          <w:rFonts w:hint="eastAsia"/>
          <w:lang w:val="zh-CN"/>
        </w:rPr>
        <w:t>做处理。</w:t>
      </w:r>
    </w:p>
    <w:p w14:paraId="759660E4" w14:textId="77777777" w:rsidR="00CE0EB8" w:rsidRDefault="00CE0EB8" w:rsidP="00CE0EB8">
      <w:pPr>
        <w:pStyle w:val="aff1"/>
        <w:ind w:firstLine="480"/>
        <w:rPr>
          <w:lang w:val="zh-CN"/>
        </w:rPr>
      </w:pPr>
      <w:r w:rsidRPr="00CE0EB8">
        <w:rPr>
          <w:rFonts w:hint="eastAsia"/>
          <w:lang w:val="zh-CN"/>
        </w:rPr>
        <w:t>在专利文献</w:t>
      </w:r>
      <w:r w:rsidRPr="00CE0EB8">
        <w:rPr>
          <w:lang w:val="zh-CN"/>
        </w:rPr>
        <w:t>[22]</w:t>
      </w:r>
      <w:r w:rsidRPr="00CE0EB8">
        <w:rPr>
          <w:rFonts w:hint="eastAsia"/>
          <w:lang w:val="zh-CN"/>
        </w:rPr>
        <w:t>中，提出了一种使用加速度传感器远程监控车辆的行驶状态的方法适合用来对文中采集的数据进行处理。通过相关资料与实验数据分析，车辆普通刹车时 Y 轴加速度大小一般维持在 1m/s</w:t>
      </w:r>
      <w:r w:rsidRPr="00CE0EB8">
        <w:rPr>
          <w:lang w:val="zh-CN"/>
        </w:rPr>
        <w:t>2</w:t>
      </w:r>
      <w:r w:rsidRPr="00CE0EB8">
        <w:rPr>
          <w:rFonts w:hint="eastAsia"/>
          <w:lang w:val="zh-CN"/>
        </w:rPr>
        <w:t>到 2m/s</w:t>
      </w:r>
      <w:r w:rsidRPr="00CE0EB8">
        <w:rPr>
          <w:lang w:val="zh-CN"/>
        </w:rPr>
        <w:t>2</w:t>
      </w:r>
      <w:r w:rsidRPr="00CE0EB8">
        <w:rPr>
          <w:rFonts w:hint="eastAsia"/>
          <w:lang w:val="zh-CN"/>
        </w:rPr>
        <w:t>，Y 轴加速度在 2m/s</w:t>
      </w:r>
      <w:r w:rsidRPr="00CE0EB8">
        <w:rPr>
          <w:lang w:val="zh-CN"/>
        </w:rPr>
        <w:t>2</w:t>
      </w:r>
      <w:r w:rsidRPr="00CE0EB8">
        <w:rPr>
          <w:rFonts w:hint="eastAsia"/>
          <w:lang w:val="zh-CN"/>
        </w:rPr>
        <w:t>到 4m/s</w:t>
      </w:r>
      <w:r w:rsidRPr="00CE0EB8">
        <w:rPr>
          <w:lang w:val="zh-CN"/>
        </w:rPr>
        <w:t>2</w:t>
      </w:r>
      <w:r w:rsidRPr="00CE0EB8">
        <w:rPr>
          <w:rFonts w:hint="eastAsia"/>
          <w:lang w:val="zh-CN"/>
        </w:rPr>
        <w:t>之间已经算是快速刹车了，而当刹车加速度超过 4m/s</w:t>
      </w:r>
      <w:r w:rsidRPr="00CE0EB8">
        <w:rPr>
          <w:lang w:val="zh-CN"/>
        </w:rPr>
        <w:t>2</w:t>
      </w:r>
      <w:r w:rsidRPr="00CE0EB8">
        <w:rPr>
          <w:rFonts w:hint="eastAsia"/>
          <w:lang w:val="zh-CN"/>
        </w:rPr>
        <w:t>时，乘客不适感强烈。因此，本文引入急加速行为界定阈值 A，按照行业经验预取</w:t>
      </w:r>
    </w:p>
    <w:p w14:paraId="250FF71A" w14:textId="77777777" w:rsidR="00CE0EB8" w:rsidRDefault="00CE0EB8" w:rsidP="00CE0EB8">
      <w:pPr>
        <w:pStyle w:val="aff1"/>
        <w:ind w:left="384" w:firstLine="480"/>
        <w:jc w:val="center"/>
        <w:rPr>
          <w:lang w:val="zh-CN"/>
        </w:rPr>
      </w:pPr>
      <w:r w:rsidRPr="00CE0EB8">
        <w:rPr>
          <w:lang w:val="zh-CN"/>
        </w:rPr>
        <w:t>A=3m /s2</w:t>
      </w:r>
    </w:p>
    <w:p w14:paraId="7087660D" w14:textId="77777777" w:rsidR="00CE0EB8" w:rsidRPr="00CE0EB8" w:rsidRDefault="00CE0EB8" w:rsidP="00CE0EB8">
      <w:pPr>
        <w:ind w:firstLineChars="200" w:firstLine="480"/>
        <w:rPr>
          <w:lang w:val="zh-CN"/>
        </w:rPr>
      </w:pPr>
      <w:r w:rsidRPr="00CE0EB8">
        <w:rPr>
          <w:rFonts w:hint="eastAsia"/>
          <w:lang w:val="zh-CN"/>
        </w:rPr>
        <w:lastRenderedPageBreak/>
        <w:t>为了克服车辆运动中数据噪点，避免由于外界比如道路不平整，减速带等路障而造成错误判断，在急加速行为的判别条件中引入事件持续时间，本文根据数据采样频率取持续时间 T</w:t>
      </w:r>
      <w:r w:rsidRPr="00CE0EB8">
        <w:rPr>
          <w:lang w:val="zh-CN"/>
        </w:rPr>
        <w:t>L</w:t>
      </w:r>
      <w:r w:rsidRPr="00CE0EB8">
        <w:rPr>
          <w:rFonts w:hint="eastAsia"/>
          <w:lang w:val="zh-CN"/>
        </w:rPr>
        <w:t>＞1s，即在算法识别中连续判断两条数据均大于阈值才能识别为急加速，这样做能提高识别准确率，减少错误识别。</w:t>
      </w:r>
    </w:p>
    <w:p w14:paraId="1562F71D" w14:textId="77777777" w:rsidR="00CE0EB8" w:rsidRDefault="00CE0EB8" w:rsidP="00CE0EB8">
      <w:pPr>
        <w:ind w:firstLineChars="200" w:firstLine="480"/>
        <w:rPr>
          <w:lang w:val="zh-CN"/>
        </w:rPr>
      </w:pPr>
      <w:r w:rsidRPr="00CE0EB8">
        <w:rPr>
          <w:rFonts w:hint="eastAsia"/>
          <w:lang w:val="zh-CN"/>
        </w:rPr>
        <w:t>当 a</w:t>
      </w:r>
      <w:r w:rsidRPr="00CE0EB8">
        <w:rPr>
          <w:lang w:val="zh-CN"/>
        </w:rPr>
        <w:t>y</w:t>
      </w:r>
      <w:r w:rsidRPr="00CE0EB8">
        <w:rPr>
          <w:rFonts w:hint="eastAsia"/>
          <w:lang w:val="zh-CN"/>
        </w:rPr>
        <w:t>超过阈值 A 为“急加速行为"，为了区分单一急加速急连续急加速行为，中间没有间断的定义为“单一急加速行为”，中间间断时间短，由多个单一急加速行为合并而来的急加速行为定义为“连续急加速行为”。</w:t>
      </w:r>
    </w:p>
    <w:p w14:paraId="10AEC6B7" w14:textId="77777777" w:rsidR="005C48B2" w:rsidRDefault="005C48B2" w:rsidP="00CE0EB8">
      <w:pPr>
        <w:ind w:firstLineChars="200" w:firstLine="480"/>
        <w:rPr>
          <w:lang w:val="zh-CN"/>
        </w:rPr>
      </w:pPr>
      <w:r w:rsidRPr="005C48B2">
        <w:rPr>
          <w:rFonts w:hint="eastAsia"/>
          <w:lang w:val="zh-CN"/>
        </w:rPr>
        <w:t>为判断是否有急加速行为发生，引入急加速行为标记markAcc：</w:t>
      </w:r>
    </w:p>
    <w:p w14:paraId="1C0A1048" w14:textId="77777777" w:rsidR="00D125DB" w:rsidRDefault="008218B0" w:rsidP="005C48B2">
      <w:pPr>
        <w:ind w:firstLineChars="200" w:firstLine="480"/>
        <w:rPr>
          <w:lang w:val="zh-CN"/>
        </w:rPr>
      </w:pPr>
      <w:r w:rsidRPr="0001429D">
        <w:rPr>
          <w:noProof/>
          <w:position w:val="-22"/>
        </w:rPr>
        <w:object w:dxaOrig="2840" w:dyaOrig="600" w14:anchorId="41923C99">
          <v:shape id="_x0000_i1080" type="#_x0000_t75" alt="" style="width:230.7pt;height:48.35pt;mso-width-percent:0;mso-height-percent:0;mso-width-percent:0;mso-height-percent:0" o:ole="">
            <v:imagedata r:id="rId120" o:title=""/>
          </v:shape>
          <o:OLEObject Type="Embed" ProgID="Equation.DSMT4" ShapeID="_x0000_i1080" DrawAspect="Content" ObjectID="_1616944498" r:id="rId121"/>
        </w:object>
      </w:r>
    </w:p>
    <w:p w14:paraId="491F5DAB" w14:textId="77777777" w:rsidR="005C48B2" w:rsidRDefault="005C48B2" w:rsidP="005C48B2">
      <w:pPr>
        <w:ind w:firstLineChars="200" w:firstLine="480"/>
        <w:rPr>
          <w:lang w:val="zh-CN"/>
        </w:rPr>
      </w:pPr>
      <w:r w:rsidRPr="005C48B2">
        <w:rPr>
          <w:rFonts w:hint="eastAsia"/>
          <w:lang w:val="zh-CN"/>
        </w:rPr>
        <w:t>为判断是否发生连续急加速行为，引入连续急加速行为标记 markCon：</w:t>
      </w:r>
    </w:p>
    <w:p w14:paraId="535935D9" w14:textId="77777777" w:rsidR="00B61718" w:rsidRDefault="008218B0" w:rsidP="005C48B2">
      <w:pPr>
        <w:ind w:firstLineChars="200" w:firstLine="480"/>
        <w:rPr>
          <w:lang w:val="zh-CN"/>
        </w:rPr>
      </w:pPr>
      <w:r w:rsidRPr="0001429D">
        <w:rPr>
          <w:noProof/>
          <w:position w:val="-22"/>
        </w:rPr>
        <w:object w:dxaOrig="3159" w:dyaOrig="600" w14:anchorId="7A64E331">
          <v:shape id="_x0000_i1081" type="#_x0000_t75" alt="" style="width:257.5pt;height:48.35pt;mso-width-percent:0;mso-height-percent:0;mso-width-percent:0;mso-height-percent:0" o:ole="">
            <v:imagedata r:id="rId122" o:title=""/>
          </v:shape>
          <o:OLEObject Type="Embed" ProgID="Equation.DSMT4" ShapeID="_x0000_i1081" DrawAspect="Content" ObjectID="_1616944499" r:id="rId123"/>
        </w:object>
      </w:r>
    </w:p>
    <w:p w14:paraId="20739FAC" w14:textId="77777777" w:rsidR="005C48B2" w:rsidRDefault="005C48B2" w:rsidP="002E4F39">
      <w:pPr>
        <w:ind w:firstLineChars="200" w:firstLine="480"/>
        <w:jc w:val="center"/>
        <w:rPr>
          <w:lang w:val="zh-CN"/>
        </w:rPr>
      </w:pPr>
      <w:r w:rsidRPr="005C48B2">
        <w:rPr>
          <w:rFonts w:hint="eastAsia"/>
          <w:lang w:val="zh-CN"/>
        </w:rPr>
        <w:t>引入连续急加速行为合并时间阈值△T 来判断单一急加速是否可合成连续急加速，取</w:t>
      </w:r>
      <w:r w:rsidRPr="005C48B2">
        <w:rPr>
          <w:lang w:val="zh-CN"/>
        </w:rPr>
        <w:t>0s</w:t>
      </w:r>
      <w:r>
        <w:rPr>
          <w:lang w:val="zh-CN"/>
        </w:rPr>
        <w:t>&lt;=</w:t>
      </w:r>
      <w:r w:rsidRPr="005C48B2">
        <w:rPr>
          <w:lang w:val="zh-CN"/>
        </w:rPr>
        <w:t>T</w:t>
      </w:r>
      <w:r>
        <w:rPr>
          <w:rFonts w:hint="eastAsia"/>
          <w:lang w:val="zh-CN"/>
        </w:rPr>
        <w:t>&lt;</w:t>
      </w:r>
      <w:r>
        <w:rPr>
          <w:lang w:val="zh-CN"/>
        </w:rPr>
        <w:t>=</w:t>
      </w:r>
      <w:r w:rsidRPr="005C48B2">
        <w:rPr>
          <w:lang w:val="zh-CN"/>
        </w:rPr>
        <w:t>3s</w:t>
      </w:r>
    </w:p>
    <w:p w14:paraId="0EC15B29" w14:textId="77777777" w:rsidR="005C48B2" w:rsidRDefault="002E4F39" w:rsidP="002E4F39">
      <w:pPr>
        <w:ind w:firstLineChars="200" w:firstLine="480"/>
        <w:rPr>
          <w:lang w:val="zh-CN"/>
        </w:rPr>
      </w:pPr>
      <w:r w:rsidRPr="002E4F39">
        <w:rPr>
          <w:rFonts w:hint="eastAsia"/>
          <w:lang w:val="zh-CN"/>
        </w:rPr>
        <w:t>为计算单一急加速的次数，引入参数 n，即在单一急加速中 n 的值为 1。在最后进行急加速次数累计时，连续急加速次数按一次急加速行为计算。</w:t>
      </w:r>
    </w:p>
    <w:p w14:paraId="2AD2E6EC" w14:textId="77777777" w:rsidR="002E4F39" w:rsidRDefault="002E4F39" w:rsidP="002E4F39">
      <w:pPr>
        <w:ind w:firstLineChars="200" w:firstLine="480"/>
        <w:rPr>
          <w:lang w:val="zh-CN"/>
        </w:rPr>
      </w:pPr>
      <w:r w:rsidRPr="002E4F39">
        <w:rPr>
          <w:rFonts w:hint="eastAsia"/>
          <w:lang w:val="zh-CN"/>
        </w:rPr>
        <w:t>急加速行为判断算法的流程图如图 3.2 所示，算法主流程步骤说明如下：</w:t>
      </w:r>
    </w:p>
    <w:p w14:paraId="77F1B9F5" w14:textId="77777777" w:rsidR="002E4F39" w:rsidRPr="002E4F39" w:rsidRDefault="002E4F39" w:rsidP="002E4F39">
      <w:pPr>
        <w:ind w:firstLineChars="200" w:firstLine="480"/>
        <w:rPr>
          <w:lang w:val="zh-CN"/>
        </w:rPr>
      </w:pPr>
      <w:r w:rsidRPr="002E4F39">
        <w:rPr>
          <w:rFonts w:hint="eastAsia"/>
          <w:lang w:val="zh-CN"/>
        </w:rPr>
        <w:t>1)获得采样数据，初始化参数；</w:t>
      </w:r>
    </w:p>
    <w:p w14:paraId="0F77DE1F" w14:textId="77777777" w:rsidR="002E4F39" w:rsidRPr="002E4F39" w:rsidRDefault="002E4F39" w:rsidP="002E4F39">
      <w:pPr>
        <w:ind w:firstLineChars="200" w:firstLine="480"/>
        <w:rPr>
          <w:lang w:val="zh-CN"/>
        </w:rPr>
      </w:pPr>
      <w:r w:rsidRPr="002E4F39">
        <w:rPr>
          <w:rFonts w:hint="eastAsia"/>
          <w:lang w:val="zh-CN"/>
        </w:rPr>
        <w:t>2)设 OBD 采集的数据序号为i，初始值为1；</w:t>
      </w:r>
    </w:p>
    <w:p w14:paraId="04911751" w14:textId="77777777" w:rsidR="002E4F39" w:rsidRPr="002E4F39" w:rsidRDefault="002E4F39" w:rsidP="002E4F39">
      <w:pPr>
        <w:ind w:firstLineChars="200" w:firstLine="480"/>
        <w:rPr>
          <w:lang w:val="zh-CN"/>
        </w:rPr>
      </w:pPr>
      <w:r w:rsidRPr="002E4F39">
        <w:rPr>
          <w:rFonts w:hint="eastAsia"/>
          <w:lang w:val="zh-CN"/>
        </w:rPr>
        <w:t>3)判断第 i 与第 i+1 条数据的加速度值 a</w:t>
      </w:r>
      <w:r w:rsidRPr="002E4F39">
        <w:rPr>
          <w:lang w:val="zh-CN"/>
        </w:rPr>
        <w:t>y</w:t>
      </w:r>
      <w:r w:rsidRPr="002E4F39">
        <w:rPr>
          <w:rFonts w:hint="eastAsia"/>
          <w:lang w:val="zh-CN"/>
        </w:rPr>
        <w:t>是否大于阈值 A。若是，则为单一或者连续急加速行为，记录急加速开始时间 t</w:t>
      </w:r>
      <w:r w:rsidRPr="002E4F39">
        <w:rPr>
          <w:lang w:val="zh-CN"/>
        </w:rPr>
        <w:t>1</w:t>
      </w:r>
      <w:r w:rsidRPr="002E4F39">
        <w:rPr>
          <w:rFonts w:hint="eastAsia"/>
          <w:lang w:val="zh-CN"/>
        </w:rPr>
        <w:t>，i 自加一；若否，则执行步骤 8；</w:t>
      </w:r>
    </w:p>
    <w:p w14:paraId="4D383FEA" w14:textId="77777777" w:rsidR="002E4F39" w:rsidRPr="002E4F39" w:rsidRDefault="002E4F39" w:rsidP="002E4F39">
      <w:pPr>
        <w:ind w:firstLineChars="200" w:firstLine="480"/>
        <w:rPr>
          <w:lang w:val="zh-CN"/>
        </w:rPr>
      </w:pPr>
      <w:r w:rsidRPr="002E4F39">
        <w:rPr>
          <w:rFonts w:hint="eastAsia"/>
          <w:lang w:val="zh-CN"/>
        </w:rPr>
        <w:t>4)判断 markAcc 是否等于 0，若否，则急加速行为继续，保留开始时间，记录 i+1条数据的采时间为结束时间，并记录持续时间，执行步骤 11；若 markAcc 等于 0，则执行步骤 5；</w:t>
      </w:r>
    </w:p>
    <w:p w14:paraId="01F8C469" w14:textId="77777777" w:rsidR="002E4F39" w:rsidRPr="002E4F39" w:rsidRDefault="002E4F39" w:rsidP="002E4F39">
      <w:pPr>
        <w:ind w:firstLineChars="200" w:firstLine="480"/>
        <w:rPr>
          <w:lang w:val="zh-CN"/>
        </w:rPr>
      </w:pPr>
      <w:r w:rsidRPr="002E4F39">
        <w:rPr>
          <w:rFonts w:hint="eastAsia"/>
          <w:lang w:val="zh-CN"/>
        </w:rPr>
        <w:t>5)判断是否为该时间段内最后一条数据，并执行步骤 6；</w:t>
      </w:r>
    </w:p>
    <w:p w14:paraId="3F939FCD" w14:textId="77777777" w:rsidR="002E4F39" w:rsidRPr="002E4F39" w:rsidRDefault="002E4F39" w:rsidP="002E4F39">
      <w:pPr>
        <w:ind w:firstLineChars="200" w:firstLine="480"/>
        <w:rPr>
          <w:lang w:val="zh-CN"/>
        </w:rPr>
      </w:pPr>
      <w:r w:rsidRPr="002E4F39">
        <w:rPr>
          <w:rFonts w:hint="eastAsia"/>
          <w:lang w:val="zh-CN"/>
        </w:rPr>
        <w:t>6)判断是否可以查询到数据，若否，则为单一急加速行为的开始，记录第 i 条数据采集时间为开始时间，第 i+1 条数据的采集时间为结束时间，并记录单一急加速事件持续时间，置 markAcc=1，单一急加速行为次数自增 1；若是，则执行步骤 7；；</w:t>
      </w:r>
    </w:p>
    <w:p w14:paraId="1D664309" w14:textId="77777777" w:rsidR="002E4F39" w:rsidRPr="002E4F39" w:rsidRDefault="002E4F39" w:rsidP="002E4F39">
      <w:pPr>
        <w:ind w:firstLineChars="200" w:firstLine="480"/>
        <w:rPr>
          <w:lang w:val="zh-CN"/>
        </w:rPr>
      </w:pPr>
      <w:r w:rsidRPr="002E4F39">
        <w:rPr>
          <w:rFonts w:hint="eastAsia"/>
          <w:lang w:val="zh-CN"/>
        </w:rPr>
        <w:t>7)判断急加速行为最后一条数据的结束时间与第 i 条数据定位时间是否小于△T，若是，则为连续急加速行为，记录 i+1 条数据的采集时间为结束时间，并计算持续时间，令markAcc=1，markCon=1，单一急加速行为次数自增 1，并执行步骤 8；若否，返回步骤 6；</w:t>
      </w:r>
    </w:p>
    <w:p w14:paraId="7726664A" w14:textId="77777777" w:rsidR="002E4F39" w:rsidRDefault="002E4F39" w:rsidP="002E4F39">
      <w:pPr>
        <w:ind w:firstLineChars="200" w:firstLine="480"/>
        <w:rPr>
          <w:lang w:val="zh-CN"/>
        </w:rPr>
      </w:pPr>
      <w:r w:rsidRPr="002E4F39">
        <w:rPr>
          <w:rFonts w:hint="eastAsia"/>
          <w:lang w:val="zh-CN"/>
        </w:rPr>
        <w:t>8)判断是否为行程最后一条数据，若是则结束；若否，i 自增 1，返回步骤 3 继续判断。</w:t>
      </w:r>
    </w:p>
    <w:p w14:paraId="172F23AA" w14:textId="77777777" w:rsidR="00235CE0" w:rsidRDefault="00235CE0" w:rsidP="00235CE0">
      <w:pPr>
        <w:ind w:firstLineChars="200" w:firstLine="480"/>
        <w:jc w:val="center"/>
        <w:rPr>
          <w:lang w:val="zh-CN"/>
        </w:rPr>
      </w:pPr>
      <w:r>
        <w:rPr>
          <w:noProof/>
          <w:lang w:val="zh-CN"/>
        </w:rPr>
        <w:lastRenderedPageBreak/>
        <w:drawing>
          <wp:inline distT="0" distB="0" distL="0" distR="0" wp14:anchorId="66516213" wp14:editId="5B2C5AC0">
            <wp:extent cx="4420217" cy="6277851"/>
            <wp:effectExtent l="0" t="0" r="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8F08A95.tmp"/>
                    <pic:cNvPicPr/>
                  </pic:nvPicPr>
                  <pic:blipFill>
                    <a:blip r:embed="rId124">
                      <a:extLst>
                        <a:ext uri="{28A0092B-C50C-407E-A947-70E740481C1C}">
                          <a14:useLocalDpi xmlns:a14="http://schemas.microsoft.com/office/drawing/2010/main" val="0"/>
                        </a:ext>
                      </a:extLst>
                    </a:blip>
                    <a:stretch>
                      <a:fillRect/>
                    </a:stretch>
                  </pic:blipFill>
                  <pic:spPr>
                    <a:xfrm>
                      <a:off x="0" y="0"/>
                      <a:ext cx="4420217" cy="6277851"/>
                    </a:xfrm>
                    <a:prstGeom prst="rect">
                      <a:avLst/>
                    </a:prstGeom>
                  </pic:spPr>
                </pic:pic>
              </a:graphicData>
            </a:graphic>
          </wp:inline>
        </w:drawing>
      </w:r>
    </w:p>
    <w:p w14:paraId="0677F120" w14:textId="77777777" w:rsidR="00235CE0" w:rsidRDefault="00235CE0" w:rsidP="00235CE0">
      <w:pPr>
        <w:ind w:firstLineChars="200" w:firstLine="480"/>
        <w:jc w:val="center"/>
        <w:rPr>
          <w:lang w:val="zh-CN"/>
        </w:rPr>
      </w:pPr>
      <w:r w:rsidRPr="00235CE0">
        <w:rPr>
          <w:rFonts w:hint="eastAsia"/>
          <w:lang w:val="zh-CN"/>
        </w:rPr>
        <w:t>图</w:t>
      </w:r>
      <w:r w:rsidRPr="00235CE0">
        <w:rPr>
          <w:lang w:val="zh-CN"/>
        </w:rPr>
        <w:t>3.2</w:t>
      </w:r>
      <w:r w:rsidRPr="00235CE0">
        <w:rPr>
          <w:rFonts w:hint="eastAsia"/>
          <w:lang w:val="zh-CN"/>
        </w:rPr>
        <w:t>急加速行为识别算法流程图</w:t>
      </w:r>
    </w:p>
    <w:p w14:paraId="426A0D3A" w14:textId="77777777" w:rsidR="00235CE0" w:rsidRPr="005C48B2" w:rsidRDefault="00235CE0" w:rsidP="00235CE0">
      <w:pPr>
        <w:rPr>
          <w:lang w:val="zh-CN"/>
        </w:rPr>
      </w:pPr>
    </w:p>
    <w:p w14:paraId="798A312D" w14:textId="77777777" w:rsidR="009C4269" w:rsidRDefault="009C4269" w:rsidP="005F020D">
      <w:pPr>
        <w:pStyle w:val="aff1"/>
        <w:ind w:leftChars="-67" w:hangingChars="67" w:hanging="161"/>
        <w:rPr>
          <w:lang w:val="zh-CN"/>
        </w:rPr>
      </w:pPr>
      <w:r>
        <w:rPr>
          <w:rFonts w:hint="eastAsia"/>
          <w:lang w:val="zh-CN"/>
        </w:rPr>
        <w:t>（2</w:t>
      </w:r>
      <w:r w:rsidRPr="009C4269">
        <w:rPr>
          <w:rFonts w:hint="eastAsia"/>
          <w:lang w:val="zh-CN"/>
        </w:rPr>
        <w:t>）</w:t>
      </w:r>
      <w:r>
        <w:rPr>
          <w:rFonts w:hint="eastAsia"/>
          <w:lang w:val="zh-CN"/>
        </w:rPr>
        <w:t>急减速和急刹车</w:t>
      </w:r>
    </w:p>
    <w:p w14:paraId="458D73A6" w14:textId="77777777" w:rsidR="005F020D" w:rsidRPr="005F020D" w:rsidRDefault="005F020D" w:rsidP="005F020D">
      <w:pPr>
        <w:pStyle w:val="aff1"/>
        <w:ind w:firstLine="480"/>
        <w:rPr>
          <w:lang w:val="zh-CN"/>
        </w:rPr>
      </w:pPr>
      <w:r w:rsidRPr="005F020D">
        <w:rPr>
          <w:rFonts w:hint="eastAsia"/>
          <w:lang w:val="zh-CN"/>
        </w:rPr>
        <w:t>专利文献</w:t>
      </w:r>
      <w:r w:rsidRPr="005F020D">
        <w:rPr>
          <w:lang w:val="zh-CN"/>
        </w:rPr>
        <w:t>[46]</w:t>
      </w:r>
      <w:r w:rsidRPr="005F020D">
        <w:rPr>
          <w:rFonts w:hint="eastAsia"/>
          <w:lang w:val="zh-CN"/>
        </w:rPr>
        <w:t>提出一种使用加速度传感器，通过测得的加速度大小来从而得到刹车幅度，利用尾灯变化频率来表征不同的刹车幅度。该文献提出，当车辆的加速度值小于-4m/s</w:t>
      </w:r>
      <w:r w:rsidRPr="005F020D">
        <w:rPr>
          <w:lang w:val="zh-CN"/>
        </w:rPr>
        <w:t>2</w:t>
      </w:r>
      <w:r w:rsidRPr="005F020D">
        <w:rPr>
          <w:rFonts w:hint="eastAsia"/>
          <w:lang w:val="zh-CN"/>
        </w:rPr>
        <w:t>时，车辆处于急刹车状态，此时的刹车灯以一定的频率闪烁。</w:t>
      </w:r>
    </w:p>
    <w:p w14:paraId="5E9A7B26" w14:textId="77777777" w:rsidR="005F020D" w:rsidRDefault="005F020D" w:rsidP="005F020D">
      <w:pPr>
        <w:pStyle w:val="aff1"/>
        <w:ind w:firstLine="480"/>
        <w:rPr>
          <w:lang w:val="zh-CN"/>
        </w:rPr>
      </w:pPr>
      <w:r w:rsidRPr="005F020D">
        <w:rPr>
          <w:rFonts w:hint="eastAsia"/>
          <w:lang w:val="zh-CN"/>
        </w:rPr>
        <w:t>因此，本文设定急减速的加速度阈值为-3m/s</w:t>
      </w:r>
      <w:r w:rsidRPr="005F020D">
        <w:rPr>
          <w:lang w:val="zh-CN"/>
        </w:rPr>
        <w:t>2</w:t>
      </w:r>
      <w:r w:rsidRPr="005F020D">
        <w:rPr>
          <w:rFonts w:hint="eastAsia"/>
          <w:lang w:val="zh-CN"/>
        </w:rPr>
        <w:t>，若减速度值达到设定的刹车减速度阈值时判断是否为急刹车事件，本文急刹车分析中加速度阈值设定为-4m/s</w:t>
      </w:r>
      <w:r w:rsidRPr="005F020D">
        <w:rPr>
          <w:lang w:val="zh-CN"/>
        </w:rPr>
        <w:t>2</w:t>
      </w:r>
      <w:r w:rsidRPr="005F020D">
        <w:rPr>
          <w:rFonts w:hint="eastAsia"/>
          <w:lang w:val="zh-CN"/>
        </w:rPr>
        <w:t>，当且仅当一定时间内车辆停止运动时为急刹车事件，为区分急减速与急刹车行为事件，两者判断条件如表 3.3 所示。</w:t>
      </w:r>
    </w:p>
    <w:p w14:paraId="67734475" w14:textId="77777777" w:rsidR="00DF1E1F" w:rsidRDefault="00DF1E1F" w:rsidP="005F020D">
      <w:pPr>
        <w:pStyle w:val="aff1"/>
        <w:ind w:firstLine="480"/>
        <w:rPr>
          <w:lang w:val="zh-CN"/>
        </w:rPr>
      </w:pPr>
    </w:p>
    <w:p w14:paraId="4C162CAC" w14:textId="77777777" w:rsidR="00DF1E1F" w:rsidRDefault="00DF1E1F" w:rsidP="005F020D">
      <w:pPr>
        <w:pStyle w:val="aff1"/>
        <w:ind w:firstLine="480"/>
        <w:rPr>
          <w:lang w:val="zh-CN"/>
        </w:rPr>
      </w:pPr>
    </w:p>
    <w:p w14:paraId="09BC991B" w14:textId="77777777" w:rsidR="005F020D" w:rsidRPr="005F020D" w:rsidRDefault="005F020D" w:rsidP="005F020D">
      <w:pPr>
        <w:pStyle w:val="aff1"/>
        <w:ind w:firstLine="480"/>
        <w:jc w:val="center"/>
        <w:rPr>
          <w:lang w:val="zh-CN"/>
        </w:rPr>
      </w:pPr>
      <w:r w:rsidRPr="005F020D">
        <w:rPr>
          <w:rFonts w:hint="eastAsia"/>
          <w:lang w:val="zh-CN"/>
        </w:rPr>
        <w:t>表</w:t>
      </w:r>
      <w:r w:rsidRPr="005F020D">
        <w:rPr>
          <w:lang w:val="zh-CN"/>
        </w:rPr>
        <w:t>3.2</w:t>
      </w:r>
      <w:r w:rsidRPr="005F020D">
        <w:rPr>
          <w:rFonts w:hint="eastAsia"/>
          <w:lang w:val="zh-CN"/>
        </w:rPr>
        <w:t>急减速、急刹车事件判断条件</w:t>
      </w:r>
    </w:p>
    <w:p w14:paraId="234A5363" w14:textId="77777777" w:rsidR="005F020D" w:rsidRDefault="005F020D" w:rsidP="005F020D">
      <w:pPr>
        <w:pStyle w:val="aff1"/>
        <w:ind w:firstLine="480"/>
        <w:jc w:val="center"/>
        <w:rPr>
          <w:lang w:val="zh-CN"/>
        </w:rPr>
      </w:pPr>
      <w:r>
        <w:rPr>
          <w:noProof/>
          <w:lang w:val="zh-CN"/>
        </w:rPr>
        <w:drawing>
          <wp:inline distT="0" distB="0" distL="0" distR="0" wp14:anchorId="4FA26E83" wp14:editId="25766D9C">
            <wp:extent cx="5274310" cy="87630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F0B3D0.tmp"/>
                    <pic:cNvPicPr/>
                  </pic:nvPicPr>
                  <pic:blipFill>
                    <a:blip r:embed="rId125">
                      <a:extLst>
                        <a:ext uri="{28A0092B-C50C-407E-A947-70E740481C1C}">
                          <a14:useLocalDpi xmlns:a14="http://schemas.microsoft.com/office/drawing/2010/main" val="0"/>
                        </a:ext>
                      </a:extLst>
                    </a:blip>
                    <a:stretch>
                      <a:fillRect/>
                    </a:stretch>
                  </pic:blipFill>
                  <pic:spPr>
                    <a:xfrm>
                      <a:off x="0" y="0"/>
                      <a:ext cx="5274310" cy="876300"/>
                    </a:xfrm>
                    <a:prstGeom prst="rect">
                      <a:avLst/>
                    </a:prstGeom>
                  </pic:spPr>
                </pic:pic>
              </a:graphicData>
            </a:graphic>
          </wp:inline>
        </w:drawing>
      </w:r>
    </w:p>
    <w:p w14:paraId="756DC7BE" w14:textId="77777777" w:rsidR="005F020D" w:rsidRDefault="005F020D" w:rsidP="009C4269">
      <w:pPr>
        <w:pStyle w:val="aff1"/>
        <w:ind w:firstLine="480"/>
        <w:rPr>
          <w:lang w:val="zh-CN"/>
        </w:rPr>
      </w:pPr>
    </w:p>
    <w:p w14:paraId="0F94A881" w14:textId="77777777" w:rsidR="009C4269" w:rsidRPr="005F020D" w:rsidRDefault="009C4269" w:rsidP="005F020D">
      <w:pPr>
        <w:pStyle w:val="aff1"/>
        <w:ind w:firstLine="480"/>
        <w:rPr>
          <w:lang w:val="zh-CN"/>
        </w:rPr>
      </w:pPr>
      <w:r w:rsidRPr="005F020D">
        <w:rPr>
          <w:rFonts w:hint="eastAsia"/>
          <w:lang w:val="zh-CN"/>
        </w:rPr>
        <w:t>在进行急减速判断时，同样分为单一急减速行为和连续急减速行为，当两个单一急减速行为间隔小于一定时间阈值时，合并为一个完整的急减速，由于其算法流程和急加速事件判断相同，本文对急减速行为事件算法不做详细说明。</w:t>
      </w:r>
    </w:p>
    <w:p w14:paraId="551126AB" w14:textId="77777777" w:rsidR="009C4269" w:rsidRPr="009C4269" w:rsidRDefault="009C4269" w:rsidP="009C4269">
      <w:pPr>
        <w:pStyle w:val="aff1"/>
        <w:ind w:firstLine="480"/>
        <w:rPr>
          <w:lang w:val="zh-CN"/>
        </w:rPr>
      </w:pPr>
      <w:r w:rsidRPr="009C4269">
        <w:rPr>
          <w:rFonts w:hint="eastAsia"/>
          <w:lang w:val="zh-CN"/>
        </w:rPr>
        <w:t>为区分急减速事件与急刹车事件，在急减速行为事件基础上，根据表 3.3 判断条件进行区分，具体流程图如图 3.3 所示，相关说明如下：</w:t>
      </w:r>
    </w:p>
    <w:p w14:paraId="0E0544BE" w14:textId="77777777" w:rsidR="009C4269" w:rsidRPr="009C4269" w:rsidRDefault="009C4269" w:rsidP="009C4269">
      <w:pPr>
        <w:pStyle w:val="aff1"/>
        <w:ind w:firstLine="480"/>
        <w:rPr>
          <w:lang w:val="zh-CN"/>
        </w:rPr>
      </w:pPr>
      <w:r w:rsidRPr="009C4269">
        <w:rPr>
          <w:rFonts w:hint="eastAsia"/>
          <w:lang w:val="zh-CN"/>
        </w:rPr>
        <w:t>1)获取急减速事件数据，对参数进行初始化；</w:t>
      </w:r>
    </w:p>
    <w:p w14:paraId="7B2ADF99" w14:textId="77777777" w:rsidR="009C4269" w:rsidRPr="009C4269" w:rsidRDefault="009C4269" w:rsidP="009C4269">
      <w:pPr>
        <w:pStyle w:val="aff1"/>
        <w:ind w:firstLine="480"/>
        <w:rPr>
          <w:lang w:val="zh-CN"/>
        </w:rPr>
      </w:pPr>
      <w:r w:rsidRPr="009C4269">
        <w:rPr>
          <w:rFonts w:hint="eastAsia"/>
          <w:lang w:val="zh-CN"/>
        </w:rPr>
        <w:t>2)判断第 i 条数据的 a</w:t>
      </w:r>
      <w:r w:rsidRPr="009C4269">
        <w:rPr>
          <w:lang w:val="zh-CN"/>
        </w:rPr>
        <w:t>y</w:t>
      </w:r>
      <w:r w:rsidRPr="009C4269">
        <w:rPr>
          <w:rFonts w:hint="eastAsia"/>
          <w:lang w:val="zh-CN"/>
        </w:rPr>
        <w:t>是否小于急刹车判断阈值-4m/s</w:t>
      </w:r>
      <w:r w:rsidRPr="009C4269">
        <w:rPr>
          <w:lang w:val="zh-CN"/>
        </w:rPr>
        <w:t>2</w:t>
      </w:r>
      <w:r w:rsidRPr="009C4269">
        <w:rPr>
          <w:rFonts w:hint="eastAsia"/>
          <w:lang w:val="zh-CN"/>
        </w:rPr>
        <w:t>，若是进入下一个步骤判断，</w:t>
      </w:r>
    </w:p>
    <w:p w14:paraId="36D0E1BA" w14:textId="77777777" w:rsidR="009C4269" w:rsidRPr="009C4269" w:rsidRDefault="009C4269" w:rsidP="009C4269">
      <w:pPr>
        <w:pStyle w:val="aff1"/>
        <w:ind w:firstLine="480"/>
        <w:rPr>
          <w:lang w:val="zh-CN"/>
        </w:rPr>
      </w:pPr>
      <w:r w:rsidRPr="009C4269">
        <w:rPr>
          <w:rFonts w:hint="eastAsia"/>
          <w:lang w:val="zh-CN"/>
        </w:rPr>
        <w:t>若否 i 自增 1；</w:t>
      </w:r>
    </w:p>
    <w:p w14:paraId="06705AD7" w14:textId="77777777" w:rsidR="009C4269" w:rsidRPr="009C4269" w:rsidRDefault="009C4269" w:rsidP="009C4269">
      <w:pPr>
        <w:pStyle w:val="aff1"/>
        <w:ind w:firstLine="480"/>
        <w:rPr>
          <w:lang w:val="zh-CN"/>
        </w:rPr>
      </w:pPr>
      <w:r w:rsidRPr="009C4269">
        <w:rPr>
          <w:rFonts w:hint="eastAsia"/>
          <w:lang w:val="zh-CN"/>
        </w:rPr>
        <w:t>3)判断第 i 条数据的仪表盘时速 v 是否小于 0.5m/s，若是则急刹车事件加一，累计的急减速事件减一；若否则返回步骤 2，i 自增 1；</w:t>
      </w:r>
    </w:p>
    <w:p w14:paraId="1F599B69" w14:textId="77777777" w:rsidR="009C4269" w:rsidRDefault="009C4269" w:rsidP="009C4269">
      <w:pPr>
        <w:pStyle w:val="aff1"/>
        <w:ind w:firstLine="480"/>
        <w:rPr>
          <w:lang w:val="zh-CN"/>
        </w:rPr>
      </w:pPr>
      <w:r w:rsidRPr="009C4269">
        <w:rPr>
          <w:rFonts w:hint="eastAsia"/>
          <w:lang w:val="zh-CN"/>
        </w:rPr>
        <w:t>4)是否为最后一条急减速数据，若是则结束判断；若否则返回步骤 1，判断下个事件。</w:t>
      </w:r>
    </w:p>
    <w:p w14:paraId="4BABD28D" w14:textId="77777777" w:rsidR="009C4269" w:rsidRDefault="009C4269" w:rsidP="009C4269">
      <w:pPr>
        <w:pStyle w:val="aff1"/>
        <w:ind w:firstLine="480"/>
        <w:jc w:val="center"/>
        <w:rPr>
          <w:lang w:val="zh-CN"/>
        </w:rPr>
      </w:pPr>
      <w:r>
        <w:rPr>
          <w:rFonts w:hint="eastAsia"/>
          <w:noProof/>
          <w:lang w:val="zh-CN"/>
        </w:rPr>
        <w:drawing>
          <wp:inline distT="0" distB="0" distL="0" distR="0" wp14:anchorId="4B57C13A" wp14:editId="009CB9D2">
            <wp:extent cx="2943225" cy="436462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F08DE1.tmp"/>
                    <pic:cNvPicPr/>
                  </pic:nvPicPr>
                  <pic:blipFill>
                    <a:blip r:embed="rId126">
                      <a:extLst>
                        <a:ext uri="{28A0092B-C50C-407E-A947-70E740481C1C}">
                          <a14:useLocalDpi xmlns:a14="http://schemas.microsoft.com/office/drawing/2010/main" val="0"/>
                        </a:ext>
                      </a:extLst>
                    </a:blip>
                    <a:stretch>
                      <a:fillRect/>
                    </a:stretch>
                  </pic:blipFill>
                  <pic:spPr>
                    <a:xfrm>
                      <a:off x="0" y="0"/>
                      <a:ext cx="2946233" cy="4369085"/>
                    </a:xfrm>
                    <a:prstGeom prst="rect">
                      <a:avLst/>
                    </a:prstGeom>
                  </pic:spPr>
                </pic:pic>
              </a:graphicData>
            </a:graphic>
          </wp:inline>
        </w:drawing>
      </w:r>
    </w:p>
    <w:p w14:paraId="19B94909" w14:textId="77777777" w:rsidR="009C4269" w:rsidRPr="009C4269" w:rsidRDefault="009C4269" w:rsidP="009C4269">
      <w:pPr>
        <w:pStyle w:val="aff1"/>
        <w:ind w:firstLine="480"/>
        <w:jc w:val="center"/>
        <w:rPr>
          <w:lang w:val="zh-CN"/>
        </w:rPr>
      </w:pPr>
      <w:r w:rsidRPr="009C4269">
        <w:rPr>
          <w:rFonts w:hint="eastAsia"/>
          <w:lang w:val="zh-CN"/>
        </w:rPr>
        <w:lastRenderedPageBreak/>
        <w:t>图</w:t>
      </w:r>
      <w:r w:rsidRPr="009C4269">
        <w:rPr>
          <w:lang w:val="zh-CN"/>
        </w:rPr>
        <w:t>3.3</w:t>
      </w:r>
      <w:r w:rsidRPr="009C4269">
        <w:rPr>
          <w:rFonts w:hint="eastAsia"/>
          <w:lang w:val="zh-CN"/>
        </w:rPr>
        <w:t>急减速与急刹车行为识别流程图</w:t>
      </w:r>
    </w:p>
    <w:p w14:paraId="7433A1A1" w14:textId="77777777" w:rsidR="00C8781F" w:rsidRDefault="00C8781F" w:rsidP="00C8781F">
      <w:pPr>
        <w:pStyle w:val="aff1"/>
        <w:numPr>
          <w:ilvl w:val="3"/>
          <w:numId w:val="13"/>
        </w:numPr>
        <w:ind w:firstLineChars="0"/>
        <w:rPr>
          <w:b/>
          <w:lang w:val="zh-CN"/>
        </w:rPr>
      </w:pPr>
      <w:r w:rsidRPr="00C8781F">
        <w:rPr>
          <w:rFonts w:hint="eastAsia"/>
          <w:b/>
          <w:lang w:val="zh-CN"/>
        </w:rPr>
        <w:t>疲劳驾驶</w:t>
      </w:r>
    </w:p>
    <w:p w14:paraId="7BCC82A3" w14:textId="77777777" w:rsidR="00964874" w:rsidRDefault="00C67613" w:rsidP="004B6C84">
      <w:pPr>
        <w:pStyle w:val="aff1"/>
        <w:ind w:firstLine="480"/>
        <w:rPr>
          <w:lang w:val="zh-CN"/>
        </w:rPr>
      </w:pPr>
      <w:r>
        <w:rPr>
          <w:rFonts w:hint="eastAsia"/>
          <w:lang w:val="zh-CN"/>
        </w:rPr>
        <w:t>根据《道路交通安全法》，</w:t>
      </w:r>
      <w:r w:rsidRPr="00C67613">
        <w:rPr>
          <w:rFonts w:hint="eastAsia"/>
          <w:lang w:val="zh-CN"/>
        </w:rPr>
        <w:t>驾驶疲劳是指驾驶人在长时间连续行车后，产生生理机能和心理机能的失调，而在客观上出现驾驶技能下降的现象。驾驶人睡眠质量差或不足，长时间驾驶车辆，容易出现疲劳。驾驶疲劳会影响到驾驶人的注意、感觉、知觉、思维、判断、意志、决定和运动等诸方面。</w:t>
      </w:r>
      <w:r w:rsidR="00B45537">
        <w:rPr>
          <w:rFonts w:hint="eastAsia"/>
          <w:lang w:val="zh-CN"/>
        </w:rPr>
        <w:t>据统计，2</w:t>
      </w:r>
      <w:r w:rsidR="00B45537">
        <w:rPr>
          <w:lang w:val="zh-CN"/>
        </w:rPr>
        <w:t>0%</w:t>
      </w:r>
      <w:r w:rsidR="00B45537">
        <w:rPr>
          <w:rFonts w:hint="eastAsia"/>
          <w:lang w:val="zh-CN"/>
        </w:rPr>
        <w:t>的驾驶事故与疲劳驾驶有关。</w:t>
      </w:r>
      <w:r w:rsidR="009A275C">
        <w:rPr>
          <w:rFonts w:hint="eastAsia"/>
          <w:lang w:val="zh-CN"/>
        </w:rPr>
        <w:t>根据</w:t>
      </w:r>
      <w:r w:rsidR="009A275C" w:rsidRPr="009A275C">
        <w:rPr>
          <w:rFonts w:hint="eastAsia"/>
          <w:lang w:val="zh-CN"/>
        </w:rPr>
        <w:t>《道路交通安全法实施条例》第六十二条</w:t>
      </w:r>
      <w:r w:rsidR="009A275C">
        <w:rPr>
          <w:rFonts w:hint="eastAsia"/>
          <w:lang w:val="zh-CN"/>
        </w:rPr>
        <w:t>规定</w:t>
      </w:r>
      <w:r w:rsidR="004B6C84">
        <w:rPr>
          <w:rFonts w:hint="eastAsia"/>
          <w:lang w:val="zh-CN"/>
        </w:rPr>
        <w:t>，</w:t>
      </w:r>
      <w:r w:rsidR="009A275C" w:rsidRPr="009A275C">
        <w:rPr>
          <w:rFonts w:hint="eastAsia"/>
          <w:lang w:val="zh-CN"/>
        </w:rPr>
        <w:t>不得连续驾驶机动车超过4小时未停车休息或者停车休息时间少于20分钟。</w:t>
      </w:r>
      <w:r w:rsidR="006532CC">
        <w:rPr>
          <w:rFonts w:hint="eastAsia"/>
          <w:lang w:val="zh-CN"/>
        </w:rPr>
        <w:t>因此，疲劳驾驶主要与累计驾驶时长和休息时长有关。</w:t>
      </w:r>
    </w:p>
    <w:p w14:paraId="6FBCAFCE" w14:textId="77777777" w:rsidR="00C406DC" w:rsidRDefault="00216514" w:rsidP="004B6C84">
      <w:pPr>
        <w:pStyle w:val="aff1"/>
        <w:ind w:firstLine="480"/>
      </w:pPr>
      <w:r>
        <w:rPr>
          <w:rFonts w:hint="eastAsia"/>
          <w:lang w:val="zh-CN"/>
        </w:rPr>
        <w:t>对于一辆车，从发动到停止为一次驾驶行为，统计出</w:t>
      </w:r>
      <w:r w:rsidR="00562997">
        <w:rPr>
          <w:rFonts w:hint="eastAsia"/>
          <w:lang w:val="zh-CN"/>
        </w:rPr>
        <w:t>该车驾驶行为总数n（</w:t>
      </w:r>
      <w:r w:rsidR="00562997">
        <w:rPr>
          <w:lang w:val="zh-CN"/>
        </w:rPr>
        <w:t>0</w:t>
      </w:r>
      <w:r w:rsidR="00562997">
        <w:rPr>
          <w:rFonts w:hint="eastAsia"/>
          <w:lang w:val="zh-CN"/>
        </w:rPr>
        <w:t>,</w:t>
      </w:r>
      <w:r w:rsidR="00562997">
        <w:rPr>
          <w:lang w:val="zh-CN"/>
        </w:rPr>
        <w:t>1</w:t>
      </w:r>
      <w:r w:rsidR="00562997">
        <w:rPr>
          <w:rFonts w:hint="eastAsia"/>
          <w:lang w:val="zh-CN"/>
        </w:rPr>
        <w:t>，…），计算每次驾驶行为的累计时长</w:t>
      </w:r>
      <w:r w:rsidR="008218B0" w:rsidRPr="00562997">
        <w:rPr>
          <w:noProof/>
          <w:position w:val="-12"/>
        </w:rPr>
        <w:object w:dxaOrig="1540" w:dyaOrig="360" w14:anchorId="17916869">
          <v:shape id="_x0000_i1082" type="#_x0000_t75" alt="" style="width:76.75pt;height:18.4pt;mso-width-percent:0;mso-height-percent:0;mso-width-percent:0;mso-height-percent:0" o:ole="">
            <v:imagedata r:id="rId127" o:title=""/>
          </v:shape>
          <o:OLEObject Type="Embed" ProgID="Equation.DSMT4" ShapeID="_x0000_i1082" DrawAspect="Content" ObjectID="_1616944500" r:id="rId128"/>
        </w:object>
      </w:r>
      <w:r w:rsidR="006532CC">
        <w:rPr>
          <w:rFonts w:hint="eastAsia"/>
        </w:rPr>
        <w:t>，停车休息时间为</w:t>
      </w:r>
      <w:r w:rsidR="008218B0" w:rsidRPr="00562997">
        <w:rPr>
          <w:noProof/>
          <w:position w:val="-12"/>
        </w:rPr>
        <w:object w:dxaOrig="1660" w:dyaOrig="360" w14:anchorId="21B4771E">
          <v:shape id="_x0000_i1083" type="#_x0000_t75" alt="" style="width:83.55pt;height:18.4pt;mso-width-percent:0;mso-height-percent:0;mso-width-percent:0;mso-height-percent:0" o:ole="">
            <v:imagedata r:id="rId129" o:title=""/>
          </v:shape>
          <o:OLEObject Type="Embed" ProgID="Equation.DSMT4" ShapeID="_x0000_i1083" DrawAspect="Content" ObjectID="_1616944501" r:id="rId130"/>
        </w:object>
      </w:r>
      <w:r w:rsidR="00964874">
        <w:rPr>
          <w:rFonts w:hint="eastAsia"/>
        </w:rPr>
        <w:t>，设计算法如下：</w:t>
      </w:r>
    </w:p>
    <w:p w14:paraId="34B17722" w14:textId="77777777" w:rsidR="0059291F" w:rsidRDefault="000D35BC" w:rsidP="005020C2">
      <w:pPr>
        <w:pStyle w:val="aff1"/>
        <w:numPr>
          <w:ilvl w:val="0"/>
          <w:numId w:val="23"/>
        </w:numPr>
        <w:ind w:firstLineChars="0"/>
      </w:pPr>
      <w:r>
        <w:rPr>
          <w:rFonts w:hint="eastAsia"/>
        </w:rPr>
        <w:t>观察acc</w:t>
      </w:r>
      <w:r>
        <w:t>_state</w:t>
      </w:r>
      <w:r>
        <w:rPr>
          <w:rFonts w:hint="eastAsia"/>
        </w:rPr>
        <w:t>状态判断车辆启动或停止，当acc</w:t>
      </w:r>
      <w:r>
        <w:t>_state=1</w:t>
      </w:r>
      <w:r>
        <w:rPr>
          <w:rFonts w:hint="eastAsia"/>
        </w:rPr>
        <w:t>时，</w:t>
      </w:r>
      <w:proofErr w:type="spellStart"/>
      <w:r w:rsidR="00241D8A">
        <w:t>i</w:t>
      </w:r>
      <w:proofErr w:type="spellEnd"/>
      <w:r>
        <w:t>=1</w:t>
      </w:r>
      <w:r w:rsidR="005020C2">
        <w:rPr>
          <w:rFonts w:hint="eastAsia"/>
        </w:rPr>
        <w:t>，</w:t>
      </w:r>
    </w:p>
    <w:p w14:paraId="17343297" w14:textId="77777777" w:rsidR="005020C2" w:rsidRPr="005020C2" w:rsidRDefault="005020C2" w:rsidP="005020C2">
      <w:pPr>
        <w:pStyle w:val="aff1"/>
        <w:numPr>
          <w:ilvl w:val="0"/>
          <w:numId w:val="23"/>
        </w:numPr>
        <w:ind w:firstLineChars="0"/>
        <w:rPr>
          <w:lang w:val="zh-CN"/>
        </w:rPr>
      </w:pPr>
    </w:p>
    <w:p w14:paraId="48857929" w14:textId="77777777" w:rsidR="0059291F" w:rsidRPr="00C406DC" w:rsidRDefault="0059291F" w:rsidP="00C406DC">
      <w:pPr>
        <w:pStyle w:val="aff1"/>
        <w:ind w:left="492" w:firstLineChars="0" w:firstLine="0"/>
        <w:rPr>
          <w:lang w:val="zh-CN"/>
        </w:rPr>
      </w:pPr>
    </w:p>
    <w:p w14:paraId="4385FD79" w14:textId="77777777" w:rsidR="00C8781F" w:rsidRDefault="00C8781F" w:rsidP="00C8781F">
      <w:pPr>
        <w:pStyle w:val="aff1"/>
        <w:numPr>
          <w:ilvl w:val="3"/>
          <w:numId w:val="13"/>
        </w:numPr>
        <w:ind w:firstLineChars="0"/>
        <w:rPr>
          <w:b/>
          <w:lang w:val="zh-CN"/>
        </w:rPr>
      </w:pPr>
      <w:r w:rsidRPr="00C8781F">
        <w:rPr>
          <w:rFonts w:hint="eastAsia"/>
          <w:b/>
          <w:lang w:val="zh-CN"/>
        </w:rPr>
        <w:t>超长怠速及怠速预热</w:t>
      </w:r>
    </w:p>
    <w:p w14:paraId="0659F429" w14:textId="77777777" w:rsidR="002C7DF6" w:rsidRDefault="002C7DF6" w:rsidP="00765462">
      <w:pPr>
        <w:pStyle w:val="aff1"/>
        <w:ind w:leftChars="-1" w:left="-2" w:firstLine="480"/>
        <w:rPr>
          <w:lang w:val="zh-CN"/>
        </w:rPr>
      </w:pPr>
      <w:r w:rsidRPr="002C7DF6">
        <w:rPr>
          <w:rFonts w:hint="eastAsia"/>
          <w:lang w:val="zh-CN"/>
        </w:rPr>
        <w:t>长怠速评价模型主要用来分析车辆的停车怠速时间。《汽车驾驶节能操作规范》中规定停车超过 60s 时发动机应媳火。考虑到城市环境中红绿灯时间很多超过 60s，本文进行长怠速算法识别中，取怠速时间超过 120s 为超长怠速，即长怠速行为的条件为</w:t>
      </w:r>
    </w:p>
    <w:p w14:paraId="43F87D45" w14:textId="77777777" w:rsidR="002C7DF6" w:rsidRPr="002C7DF6" w:rsidRDefault="002C7DF6" w:rsidP="00765462">
      <w:pPr>
        <w:pStyle w:val="aff1"/>
        <w:ind w:leftChars="-1" w:left="-2" w:firstLine="480"/>
        <w:jc w:val="center"/>
        <w:rPr>
          <w:lang w:val="zh-CN"/>
        </w:rPr>
      </w:pPr>
      <w:r w:rsidRPr="002C7DF6">
        <w:rPr>
          <w:lang w:val="zh-CN"/>
        </w:rPr>
        <w:t>T</w:t>
      </w:r>
      <w:r w:rsidR="00765462">
        <w:rPr>
          <w:lang w:val="zh-CN"/>
        </w:rPr>
        <w:t>&gt;=</w:t>
      </w:r>
      <w:r w:rsidRPr="002C7DF6">
        <w:rPr>
          <w:lang w:val="zh-CN"/>
        </w:rPr>
        <w:t>120s</w:t>
      </w:r>
      <w:r w:rsidR="00765462">
        <w:rPr>
          <w:lang w:val="zh-CN"/>
        </w:rPr>
        <w:t xml:space="preserve"> </w:t>
      </w:r>
      <w:r w:rsidRPr="002C7DF6">
        <w:rPr>
          <w:lang w:val="zh-CN"/>
        </w:rPr>
        <w:t xml:space="preserve"> (3.10)</w:t>
      </w:r>
    </w:p>
    <w:p w14:paraId="2EEA98A2" w14:textId="77777777" w:rsidR="002C7DF6" w:rsidRPr="002C7DF6" w:rsidRDefault="002C7DF6" w:rsidP="00765462">
      <w:pPr>
        <w:pStyle w:val="aff1"/>
        <w:ind w:leftChars="-1" w:left="-2" w:firstLine="480"/>
        <w:rPr>
          <w:lang w:val="zh-CN"/>
        </w:rPr>
      </w:pPr>
      <w:r w:rsidRPr="002C7DF6">
        <w:rPr>
          <w:rFonts w:hint="eastAsia"/>
          <w:lang w:val="zh-CN"/>
        </w:rPr>
        <w:t>如果怠速时间超过阈值时，则认为出现长怠速情况，应记录怠速累计时间和该事</w:t>
      </w:r>
    </w:p>
    <w:p w14:paraId="78EE4D26" w14:textId="77777777" w:rsidR="00765462" w:rsidRPr="00665DC5" w:rsidRDefault="002C7DF6" w:rsidP="00665DC5">
      <w:pPr>
        <w:pStyle w:val="aff1"/>
        <w:ind w:leftChars="-1" w:left="-2" w:firstLineChars="0" w:firstLine="2"/>
        <w:rPr>
          <w:lang w:val="zh-CN"/>
        </w:rPr>
      </w:pPr>
      <w:r w:rsidRPr="002C7DF6">
        <w:rPr>
          <w:rFonts w:hint="eastAsia"/>
          <w:lang w:val="zh-CN"/>
        </w:rPr>
        <w:t>件行为的次数。</w:t>
      </w:r>
      <w:r w:rsidR="00765462" w:rsidRPr="00665DC5">
        <w:rPr>
          <w:rFonts w:hint="eastAsia"/>
          <w:lang w:val="zh-CN"/>
        </w:rPr>
        <w:t>长怠速为识别算法流程图如图 3.7 步骤说明如下：</w:t>
      </w:r>
    </w:p>
    <w:p w14:paraId="6912A3E3" w14:textId="77777777" w:rsidR="00765462" w:rsidRPr="00765462" w:rsidRDefault="00765462" w:rsidP="00765462">
      <w:pPr>
        <w:pStyle w:val="aff1"/>
        <w:ind w:leftChars="-1" w:left="-2" w:firstLine="480"/>
        <w:rPr>
          <w:lang w:val="zh-CN"/>
        </w:rPr>
      </w:pPr>
      <w:r w:rsidRPr="00765462">
        <w:rPr>
          <w:rFonts w:hint="eastAsia"/>
          <w:lang w:val="zh-CN"/>
        </w:rPr>
        <w:t>1）获取 OBD 数据中发动机转速和仪表盘速度，初始化参数；</w:t>
      </w:r>
    </w:p>
    <w:p w14:paraId="0B2629B0" w14:textId="77777777" w:rsidR="00765462" w:rsidRPr="00665DC5" w:rsidRDefault="00765462" w:rsidP="00665DC5">
      <w:pPr>
        <w:pStyle w:val="aff1"/>
        <w:ind w:leftChars="-1" w:left="-2" w:firstLine="480"/>
        <w:rPr>
          <w:lang w:val="zh-CN"/>
        </w:rPr>
      </w:pPr>
      <w:r w:rsidRPr="00765462">
        <w:rPr>
          <w:rFonts w:hint="eastAsia"/>
          <w:lang w:val="zh-CN"/>
        </w:rPr>
        <w:t>2）判断转速 n 是否不等于零且速度 V 为 0，若是，则记录此条数据采集时间为长</w:t>
      </w:r>
      <w:r w:rsidRPr="00665DC5">
        <w:rPr>
          <w:rFonts w:hint="eastAsia"/>
          <w:lang w:val="zh-CN"/>
        </w:rPr>
        <w:t>怠速发生初始时间。循环判断条件，若是，更新事件持续时间，若否，进入步骤 3；</w:t>
      </w:r>
    </w:p>
    <w:p w14:paraId="5219FFD5" w14:textId="77777777" w:rsidR="00765462" w:rsidRPr="00665DC5" w:rsidRDefault="00765462" w:rsidP="00665DC5">
      <w:pPr>
        <w:pStyle w:val="aff1"/>
        <w:ind w:leftChars="-1" w:left="-2" w:firstLine="480"/>
        <w:rPr>
          <w:lang w:val="zh-CN"/>
        </w:rPr>
      </w:pPr>
      <w:r w:rsidRPr="00765462">
        <w:rPr>
          <w:rFonts w:hint="eastAsia"/>
          <w:lang w:val="zh-CN"/>
        </w:rPr>
        <w:t>3）判断事件持续时间是否大于等于 120s，若是，输出事件持续时长，长怠速事件</w:t>
      </w:r>
      <w:r w:rsidRPr="00665DC5">
        <w:rPr>
          <w:rFonts w:hint="eastAsia"/>
          <w:lang w:val="zh-CN"/>
        </w:rPr>
        <w:t>次数加一；</w:t>
      </w:r>
    </w:p>
    <w:p w14:paraId="4A785F60" w14:textId="77777777" w:rsidR="00765462" w:rsidRDefault="00765462" w:rsidP="00765462">
      <w:pPr>
        <w:pStyle w:val="aff1"/>
        <w:ind w:leftChars="-1" w:left="-2" w:firstLine="480"/>
        <w:rPr>
          <w:lang w:val="zh-CN"/>
        </w:rPr>
      </w:pPr>
      <w:r w:rsidRPr="00765462">
        <w:rPr>
          <w:rFonts w:hint="eastAsia"/>
          <w:lang w:val="zh-CN"/>
        </w:rPr>
        <w:t>4)判断是否为行程最后一条数据，若否，返回步骤2，若是算法结束。</w:t>
      </w:r>
    </w:p>
    <w:p w14:paraId="06EFCD48" w14:textId="77777777" w:rsidR="00765462" w:rsidRDefault="00765462" w:rsidP="003A2279">
      <w:pPr>
        <w:pStyle w:val="aff1"/>
        <w:ind w:leftChars="-1" w:left="-2" w:firstLineChars="0" w:firstLine="0"/>
        <w:jc w:val="center"/>
        <w:rPr>
          <w:lang w:val="zh-CN"/>
        </w:rPr>
      </w:pPr>
      <w:r>
        <w:rPr>
          <w:rFonts w:hint="eastAsia"/>
          <w:noProof/>
          <w:lang w:val="zh-CN"/>
        </w:rPr>
        <w:lastRenderedPageBreak/>
        <w:drawing>
          <wp:inline distT="0" distB="0" distL="0" distR="0" wp14:anchorId="79C2E880" wp14:editId="455E6EFC">
            <wp:extent cx="3047180" cy="4467225"/>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F0186C.tmp"/>
                    <pic:cNvPicPr/>
                  </pic:nvPicPr>
                  <pic:blipFill>
                    <a:blip r:embed="rId131">
                      <a:extLst>
                        <a:ext uri="{28A0092B-C50C-407E-A947-70E740481C1C}">
                          <a14:useLocalDpi xmlns:a14="http://schemas.microsoft.com/office/drawing/2010/main" val="0"/>
                        </a:ext>
                      </a:extLst>
                    </a:blip>
                    <a:stretch>
                      <a:fillRect/>
                    </a:stretch>
                  </pic:blipFill>
                  <pic:spPr>
                    <a:xfrm>
                      <a:off x="0" y="0"/>
                      <a:ext cx="3066274" cy="4495217"/>
                    </a:xfrm>
                    <a:prstGeom prst="rect">
                      <a:avLst/>
                    </a:prstGeom>
                  </pic:spPr>
                </pic:pic>
              </a:graphicData>
            </a:graphic>
          </wp:inline>
        </w:drawing>
      </w:r>
    </w:p>
    <w:p w14:paraId="38A2E9BF" w14:textId="77777777" w:rsidR="00765462" w:rsidRPr="00765462" w:rsidRDefault="00765462" w:rsidP="003A2279">
      <w:pPr>
        <w:pStyle w:val="aff1"/>
        <w:ind w:leftChars="-1" w:left="-2" w:firstLine="480"/>
        <w:jc w:val="center"/>
        <w:rPr>
          <w:lang w:val="zh-CN"/>
        </w:rPr>
      </w:pPr>
      <w:r w:rsidRPr="00765462">
        <w:rPr>
          <w:rFonts w:hint="eastAsia"/>
          <w:lang w:val="zh-CN"/>
        </w:rPr>
        <w:t>图</w:t>
      </w:r>
      <w:r w:rsidRPr="00765462">
        <w:rPr>
          <w:lang w:val="zh-CN"/>
        </w:rPr>
        <w:t xml:space="preserve">3.7 </w:t>
      </w:r>
      <w:r w:rsidRPr="00765462">
        <w:rPr>
          <w:rFonts w:hint="eastAsia"/>
          <w:lang w:val="zh-CN"/>
        </w:rPr>
        <w:t>长怠速算法识别流程图</w:t>
      </w:r>
    </w:p>
    <w:p w14:paraId="5CEE0CC4" w14:textId="77777777" w:rsidR="005749D0" w:rsidRDefault="005749D0" w:rsidP="00C8781F">
      <w:pPr>
        <w:pStyle w:val="aff1"/>
        <w:numPr>
          <w:ilvl w:val="3"/>
          <w:numId w:val="13"/>
        </w:numPr>
        <w:ind w:firstLineChars="0"/>
        <w:rPr>
          <w:b/>
          <w:lang w:val="zh-CN"/>
        </w:rPr>
      </w:pPr>
      <w:r w:rsidRPr="005749D0">
        <w:rPr>
          <w:rFonts w:hint="eastAsia"/>
          <w:b/>
          <w:lang w:val="zh-CN"/>
        </w:rPr>
        <w:t>熄火滑行</w:t>
      </w:r>
    </w:p>
    <w:p w14:paraId="336CA6E0" w14:textId="77777777" w:rsidR="0001429D" w:rsidRDefault="00D40272" w:rsidP="004E4FD1">
      <w:pPr>
        <w:ind w:firstLineChars="200" w:firstLine="480"/>
      </w:pPr>
      <w:r w:rsidRPr="00C9071E">
        <w:rPr>
          <w:rFonts w:hint="eastAsia"/>
        </w:rPr>
        <w:t>acc</w:t>
      </w:r>
      <w:r w:rsidRPr="00C9071E">
        <w:t>_state=</w:t>
      </w:r>
      <w:r w:rsidR="00C9071E" w:rsidRPr="00C9071E">
        <w:t>0</w:t>
      </w:r>
      <w:r w:rsidR="00C9071E">
        <w:rPr>
          <w:rFonts w:hint="eastAsia"/>
          <w:lang w:val="zh-CN"/>
        </w:rPr>
        <w:t>代表熄火</w:t>
      </w:r>
      <w:r w:rsidR="00C9071E" w:rsidRPr="00C9071E">
        <w:rPr>
          <w:rFonts w:hint="eastAsia"/>
        </w:rPr>
        <w:t>，</w:t>
      </w:r>
      <w:r w:rsidR="0001429D">
        <w:rPr>
          <w:rFonts w:hint="eastAsia"/>
        </w:rPr>
        <w:t>直接对每辆车的行车轨迹数据进行统计，引入</w:t>
      </w:r>
      <w:r w:rsidR="008F7BB7">
        <w:rPr>
          <w:rFonts w:hint="eastAsia"/>
        </w:rPr>
        <w:t>变量</w:t>
      </w:r>
      <w:r w:rsidR="0001429D">
        <w:rPr>
          <w:rFonts w:hint="eastAsia"/>
        </w:rPr>
        <w:t>V</w:t>
      </w:r>
      <w:r w:rsidR="004E4FD1">
        <w:rPr>
          <w:rFonts w:hint="eastAsia"/>
        </w:rPr>
        <w:t>，</w:t>
      </w:r>
      <w:r w:rsidR="008F7BB7">
        <w:rPr>
          <w:rFonts w:hint="eastAsia"/>
        </w:rPr>
        <w:t>且</w:t>
      </w:r>
      <w:r w:rsidR="008218B0" w:rsidRPr="0001429D">
        <w:rPr>
          <w:noProof/>
          <w:position w:val="-22"/>
        </w:rPr>
        <w:object w:dxaOrig="1400" w:dyaOrig="600" w14:anchorId="52D49662">
          <v:shape id="_x0000_i1084" type="#_x0000_t75" alt="" style="width:114.05pt;height:48.35pt;mso-width-percent:0;mso-height-percent:0;mso-width-percent:0;mso-height-percent:0" o:ole="">
            <v:imagedata r:id="rId132" o:title=""/>
          </v:shape>
          <o:OLEObject Type="Embed" ProgID="Equation.DSMT4" ShapeID="_x0000_i1084" DrawAspect="Content" ObjectID="_1616944502" r:id="rId133"/>
        </w:object>
      </w:r>
      <w:r w:rsidR="00D005D0">
        <w:rPr>
          <w:rFonts w:hint="eastAsia"/>
        </w:rPr>
        <w:t>，如果acc</w:t>
      </w:r>
      <w:r w:rsidR="00D005D0">
        <w:t>_state</w:t>
      </w:r>
      <w:r w:rsidR="00D005D0">
        <w:rPr>
          <w:rFonts w:hint="eastAsia"/>
        </w:rPr>
        <w:t>=</w:t>
      </w:r>
      <w:r w:rsidR="00D005D0">
        <w:t>0</w:t>
      </w:r>
      <w:r w:rsidR="00D005D0">
        <w:rPr>
          <w:rFonts w:hint="eastAsia"/>
        </w:rPr>
        <w:t>时，</w:t>
      </w:r>
      <w:r w:rsidR="00D005D0">
        <w:t>V=1</w:t>
      </w:r>
      <w:r w:rsidR="00D005D0">
        <w:rPr>
          <w:rFonts w:hint="eastAsia"/>
        </w:rPr>
        <w:t>，则表明为熄火滑行，并记录时间</w:t>
      </w:r>
      <w:r w:rsidR="008218B0" w:rsidRPr="00087614">
        <w:rPr>
          <w:noProof/>
          <w:position w:val="-26"/>
        </w:rPr>
        <w:object w:dxaOrig="1920" w:dyaOrig="499" w14:anchorId="7069E83A">
          <v:shape id="_x0000_i1085" type="#_x0000_t75" alt="" style="width:95.65pt;height:25.25pt;mso-width-percent:0;mso-height-percent:0;mso-width-percent:0;mso-height-percent:0" o:ole="">
            <v:imagedata r:id="rId134" o:title=""/>
          </v:shape>
          <o:OLEObject Type="Embed" ProgID="Equation.DSMT4" ShapeID="_x0000_i1085" DrawAspect="Content" ObjectID="_1616944503" r:id="rId135"/>
        </w:object>
      </w:r>
      <w:r w:rsidR="00087614">
        <w:rPr>
          <w:rFonts w:hint="eastAsia"/>
        </w:rPr>
        <w:t>，</w:t>
      </w:r>
      <w:r w:rsidR="004C02E6">
        <w:rPr>
          <w:rFonts w:hint="eastAsia"/>
        </w:rPr>
        <w:t>总熄火滑行时间公式如下：</w:t>
      </w:r>
    </w:p>
    <w:p w14:paraId="6A4AB9E3" w14:textId="77777777" w:rsidR="008F7BB7" w:rsidRDefault="008218B0" w:rsidP="008F7BB7">
      <w:pPr>
        <w:ind w:firstLineChars="200" w:firstLine="480"/>
        <w:jc w:val="center"/>
      </w:pPr>
      <w:r w:rsidRPr="008F7BB7">
        <w:rPr>
          <w:noProof/>
          <w:position w:val="-28"/>
        </w:rPr>
        <w:object w:dxaOrig="2940" w:dyaOrig="680" w14:anchorId="362F1E48">
          <v:shape id="_x0000_i1086" type="#_x0000_t75" alt="" style="width:147.15pt;height:34.15pt;mso-width-percent:0;mso-height-percent:0;mso-width-percent:0;mso-height-percent:0" o:ole="">
            <v:imagedata r:id="rId136" o:title=""/>
          </v:shape>
          <o:OLEObject Type="Embed" ProgID="Equation.DSMT4" ShapeID="_x0000_i1086" DrawAspect="Content" ObjectID="_1616944504" r:id="rId137"/>
        </w:object>
      </w:r>
    </w:p>
    <w:p w14:paraId="4FCA237D" w14:textId="77777777" w:rsidR="00D005D0" w:rsidRPr="0001429D" w:rsidRDefault="00D005D0" w:rsidP="003A2A09"/>
    <w:p w14:paraId="18C04D13" w14:textId="77777777" w:rsidR="005749D0" w:rsidRDefault="005749D0" w:rsidP="00C8781F">
      <w:pPr>
        <w:pStyle w:val="aff1"/>
        <w:numPr>
          <w:ilvl w:val="3"/>
          <w:numId w:val="13"/>
        </w:numPr>
        <w:ind w:firstLineChars="0"/>
        <w:rPr>
          <w:b/>
          <w:lang w:val="zh-CN"/>
        </w:rPr>
      </w:pPr>
      <w:r w:rsidRPr="005749D0">
        <w:rPr>
          <w:rFonts w:hint="eastAsia"/>
          <w:b/>
          <w:lang w:val="zh-CN"/>
        </w:rPr>
        <w:t>急变道</w:t>
      </w:r>
    </w:p>
    <w:p w14:paraId="2459A380" w14:textId="77777777" w:rsidR="005B0091" w:rsidRDefault="005B0091" w:rsidP="005B0091">
      <w:pPr>
        <w:rPr>
          <w:lang w:val="zh-CN"/>
        </w:rPr>
      </w:pPr>
    </w:p>
    <w:p w14:paraId="1DE237EC" w14:textId="77777777" w:rsidR="00B60A12" w:rsidRDefault="005D5E40" w:rsidP="005B0091">
      <w:pPr>
        <w:rPr>
          <w:lang w:val="zh-CN"/>
        </w:rPr>
      </w:pPr>
      <w:r>
        <w:rPr>
          <w:rFonts w:hint="eastAsia"/>
          <w:lang w:val="zh-CN"/>
        </w:rPr>
        <w:t>当</w:t>
      </w:r>
      <w:r w:rsidR="00B60A12" w:rsidRPr="005B0091">
        <w:rPr>
          <w:rFonts w:hint="eastAsia"/>
          <w:lang w:val="zh-CN"/>
        </w:rPr>
        <w:t>方向角</w:t>
      </w:r>
      <w:r w:rsidR="003A2A09">
        <w:rPr>
          <w:rFonts w:hint="eastAsia"/>
          <w:lang w:val="zh-CN"/>
        </w:rPr>
        <w:t>&lt;</w:t>
      </w:r>
      <w:r w:rsidR="003A2A09">
        <w:rPr>
          <w:lang w:val="zh-CN"/>
        </w:rPr>
        <w:t>30</w:t>
      </w:r>
      <w:r w:rsidR="003A2A09">
        <w:rPr>
          <w:rFonts w:hint="eastAsia"/>
          <w:lang w:val="zh-CN"/>
        </w:rPr>
        <w:t>度，</w:t>
      </w:r>
      <w:r>
        <w:rPr>
          <w:rFonts w:hint="eastAsia"/>
          <w:lang w:val="zh-CN"/>
        </w:rPr>
        <w:t>且</w:t>
      </w:r>
      <w:r w:rsidR="008218B0" w:rsidRPr="007444C7">
        <w:rPr>
          <w:noProof/>
          <w:position w:val="-14"/>
        </w:rPr>
        <w:object w:dxaOrig="1240" w:dyaOrig="400" w14:anchorId="2C02E318">
          <v:shape id="_x0000_i1087" type="#_x0000_t75" alt="" style="width:62pt;height:19.95pt;mso-width-percent:0;mso-height-percent:0;mso-width-percent:0;mso-height-percent:0" o:ole="">
            <v:imagedata r:id="rId138" o:title=""/>
          </v:shape>
          <o:OLEObject Type="Embed" ProgID="Equation.DSMT4" ShapeID="_x0000_i1087" DrawAspect="Content" ObjectID="_1616944505" r:id="rId139"/>
        </w:object>
      </w:r>
      <w:r>
        <w:rPr>
          <w:rFonts w:hint="eastAsia"/>
        </w:rPr>
        <w:t>时</w:t>
      </w:r>
      <w:r w:rsidR="00033D5B">
        <w:rPr>
          <w:rFonts w:hint="eastAsia"/>
        </w:rPr>
        <w:t>，判断车辆为急变道行为</w:t>
      </w:r>
    </w:p>
    <w:p w14:paraId="0A882B16" w14:textId="77777777" w:rsidR="003A2A09" w:rsidRPr="005B0091" w:rsidRDefault="003A2A09" w:rsidP="005B0091">
      <w:pPr>
        <w:rPr>
          <w:lang w:val="zh-CN"/>
        </w:rPr>
      </w:pPr>
    </w:p>
    <w:p w14:paraId="24E99002" w14:textId="77777777" w:rsidR="005F020D" w:rsidRDefault="005F020D" w:rsidP="00C8781F">
      <w:pPr>
        <w:pStyle w:val="aff1"/>
        <w:numPr>
          <w:ilvl w:val="3"/>
          <w:numId w:val="13"/>
        </w:numPr>
        <w:ind w:firstLineChars="0"/>
        <w:rPr>
          <w:b/>
          <w:lang w:val="zh-CN"/>
        </w:rPr>
      </w:pPr>
      <w:r>
        <w:rPr>
          <w:rFonts w:hint="eastAsia"/>
          <w:b/>
          <w:lang w:val="zh-CN"/>
        </w:rPr>
        <w:t>急转弯</w:t>
      </w:r>
    </w:p>
    <w:p w14:paraId="2F466C3A" w14:textId="77777777" w:rsidR="005F020D" w:rsidRDefault="005F020D" w:rsidP="005A2443">
      <w:pPr>
        <w:pStyle w:val="aff1"/>
        <w:ind w:leftChars="-1" w:left="-2" w:firstLine="480"/>
        <w:rPr>
          <w:lang w:val="zh-CN"/>
        </w:rPr>
      </w:pPr>
      <w:r w:rsidRPr="005F020D">
        <w:rPr>
          <w:rFonts w:hint="eastAsia"/>
          <w:lang w:val="zh-CN"/>
        </w:rPr>
        <w:lastRenderedPageBreak/>
        <w:t>本文对转弯进行识别中主要是根据三轴加速度计测得 X 轴加速度的数据进行分析。目前对急转弯还没有一个清晰的界定概念，但《公路安全保障工程实施技术指南（试行）》对急转弯弯道做了划分，具体如表 3.3 所示。</w:t>
      </w:r>
    </w:p>
    <w:p w14:paraId="3BB2BC32" w14:textId="77777777" w:rsidR="005F020D" w:rsidRPr="00001131" w:rsidRDefault="005F020D" w:rsidP="00001131">
      <w:pPr>
        <w:pStyle w:val="aff1"/>
        <w:ind w:leftChars="-1" w:left="-2" w:firstLine="480"/>
        <w:rPr>
          <w:lang w:val="zh-CN"/>
        </w:rPr>
      </w:pPr>
      <w:r w:rsidRPr="005F020D">
        <w:rPr>
          <w:rFonts w:hint="eastAsia"/>
          <w:lang w:val="zh-CN"/>
        </w:rPr>
        <w:t>通过采集到的数据显示，在转弯状态下车辆的左右方向的加速度值变化明显，正</w:t>
      </w:r>
      <w:r w:rsidRPr="00001131">
        <w:rPr>
          <w:rFonts w:hint="eastAsia"/>
          <w:lang w:val="zh-CN"/>
        </w:rPr>
        <w:t>常转弯的情况下 a</w:t>
      </w:r>
      <w:r w:rsidRPr="00001131">
        <w:rPr>
          <w:lang w:val="zh-CN"/>
        </w:rPr>
        <w:t>x</w:t>
      </w:r>
      <w:r w:rsidRPr="00001131">
        <w:rPr>
          <w:rFonts w:hint="eastAsia"/>
          <w:lang w:val="zh-CN"/>
        </w:rPr>
        <w:t>的绝对值都低于 2m/s</w:t>
      </w:r>
      <w:r w:rsidRPr="00001131">
        <w:rPr>
          <w:lang w:val="zh-CN"/>
        </w:rPr>
        <w:t>2</w:t>
      </w:r>
      <w:r w:rsidRPr="00001131">
        <w:rPr>
          <w:rFonts w:hint="eastAsia"/>
          <w:lang w:val="zh-CN"/>
        </w:rPr>
        <w:t xml:space="preserve">，因此车辆是否为急转弯与 X 轴的加速度大小有关。本论文使用算法对急转弯行为进行判断时，引入急转弯行为界定阈值 </w:t>
      </w:r>
      <w:r w:rsidR="008218B0" w:rsidRPr="007444C7">
        <w:rPr>
          <w:noProof/>
          <w:position w:val="-12"/>
        </w:rPr>
        <w:object w:dxaOrig="260" w:dyaOrig="360" w14:anchorId="6B05E599">
          <v:shape id="_x0000_i1088" type="#_x0000_t75" alt="" style="width:13.15pt;height:18.4pt;mso-width-percent:0;mso-height-percent:0;mso-width-percent:0;mso-height-percent:0" o:ole="">
            <v:imagedata r:id="rId140" o:title=""/>
          </v:shape>
          <o:OLEObject Type="Embed" ProgID="Equation.DSMT4" ShapeID="_x0000_i1088" DrawAspect="Content" ObjectID="_1616944506" r:id="rId141"/>
        </w:object>
      </w:r>
      <w:r w:rsidRPr="00001131">
        <w:rPr>
          <w:rFonts w:hint="eastAsia"/>
          <w:lang w:val="zh-CN"/>
        </w:rPr>
        <w:t>，按照行业经验取</w:t>
      </w:r>
    </w:p>
    <w:p w14:paraId="52EA9CCF" w14:textId="77777777" w:rsidR="002C7DF6" w:rsidRDefault="008218B0" w:rsidP="000C02D5">
      <w:pPr>
        <w:pStyle w:val="aff1"/>
        <w:ind w:left="492" w:firstLineChars="0" w:firstLine="0"/>
        <w:jc w:val="center"/>
        <w:rPr>
          <w:lang w:val="zh-CN"/>
        </w:rPr>
      </w:pPr>
      <w:r w:rsidRPr="000D15BF">
        <w:rPr>
          <w:noProof/>
          <w:position w:val="-14"/>
        </w:rPr>
        <w:object w:dxaOrig="1240" w:dyaOrig="400" w14:anchorId="05889FD7">
          <v:shape id="_x0000_i1089" type="#_x0000_t75" alt="" style="width:62pt;height:19.95pt;mso-width-percent:0;mso-height-percent:0;mso-width-percent:0;mso-height-percent:0" o:ole="">
            <v:imagedata r:id="rId142" o:title=""/>
          </v:shape>
          <o:OLEObject Type="Embed" ProgID="Equation.DSMT4" ShapeID="_x0000_i1089" DrawAspect="Content" ObjectID="_1616944507" r:id="rId143"/>
        </w:object>
      </w:r>
    </w:p>
    <w:p w14:paraId="0D8E9874" w14:textId="77777777" w:rsidR="00972EF3" w:rsidRPr="00972EF3" w:rsidRDefault="00972EF3" w:rsidP="00972EF3">
      <w:pPr>
        <w:rPr>
          <w:lang w:val="zh-CN"/>
        </w:rPr>
      </w:pPr>
      <w:r w:rsidRPr="00972EF3">
        <w:rPr>
          <w:rFonts w:hint="eastAsia"/>
          <w:lang w:val="zh-CN"/>
        </w:rPr>
        <w:t xml:space="preserve">然而，车辆在直线行驶过程中换道过急或者路面不平整，加速度 </w:t>
      </w:r>
      <w:r w:rsidR="008218B0" w:rsidRPr="007444C7">
        <w:rPr>
          <w:noProof/>
          <w:position w:val="-12"/>
        </w:rPr>
        <w:object w:dxaOrig="260" w:dyaOrig="360" w14:anchorId="7E516107">
          <v:shape id="_x0000_i1090" type="#_x0000_t75" alt="" style="width:13.15pt;height:18.4pt;mso-width-percent:0;mso-height-percent:0;mso-width-percent:0;mso-height-percent:0" o:ole="">
            <v:imagedata r:id="rId144" o:title=""/>
          </v:shape>
          <o:OLEObject Type="Embed" ProgID="Equation.DSMT4" ShapeID="_x0000_i1090" DrawAspect="Content" ObjectID="_1616944508" r:id="rId145"/>
        </w:object>
      </w:r>
      <w:r w:rsidRPr="00972EF3">
        <w:rPr>
          <w:rFonts w:hint="eastAsia"/>
          <w:lang w:val="zh-CN"/>
        </w:rPr>
        <w:t xml:space="preserve">的绝对值也可能大于 </w:t>
      </w:r>
      <w:r w:rsidR="008218B0" w:rsidRPr="007444C7">
        <w:rPr>
          <w:noProof/>
          <w:position w:val="-6"/>
        </w:rPr>
        <w:object w:dxaOrig="720" w:dyaOrig="320" w14:anchorId="2520E67C">
          <v:shape id="_x0000_i1091" type="#_x0000_t75" alt="" style="width:36.25pt;height:16.3pt;mso-width-percent:0;mso-height-percent:0;mso-width-percent:0;mso-height-percent:0" o:ole="">
            <v:imagedata r:id="rId146" o:title=""/>
          </v:shape>
          <o:OLEObject Type="Embed" ProgID="Equation.DSMT4" ShapeID="_x0000_i1091" DrawAspect="Content" ObjectID="_1616944509" r:id="rId147"/>
        </w:object>
      </w:r>
      <w:r w:rsidRPr="00972EF3">
        <w:rPr>
          <w:rFonts w:hint="eastAsia"/>
          <w:lang w:val="zh-CN"/>
        </w:rPr>
        <w:t>，虽然车辆紧急变换车道有一定的危险性，但本论文中不做过多讨论，由于紧急变道的持续时间很短，这里根据数据采样频率引入急转弯事件持续时间T＞1s，不但能对紧急变道事件进行排除，还能有效避免由于受到外部环境的干扰，比如道路不平整，路障等引起的车辆震动影响。</w:t>
      </w:r>
    </w:p>
    <w:p w14:paraId="327B5928" w14:textId="77777777" w:rsidR="00972EF3" w:rsidRPr="00972EF3" w:rsidRDefault="00972EF3" w:rsidP="000C02D5">
      <w:pPr>
        <w:ind w:firstLineChars="200" w:firstLine="480"/>
        <w:rPr>
          <w:lang w:val="zh-CN"/>
        </w:rPr>
      </w:pPr>
      <w:r w:rsidRPr="00972EF3">
        <w:rPr>
          <w:rFonts w:hint="eastAsia"/>
          <w:lang w:val="zh-CN"/>
        </w:rPr>
        <w:t>急转弯行为识别算法流程如图 3.4 所示，算法详细步骤如下：</w:t>
      </w:r>
    </w:p>
    <w:p w14:paraId="41182428" w14:textId="77777777" w:rsidR="00972EF3" w:rsidRPr="00972EF3" w:rsidRDefault="00972EF3" w:rsidP="000C02D5">
      <w:pPr>
        <w:ind w:firstLineChars="200" w:firstLine="480"/>
        <w:rPr>
          <w:lang w:val="zh-CN"/>
        </w:rPr>
      </w:pPr>
      <w:r w:rsidRPr="00972EF3">
        <w:rPr>
          <w:rFonts w:hint="eastAsia"/>
          <w:lang w:val="zh-CN"/>
        </w:rPr>
        <w:t>1)获得行程数据中 X 轴加速度，对所有参数进行初始化；</w:t>
      </w:r>
    </w:p>
    <w:p w14:paraId="562FD717" w14:textId="77777777" w:rsidR="00001131" w:rsidRDefault="00972EF3" w:rsidP="000C02D5">
      <w:pPr>
        <w:ind w:firstLineChars="200" w:firstLine="480"/>
        <w:rPr>
          <w:lang w:val="zh-CN"/>
        </w:rPr>
      </w:pPr>
      <w:r w:rsidRPr="00972EF3">
        <w:rPr>
          <w:rFonts w:hint="eastAsia"/>
          <w:lang w:val="zh-CN"/>
        </w:rPr>
        <w:t xml:space="preserve">2)判断行程数据中 X 轴加速度数据 </w:t>
      </w:r>
      <w:r w:rsidR="008218B0" w:rsidRPr="007444C7">
        <w:rPr>
          <w:noProof/>
          <w:position w:val="-12"/>
        </w:rPr>
        <w:object w:dxaOrig="260" w:dyaOrig="360" w14:anchorId="28711A95">
          <v:shape id="_x0000_i1092" type="#_x0000_t75" alt="" style="width:13.15pt;height:18.4pt;mso-width-percent:0;mso-height-percent:0;mso-width-percent:0;mso-height-percent:0" o:ole="">
            <v:imagedata r:id="rId148" o:title=""/>
          </v:shape>
          <o:OLEObject Type="Embed" ProgID="Equation.DSMT4" ShapeID="_x0000_i1092" DrawAspect="Content" ObjectID="_1616944510" r:id="rId149"/>
        </w:object>
      </w:r>
      <w:r w:rsidRPr="00972EF3">
        <w:rPr>
          <w:rFonts w:hint="eastAsia"/>
          <w:lang w:val="zh-CN"/>
        </w:rPr>
        <w:t>绝对值是否大于等于</w:t>
      </w:r>
      <w:r w:rsidR="008218B0" w:rsidRPr="007444C7">
        <w:rPr>
          <w:noProof/>
          <w:position w:val="-6"/>
        </w:rPr>
        <w:object w:dxaOrig="720" w:dyaOrig="320" w14:anchorId="52962D95">
          <v:shape id="_x0000_i1093" type="#_x0000_t75" alt="" style="width:36.25pt;height:16.3pt;mso-width-percent:0;mso-height-percent:0;mso-width-percent:0;mso-height-percent:0" o:ole="">
            <v:imagedata r:id="rId150" o:title=""/>
          </v:shape>
          <o:OLEObject Type="Embed" ProgID="Equation.DSMT4" ShapeID="_x0000_i1093" DrawAspect="Content" ObjectID="_1616944511" r:id="rId151"/>
        </w:object>
      </w:r>
      <w:r w:rsidRPr="00972EF3">
        <w:rPr>
          <w:rFonts w:hint="eastAsia"/>
          <w:lang w:val="zh-CN"/>
        </w:rPr>
        <w:t>，若是，则记录此条数据采集时间为急转弯行为发生时间，循环判断 a</w:t>
      </w:r>
      <w:r w:rsidRPr="00972EF3">
        <w:rPr>
          <w:lang w:val="zh-CN"/>
        </w:rPr>
        <w:t>x</w:t>
      </w:r>
      <w:r w:rsidRPr="00972EF3">
        <w:rPr>
          <w:rFonts w:hint="eastAsia"/>
          <w:lang w:val="zh-CN"/>
        </w:rPr>
        <w:t>绝对值是否超过阈值，若是则持续急转弯行为，更新持续时间，若否，急转弯行为结束，判断持续时间 T；</w:t>
      </w:r>
    </w:p>
    <w:p w14:paraId="045B6EEB" w14:textId="77777777" w:rsidR="008429E8" w:rsidRPr="008429E8" w:rsidRDefault="008429E8" w:rsidP="000C02D5">
      <w:pPr>
        <w:ind w:firstLineChars="200" w:firstLine="480"/>
        <w:rPr>
          <w:lang w:val="zh-CN"/>
        </w:rPr>
      </w:pPr>
      <w:r w:rsidRPr="008429E8">
        <w:rPr>
          <w:rFonts w:hint="eastAsia"/>
          <w:lang w:val="zh-CN"/>
        </w:rPr>
        <w:t>3)判断急转弯事件持续时间 T 是否大于 1s，若是记为一次急转弯行为事件，累加行为次数加一；</w:t>
      </w:r>
    </w:p>
    <w:p w14:paraId="42BACD84" w14:textId="77777777" w:rsidR="008429E8" w:rsidRDefault="008429E8" w:rsidP="000C02D5">
      <w:pPr>
        <w:ind w:firstLineChars="200" w:firstLine="480"/>
        <w:rPr>
          <w:lang w:val="zh-CN"/>
        </w:rPr>
      </w:pPr>
      <w:r w:rsidRPr="008429E8">
        <w:rPr>
          <w:rFonts w:hint="eastAsia"/>
          <w:lang w:val="zh-CN"/>
        </w:rPr>
        <w:t>4)判断是否为行程最后一条数据，若否，返回步骤2，若是，算法结束。</w:t>
      </w:r>
    </w:p>
    <w:p w14:paraId="136B17DF" w14:textId="77777777" w:rsidR="008429E8" w:rsidRDefault="008429E8" w:rsidP="008429E8">
      <w:pPr>
        <w:jc w:val="center"/>
        <w:rPr>
          <w:lang w:val="zh-CN"/>
        </w:rPr>
      </w:pPr>
      <w:r>
        <w:rPr>
          <w:rFonts w:hint="eastAsia"/>
          <w:noProof/>
          <w:lang w:val="zh-CN"/>
        </w:rPr>
        <w:lastRenderedPageBreak/>
        <w:drawing>
          <wp:inline distT="0" distB="0" distL="0" distR="0" wp14:anchorId="7911B20A" wp14:editId="36E82497">
            <wp:extent cx="3095625" cy="4376302"/>
            <wp:effectExtent l="0" t="0" r="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F01993.tmp"/>
                    <pic:cNvPicPr/>
                  </pic:nvPicPr>
                  <pic:blipFill>
                    <a:blip r:embed="rId152">
                      <a:extLst>
                        <a:ext uri="{28A0092B-C50C-407E-A947-70E740481C1C}">
                          <a14:useLocalDpi xmlns:a14="http://schemas.microsoft.com/office/drawing/2010/main" val="0"/>
                        </a:ext>
                      </a:extLst>
                    </a:blip>
                    <a:stretch>
                      <a:fillRect/>
                    </a:stretch>
                  </pic:blipFill>
                  <pic:spPr>
                    <a:xfrm>
                      <a:off x="0" y="0"/>
                      <a:ext cx="3097662" cy="4379181"/>
                    </a:xfrm>
                    <a:prstGeom prst="rect">
                      <a:avLst/>
                    </a:prstGeom>
                  </pic:spPr>
                </pic:pic>
              </a:graphicData>
            </a:graphic>
          </wp:inline>
        </w:drawing>
      </w:r>
    </w:p>
    <w:p w14:paraId="0E7F9477" w14:textId="77777777" w:rsidR="008429E8" w:rsidRPr="00001131" w:rsidRDefault="008429E8" w:rsidP="008429E8">
      <w:pPr>
        <w:jc w:val="center"/>
        <w:rPr>
          <w:lang w:val="zh-CN"/>
        </w:rPr>
      </w:pPr>
      <w:r>
        <w:rPr>
          <w:rFonts w:hint="eastAsia"/>
          <w:lang w:val="zh-CN"/>
        </w:rPr>
        <w:t>图 转弯行为识别算法图</w:t>
      </w:r>
    </w:p>
    <w:p w14:paraId="4F6F5386" w14:textId="77777777" w:rsidR="001437A8" w:rsidRDefault="006E6365" w:rsidP="006E6365">
      <w:pPr>
        <w:pStyle w:val="2"/>
        <w:numPr>
          <w:ilvl w:val="0"/>
          <w:numId w:val="0"/>
        </w:numPr>
        <w:spacing w:before="156" w:after="156"/>
        <w:rPr>
          <w:rFonts w:ascii="Times New Roman" w:hAnsi="Times New Roman"/>
        </w:rPr>
      </w:pPr>
      <w:r>
        <w:rPr>
          <w:rFonts w:ascii="Times New Roman" w:hAnsi="Times New Roman"/>
        </w:rPr>
        <w:t xml:space="preserve">5.2 </w:t>
      </w:r>
      <w:r w:rsidR="009D531E">
        <w:rPr>
          <w:rFonts w:ascii="Times New Roman" w:hAnsi="Times New Roman" w:hint="eastAsia"/>
        </w:rPr>
        <w:t>基于</w:t>
      </w:r>
      <w:r w:rsidR="00602061">
        <w:rPr>
          <w:rFonts w:ascii="Times New Roman" w:hAnsi="Times New Roman" w:hint="eastAsia"/>
        </w:rPr>
        <w:t>BP</w:t>
      </w:r>
      <w:r w:rsidR="00602061">
        <w:rPr>
          <w:rFonts w:ascii="Times New Roman" w:hAnsi="Times New Roman" w:hint="eastAsia"/>
        </w:rPr>
        <w:t>神经网络</w:t>
      </w:r>
      <w:r w:rsidR="009D531E">
        <w:rPr>
          <w:rFonts w:ascii="Times New Roman" w:hAnsi="Times New Roman" w:hint="eastAsia"/>
        </w:rPr>
        <w:t>的</w:t>
      </w:r>
      <w:r w:rsidR="00780A68">
        <w:rPr>
          <w:rFonts w:ascii="Times New Roman" w:hAnsi="Times New Roman" w:hint="eastAsia"/>
        </w:rPr>
        <w:t>行车安全评价模型</w:t>
      </w:r>
    </w:p>
    <w:p w14:paraId="7CE421A7" w14:textId="77777777" w:rsidR="00171180" w:rsidRDefault="00171180" w:rsidP="00171180">
      <w:pPr>
        <w:rPr>
          <w:lang w:val="zh-CN"/>
        </w:rPr>
      </w:pPr>
      <w:r>
        <w:rPr>
          <w:rFonts w:hint="eastAsia"/>
          <w:lang w:val="zh-CN"/>
        </w:rPr>
        <w:t>5</w:t>
      </w:r>
      <w:r>
        <w:rPr>
          <w:lang w:val="zh-CN"/>
        </w:rPr>
        <w:t>.2.1</w:t>
      </w:r>
      <w:r w:rsidR="00F64920">
        <w:rPr>
          <w:lang w:val="zh-CN"/>
        </w:rPr>
        <w:t xml:space="preserve"> </w:t>
      </w:r>
      <w:r w:rsidR="00BE415E">
        <w:rPr>
          <w:rFonts w:hint="eastAsia"/>
          <w:lang w:val="zh-CN"/>
        </w:rPr>
        <w:t>驾驶行为</w:t>
      </w:r>
      <w:r w:rsidR="00926318">
        <w:rPr>
          <w:rFonts w:hint="eastAsia"/>
          <w:lang w:val="zh-CN"/>
        </w:rPr>
        <w:t>特征选取</w:t>
      </w:r>
    </w:p>
    <w:p w14:paraId="56EC0C09" w14:textId="77777777" w:rsidR="00926318" w:rsidRDefault="00926318" w:rsidP="002327BB">
      <w:pPr>
        <w:ind w:firstLineChars="200" w:firstLine="480"/>
        <w:rPr>
          <w:lang w:val="zh-CN"/>
        </w:rPr>
      </w:pPr>
      <w:r w:rsidRPr="00926318">
        <w:rPr>
          <w:rFonts w:hint="eastAsia"/>
          <w:lang w:val="zh-CN"/>
        </w:rPr>
        <w:t>驾驶倾向涉及的因素众多，本文主要考虑驾驶倾向性中与驾驶行为安全相关的一个部分即驾驶员内在激进性，根据个体特征可分为激进型、普通型和保守型。激进型驾驶员活泼好动，易产生冒险动机，易于高速行车和超车，在行车过程中容易出现急加减速车、急刹车和急转弯情况；温和型驾驶员一般自制力强，驾驶平稳，不违反交通规则；保守型驾驶员比较偏向于开慢车，没有冒险动机，但是遇到紧急情况易惊慌失措</w:t>
      </w:r>
      <w:r w:rsidRPr="00926318">
        <w:rPr>
          <w:lang w:val="zh-CN"/>
        </w:rPr>
        <w:t>[32]</w:t>
      </w:r>
      <w:r w:rsidRPr="00926318">
        <w:rPr>
          <w:rFonts w:hint="eastAsia"/>
          <w:lang w:val="zh-CN"/>
        </w:rPr>
        <w:t>。</w:t>
      </w:r>
    </w:p>
    <w:p w14:paraId="3896A596" w14:textId="77777777" w:rsidR="00926318" w:rsidRPr="00926318" w:rsidRDefault="00926318" w:rsidP="002327BB">
      <w:pPr>
        <w:ind w:firstLineChars="200" w:firstLine="480"/>
        <w:rPr>
          <w:lang w:val="zh-CN"/>
        </w:rPr>
      </w:pPr>
      <w:r w:rsidRPr="00926318">
        <w:rPr>
          <w:rFonts w:hint="eastAsia"/>
          <w:lang w:val="zh-CN"/>
        </w:rPr>
        <w:t>进行驾驶倾向性识别时需要大量实测行车数据，由于本文采集和经过分析的驾驶倾向性评价指标参数较多，如果考虑将全部用于预测分析驾驶员的倾向性将会大大增加判断时的计算量和复杂性，所以如何选取有效反映驾驶倾向性的特征参数从而减少计算量显得尤为重要。</w:t>
      </w:r>
    </w:p>
    <w:p w14:paraId="065B500D" w14:textId="77777777" w:rsidR="00926318" w:rsidRPr="00926318" w:rsidRDefault="00926318" w:rsidP="002327BB">
      <w:pPr>
        <w:ind w:firstLineChars="200" w:firstLine="480"/>
        <w:rPr>
          <w:lang w:val="zh-CN"/>
        </w:rPr>
      </w:pPr>
      <w:r w:rsidRPr="00926318">
        <w:rPr>
          <w:rFonts w:hint="eastAsia"/>
          <w:lang w:val="zh-CN"/>
        </w:rPr>
        <w:t>激进型驾驶行为已成为了交通事故的主要原因，包括超速、急变速、急转弯等方面。通过 OBD 设备终端采集得到的车辆数据中包含了很多与驾驶倾向性相关的驾驶行为特征信息。在车速方面，澳大利亚 RTA 相关研究表明，随着车速的提高会导致交通事故风险成倍增长；在加速度方面，它反映了驾驶员对加速踏板和减速踏板的控制行为，而这些驾驶行为不仅会给驾驶员带来不良反应而且会对行车安全带来很大的影响。</w:t>
      </w:r>
    </w:p>
    <w:p w14:paraId="781AAD0E" w14:textId="77777777" w:rsidR="00926318" w:rsidRDefault="00926318" w:rsidP="002327BB">
      <w:pPr>
        <w:ind w:firstLineChars="200" w:firstLine="480"/>
        <w:rPr>
          <w:lang w:val="zh-CN"/>
        </w:rPr>
      </w:pPr>
      <w:r w:rsidRPr="00926318">
        <w:rPr>
          <w:rFonts w:hint="eastAsia"/>
          <w:lang w:val="zh-CN"/>
        </w:rPr>
        <w:lastRenderedPageBreak/>
        <w:t>因此，通过分析驾驶倾向的外在表现，结合上一章异常驾驶行为分析，选取异常驾驶行为中反应驾驶员操作安全的超速及“四急”（急加速、急减速、急刹车、急转弯）和反应车辆安全状态的平均车速、最高车速作为驾驶倾向性识别特征参数，以 OBD 设备终端采集的实车试验数据分析及前文异常驾驶行为识别结果为基础，建立驾驶倾向特征辨识模型。</w:t>
      </w:r>
    </w:p>
    <w:p w14:paraId="326DE3FA" w14:textId="77777777" w:rsidR="002327BB" w:rsidRDefault="002327BB" w:rsidP="00171180">
      <w:pPr>
        <w:rPr>
          <w:lang w:val="zh-CN"/>
        </w:rPr>
      </w:pPr>
    </w:p>
    <w:p w14:paraId="3CCFCB42" w14:textId="77777777" w:rsidR="00171180" w:rsidRDefault="00171180" w:rsidP="00171180">
      <w:pPr>
        <w:rPr>
          <w:lang w:val="zh-CN"/>
        </w:rPr>
      </w:pPr>
      <w:r>
        <w:rPr>
          <w:rFonts w:hint="eastAsia"/>
          <w:lang w:val="zh-CN"/>
        </w:rPr>
        <w:t>5</w:t>
      </w:r>
      <w:r>
        <w:rPr>
          <w:lang w:val="zh-CN"/>
        </w:rPr>
        <w:t>.2.2</w:t>
      </w:r>
      <w:r w:rsidR="00F64920">
        <w:rPr>
          <w:lang w:val="zh-CN"/>
        </w:rPr>
        <w:t xml:space="preserve"> </w:t>
      </w:r>
      <w:r w:rsidR="00926318">
        <w:rPr>
          <w:rFonts w:hint="eastAsia"/>
          <w:lang w:val="zh-CN"/>
        </w:rPr>
        <w:t>基于</w:t>
      </w:r>
      <w:r w:rsidR="00334527">
        <w:rPr>
          <w:rFonts w:hint="eastAsia"/>
          <w:lang w:val="zh-CN"/>
        </w:rPr>
        <w:t>C</w:t>
      </w:r>
      <w:r w:rsidR="00334527">
        <w:rPr>
          <w:lang w:val="zh-CN"/>
        </w:rPr>
        <w:t>lara</w:t>
      </w:r>
      <w:r w:rsidR="00926318">
        <w:rPr>
          <w:rFonts w:hint="eastAsia"/>
          <w:lang w:val="zh-CN"/>
        </w:rPr>
        <w:t>的驾驶行为聚类</w:t>
      </w:r>
    </w:p>
    <w:p w14:paraId="0AB569DD" w14:textId="77777777" w:rsidR="00FB2A09" w:rsidRDefault="00334527" w:rsidP="006D2090">
      <w:pPr>
        <w:ind w:firstLineChars="200" w:firstLine="480"/>
        <w:rPr>
          <w:lang w:val="zh-CN"/>
        </w:rPr>
      </w:pPr>
      <w:r>
        <w:rPr>
          <w:rFonts w:hint="eastAsia"/>
          <w:lang w:val="zh-CN"/>
        </w:rPr>
        <w:t>K</w:t>
      </w:r>
      <w:r>
        <w:rPr>
          <w:lang w:val="zh-CN"/>
        </w:rPr>
        <w:t>-means</w:t>
      </w:r>
      <w:r>
        <w:rPr>
          <w:rFonts w:hint="eastAsia"/>
          <w:lang w:val="zh-CN"/>
        </w:rPr>
        <w:t>算法</w:t>
      </w:r>
      <w:r w:rsidR="003D0DEC">
        <w:rPr>
          <w:rFonts w:hint="eastAsia"/>
          <w:lang w:val="zh-CN"/>
        </w:rPr>
        <w:t>的缺点是</w:t>
      </w:r>
      <w:r w:rsidR="00E86D10">
        <w:rPr>
          <w:rFonts w:hint="eastAsia"/>
          <w:lang w:val="zh-CN"/>
        </w:rPr>
        <w:t>产生类的大小相差不会很大，对于脏数据很敏感。</w:t>
      </w:r>
      <w:r w:rsidR="000543F5">
        <w:rPr>
          <w:rFonts w:hint="eastAsia"/>
          <w:lang w:val="zh-CN"/>
        </w:rPr>
        <w:t>于是，对K</w:t>
      </w:r>
      <w:r w:rsidR="000543F5">
        <w:rPr>
          <w:lang w:val="zh-CN"/>
        </w:rPr>
        <w:t>-means</w:t>
      </w:r>
      <w:r w:rsidR="000543F5">
        <w:rPr>
          <w:rFonts w:hint="eastAsia"/>
          <w:lang w:val="zh-CN"/>
        </w:rPr>
        <w:t>提出了</w:t>
      </w:r>
      <w:r w:rsidR="00DB2F86">
        <w:t>改进</w:t>
      </w:r>
      <w:r w:rsidR="000543F5">
        <w:rPr>
          <w:rFonts w:hint="eastAsia"/>
        </w:rPr>
        <w:t>，</w:t>
      </w:r>
      <w:r w:rsidR="00DB2F86">
        <w:t>k—medoids</w:t>
      </w:r>
      <w:r w:rsidR="000543F5">
        <w:rPr>
          <w:rFonts w:hint="eastAsia"/>
        </w:rPr>
        <w:t>算法产生</w:t>
      </w:r>
      <w:r w:rsidR="00DB2F86">
        <w:t>。</w:t>
      </w:r>
      <w:r w:rsidR="000543F5">
        <w:rPr>
          <w:rFonts w:hint="eastAsia"/>
        </w:rPr>
        <w:t>但是，</w:t>
      </w:r>
      <w:r w:rsidR="000543F5">
        <w:t>K-medoids算法不适合于大数据量的计算</w:t>
      </w:r>
      <w:r w:rsidR="000543F5">
        <w:rPr>
          <w:rFonts w:hint="eastAsia"/>
        </w:rPr>
        <w:t>，</w:t>
      </w:r>
      <w:r w:rsidR="00FB2A09">
        <w:rPr>
          <w:rFonts w:hint="eastAsia"/>
        </w:rPr>
        <w:t>应用</w:t>
      </w:r>
      <w:r w:rsidR="000543F5">
        <w:rPr>
          <w:rFonts w:hint="eastAsia"/>
        </w:rPr>
        <w:t>于G</w:t>
      </w:r>
      <w:r w:rsidR="000543F5">
        <w:t>PS</w:t>
      </w:r>
      <w:r w:rsidR="000543F5">
        <w:rPr>
          <w:rFonts w:hint="eastAsia"/>
        </w:rPr>
        <w:t>行车轨迹</w:t>
      </w:r>
      <w:r w:rsidR="00FB2A09">
        <w:rPr>
          <w:rFonts w:hint="eastAsia"/>
        </w:rPr>
        <w:t>数据中</w:t>
      </w:r>
      <w:r w:rsidR="000543F5">
        <w:rPr>
          <w:rFonts w:hint="eastAsia"/>
        </w:rPr>
        <w:t>效果不佳</w:t>
      </w:r>
      <w:r w:rsidR="00FB2A09">
        <w:rPr>
          <w:rFonts w:hint="eastAsia"/>
        </w:rPr>
        <w:t>。</w:t>
      </w:r>
      <w:r w:rsidR="00FB2A09">
        <w:rPr>
          <w:rFonts w:hint="eastAsia"/>
          <w:lang w:val="zh-CN"/>
        </w:rPr>
        <w:t>因此，在本文中我们采取C</w:t>
      </w:r>
      <w:r w:rsidR="00FB2A09">
        <w:rPr>
          <w:lang w:val="zh-CN"/>
        </w:rPr>
        <w:t>lara</w:t>
      </w:r>
      <w:r w:rsidR="00FB2A09">
        <w:rPr>
          <w:rFonts w:hint="eastAsia"/>
          <w:lang w:val="zh-CN"/>
        </w:rPr>
        <w:t>算法对驾驶行为</w:t>
      </w:r>
      <w:r w:rsidR="004A165A">
        <w:rPr>
          <w:rFonts w:hint="eastAsia"/>
          <w:lang w:val="zh-CN"/>
        </w:rPr>
        <w:t>特征</w:t>
      </w:r>
      <w:r w:rsidR="00FB2A09">
        <w:rPr>
          <w:rFonts w:hint="eastAsia"/>
          <w:lang w:val="zh-CN"/>
        </w:rPr>
        <w:t>进行聚类。</w:t>
      </w:r>
    </w:p>
    <w:p w14:paraId="6CAAF051" w14:textId="77777777" w:rsidR="00172862" w:rsidRPr="00FB2A09" w:rsidRDefault="00FB2A09" w:rsidP="006D2090">
      <w:pPr>
        <w:ind w:firstLineChars="200" w:firstLine="480"/>
        <w:rPr>
          <w:lang w:val="zh-CN"/>
        </w:rPr>
      </w:pPr>
      <w:r>
        <w:t>Clara</w:t>
      </w:r>
      <w:r w:rsidR="00E86D10">
        <w:rPr>
          <w:vertAlign w:val="superscript"/>
        </w:rPr>
        <w:t xml:space="preserve"> </w:t>
      </w:r>
      <w:r w:rsidR="00E86D10">
        <w:t>(Clustering L</w:t>
      </w:r>
      <w:r w:rsidR="00172862">
        <w:t>ar</w:t>
      </w:r>
      <w:r w:rsidR="00E86D10">
        <w:t>ge Applications，大型应用中的聚类方法)不考虑整个数据集, 而是选择数据的一小部分作为样本</w:t>
      </w:r>
      <w:r w:rsidR="00172862">
        <w:rPr>
          <w:rFonts w:hint="eastAsia"/>
        </w:rPr>
        <w:t>。</w:t>
      </w:r>
      <w:r w:rsidR="00DB2F86">
        <w:t>C</w:t>
      </w:r>
      <w:r w:rsidR="00B33FDF">
        <w:t>lara</w:t>
      </w:r>
      <w:r w:rsidR="00DB2F86">
        <w:t>算法</w:t>
      </w:r>
      <w:r w:rsidR="00DB2F86">
        <w:rPr>
          <w:rFonts w:hint="eastAsia"/>
        </w:rPr>
        <w:t>的优点为在</w:t>
      </w:r>
      <w:r w:rsidR="00DB2F86">
        <w:t>PAM的基础上采用了抽样技术，能够处理大规模数据</w:t>
      </w:r>
      <w:r w:rsidR="00DB2F86">
        <w:rPr>
          <w:rFonts w:hint="eastAsia"/>
        </w:rPr>
        <w:t>。</w:t>
      </w:r>
      <w:r w:rsidR="00172862">
        <w:rPr>
          <w:rFonts w:hint="eastAsia"/>
        </w:rPr>
        <w:t>它从数据集中抽取多个样本集, 对每个样本集使用PAM, 并以最好的聚类作为输出。CLARA 算法的步骤</w:t>
      </w:r>
      <w:r>
        <w:rPr>
          <w:rFonts w:hint="eastAsia"/>
        </w:rPr>
        <w:t>：</w:t>
      </w:r>
    </w:p>
    <w:p w14:paraId="74D233A1" w14:textId="77777777" w:rsidR="00172862" w:rsidRDefault="00172862" w:rsidP="006D2090">
      <w:pPr>
        <w:ind w:firstLineChars="200" w:firstLine="480"/>
      </w:pPr>
      <w:r>
        <w:rPr>
          <w:rFonts w:hint="eastAsia"/>
        </w:rPr>
        <w:t xml:space="preserve">(1) for </w:t>
      </w:r>
      <w:proofErr w:type="spellStart"/>
      <w:r>
        <w:rPr>
          <w:rFonts w:hint="eastAsia"/>
        </w:rPr>
        <w:t>i</w:t>
      </w:r>
      <w:proofErr w:type="spellEnd"/>
      <w:r>
        <w:rPr>
          <w:rFonts w:hint="eastAsia"/>
        </w:rPr>
        <w:t xml:space="preserve"> = 1 to v (选样的次数)，重复执行下列步骤( (2) ～ (4) )</w:t>
      </w:r>
      <w:r w:rsidR="00FB2A09">
        <w:rPr>
          <w:rFonts w:hint="eastAsia"/>
        </w:rPr>
        <w:t>；</w:t>
      </w:r>
    </w:p>
    <w:p w14:paraId="3F13B062" w14:textId="77777777" w:rsidR="00172862" w:rsidRDefault="00172862" w:rsidP="006D2090">
      <w:pPr>
        <w:ind w:firstLineChars="200" w:firstLine="480"/>
      </w:pPr>
      <w:r>
        <w:rPr>
          <w:rFonts w:hint="eastAsia"/>
        </w:rPr>
        <w:t>(2) 随机地从整个数据库中抽取一个N(例如：(40 + 2 k))个对象的样本,调用PAM方法从样本中找出样本的k个最优的中心点</w:t>
      </w:r>
      <w:r w:rsidR="00FB2A09">
        <w:rPr>
          <w:rFonts w:hint="eastAsia"/>
        </w:rPr>
        <w:t>；</w:t>
      </w:r>
    </w:p>
    <w:p w14:paraId="7162740B" w14:textId="77777777" w:rsidR="00172862" w:rsidRDefault="00172862" w:rsidP="006D2090">
      <w:pPr>
        <w:ind w:firstLineChars="200" w:firstLine="480"/>
      </w:pPr>
      <w:r>
        <w:rPr>
          <w:rFonts w:hint="eastAsia"/>
        </w:rPr>
        <w:t>(3)将这k个中心点应用到整个数据库上，对于每一个非代表对象</w:t>
      </w:r>
      <w:proofErr w:type="spellStart"/>
      <w:r>
        <w:rPr>
          <w:rFonts w:hint="eastAsia"/>
        </w:rPr>
        <w:t>Oj</w:t>
      </w:r>
      <w:proofErr w:type="spellEnd"/>
      <w:r>
        <w:rPr>
          <w:rFonts w:hint="eastAsia"/>
        </w:rPr>
        <w:t xml:space="preserve"> ,判断它与从样本中选出的哪个代表对象距离最近</w:t>
      </w:r>
      <w:r w:rsidR="00FB2A09">
        <w:rPr>
          <w:rFonts w:hint="eastAsia"/>
        </w:rPr>
        <w:t>；</w:t>
      </w:r>
    </w:p>
    <w:p w14:paraId="690ABF08" w14:textId="77777777" w:rsidR="00172862" w:rsidRDefault="00172862" w:rsidP="006D2090">
      <w:pPr>
        <w:ind w:firstLineChars="200" w:firstLine="480"/>
      </w:pPr>
      <w:r>
        <w:rPr>
          <w:rFonts w:hint="eastAsia"/>
        </w:rPr>
        <w:t>(4) 计算上一步中得到的聚类的总代价。若该值小于当前的最小值,用该值替换当前的最小值,保留在这次选样中得到的k个代表对象作为到目前为止得到的最好的代表对象的集合</w:t>
      </w:r>
      <w:r w:rsidR="00FB2A09">
        <w:rPr>
          <w:rFonts w:hint="eastAsia"/>
        </w:rPr>
        <w:t>；</w:t>
      </w:r>
    </w:p>
    <w:p w14:paraId="5C4F8B9E" w14:textId="77777777" w:rsidR="00172862" w:rsidRDefault="00172862" w:rsidP="006D2090">
      <w:pPr>
        <w:ind w:firstLineChars="200" w:firstLine="480"/>
      </w:pPr>
      <w:r>
        <w:rPr>
          <w:rFonts w:hint="eastAsia"/>
        </w:rPr>
        <w:t>(5) 返回到步骤(1)，开始下一个循环。</w:t>
      </w:r>
    </w:p>
    <w:p w14:paraId="72AC13F2" w14:textId="77777777" w:rsidR="00172862" w:rsidRDefault="00172862" w:rsidP="006D2090">
      <w:pPr>
        <w:ind w:firstLineChars="200" w:firstLine="480"/>
      </w:pPr>
      <w:r>
        <w:rPr>
          <w:rFonts w:hint="eastAsia"/>
        </w:rPr>
        <w:t>算法结束后，输出最好的聚类结果。</w:t>
      </w:r>
    </w:p>
    <w:p w14:paraId="4E862C2A" w14:textId="77777777" w:rsidR="00172862" w:rsidRDefault="006D2090" w:rsidP="006D2090">
      <w:pPr>
        <w:jc w:val="center"/>
      </w:pPr>
      <w:r>
        <w:rPr>
          <w:noProof/>
        </w:rPr>
        <w:drawing>
          <wp:inline distT="0" distB="0" distL="0" distR="0" wp14:anchorId="02D0918C" wp14:editId="166C4F6D">
            <wp:extent cx="2358312" cy="3209925"/>
            <wp:effectExtent l="0" t="0" r="444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F0F0E4.tmp"/>
                    <pic:cNvPicPr/>
                  </pic:nvPicPr>
                  <pic:blipFill rotWithShape="1">
                    <a:blip r:embed="rId153">
                      <a:extLst>
                        <a:ext uri="{28A0092B-C50C-407E-A947-70E740481C1C}">
                          <a14:useLocalDpi xmlns:a14="http://schemas.microsoft.com/office/drawing/2010/main" val="0"/>
                        </a:ext>
                      </a:extLst>
                    </a:blip>
                    <a:srcRect t="6888"/>
                    <a:stretch/>
                  </pic:blipFill>
                  <pic:spPr bwMode="auto">
                    <a:xfrm>
                      <a:off x="0" y="0"/>
                      <a:ext cx="2365329" cy="3219475"/>
                    </a:xfrm>
                    <a:prstGeom prst="rect">
                      <a:avLst/>
                    </a:prstGeom>
                    <a:ln>
                      <a:noFill/>
                    </a:ln>
                    <a:extLst>
                      <a:ext uri="{53640926-AAD7-44D8-BBD7-CCE9431645EC}">
                        <a14:shadowObscured xmlns:a14="http://schemas.microsoft.com/office/drawing/2010/main"/>
                      </a:ext>
                    </a:extLst>
                  </pic:spPr>
                </pic:pic>
              </a:graphicData>
            </a:graphic>
          </wp:inline>
        </w:drawing>
      </w:r>
    </w:p>
    <w:p w14:paraId="0C592DD7" w14:textId="77777777" w:rsidR="00172862" w:rsidRPr="00E86D10" w:rsidRDefault="006D2090" w:rsidP="006D2090">
      <w:pPr>
        <w:jc w:val="center"/>
      </w:pPr>
      <w:r>
        <w:rPr>
          <w:rFonts w:hint="eastAsia"/>
        </w:rPr>
        <w:t xml:space="preserve">图 </w:t>
      </w:r>
      <w:r>
        <w:t>Clara</w:t>
      </w:r>
      <w:r>
        <w:rPr>
          <w:rFonts w:hint="eastAsia"/>
        </w:rPr>
        <w:t>的算法流程图</w:t>
      </w:r>
    </w:p>
    <w:p w14:paraId="544037C4" w14:textId="77777777" w:rsidR="00171180" w:rsidRDefault="00171180" w:rsidP="00171180">
      <w:r>
        <w:rPr>
          <w:rFonts w:hint="eastAsia"/>
          <w:lang w:val="zh-CN"/>
        </w:rPr>
        <w:t>5</w:t>
      </w:r>
      <w:r>
        <w:rPr>
          <w:lang w:val="zh-CN"/>
        </w:rPr>
        <w:t>.2.3</w:t>
      </w:r>
      <w:r w:rsidR="00926318">
        <w:rPr>
          <w:lang w:val="zh-CN"/>
        </w:rPr>
        <w:t xml:space="preserve"> </w:t>
      </w:r>
      <w:r w:rsidR="00846F7F" w:rsidRPr="00D4792E">
        <w:rPr>
          <w:rFonts w:hint="eastAsia"/>
        </w:rPr>
        <w:t>BP 神经网络算法及原理</w:t>
      </w:r>
    </w:p>
    <w:p w14:paraId="3EA84FEA" w14:textId="77777777" w:rsidR="00D4792E" w:rsidRDefault="00D4792E" w:rsidP="00D4792E">
      <w:pPr>
        <w:ind w:firstLineChars="135" w:firstLine="324"/>
      </w:pPr>
      <w:r>
        <w:rPr>
          <w:rFonts w:hint="eastAsia"/>
        </w:rPr>
        <w:lastRenderedPageBreak/>
        <w:t>（1）激活函数</w:t>
      </w:r>
    </w:p>
    <w:p w14:paraId="5A0EAB8F" w14:textId="77777777" w:rsidR="005E4F6B" w:rsidRDefault="00D4792E" w:rsidP="00D4792E">
      <w:pPr>
        <w:ind w:firstLineChars="135" w:firstLine="324"/>
      </w:pPr>
      <w:r>
        <w:rPr>
          <w:rFonts w:hint="eastAsia"/>
        </w:rPr>
        <w:t>BP 神经网络隐含层中的激活函数类型共有五种函数和线性函数、Sigmoidal 函数和髙斯画数</w:t>
      </w:r>
      <w:r w:rsidR="005E4F6B">
        <w:rPr>
          <w:rFonts w:hint="eastAsia"/>
        </w:rPr>
        <w:t>。本文分类采用的是sig</w:t>
      </w:r>
      <w:r w:rsidR="005E4F6B">
        <w:t>moidal</w:t>
      </w:r>
      <w:r w:rsidR="005E4F6B">
        <w:rPr>
          <w:rFonts w:hint="eastAsia"/>
        </w:rPr>
        <w:t>函数，其函数表达式吧：</w:t>
      </w:r>
    </w:p>
    <w:p w14:paraId="7FD867D5" w14:textId="77777777" w:rsidR="005E4F6B" w:rsidRDefault="005E4F6B" w:rsidP="006D2090">
      <w:pPr>
        <w:ind w:firstLineChars="135" w:firstLine="324"/>
        <w:jc w:val="center"/>
      </w:pPr>
      <w:r>
        <w:rPr>
          <w:noProof/>
        </w:rPr>
        <w:drawing>
          <wp:inline distT="0" distB="0" distL="0" distR="0" wp14:anchorId="542FB87A" wp14:editId="45C513C9">
            <wp:extent cx="2038635" cy="62873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F09FA4.tmp"/>
                    <pic:cNvPicPr/>
                  </pic:nvPicPr>
                  <pic:blipFill>
                    <a:blip r:embed="rId154">
                      <a:extLst>
                        <a:ext uri="{28A0092B-C50C-407E-A947-70E740481C1C}">
                          <a14:useLocalDpi xmlns:a14="http://schemas.microsoft.com/office/drawing/2010/main" val="0"/>
                        </a:ext>
                      </a:extLst>
                    </a:blip>
                    <a:stretch>
                      <a:fillRect/>
                    </a:stretch>
                  </pic:blipFill>
                  <pic:spPr>
                    <a:xfrm>
                      <a:off x="0" y="0"/>
                      <a:ext cx="2038635" cy="628738"/>
                    </a:xfrm>
                    <a:prstGeom prst="rect">
                      <a:avLst/>
                    </a:prstGeom>
                  </pic:spPr>
                </pic:pic>
              </a:graphicData>
            </a:graphic>
          </wp:inline>
        </w:drawing>
      </w:r>
    </w:p>
    <w:p w14:paraId="2C14633F" w14:textId="77777777" w:rsidR="00D4792E" w:rsidRDefault="00D4792E" w:rsidP="00D4792E">
      <w:pPr>
        <w:ind w:firstLineChars="135" w:firstLine="324"/>
      </w:pPr>
      <w:r>
        <w:rPr>
          <w:rFonts w:hint="eastAsia"/>
        </w:rPr>
        <w:t>式中，其中λ表示为 Sigmoidal 函数的増益。</w:t>
      </w:r>
    </w:p>
    <w:p w14:paraId="25302DF2" w14:textId="77777777" w:rsidR="00D4792E" w:rsidRDefault="00D4792E" w:rsidP="005E4F6B">
      <w:pPr>
        <w:pStyle w:val="aff1"/>
        <w:numPr>
          <w:ilvl w:val="0"/>
          <w:numId w:val="8"/>
        </w:numPr>
        <w:ind w:firstLineChars="0"/>
      </w:pPr>
      <w:r w:rsidRPr="00D4792E">
        <w:rPr>
          <w:rFonts w:hint="eastAsia"/>
        </w:rPr>
        <w:t>BP 神经网络结构</w:t>
      </w:r>
    </w:p>
    <w:p w14:paraId="445F7062" w14:textId="77777777" w:rsidR="005E4F6B" w:rsidRDefault="005E4F6B" w:rsidP="00E6661C">
      <w:pPr>
        <w:pStyle w:val="aff1"/>
        <w:ind w:firstLine="480"/>
      </w:pPr>
      <w:r>
        <w:rPr>
          <w:rFonts w:hint="eastAsia"/>
        </w:rPr>
        <w:t>BP 神经网络采用的是多隐含层结构，在逻辑结构中主要包括输入样本构成的输入层、多个隐含层以及目标输出层，每个结构层又包含多个神经元，各网络层之间的神经元通过相互交叉联系，而每个层内部的神经元是无连接的。如图 4.3 所示为 BP 神经网络结构图。</w:t>
      </w:r>
    </w:p>
    <w:p w14:paraId="1C6746C8" w14:textId="77777777" w:rsidR="005E4F6B" w:rsidRDefault="005E4F6B" w:rsidP="005E4F6B">
      <w:pPr>
        <w:pStyle w:val="aff1"/>
        <w:ind w:left="420" w:firstLineChars="2" w:firstLine="5"/>
      </w:pPr>
      <w:r>
        <w:rPr>
          <w:rFonts w:hint="eastAsia"/>
          <w:noProof/>
        </w:rPr>
        <w:drawing>
          <wp:inline distT="0" distB="0" distL="0" distR="0" wp14:anchorId="3494DC57" wp14:editId="4DD5B2AC">
            <wp:extent cx="5274310" cy="28403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F049BD.tmp"/>
                    <pic:cNvPicPr/>
                  </pic:nvPicPr>
                  <pic:blipFill>
                    <a:blip r:embed="rId155">
                      <a:extLst>
                        <a:ext uri="{28A0092B-C50C-407E-A947-70E740481C1C}">
                          <a14:useLocalDpi xmlns:a14="http://schemas.microsoft.com/office/drawing/2010/main" val="0"/>
                        </a:ext>
                      </a:extLst>
                    </a:blip>
                    <a:stretch>
                      <a:fillRect/>
                    </a:stretch>
                  </pic:blipFill>
                  <pic:spPr>
                    <a:xfrm>
                      <a:off x="0" y="0"/>
                      <a:ext cx="5274310" cy="2840355"/>
                    </a:xfrm>
                    <a:prstGeom prst="rect">
                      <a:avLst/>
                    </a:prstGeom>
                  </pic:spPr>
                </pic:pic>
              </a:graphicData>
            </a:graphic>
          </wp:inline>
        </w:drawing>
      </w:r>
    </w:p>
    <w:p w14:paraId="41131EB4" w14:textId="77777777" w:rsidR="005E4F6B" w:rsidRDefault="005E4F6B" w:rsidP="005E4F6B">
      <w:pPr>
        <w:pStyle w:val="aff1"/>
        <w:ind w:left="420" w:firstLineChars="2" w:firstLine="5"/>
        <w:jc w:val="center"/>
      </w:pPr>
      <w:r>
        <w:rPr>
          <w:rFonts w:hint="eastAsia"/>
        </w:rPr>
        <w:t>图</w:t>
      </w:r>
      <w:r>
        <w:t>4.3 BP</w:t>
      </w:r>
      <w:r>
        <w:rPr>
          <w:rFonts w:hint="eastAsia"/>
        </w:rPr>
        <w:t>神经网络结构图</w:t>
      </w:r>
    </w:p>
    <w:p w14:paraId="158DB423" w14:textId="77777777" w:rsidR="005E4F6B" w:rsidRDefault="00846F7F" w:rsidP="005E4F6B">
      <w:pPr>
        <w:pStyle w:val="aff1"/>
        <w:ind w:left="420" w:firstLineChars="2" w:firstLine="5"/>
      </w:pPr>
      <w:r w:rsidRPr="00846F7F">
        <w:rPr>
          <w:rFonts w:hint="eastAsia"/>
        </w:rPr>
        <w:t>BP神经网络结构的节点计算公式：</w:t>
      </w:r>
    </w:p>
    <w:p w14:paraId="784466E5" w14:textId="77777777" w:rsidR="00846F7F" w:rsidRDefault="00846F7F" w:rsidP="00E6661C">
      <w:pPr>
        <w:pStyle w:val="aff1"/>
        <w:ind w:left="420" w:firstLineChars="2" w:firstLine="5"/>
        <w:jc w:val="center"/>
      </w:pPr>
      <w:r>
        <w:rPr>
          <w:rFonts w:hint="eastAsia"/>
          <w:noProof/>
        </w:rPr>
        <w:drawing>
          <wp:inline distT="0" distB="0" distL="0" distR="0" wp14:anchorId="1A344BC0" wp14:editId="634AC15D">
            <wp:extent cx="3334215" cy="1228896"/>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F0EA86.tmp"/>
                    <pic:cNvPicPr/>
                  </pic:nvPicPr>
                  <pic:blipFill>
                    <a:blip r:embed="rId156">
                      <a:extLst>
                        <a:ext uri="{28A0092B-C50C-407E-A947-70E740481C1C}">
                          <a14:useLocalDpi xmlns:a14="http://schemas.microsoft.com/office/drawing/2010/main" val="0"/>
                        </a:ext>
                      </a:extLst>
                    </a:blip>
                    <a:stretch>
                      <a:fillRect/>
                    </a:stretch>
                  </pic:blipFill>
                  <pic:spPr>
                    <a:xfrm>
                      <a:off x="0" y="0"/>
                      <a:ext cx="3334215" cy="1228896"/>
                    </a:xfrm>
                    <a:prstGeom prst="rect">
                      <a:avLst/>
                    </a:prstGeom>
                  </pic:spPr>
                </pic:pic>
              </a:graphicData>
            </a:graphic>
          </wp:inline>
        </w:drawing>
      </w:r>
    </w:p>
    <w:p w14:paraId="732C6AA1" w14:textId="77777777" w:rsidR="00846F7F" w:rsidRDefault="00846F7F" w:rsidP="00846F7F">
      <w:pPr>
        <w:pStyle w:val="aff1"/>
        <w:numPr>
          <w:ilvl w:val="0"/>
          <w:numId w:val="8"/>
        </w:numPr>
        <w:ind w:left="420" w:firstLineChars="0" w:firstLine="4"/>
      </w:pPr>
      <w:r w:rsidRPr="00846F7F">
        <w:rPr>
          <w:rFonts w:hint="eastAsia"/>
        </w:rPr>
        <w:t>δ学习规则</w:t>
      </w:r>
    </w:p>
    <w:p w14:paraId="0A03A40B" w14:textId="77777777" w:rsidR="00846F7F" w:rsidRDefault="00846F7F" w:rsidP="00846F7F">
      <w:pPr>
        <w:pStyle w:val="aff1"/>
        <w:numPr>
          <w:ilvl w:val="0"/>
          <w:numId w:val="8"/>
        </w:numPr>
        <w:ind w:firstLineChars="0"/>
      </w:pPr>
      <w:r w:rsidRPr="00846F7F">
        <w:rPr>
          <w:rFonts w:hint="eastAsia"/>
        </w:rPr>
        <w:t>BP 神经网络权值的更新规则</w:t>
      </w:r>
    </w:p>
    <w:p w14:paraId="48B8EFB8" w14:textId="77777777" w:rsidR="00846F7F" w:rsidRDefault="00846F7F" w:rsidP="00846F7F">
      <w:pPr>
        <w:pStyle w:val="aff1"/>
        <w:numPr>
          <w:ilvl w:val="0"/>
          <w:numId w:val="8"/>
        </w:numPr>
        <w:ind w:firstLineChars="0"/>
      </w:pPr>
      <w:r w:rsidRPr="00846F7F">
        <w:rPr>
          <w:rFonts w:hint="eastAsia"/>
        </w:rPr>
        <w:t>BP 神经网络算法步骤</w:t>
      </w:r>
    </w:p>
    <w:p w14:paraId="79D148BF" w14:textId="77777777" w:rsidR="00D4792E" w:rsidRDefault="00D4792E" w:rsidP="00E6661C">
      <w:r>
        <w:rPr>
          <w:rFonts w:hint="eastAsia"/>
        </w:rPr>
        <w:t>5</w:t>
      </w:r>
      <w:r>
        <w:t>.2.</w:t>
      </w:r>
      <w:r w:rsidR="00BF0002">
        <w:t xml:space="preserve">4 </w:t>
      </w:r>
      <w:r w:rsidR="00BF0002" w:rsidRPr="00BF0002">
        <w:rPr>
          <w:rFonts w:hint="eastAsia"/>
        </w:rPr>
        <w:t>基于 BP 神经网络的</w:t>
      </w:r>
      <w:r w:rsidR="00BF0002">
        <w:rPr>
          <w:rFonts w:hint="eastAsia"/>
        </w:rPr>
        <w:t>不良</w:t>
      </w:r>
      <w:r w:rsidR="00BF0002" w:rsidRPr="00BF0002">
        <w:rPr>
          <w:rFonts w:hint="eastAsia"/>
        </w:rPr>
        <w:t>驾驶</w:t>
      </w:r>
      <w:r w:rsidR="00BF0002">
        <w:rPr>
          <w:rFonts w:hint="eastAsia"/>
        </w:rPr>
        <w:t>行为评估模型</w:t>
      </w:r>
    </w:p>
    <w:p w14:paraId="6CE0BE98" w14:textId="77777777" w:rsidR="00926318" w:rsidRDefault="00BF0002" w:rsidP="00E6661C">
      <w:pPr>
        <w:ind w:firstLineChars="200" w:firstLine="480"/>
        <w:rPr>
          <w:lang w:val="zh-CN"/>
        </w:rPr>
      </w:pPr>
      <w:r>
        <w:rPr>
          <w:rFonts w:hint="eastAsia"/>
          <w:lang w:val="zh-CN"/>
        </w:rPr>
        <w:t>不良</w:t>
      </w:r>
      <w:r w:rsidRPr="00BF0002">
        <w:rPr>
          <w:rFonts w:hint="eastAsia"/>
          <w:lang w:val="zh-CN"/>
        </w:rPr>
        <w:t>驾驶倾评估模型是采用三层 BP 神经网络，通过提取与驾驶倾向性相关的特征参数数据，利用上一节中</w:t>
      </w:r>
      <w:r>
        <w:rPr>
          <w:rFonts w:hint="eastAsia"/>
          <w:lang w:val="zh-CN"/>
        </w:rPr>
        <w:t>……</w:t>
      </w:r>
      <w:r w:rsidRPr="00BF0002">
        <w:rPr>
          <w:rFonts w:hint="eastAsia"/>
          <w:lang w:val="zh-CN"/>
        </w:rPr>
        <w:t>聚类算法得到驾驶行为聚类结果作为 BP 神经网络训练样本，为驾驶倾向性评估的原始样本数据加入类别标签，即以新</w:t>
      </w:r>
      <w:r w:rsidRPr="00BF0002">
        <w:rPr>
          <w:rFonts w:hint="eastAsia"/>
          <w:lang w:val="zh-CN"/>
        </w:rPr>
        <w:lastRenderedPageBreak/>
        <w:t>构造的特征向量作为 BP 神经网络的输入层训练向量，其结构图如图 4.4 所示。</w:t>
      </w:r>
    </w:p>
    <w:p w14:paraId="04FCCD20" w14:textId="77777777" w:rsidR="00BF0002" w:rsidRDefault="00BF0002" w:rsidP="00BF0002">
      <w:pPr>
        <w:jc w:val="center"/>
        <w:rPr>
          <w:lang w:val="zh-CN"/>
        </w:rPr>
      </w:pPr>
      <w:r>
        <w:rPr>
          <w:rFonts w:hint="eastAsia"/>
          <w:noProof/>
          <w:lang w:val="zh-CN"/>
        </w:rPr>
        <w:drawing>
          <wp:inline distT="0" distB="0" distL="0" distR="0" wp14:anchorId="45E90AF7" wp14:editId="18567B14">
            <wp:extent cx="5274310" cy="283654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F04BB.tmp"/>
                    <pic:cNvPicPr/>
                  </pic:nvPicPr>
                  <pic:blipFill>
                    <a:blip r:embed="rId157">
                      <a:extLst>
                        <a:ext uri="{28A0092B-C50C-407E-A947-70E740481C1C}">
                          <a14:useLocalDpi xmlns:a14="http://schemas.microsoft.com/office/drawing/2010/main" val="0"/>
                        </a:ext>
                      </a:extLst>
                    </a:blip>
                    <a:stretch>
                      <a:fillRect/>
                    </a:stretch>
                  </pic:blipFill>
                  <pic:spPr>
                    <a:xfrm>
                      <a:off x="0" y="0"/>
                      <a:ext cx="5274310" cy="2836545"/>
                    </a:xfrm>
                    <a:prstGeom prst="rect">
                      <a:avLst/>
                    </a:prstGeom>
                  </pic:spPr>
                </pic:pic>
              </a:graphicData>
            </a:graphic>
          </wp:inline>
        </w:drawing>
      </w:r>
    </w:p>
    <w:p w14:paraId="7155FA7F" w14:textId="77777777" w:rsidR="00BF0002" w:rsidRPr="00BF0002" w:rsidRDefault="00BF0002" w:rsidP="00BF0002">
      <w:pPr>
        <w:jc w:val="center"/>
        <w:rPr>
          <w:lang w:val="zh-CN"/>
        </w:rPr>
      </w:pPr>
      <w:r w:rsidRPr="00BF0002">
        <w:rPr>
          <w:rFonts w:hint="eastAsia"/>
          <w:lang w:val="zh-CN"/>
        </w:rPr>
        <w:t>图</w:t>
      </w:r>
      <w:r w:rsidRPr="00BF0002">
        <w:rPr>
          <w:lang w:val="zh-CN"/>
        </w:rPr>
        <w:t>4.4  BP</w:t>
      </w:r>
      <w:r w:rsidRPr="00BF0002">
        <w:rPr>
          <w:rFonts w:hint="eastAsia"/>
          <w:lang w:val="zh-CN"/>
        </w:rPr>
        <w:t>神经网络结构图</w:t>
      </w:r>
    </w:p>
    <w:p w14:paraId="0A77CAFB" w14:textId="77777777" w:rsidR="00BF0002" w:rsidRDefault="00BF0002" w:rsidP="006D2090">
      <w:pPr>
        <w:ind w:firstLineChars="200" w:firstLine="480"/>
        <w:rPr>
          <w:lang w:val="zh-CN"/>
        </w:rPr>
      </w:pPr>
      <w:r w:rsidRPr="00BF0002">
        <w:rPr>
          <w:rFonts w:hint="eastAsia"/>
          <w:lang w:val="zh-CN"/>
        </w:rPr>
        <w:t xml:space="preserve">构建BP神经网络驾驶倾向性评估模型，其中隐含层采用的激励函数使用Sigmoidal函数，以 </w:t>
      </w:r>
      <w:r w:rsidR="006D2090">
        <w:rPr>
          <w:lang w:val="zh-CN"/>
        </w:rPr>
        <w:t>Clara</w:t>
      </w:r>
      <w:r w:rsidRPr="00BF0002">
        <w:rPr>
          <w:rFonts w:hint="eastAsia"/>
          <w:lang w:val="zh-CN"/>
        </w:rPr>
        <w:t xml:space="preserve"> 聚类结果训练 BP 神经网络，选取其中 3000</w:t>
      </w:r>
      <w:r w:rsidR="006D2090">
        <w:rPr>
          <w:rFonts w:hint="eastAsia"/>
          <w:lang w:val="zh-CN"/>
        </w:rPr>
        <w:t>个</w:t>
      </w:r>
      <w:r w:rsidRPr="00BF0002">
        <w:rPr>
          <w:rFonts w:hint="eastAsia"/>
          <w:lang w:val="zh-CN"/>
        </w:rPr>
        <w:t>驾驶数据样本作为测试集，并通过 MATLAB 工具箱对驾驶数据样本进行训练，最后再对 BP 神经网络进行模型准确度验证。评估模型构建后，对于新的行程数据样本，就可以判断该驾驶员是激进型、温和型还是保守型。其流程图如图 4.5 所示。</w:t>
      </w:r>
    </w:p>
    <w:p w14:paraId="30B2C7F1" w14:textId="77777777" w:rsidR="00BF0002" w:rsidRDefault="00BF0002" w:rsidP="00BF0002">
      <w:pPr>
        <w:jc w:val="center"/>
        <w:rPr>
          <w:lang w:val="zh-CN"/>
        </w:rPr>
      </w:pPr>
      <w:r>
        <w:rPr>
          <w:rFonts w:hint="eastAsia"/>
          <w:noProof/>
          <w:lang w:val="zh-CN"/>
        </w:rPr>
        <w:drawing>
          <wp:inline distT="0" distB="0" distL="0" distR="0" wp14:anchorId="48BC5D78" wp14:editId="7D5AAF10">
            <wp:extent cx="4489755" cy="3389208"/>
            <wp:effectExtent l="0" t="0" r="635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F088CC.tmp"/>
                    <pic:cNvPicPr/>
                  </pic:nvPicPr>
                  <pic:blipFill>
                    <a:blip r:embed="rId158">
                      <a:extLst>
                        <a:ext uri="{28A0092B-C50C-407E-A947-70E740481C1C}">
                          <a14:useLocalDpi xmlns:a14="http://schemas.microsoft.com/office/drawing/2010/main" val="0"/>
                        </a:ext>
                      </a:extLst>
                    </a:blip>
                    <a:stretch>
                      <a:fillRect/>
                    </a:stretch>
                  </pic:blipFill>
                  <pic:spPr>
                    <a:xfrm>
                      <a:off x="0" y="0"/>
                      <a:ext cx="4492066" cy="3390953"/>
                    </a:xfrm>
                    <a:prstGeom prst="rect">
                      <a:avLst/>
                    </a:prstGeom>
                  </pic:spPr>
                </pic:pic>
              </a:graphicData>
            </a:graphic>
          </wp:inline>
        </w:drawing>
      </w:r>
    </w:p>
    <w:p w14:paraId="55AD2A56" w14:textId="77777777" w:rsidR="00BF0002" w:rsidRPr="00BF0002" w:rsidRDefault="00BF0002" w:rsidP="00BF0002">
      <w:pPr>
        <w:jc w:val="center"/>
        <w:rPr>
          <w:lang w:val="zh-CN"/>
        </w:rPr>
      </w:pPr>
      <w:r w:rsidRPr="00BF0002">
        <w:rPr>
          <w:rFonts w:hint="eastAsia"/>
          <w:lang w:val="zh-CN"/>
        </w:rPr>
        <w:t>图</w:t>
      </w:r>
      <w:r w:rsidRPr="00BF0002">
        <w:rPr>
          <w:lang w:val="zh-CN"/>
        </w:rPr>
        <w:t xml:space="preserve">4.5 </w:t>
      </w:r>
      <w:r w:rsidRPr="00BF0002">
        <w:rPr>
          <w:rFonts w:hint="eastAsia"/>
          <w:lang w:val="zh-CN"/>
        </w:rPr>
        <w:t>驾驶倾向性评估流程图</w:t>
      </w:r>
    </w:p>
    <w:p w14:paraId="6F3E1183" w14:textId="77777777" w:rsidR="00BF0002" w:rsidRPr="00171180" w:rsidRDefault="00BF0002" w:rsidP="00BF0002">
      <w:pPr>
        <w:rPr>
          <w:lang w:val="zh-CN"/>
        </w:rPr>
      </w:pPr>
    </w:p>
    <w:p w14:paraId="3B32BA7D" w14:textId="77777777" w:rsidR="00116B0F" w:rsidRDefault="0093238D" w:rsidP="0093238D">
      <w:pPr>
        <w:pStyle w:val="2"/>
        <w:numPr>
          <w:ilvl w:val="0"/>
          <w:numId w:val="0"/>
        </w:numPr>
        <w:spacing w:before="156" w:after="156"/>
        <w:rPr>
          <w:rFonts w:ascii="Times New Roman" w:hAnsi="Times New Roman"/>
        </w:rPr>
      </w:pPr>
      <w:r>
        <w:rPr>
          <w:rFonts w:ascii="Times New Roman" w:hAnsi="Times New Roman" w:hint="eastAsia"/>
        </w:rPr>
        <w:lastRenderedPageBreak/>
        <w:t>5</w:t>
      </w:r>
      <w:r>
        <w:rPr>
          <w:rFonts w:ascii="Times New Roman" w:hAnsi="Times New Roman"/>
        </w:rPr>
        <w:t>.3</w:t>
      </w:r>
      <w:r w:rsidR="006E6365">
        <w:rPr>
          <w:rFonts w:ascii="Times New Roman" w:hAnsi="Times New Roman" w:hint="eastAsia"/>
        </w:rPr>
        <w:t>实例分析</w:t>
      </w:r>
    </w:p>
    <w:p w14:paraId="24291678" w14:textId="77777777" w:rsidR="00982FC3" w:rsidRDefault="001C6A88" w:rsidP="001C6A88">
      <w:pPr>
        <w:pStyle w:val="aff1"/>
        <w:ind w:left="492" w:firstLineChars="0" w:firstLine="0"/>
      </w:pPr>
      <w:r>
        <w:rPr>
          <w:rFonts w:hint="eastAsia"/>
          <w:lang w:val="zh-CN"/>
        </w:rPr>
        <w:t>5</w:t>
      </w:r>
      <w:r>
        <w:rPr>
          <w:lang w:val="zh-CN"/>
        </w:rPr>
        <w:t>.2.</w:t>
      </w:r>
      <w:r w:rsidR="00353AB3">
        <w:rPr>
          <w:lang w:val="zh-CN"/>
        </w:rPr>
        <w:t>1</w:t>
      </w:r>
      <w:r>
        <w:rPr>
          <w:lang w:val="zh-CN"/>
        </w:rPr>
        <w:t xml:space="preserve"> </w:t>
      </w:r>
      <w:r w:rsidR="00982FC3">
        <w:rPr>
          <w:rFonts w:hint="eastAsia"/>
        </w:rPr>
        <w:t>行车安全评价模型测试</w:t>
      </w:r>
    </w:p>
    <w:p w14:paraId="574FB0E4" w14:textId="77777777" w:rsidR="00353AB3" w:rsidRDefault="00353AB3" w:rsidP="001C6A88">
      <w:pPr>
        <w:pStyle w:val="aff1"/>
        <w:ind w:left="492" w:firstLineChars="0" w:firstLine="0"/>
        <w:rPr>
          <w:lang w:val="zh-CN"/>
        </w:rPr>
      </w:pPr>
      <w:r>
        <w:rPr>
          <w:rFonts w:hint="eastAsia"/>
          <w:lang w:val="zh-CN"/>
        </w:rPr>
        <w:t>5</w:t>
      </w:r>
      <w:r>
        <w:rPr>
          <w:lang w:val="zh-CN"/>
        </w:rPr>
        <w:t xml:space="preserve">.2.2 </w:t>
      </w:r>
      <w:r w:rsidR="00330FCA">
        <w:rPr>
          <w:rFonts w:hint="eastAsia"/>
          <w:lang w:val="zh-CN"/>
        </w:rPr>
        <w:t>系统测评</w:t>
      </w:r>
    </w:p>
    <w:p w14:paraId="2741F69E" w14:textId="77777777" w:rsidR="00516FBA" w:rsidRDefault="00516FBA" w:rsidP="001C6A88">
      <w:pPr>
        <w:pStyle w:val="aff1"/>
        <w:ind w:left="492" w:firstLineChars="0" w:firstLine="0"/>
        <w:rPr>
          <w:lang w:val="zh-CN"/>
        </w:rPr>
      </w:pPr>
      <w:r>
        <w:rPr>
          <w:rFonts w:hint="eastAsia"/>
          <w:lang w:val="zh-CN"/>
        </w:rPr>
        <w:t>（1）</w:t>
      </w:r>
      <w:r w:rsidR="00330FCA">
        <w:rPr>
          <w:rFonts w:hint="eastAsia"/>
          <w:color w:val="000000"/>
          <w:sz w:val="22"/>
        </w:rPr>
        <w:t>准确率</w:t>
      </w:r>
    </w:p>
    <w:p w14:paraId="289ED26F" w14:textId="77777777" w:rsidR="00353AB3" w:rsidRDefault="00516FBA" w:rsidP="001C6A88">
      <w:pPr>
        <w:pStyle w:val="aff1"/>
        <w:ind w:left="492" w:firstLineChars="0" w:firstLine="0"/>
        <w:rPr>
          <w:lang w:val="zh-CN"/>
        </w:rPr>
      </w:pPr>
      <w:r>
        <w:rPr>
          <w:rFonts w:hint="eastAsia"/>
          <w:lang w:val="zh-CN"/>
        </w:rPr>
        <w:t>（2）</w:t>
      </w:r>
      <w:r w:rsidR="00330FCA">
        <w:rPr>
          <w:rFonts w:hint="eastAsia"/>
          <w:color w:val="000000"/>
          <w:sz w:val="22"/>
        </w:rPr>
        <w:t>P</w:t>
      </w:r>
      <w:r w:rsidR="00330FCA">
        <w:rPr>
          <w:color w:val="000000"/>
          <w:sz w:val="22"/>
        </w:rPr>
        <w:t>-R</w:t>
      </w:r>
      <w:r w:rsidR="00330FCA">
        <w:rPr>
          <w:rFonts w:hint="eastAsia"/>
          <w:color w:val="000000"/>
          <w:sz w:val="22"/>
        </w:rPr>
        <w:t>曲线及F</w:t>
      </w:r>
      <w:r w:rsidR="00330FCA">
        <w:rPr>
          <w:color w:val="000000"/>
          <w:sz w:val="22"/>
        </w:rPr>
        <w:t>1</w:t>
      </w:r>
      <w:r w:rsidR="00330FCA">
        <w:rPr>
          <w:rFonts w:hint="eastAsia"/>
          <w:color w:val="000000"/>
          <w:sz w:val="22"/>
        </w:rPr>
        <w:t>度量</w:t>
      </w:r>
    </w:p>
    <w:p w14:paraId="6FFBA74A" w14:textId="77777777" w:rsidR="00516FBA" w:rsidRPr="001C6A88" w:rsidRDefault="00516FBA" w:rsidP="001C6A88">
      <w:pPr>
        <w:pStyle w:val="aff1"/>
        <w:ind w:left="492" w:firstLineChars="0" w:firstLine="0"/>
        <w:rPr>
          <w:lang w:val="zh-CN"/>
        </w:rPr>
      </w:pPr>
      <w:r>
        <w:rPr>
          <w:rFonts w:hint="eastAsia"/>
          <w:lang w:val="zh-CN"/>
        </w:rPr>
        <w:t>（3）</w:t>
      </w:r>
      <w:r w:rsidR="00330FCA">
        <w:rPr>
          <w:color w:val="000000"/>
          <w:sz w:val="22"/>
        </w:rPr>
        <w:t>ROC</w:t>
      </w:r>
      <w:r w:rsidR="00330FCA">
        <w:rPr>
          <w:rFonts w:hint="eastAsia"/>
          <w:color w:val="000000"/>
          <w:sz w:val="22"/>
        </w:rPr>
        <w:t>曲线</w:t>
      </w:r>
    </w:p>
    <w:p w14:paraId="244DC037" w14:textId="77777777" w:rsidR="001437A8" w:rsidRDefault="006E6365">
      <w:pPr>
        <w:pStyle w:val="1"/>
        <w:numPr>
          <w:ilvl w:val="0"/>
          <w:numId w:val="0"/>
        </w:numPr>
        <w:spacing w:before="312" w:after="624"/>
        <w:jc w:val="both"/>
      </w:pPr>
      <w:r>
        <w:t>6</w:t>
      </w:r>
      <w:r w:rsidR="00630092" w:rsidRPr="00541924">
        <w:t>.</w:t>
      </w:r>
      <w:r w:rsidR="000F0924">
        <w:rPr>
          <w:rFonts w:hint="eastAsia"/>
        </w:rPr>
        <w:t>基于……</w:t>
      </w:r>
      <w:r>
        <w:rPr>
          <w:rFonts w:hint="eastAsia"/>
        </w:rPr>
        <w:t>的</w:t>
      </w:r>
      <w:r w:rsidR="00A922CD">
        <w:rPr>
          <w:rFonts w:hint="eastAsia"/>
        </w:rPr>
        <w:t>评价模型</w:t>
      </w:r>
      <w:r w:rsidR="000F0924">
        <w:rPr>
          <w:rFonts w:hint="eastAsia"/>
        </w:rPr>
        <w:t>构建</w:t>
      </w:r>
    </w:p>
    <w:p w14:paraId="55D3BB0C" w14:textId="77777777" w:rsidR="001437A8" w:rsidRPr="00541924" w:rsidRDefault="006E6365" w:rsidP="000F0924">
      <w:pPr>
        <w:pStyle w:val="2"/>
        <w:numPr>
          <w:ilvl w:val="0"/>
          <w:numId w:val="0"/>
        </w:numPr>
        <w:spacing w:before="156" w:after="156"/>
        <w:rPr>
          <w:rFonts w:ascii="Times New Roman" w:hAnsi="Times New Roman"/>
        </w:rPr>
      </w:pPr>
      <w:r>
        <w:rPr>
          <w:rFonts w:ascii="Times New Roman" w:hAnsi="Times New Roman"/>
        </w:rPr>
        <w:t>6</w:t>
      </w:r>
      <w:r w:rsidR="000F0924">
        <w:rPr>
          <w:rFonts w:ascii="Times New Roman" w:hAnsi="Times New Roman"/>
        </w:rPr>
        <w:t xml:space="preserve">.1 </w:t>
      </w:r>
      <w:r w:rsidR="000F0924">
        <w:rPr>
          <w:rFonts w:ascii="Times New Roman" w:hAnsi="Times New Roman" w:hint="eastAsia"/>
        </w:rPr>
        <w:t>基于……行车安全综合评价模型</w:t>
      </w:r>
    </w:p>
    <w:p w14:paraId="36BB969F" w14:textId="77777777" w:rsidR="001437A8" w:rsidRPr="00541924" w:rsidRDefault="006E6365" w:rsidP="00F4709A">
      <w:pPr>
        <w:pStyle w:val="2"/>
        <w:numPr>
          <w:ilvl w:val="0"/>
          <w:numId w:val="0"/>
        </w:numPr>
        <w:spacing w:before="156" w:after="156"/>
        <w:rPr>
          <w:rFonts w:ascii="Times New Roman" w:hAnsi="Times New Roman"/>
        </w:rPr>
      </w:pPr>
      <w:r>
        <w:rPr>
          <w:rFonts w:ascii="Times New Roman" w:hAnsi="Times New Roman"/>
        </w:rPr>
        <w:t>6</w:t>
      </w:r>
      <w:r w:rsidR="00630092" w:rsidRPr="00541924">
        <w:rPr>
          <w:rFonts w:ascii="Times New Roman" w:hAnsi="Times New Roman"/>
        </w:rPr>
        <w:t>.2</w:t>
      </w:r>
      <w:r w:rsidR="000F0924">
        <w:rPr>
          <w:rFonts w:ascii="Times New Roman" w:hAnsi="Times New Roman"/>
        </w:rPr>
        <w:t xml:space="preserve"> </w:t>
      </w:r>
      <w:r w:rsidR="000F0924">
        <w:rPr>
          <w:rFonts w:ascii="Times New Roman" w:hAnsi="Times New Roman" w:hint="eastAsia"/>
        </w:rPr>
        <w:t>基于……综合评价模型</w:t>
      </w:r>
      <w:r w:rsidR="00116B0F">
        <w:rPr>
          <w:rFonts w:ascii="Times New Roman" w:hAnsi="Times New Roman" w:hint="eastAsia"/>
        </w:rPr>
        <w:t>构建</w:t>
      </w:r>
    </w:p>
    <w:p w14:paraId="558E34BE" w14:textId="77777777" w:rsidR="001437A8" w:rsidRPr="00541924" w:rsidRDefault="006E6365">
      <w:pPr>
        <w:pStyle w:val="2"/>
        <w:numPr>
          <w:ilvl w:val="0"/>
          <w:numId w:val="0"/>
        </w:numPr>
        <w:spacing w:before="156" w:after="156"/>
        <w:rPr>
          <w:rFonts w:ascii="Times New Roman" w:hAnsi="Times New Roman"/>
        </w:rPr>
      </w:pPr>
      <w:r>
        <w:rPr>
          <w:rFonts w:ascii="Times New Roman" w:hAnsi="Times New Roman"/>
        </w:rPr>
        <w:t>6</w:t>
      </w:r>
      <w:r w:rsidR="00630092" w:rsidRPr="00541924">
        <w:rPr>
          <w:rFonts w:ascii="Times New Roman" w:hAnsi="Times New Roman"/>
        </w:rPr>
        <w:t>.3</w:t>
      </w:r>
      <w:r>
        <w:rPr>
          <w:rFonts w:ascii="Times New Roman" w:hAnsi="Times New Roman" w:hint="eastAsia"/>
        </w:rPr>
        <w:t xml:space="preserve"> </w:t>
      </w:r>
      <w:r w:rsidR="00630092" w:rsidRPr="00541924">
        <w:rPr>
          <w:rFonts w:ascii="Times New Roman" w:hAnsi="Times New Roman"/>
        </w:rPr>
        <w:t>实例</w:t>
      </w:r>
      <w:r w:rsidR="00116B0F">
        <w:rPr>
          <w:rFonts w:ascii="Times New Roman" w:hAnsi="Times New Roman" w:hint="eastAsia"/>
        </w:rPr>
        <w:t>分析</w:t>
      </w:r>
    </w:p>
    <w:p w14:paraId="4B8A34D7" w14:textId="77777777" w:rsidR="001437A8" w:rsidRPr="00541924" w:rsidRDefault="006E6365">
      <w:pPr>
        <w:pStyle w:val="1"/>
        <w:numPr>
          <w:ilvl w:val="0"/>
          <w:numId w:val="0"/>
        </w:numPr>
        <w:spacing w:before="312" w:after="624"/>
        <w:jc w:val="both"/>
      </w:pPr>
      <w:r>
        <w:t>7</w:t>
      </w:r>
      <w:r w:rsidR="00630092" w:rsidRPr="00541924">
        <w:t>.结论</w:t>
      </w:r>
    </w:p>
    <w:p w14:paraId="1019F174" w14:textId="77777777" w:rsidR="001437A8" w:rsidRDefault="00630092">
      <w:pPr>
        <w:pStyle w:val="1"/>
        <w:pageBreakBefore/>
        <w:numPr>
          <w:ilvl w:val="0"/>
          <w:numId w:val="0"/>
        </w:numPr>
        <w:spacing w:before="312" w:afterLines="100" w:after="312"/>
        <w:jc w:val="left"/>
        <w:rPr>
          <w:rFonts w:ascii="黑体" w:eastAsia="黑体" w:hAnsi="黑体"/>
          <w:sz w:val="28"/>
          <w:szCs w:val="28"/>
        </w:rPr>
      </w:pPr>
      <w:r>
        <w:rPr>
          <w:rFonts w:ascii="黑体" w:eastAsia="黑体" w:hAnsi="黑体" w:hint="eastAsia"/>
          <w:sz w:val="28"/>
          <w:szCs w:val="28"/>
        </w:rPr>
        <w:lastRenderedPageBreak/>
        <w:t>参考文献</w:t>
      </w:r>
    </w:p>
    <w:p w14:paraId="4E509E58" w14:textId="77777777" w:rsidR="001437A8" w:rsidRPr="00EA2318" w:rsidRDefault="00630092" w:rsidP="00EA2318">
      <w:pPr>
        <w:spacing w:line="360" w:lineRule="auto"/>
        <w:rPr>
          <w:szCs w:val="21"/>
        </w:rPr>
      </w:pPr>
      <w:r w:rsidRPr="00EA2318">
        <w:rPr>
          <w:szCs w:val="21"/>
        </w:rPr>
        <w:t>[1]庄薇薇.如何寻找大数据营销的最佳切入点[J].科技资讯</w:t>
      </w:r>
      <w:r w:rsidR="00DE18A9">
        <w:rPr>
          <w:szCs w:val="21"/>
        </w:rPr>
        <w:t>，</w:t>
      </w:r>
      <w:r w:rsidRPr="00EA2318">
        <w:rPr>
          <w:szCs w:val="21"/>
        </w:rPr>
        <w:t>2014</w:t>
      </w:r>
      <w:r w:rsidR="00DE18A9">
        <w:rPr>
          <w:szCs w:val="21"/>
        </w:rPr>
        <w:t>，</w:t>
      </w:r>
      <w:r w:rsidRPr="00EA2318">
        <w:rPr>
          <w:szCs w:val="21"/>
        </w:rPr>
        <w:t>12(30):240.</w:t>
      </w:r>
    </w:p>
    <w:p w14:paraId="05D78072" w14:textId="77777777" w:rsidR="001437A8" w:rsidRPr="00EA2318" w:rsidRDefault="00630092" w:rsidP="00EA2318">
      <w:pPr>
        <w:spacing w:line="360" w:lineRule="auto"/>
        <w:rPr>
          <w:szCs w:val="21"/>
        </w:rPr>
      </w:pPr>
      <w:r w:rsidRPr="00EA2318">
        <w:rPr>
          <w:szCs w:val="21"/>
        </w:rPr>
        <w:t>[</w:t>
      </w:r>
      <w:r w:rsidRPr="00EA2318">
        <w:rPr>
          <w:rFonts w:hint="eastAsia"/>
          <w:szCs w:val="21"/>
        </w:rPr>
        <w:t>2</w:t>
      </w:r>
      <w:r w:rsidRPr="00EA2318">
        <w:rPr>
          <w:szCs w:val="21"/>
        </w:rPr>
        <w:t>]张楚</w:t>
      </w:r>
      <w:r w:rsidR="00DE18A9">
        <w:rPr>
          <w:szCs w:val="21"/>
        </w:rPr>
        <w:t>，</w:t>
      </w:r>
      <w:r w:rsidRPr="00EA2318">
        <w:rPr>
          <w:szCs w:val="21"/>
        </w:rPr>
        <w:t>冷昕.大数据在电商企业的应用研究——以阿里巴巴为例[J].滁州职业技术学院学报</w:t>
      </w:r>
      <w:r w:rsidR="00DE18A9">
        <w:rPr>
          <w:szCs w:val="21"/>
        </w:rPr>
        <w:t>，</w:t>
      </w:r>
      <w:r w:rsidRPr="00EA2318">
        <w:rPr>
          <w:szCs w:val="21"/>
        </w:rPr>
        <w:t>2017</w:t>
      </w:r>
      <w:r w:rsidR="00DE18A9">
        <w:rPr>
          <w:szCs w:val="21"/>
        </w:rPr>
        <w:t>，</w:t>
      </w:r>
      <w:r w:rsidRPr="00EA2318">
        <w:rPr>
          <w:szCs w:val="21"/>
        </w:rPr>
        <w:t>16(01):60-63.</w:t>
      </w:r>
    </w:p>
    <w:p w14:paraId="37674D29" w14:textId="77777777" w:rsidR="001437A8" w:rsidRPr="00EA2318" w:rsidRDefault="00630092" w:rsidP="00EA2318">
      <w:pPr>
        <w:spacing w:line="360" w:lineRule="auto"/>
        <w:rPr>
          <w:szCs w:val="21"/>
        </w:rPr>
      </w:pPr>
      <w:r w:rsidRPr="00EA2318">
        <w:rPr>
          <w:szCs w:val="21"/>
        </w:rPr>
        <w:t>[</w:t>
      </w:r>
      <w:r w:rsidRPr="00EA2318">
        <w:rPr>
          <w:rFonts w:hint="eastAsia"/>
          <w:szCs w:val="21"/>
        </w:rPr>
        <w:t>3</w:t>
      </w:r>
      <w:r w:rsidRPr="00EA2318">
        <w:rPr>
          <w:szCs w:val="21"/>
        </w:rPr>
        <w:t>]艾宏.大数据背景下精准营销的探析与思考[J].现代商业</w:t>
      </w:r>
      <w:r w:rsidR="00DE18A9">
        <w:rPr>
          <w:szCs w:val="21"/>
        </w:rPr>
        <w:t>，</w:t>
      </w:r>
      <w:r w:rsidRPr="00EA2318">
        <w:rPr>
          <w:szCs w:val="21"/>
        </w:rPr>
        <w:t>2016(22):34-35.</w:t>
      </w:r>
    </w:p>
    <w:p w14:paraId="1107FD22" w14:textId="77777777" w:rsidR="0034767D" w:rsidRPr="00EA2318" w:rsidRDefault="0034767D" w:rsidP="00EA2318">
      <w:pPr>
        <w:spacing w:line="360" w:lineRule="auto"/>
        <w:rPr>
          <w:szCs w:val="21"/>
        </w:rPr>
      </w:pPr>
      <w:r w:rsidRPr="00EA2318">
        <w:rPr>
          <w:szCs w:val="21"/>
        </w:rPr>
        <w:t>[4]</w:t>
      </w:r>
      <w:r w:rsidRPr="00EA2318">
        <w:rPr>
          <w:rFonts w:hint="eastAsia"/>
          <w:szCs w:val="21"/>
        </w:rPr>
        <w:t>刘一枞.香港</w:t>
      </w:r>
      <w:r w:rsidRPr="00EA2318">
        <w:rPr>
          <w:szCs w:val="21"/>
        </w:rPr>
        <w:t>付费电视市场概况及现有付费电视</w:t>
      </w:r>
      <w:r w:rsidRPr="00EA2318">
        <w:rPr>
          <w:rFonts w:hint="eastAsia"/>
          <w:szCs w:val="21"/>
        </w:rPr>
        <w:t>提供商</w:t>
      </w:r>
      <w:r w:rsidRPr="00EA2318">
        <w:rPr>
          <w:szCs w:val="21"/>
        </w:rPr>
        <w:t>的打包定价策略</w:t>
      </w:r>
      <w:r w:rsidRPr="00EA2318">
        <w:rPr>
          <w:rFonts w:hint="eastAsia"/>
          <w:szCs w:val="21"/>
        </w:rPr>
        <w:t>[</w:t>
      </w:r>
      <w:r w:rsidRPr="00EA2318">
        <w:rPr>
          <w:szCs w:val="21"/>
        </w:rPr>
        <w:t>J</w:t>
      </w:r>
      <w:r w:rsidRPr="00EA2318">
        <w:rPr>
          <w:rFonts w:hint="eastAsia"/>
          <w:szCs w:val="21"/>
        </w:rPr>
        <w:t>]</w:t>
      </w:r>
      <w:r w:rsidRPr="00EA2318">
        <w:rPr>
          <w:szCs w:val="21"/>
        </w:rPr>
        <w:t>.2012.</w:t>
      </w:r>
    </w:p>
    <w:p w14:paraId="7A86AFA7" w14:textId="77777777" w:rsidR="001437A8" w:rsidRPr="00EA2318" w:rsidRDefault="00630092" w:rsidP="00EA2318">
      <w:pPr>
        <w:spacing w:line="360" w:lineRule="auto"/>
        <w:rPr>
          <w:szCs w:val="21"/>
        </w:rPr>
      </w:pPr>
      <w:r w:rsidRPr="00EA2318">
        <w:rPr>
          <w:szCs w:val="21"/>
        </w:rPr>
        <w:t>[</w:t>
      </w:r>
      <w:r w:rsidR="0034767D" w:rsidRPr="00EA2318">
        <w:rPr>
          <w:szCs w:val="21"/>
        </w:rPr>
        <w:t>5</w:t>
      </w:r>
      <w:r w:rsidRPr="00EA2318">
        <w:rPr>
          <w:szCs w:val="21"/>
        </w:rPr>
        <w:t>]龚敏</w:t>
      </w:r>
      <w:r w:rsidR="00DE18A9">
        <w:rPr>
          <w:szCs w:val="21"/>
        </w:rPr>
        <w:t>，</w:t>
      </w:r>
      <w:r w:rsidRPr="00EA2318">
        <w:rPr>
          <w:szCs w:val="21"/>
        </w:rPr>
        <w:t>刘广丹.基于大数据的精准营销应用研究综述[J].市场周刊(理论研究)</w:t>
      </w:r>
      <w:r w:rsidR="00DE18A9">
        <w:rPr>
          <w:szCs w:val="21"/>
        </w:rPr>
        <w:t>，</w:t>
      </w:r>
      <w:r w:rsidRPr="00EA2318">
        <w:rPr>
          <w:szCs w:val="21"/>
        </w:rPr>
        <w:t>2016(07):58-60.</w:t>
      </w:r>
    </w:p>
    <w:sectPr w:rsidR="001437A8" w:rsidRPr="00EA23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FA5682" w14:textId="77777777" w:rsidR="005778C8" w:rsidRDefault="005778C8" w:rsidP="009405D6">
      <w:r>
        <w:separator/>
      </w:r>
    </w:p>
  </w:endnote>
  <w:endnote w:type="continuationSeparator" w:id="0">
    <w:p w14:paraId="307CD68D" w14:textId="77777777" w:rsidR="005778C8" w:rsidRDefault="005778C8" w:rsidP="00940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8CF3C52"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仿宋_GB2312">
    <w:altName w:val="仿宋"/>
    <w:panose1 w:val="020B0604020202020204"/>
    <w:charset w:val="86"/>
    <w:family w:val="modern"/>
    <w:pitch w:val="fixed"/>
    <w:sig w:usb0="00002A87" w:usb1="080E0000" w:usb2="00000010" w:usb3="00000000" w:csb0="000401FF" w:csb1="00000000"/>
  </w:font>
  <w:font w:name="楷体">
    <w:panose1 w:val="02010609060101010101"/>
    <w:charset w:val="86"/>
    <w:family w:val="modern"/>
    <w:pitch w:val="fixed"/>
    <w:sig w:usb0="800002BF" w:usb1="38CF7CFA" w:usb2="00000016" w:usb3="00000000" w:csb0="00040001" w:csb1="00000000"/>
  </w:font>
  <w:font w:name="楷体_GB2312">
    <w:altName w:val="楷体"/>
    <w:panose1 w:val="020B0604020202020204"/>
    <w:charset w:val="86"/>
    <w:family w:val="modern"/>
    <w:pitch w:val="fixed"/>
    <w:sig w:usb0="00000001" w:usb1="080E0000" w:usb2="00000010" w:usb3="00000000" w:csb0="00040000" w:csb1="00000000"/>
  </w:font>
  <w:font w:name="Kaiti SC">
    <w:panose1 w:val="02010600040101010101"/>
    <w:charset w:val="86"/>
    <w:family w:val="auto"/>
    <w:pitch w:val="variable"/>
    <w:sig w:usb0="80000287" w:usb1="280F3C52" w:usb2="00000016" w:usb3="00000000" w:csb0="0004001F" w:csb1="00000000"/>
  </w:font>
  <w:font w:name="PingFang SC">
    <w:panose1 w:val="020B0400000000000000"/>
    <w:charset w:val="86"/>
    <w:family w:val="swiss"/>
    <w:pitch w:val="variable"/>
    <w:sig w:usb0="A00002FF" w:usb1="7ACFFDFB" w:usb2="00000017"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40023A" w14:textId="77777777" w:rsidR="005778C8" w:rsidRDefault="005778C8" w:rsidP="009405D6">
      <w:r>
        <w:separator/>
      </w:r>
    </w:p>
  </w:footnote>
  <w:footnote w:type="continuationSeparator" w:id="0">
    <w:p w14:paraId="0CB01F82" w14:textId="77777777" w:rsidR="005778C8" w:rsidRDefault="005778C8" w:rsidP="009405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4F7D"/>
    <w:multiLevelType w:val="multilevel"/>
    <w:tmpl w:val="408A64C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1BB139D"/>
    <w:multiLevelType w:val="multilevel"/>
    <w:tmpl w:val="01BB139D"/>
    <w:lvl w:ilvl="0">
      <w:start w:val="1"/>
      <w:numFmt w:val="decimal"/>
      <w:pStyle w:val="a"/>
      <w:lvlText w:val="4.1.5.2.4.%1"/>
      <w:lvlJc w:val="left"/>
      <w:pPr>
        <w:ind w:left="1260" w:hanging="420"/>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 w15:restartNumberingAfterBreak="0">
    <w:nsid w:val="1B7B03B8"/>
    <w:multiLevelType w:val="multilevel"/>
    <w:tmpl w:val="1B7B03B8"/>
    <w:lvl w:ilvl="0">
      <w:start w:val="1"/>
      <w:numFmt w:val="decimal"/>
      <w:pStyle w:val="1"/>
      <w:lvlText w:val="%1."/>
      <w:lvlJc w:val="left"/>
      <w:pPr>
        <w:ind w:left="0" w:firstLine="0"/>
      </w:pPr>
      <w:rPr>
        <w:rFonts w:hint="eastAsia"/>
        <w:lang w:val="en-US"/>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lvlText w:val="%1.%2.%3.%4.%5.%6.%7."/>
      <w:lvlJc w:val="left"/>
      <w:pPr>
        <w:tabs>
          <w:tab w:val="left" w:pos="425"/>
        </w:tabs>
        <w:ind w:left="0" w:firstLine="0"/>
      </w:pPr>
      <w:rPr>
        <w:rFonts w:hint="eastAsia"/>
      </w:rPr>
    </w:lvl>
    <w:lvl w:ilvl="7">
      <w:start w:val="1"/>
      <w:numFmt w:val="decimal"/>
      <w:lvlText w:val="%1.%2.%3.%4.%5.%6.%7.%8."/>
      <w:lvlJc w:val="left"/>
      <w:pPr>
        <w:tabs>
          <w:tab w:val="left" w:pos="425"/>
        </w:tabs>
        <w:ind w:left="0" w:firstLine="0"/>
      </w:pPr>
      <w:rPr>
        <w:rFonts w:hint="eastAsia"/>
      </w:rPr>
    </w:lvl>
    <w:lvl w:ilvl="8">
      <w:start w:val="1"/>
      <w:numFmt w:val="decimal"/>
      <w:lvlText w:val="%1.%2.%3.%4.%5.%6.%7.%8.%9."/>
      <w:lvlJc w:val="left"/>
      <w:pPr>
        <w:tabs>
          <w:tab w:val="left" w:pos="425"/>
        </w:tabs>
        <w:ind w:left="0" w:firstLine="0"/>
      </w:pPr>
      <w:rPr>
        <w:rFonts w:hint="eastAsia"/>
      </w:rPr>
    </w:lvl>
  </w:abstractNum>
  <w:abstractNum w:abstractNumId="3" w15:restartNumberingAfterBreak="0">
    <w:nsid w:val="1CD55FFB"/>
    <w:multiLevelType w:val="hybridMultilevel"/>
    <w:tmpl w:val="BEC05B26"/>
    <w:lvl w:ilvl="0" w:tplc="DCAC4894">
      <w:start w:val="1"/>
      <w:numFmt w:val="lowerRoman"/>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1EF1468D"/>
    <w:multiLevelType w:val="multilevel"/>
    <w:tmpl w:val="1EF1468D"/>
    <w:lvl w:ilvl="0">
      <w:start w:val="1"/>
      <w:numFmt w:val="decimal"/>
      <w:pStyle w:val="Header1"/>
      <w:lvlText w:val="%1"/>
      <w:lvlJc w:val="left"/>
      <w:pPr>
        <w:tabs>
          <w:tab w:val="left" w:pos="432"/>
        </w:tabs>
        <w:ind w:left="432" w:hanging="432"/>
      </w:pPr>
      <w:rPr>
        <w:rFonts w:cs="Times New Roman"/>
      </w:rPr>
    </w:lvl>
    <w:lvl w:ilvl="1">
      <w:start w:val="1"/>
      <w:numFmt w:val="decimal"/>
      <w:pStyle w:val="Header2"/>
      <w:lvlText w:val="%1.%2"/>
      <w:lvlJc w:val="left"/>
      <w:pPr>
        <w:tabs>
          <w:tab w:val="left" w:pos="576"/>
        </w:tabs>
        <w:ind w:left="576" w:hanging="576"/>
      </w:pPr>
      <w:rPr>
        <w:rFonts w:cs="Times New Roman"/>
      </w:rPr>
    </w:lvl>
    <w:lvl w:ilvl="2">
      <w:start w:val="1"/>
      <w:numFmt w:val="decimal"/>
      <w:pStyle w:val="Header3"/>
      <w:lvlText w:val="%1.%2.%3"/>
      <w:lvlJc w:val="left"/>
      <w:pPr>
        <w:tabs>
          <w:tab w:val="left" w:pos="720"/>
        </w:tabs>
        <w:ind w:left="720" w:hanging="720"/>
      </w:pPr>
      <w:rPr>
        <w:rFonts w:ascii="Arial" w:hAnsi="Arial" w:cs="Arial" w:hint="default"/>
      </w:rPr>
    </w:lvl>
    <w:lvl w:ilvl="3">
      <w:start w:val="1"/>
      <w:numFmt w:val="decimal"/>
      <w:lvlText w:val="%1.%2.%3.%4"/>
      <w:lvlJc w:val="left"/>
      <w:pPr>
        <w:tabs>
          <w:tab w:val="left" w:pos="864"/>
        </w:tabs>
        <w:ind w:left="864" w:hanging="864"/>
      </w:pPr>
      <w:rPr>
        <w:rFonts w:cs="Times New Roman"/>
      </w:rPr>
    </w:lvl>
    <w:lvl w:ilvl="4">
      <w:start w:val="1"/>
      <w:numFmt w:val="decimal"/>
      <w:lvlText w:val="%1.%2.%3.%4.%5"/>
      <w:lvlJc w:val="left"/>
      <w:pPr>
        <w:tabs>
          <w:tab w:val="left" w:pos="1008"/>
        </w:tabs>
        <w:ind w:left="1008" w:hanging="1008"/>
      </w:pPr>
      <w:rPr>
        <w:rFonts w:cs="Times New Roman"/>
      </w:rPr>
    </w:lvl>
    <w:lvl w:ilvl="5">
      <w:start w:val="1"/>
      <w:numFmt w:val="decimal"/>
      <w:lvlText w:val="%1.%2.%3.%4.%5.%6"/>
      <w:lvlJc w:val="left"/>
      <w:pPr>
        <w:tabs>
          <w:tab w:val="left" w:pos="1152"/>
        </w:tabs>
        <w:ind w:left="1152" w:hanging="1152"/>
      </w:pPr>
      <w:rPr>
        <w:rFonts w:cs="Times New Roman"/>
      </w:rPr>
    </w:lvl>
    <w:lvl w:ilvl="6">
      <w:start w:val="1"/>
      <w:numFmt w:val="decimal"/>
      <w:lvlText w:val="%1.%2.%3.%4.%5.%6.%7"/>
      <w:lvlJc w:val="left"/>
      <w:pPr>
        <w:tabs>
          <w:tab w:val="left" w:pos="1296"/>
        </w:tabs>
        <w:ind w:left="1296" w:hanging="1296"/>
      </w:pPr>
      <w:rPr>
        <w:rFonts w:cs="Times New Roman"/>
      </w:rPr>
    </w:lvl>
    <w:lvl w:ilvl="7">
      <w:start w:val="1"/>
      <w:numFmt w:val="decimal"/>
      <w:lvlText w:val="%1.%2.%3.%4.%5.%6.%7.%8"/>
      <w:lvlJc w:val="left"/>
      <w:pPr>
        <w:tabs>
          <w:tab w:val="left" w:pos="1440"/>
        </w:tabs>
        <w:ind w:left="1440" w:hanging="1440"/>
      </w:pPr>
      <w:rPr>
        <w:rFonts w:cs="Times New Roman"/>
      </w:rPr>
    </w:lvl>
    <w:lvl w:ilvl="8">
      <w:start w:val="1"/>
      <w:numFmt w:val="decimal"/>
      <w:lvlText w:val="%1.%2.%3.%4.%5.%6.%7.%8.%9"/>
      <w:lvlJc w:val="left"/>
      <w:pPr>
        <w:tabs>
          <w:tab w:val="left" w:pos="1584"/>
        </w:tabs>
        <w:ind w:left="1584" w:hanging="1584"/>
      </w:pPr>
      <w:rPr>
        <w:rFonts w:cs="Times New Roman"/>
      </w:rPr>
    </w:lvl>
  </w:abstractNum>
  <w:abstractNum w:abstractNumId="5" w15:restartNumberingAfterBreak="0">
    <w:nsid w:val="20B333C1"/>
    <w:multiLevelType w:val="hybridMultilevel"/>
    <w:tmpl w:val="EB3CF7D8"/>
    <w:lvl w:ilvl="0" w:tplc="245C40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5A2688D"/>
    <w:multiLevelType w:val="multilevel"/>
    <w:tmpl w:val="25A2688D"/>
    <w:lvl w:ilvl="0">
      <w:start w:val="1"/>
      <w:numFmt w:val="bullet"/>
      <w:pStyle w:val="a0"/>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7" w15:restartNumberingAfterBreak="0">
    <w:nsid w:val="268B66DB"/>
    <w:multiLevelType w:val="multilevel"/>
    <w:tmpl w:val="1E84034C"/>
    <w:lvl w:ilvl="0">
      <w:start w:val="4"/>
      <w:numFmt w:val="decimal"/>
      <w:lvlText w:val="%1."/>
      <w:lvlJc w:val="left"/>
      <w:pPr>
        <w:ind w:left="360" w:hanging="360"/>
      </w:pPr>
      <w:rPr>
        <w:rFonts w:hint="default"/>
      </w:rPr>
    </w:lvl>
    <w:lvl w:ilvl="1">
      <w:start w:val="1"/>
      <w:numFmt w:val="decimal"/>
      <w:isLgl/>
      <w:lvlText w:val="%1.%2"/>
      <w:lvlJc w:val="left"/>
      <w:pPr>
        <w:ind w:left="492" w:hanging="492"/>
      </w:pPr>
      <w:rPr>
        <w:rFonts w:hint="default"/>
      </w:rPr>
    </w:lvl>
    <w:lvl w:ilvl="2">
      <w:start w:val="1"/>
      <w:numFmt w:val="decimal"/>
      <w:isLgl/>
      <w:lvlText w:val="%1.%2.%3"/>
      <w:lvlJc w:val="left"/>
      <w:pPr>
        <w:ind w:left="492" w:hanging="492"/>
      </w:pPr>
      <w:rPr>
        <w:rFonts w:hint="default"/>
      </w:rPr>
    </w:lvl>
    <w:lvl w:ilvl="3">
      <w:start w:val="1"/>
      <w:numFmt w:val="decimal"/>
      <w:isLgl/>
      <w:lvlText w:val="%1.%2.%3.%4"/>
      <w:lvlJc w:val="left"/>
      <w:pPr>
        <w:ind w:left="492" w:hanging="492"/>
      </w:pPr>
      <w:rPr>
        <w:rFonts w:hint="default"/>
      </w:rPr>
    </w:lvl>
    <w:lvl w:ilvl="4">
      <w:start w:val="1"/>
      <w:numFmt w:val="decimal"/>
      <w:isLgl/>
      <w:lvlText w:val="%1.%2.%3.%4.%5"/>
      <w:lvlJc w:val="left"/>
      <w:pPr>
        <w:ind w:left="492" w:hanging="492"/>
      </w:pPr>
      <w:rPr>
        <w:rFonts w:hint="default"/>
      </w:rPr>
    </w:lvl>
    <w:lvl w:ilvl="5">
      <w:start w:val="1"/>
      <w:numFmt w:val="decimal"/>
      <w:isLgl/>
      <w:lvlText w:val="%1.%2.%3.%4.%5.%6"/>
      <w:lvlJc w:val="left"/>
      <w:pPr>
        <w:ind w:left="492" w:hanging="492"/>
      </w:pPr>
      <w:rPr>
        <w:rFonts w:hint="default"/>
      </w:rPr>
    </w:lvl>
    <w:lvl w:ilvl="6">
      <w:start w:val="1"/>
      <w:numFmt w:val="decimal"/>
      <w:isLgl/>
      <w:lvlText w:val="%1.%2.%3.%4.%5.%6.%7"/>
      <w:lvlJc w:val="left"/>
      <w:pPr>
        <w:ind w:left="492" w:hanging="492"/>
      </w:pPr>
      <w:rPr>
        <w:rFonts w:hint="default"/>
      </w:rPr>
    </w:lvl>
    <w:lvl w:ilvl="7">
      <w:start w:val="1"/>
      <w:numFmt w:val="decimal"/>
      <w:isLgl/>
      <w:lvlText w:val="%1.%2.%3.%4.%5.%6.%7.%8"/>
      <w:lvlJc w:val="left"/>
      <w:pPr>
        <w:ind w:left="492" w:hanging="492"/>
      </w:pPr>
      <w:rPr>
        <w:rFonts w:hint="default"/>
      </w:rPr>
    </w:lvl>
    <w:lvl w:ilvl="8">
      <w:start w:val="1"/>
      <w:numFmt w:val="decimal"/>
      <w:isLgl/>
      <w:lvlText w:val="%1.%2.%3.%4.%5.%6.%7.%8.%9"/>
      <w:lvlJc w:val="left"/>
      <w:pPr>
        <w:ind w:left="492" w:hanging="492"/>
      </w:pPr>
      <w:rPr>
        <w:rFonts w:hint="default"/>
      </w:rPr>
    </w:lvl>
  </w:abstractNum>
  <w:abstractNum w:abstractNumId="8" w15:restartNumberingAfterBreak="0">
    <w:nsid w:val="32B929E6"/>
    <w:multiLevelType w:val="multilevel"/>
    <w:tmpl w:val="32B929E6"/>
    <w:lvl w:ilvl="0">
      <w:numFmt w:val="decimal"/>
      <w:pStyle w:val="30"/>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15:restartNumberingAfterBreak="0">
    <w:nsid w:val="332D0DB6"/>
    <w:multiLevelType w:val="multilevel"/>
    <w:tmpl w:val="332D0DB6"/>
    <w:lvl w:ilvl="0">
      <w:start w:val="1"/>
      <w:numFmt w:val="decimal"/>
      <w:lvlText w:val="%1."/>
      <w:lvlJc w:val="left"/>
      <w:pPr>
        <w:ind w:left="270" w:hanging="27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3B514893"/>
    <w:multiLevelType w:val="multilevel"/>
    <w:tmpl w:val="1E84034C"/>
    <w:lvl w:ilvl="0">
      <w:start w:val="4"/>
      <w:numFmt w:val="decimal"/>
      <w:lvlText w:val="%1."/>
      <w:lvlJc w:val="left"/>
      <w:pPr>
        <w:ind w:left="360" w:hanging="360"/>
      </w:pPr>
      <w:rPr>
        <w:rFonts w:hint="default"/>
      </w:rPr>
    </w:lvl>
    <w:lvl w:ilvl="1">
      <w:start w:val="1"/>
      <w:numFmt w:val="decimal"/>
      <w:isLgl/>
      <w:lvlText w:val="%1.%2"/>
      <w:lvlJc w:val="left"/>
      <w:pPr>
        <w:ind w:left="492" w:hanging="492"/>
      </w:pPr>
      <w:rPr>
        <w:rFonts w:hint="default"/>
      </w:rPr>
    </w:lvl>
    <w:lvl w:ilvl="2">
      <w:start w:val="1"/>
      <w:numFmt w:val="decimal"/>
      <w:isLgl/>
      <w:lvlText w:val="%1.%2.%3"/>
      <w:lvlJc w:val="left"/>
      <w:pPr>
        <w:ind w:left="492" w:hanging="492"/>
      </w:pPr>
      <w:rPr>
        <w:rFonts w:hint="default"/>
      </w:rPr>
    </w:lvl>
    <w:lvl w:ilvl="3">
      <w:start w:val="1"/>
      <w:numFmt w:val="decimal"/>
      <w:isLgl/>
      <w:lvlText w:val="%1.%2.%3.%4"/>
      <w:lvlJc w:val="left"/>
      <w:pPr>
        <w:ind w:left="492" w:hanging="492"/>
      </w:pPr>
      <w:rPr>
        <w:rFonts w:hint="default"/>
      </w:rPr>
    </w:lvl>
    <w:lvl w:ilvl="4">
      <w:start w:val="1"/>
      <w:numFmt w:val="decimal"/>
      <w:isLgl/>
      <w:lvlText w:val="%1.%2.%3.%4.%5"/>
      <w:lvlJc w:val="left"/>
      <w:pPr>
        <w:ind w:left="492" w:hanging="492"/>
      </w:pPr>
      <w:rPr>
        <w:rFonts w:hint="default"/>
      </w:rPr>
    </w:lvl>
    <w:lvl w:ilvl="5">
      <w:start w:val="1"/>
      <w:numFmt w:val="decimal"/>
      <w:isLgl/>
      <w:lvlText w:val="%1.%2.%3.%4.%5.%6"/>
      <w:lvlJc w:val="left"/>
      <w:pPr>
        <w:ind w:left="492" w:hanging="492"/>
      </w:pPr>
      <w:rPr>
        <w:rFonts w:hint="default"/>
      </w:rPr>
    </w:lvl>
    <w:lvl w:ilvl="6">
      <w:start w:val="1"/>
      <w:numFmt w:val="decimal"/>
      <w:isLgl/>
      <w:lvlText w:val="%1.%2.%3.%4.%5.%6.%7"/>
      <w:lvlJc w:val="left"/>
      <w:pPr>
        <w:ind w:left="492" w:hanging="492"/>
      </w:pPr>
      <w:rPr>
        <w:rFonts w:hint="default"/>
      </w:rPr>
    </w:lvl>
    <w:lvl w:ilvl="7">
      <w:start w:val="1"/>
      <w:numFmt w:val="decimal"/>
      <w:isLgl/>
      <w:lvlText w:val="%1.%2.%3.%4.%5.%6.%7.%8"/>
      <w:lvlJc w:val="left"/>
      <w:pPr>
        <w:ind w:left="492" w:hanging="492"/>
      </w:pPr>
      <w:rPr>
        <w:rFonts w:hint="default"/>
      </w:rPr>
    </w:lvl>
    <w:lvl w:ilvl="8">
      <w:start w:val="1"/>
      <w:numFmt w:val="decimal"/>
      <w:isLgl/>
      <w:lvlText w:val="%1.%2.%3.%4.%5.%6.%7.%8.%9"/>
      <w:lvlJc w:val="left"/>
      <w:pPr>
        <w:ind w:left="492" w:hanging="492"/>
      </w:pPr>
      <w:rPr>
        <w:rFonts w:hint="default"/>
      </w:rPr>
    </w:lvl>
  </w:abstractNum>
  <w:abstractNum w:abstractNumId="11" w15:restartNumberingAfterBreak="0">
    <w:nsid w:val="3E77155F"/>
    <w:multiLevelType w:val="multilevel"/>
    <w:tmpl w:val="1E84034C"/>
    <w:lvl w:ilvl="0">
      <w:start w:val="4"/>
      <w:numFmt w:val="decimal"/>
      <w:lvlText w:val="%1."/>
      <w:lvlJc w:val="left"/>
      <w:pPr>
        <w:ind w:left="360" w:hanging="360"/>
      </w:pPr>
      <w:rPr>
        <w:rFonts w:hint="default"/>
      </w:rPr>
    </w:lvl>
    <w:lvl w:ilvl="1">
      <w:start w:val="1"/>
      <w:numFmt w:val="decimal"/>
      <w:isLgl/>
      <w:lvlText w:val="%1.%2"/>
      <w:lvlJc w:val="left"/>
      <w:pPr>
        <w:ind w:left="492" w:hanging="492"/>
      </w:pPr>
      <w:rPr>
        <w:rFonts w:hint="default"/>
      </w:rPr>
    </w:lvl>
    <w:lvl w:ilvl="2">
      <w:start w:val="1"/>
      <w:numFmt w:val="decimal"/>
      <w:isLgl/>
      <w:lvlText w:val="%1.%2.%3"/>
      <w:lvlJc w:val="left"/>
      <w:pPr>
        <w:ind w:left="492" w:hanging="492"/>
      </w:pPr>
      <w:rPr>
        <w:rFonts w:hint="default"/>
      </w:rPr>
    </w:lvl>
    <w:lvl w:ilvl="3">
      <w:start w:val="1"/>
      <w:numFmt w:val="decimal"/>
      <w:isLgl/>
      <w:lvlText w:val="%1.%2.%3.%4"/>
      <w:lvlJc w:val="left"/>
      <w:pPr>
        <w:ind w:left="492" w:hanging="492"/>
      </w:pPr>
      <w:rPr>
        <w:rFonts w:hint="default"/>
      </w:rPr>
    </w:lvl>
    <w:lvl w:ilvl="4">
      <w:start w:val="1"/>
      <w:numFmt w:val="decimal"/>
      <w:isLgl/>
      <w:lvlText w:val="%1.%2.%3.%4.%5"/>
      <w:lvlJc w:val="left"/>
      <w:pPr>
        <w:ind w:left="492" w:hanging="492"/>
      </w:pPr>
      <w:rPr>
        <w:rFonts w:hint="default"/>
      </w:rPr>
    </w:lvl>
    <w:lvl w:ilvl="5">
      <w:start w:val="1"/>
      <w:numFmt w:val="decimal"/>
      <w:isLgl/>
      <w:lvlText w:val="%1.%2.%3.%4.%5.%6"/>
      <w:lvlJc w:val="left"/>
      <w:pPr>
        <w:ind w:left="492" w:hanging="492"/>
      </w:pPr>
      <w:rPr>
        <w:rFonts w:hint="default"/>
      </w:rPr>
    </w:lvl>
    <w:lvl w:ilvl="6">
      <w:start w:val="1"/>
      <w:numFmt w:val="decimal"/>
      <w:isLgl/>
      <w:lvlText w:val="%1.%2.%3.%4.%5.%6.%7"/>
      <w:lvlJc w:val="left"/>
      <w:pPr>
        <w:ind w:left="492" w:hanging="492"/>
      </w:pPr>
      <w:rPr>
        <w:rFonts w:hint="default"/>
      </w:rPr>
    </w:lvl>
    <w:lvl w:ilvl="7">
      <w:start w:val="1"/>
      <w:numFmt w:val="decimal"/>
      <w:isLgl/>
      <w:lvlText w:val="%1.%2.%3.%4.%5.%6.%7.%8"/>
      <w:lvlJc w:val="left"/>
      <w:pPr>
        <w:ind w:left="492" w:hanging="492"/>
      </w:pPr>
      <w:rPr>
        <w:rFonts w:hint="default"/>
      </w:rPr>
    </w:lvl>
    <w:lvl w:ilvl="8">
      <w:start w:val="1"/>
      <w:numFmt w:val="decimal"/>
      <w:isLgl/>
      <w:lvlText w:val="%1.%2.%3.%4.%5.%6.%7.%8.%9"/>
      <w:lvlJc w:val="left"/>
      <w:pPr>
        <w:ind w:left="492" w:hanging="492"/>
      </w:pPr>
      <w:rPr>
        <w:rFonts w:hint="default"/>
      </w:rPr>
    </w:lvl>
  </w:abstractNum>
  <w:abstractNum w:abstractNumId="12" w15:restartNumberingAfterBreak="0">
    <w:nsid w:val="48052CA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544D6885"/>
    <w:multiLevelType w:val="hybridMultilevel"/>
    <w:tmpl w:val="66345540"/>
    <w:lvl w:ilvl="0" w:tplc="B480258A">
      <w:start w:val="1"/>
      <w:numFmt w:val="decimal"/>
      <w:lvlText w:val="（%1）"/>
      <w:lvlJc w:val="left"/>
      <w:pPr>
        <w:ind w:left="384" w:hanging="525"/>
      </w:pPr>
      <w:rPr>
        <w:rFonts w:hint="default"/>
      </w:rPr>
    </w:lvl>
    <w:lvl w:ilvl="1" w:tplc="04090019" w:tentative="1">
      <w:start w:val="1"/>
      <w:numFmt w:val="lowerLetter"/>
      <w:lvlText w:val="%2)"/>
      <w:lvlJc w:val="left"/>
      <w:pPr>
        <w:ind w:left="699" w:hanging="420"/>
      </w:pPr>
    </w:lvl>
    <w:lvl w:ilvl="2" w:tplc="0409001B" w:tentative="1">
      <w:start w:val="1"/>
      <w:numFmt w:val="lowerRoman"/>
      <w:lvlText w:val="%3."/>
      <w:lvlJc w:val="right"/>
      <w:pPr>
        <w:ind w:left="1119" w:hanging="420"/>
      </w:pPr>
    </w:lvl>
    <w:lvl w:ilvl="3" w:tplc="0409000F" w:tentative="1">
      <w:start w:val="1"/>
      <w:numFmt w:val="decimal"/>
      <w:lvlText w:val="%4."/>
      <w:lvlJc w:val="left"/>
      <w:pPr>
        <w:ind w:left="1539" w:hanging="420"/>
      </w:pPr>
    </w:lvl>
    <w:lvl w:ilvl="4" w:tplc="04090019" w:tentative="1">
      <w:start w:val="1"/>
      <w:numFmt w:val="lowerLetter"/>
      <w:lvlText w:val="%5)"/>
      <w:lvlJc w:val="left"/>
      <w:pPr>
        <w:ind w:left="1959" w:hanging="420"/>
      </w:pPr>
    </w:lvl>
    <w:lvl w:ilvl="5" w:tplc="0409001B" w:tentative="1">
      <w:start w:val="1"/>
      <w:numFmt w:val="lowerRoman"/>
      <w:lvlText w:val="%6."/>
      <w:lvlJc w:val="right"/>
      <w:pPr>
        <w:ind w:left="2379" w:hanging="420"/>
      </w:pPr>
    </w:lvl>
    <w:lvl w:ilvl="6" w:tplc="0409000F" w:tentative="1">
      <w:start w:val="1"/>
      <w:numFmt w:val="decimal"/>
      <w:lvlText w:val="%7."/>
      <w:lvlJc w:val="left"/>
      <w:pPr>
        <w:ind w:left="2799" w:hanging="420"/>
      </w:pPr>
    </w:lvl>
    <w:lvl w:ilvl="7" w:tplc="04090019" w:tentative="1">
      <w:start w:val="1"/>
      <w:numFmt w:val="lowerLetter"/>
      <w:lvlText w:val="%8)"/>
      <w:lvlJc w:val="left"/>
      <w:pPr>
        <w:ind w:left="3219" w:hanging="420"/>
      </w:pPr>
    </w:lvl>
    <w:lvl w:ilvl="8" w:tplc="0409001B" w:tentative="1">
      <w:start w:val="1"/>
      <w:numFmt w:val="lowerRoman"/>
      <w:lvlText w:val="%9."/>
      <w:lvlJc w:val="right"/>
      <w:pPr>
        <w:ind w:left="3639" w:hanging="420"/>
      </w:pPr>
    </w:lvl>
  </w:abstractNum>
  <w:abstractNum w:abstractNumId="14" w15:restartNumberingAfterBreak="0">
    <w:nsid w:val="6C4FF29F"/>
    <w:multiLevelType w:val="singleLevel"/>
    <w:tmpl w:val="6C4FF29F"/>
    <w:lvl w:ilvl="0">
      <w:start w:val="1"/>
      <w:numFmt w:val="decimal"/>
      <w:suff w:val="nothing"/>
      <w:lvlText w:val="（%1）"/>
      <w:lvlJc w:val="left"/>
    </w:lvl>
  </w:abstractNum>
  <w:abstractNum w:abstractNumId="15" w15:restartNumberingAfterBreak="0">
    <w:nsid w:val="6D4070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79A2759"/>
    <w:multiLevelType w:val="hybridMultilevel"/>
    <w:tmpl w:val="578E6C58"/>
    <w:lvl w:ilvl="0" w:tplc="F8BCDF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8407F6F"/>
    <w:multiLevelType w:val="multilevel"/>
    <w:tmpl w:val="36C6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711A3B"/>
    <w:multiLevelType w:val="multilevel"/>
    <w:tmpl w:val="7E711A3B"/>
    <w:lvl w:ilvl="0">
      <w:start w:val="1"/>
      <w:numFmt w:val="bullet"/>
      <w:pStyle w:val="a1"/>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abstractNumId w:val="2"/>
  </w:num>
  <w:num w:numId="2">
    <w:abstractNumId w:val="18"/>
  </w:num>
  <w:num w:numId="3">
    <w:abstractNumId w:val="1"/>
  </w:num>
  <w:num w:numId="4">
    <w:abstractNumId w:val="6"/>
  </w:num>
  <w:num w:numId="5">
    <w:abstractNumId w:val="4"/>
  </w:num>
  <w:num w:numId="6">
    <w:abstractNumId w:val="8"/>
  </w:num>
  <w:num w:numId="7">
    <w:abstractNumId w:val="9"/>
  </w:num>
  <w:num w:numId="8">
    <w:abstractNumId w:val="14"/>
  </w:num>
  <w:num w:numId="9">
    <w:abstractNumId w:val="2"/>
  </w:num>
  <w:num w:numId="10">
    <w:abstractNumId w:val="2"/>
  </w:num>
  <w:num w:numId="11">
    <w:abstractNumId w:val="2"/>
  </w:num>
  <w:num w:numId="12">
    <w:abstractNumId w:val="2"/>
  </w:num>
  <w:num w:numId="13">
    <w:abstractNumId w:val="10"/>
  </w:num>
  <w:num w:numId="14">
    <w:abstractNumId w:val="2"/>
  </w:num>
  <w:num w:numId="15">
    <w:abstractNumId w:val="2"/>
  </w:num>
  <w:num w:numId="16">
    <w:abstractNumId w:val="2"/>
  </w:num>
  <w:num w:numId="17">
    <w:abstractNumId w:val="2"/>
  </w:num>
  <w:num w:numId="18">
    <w:abstractNumId w:val="2"/>
  </w:num>
  <w:num w:numId="19">
    <w:abstractNumId w:val="11"/>
  </w:num>
  <w:num w:numId="20">
    <w:abstractNumId w:val="7"/>
  </w:num>
  <w:num w:numId="21">
    <w:abstractNumId w:val="10"/>
    <w:lvlOverride w:ilvl="0">
      <w:lvl w:ilvl="0">
        <w:start w:val="4"/>
        <w:numFmt w:val="decimal"/>
        <w:lvlText w:val="%1."/>
        <w:lvlJc w:val="left"/>
        <w:pPr>
          <w:ind w:left="360" w:hanging="360"/>
        </w:pPr>
        <w:rPr>
          <w:rFonts w:hint="default"/>
        </w:rPr>
      </w:lvl>
    </w:lvlOverride>
    <w:lvlOverride w:ilvl="1">
      <w:lvl w:ilvl="1">
        <w:start w:val="1"/>
        <w:numFmt w:val="decimal"/>
        <w:isLgl/>
        <w:lvlText w:val="%1.%2"/>
        <w:lvlJc w:val="left"/>
        <w:pPr>
          <w:ind w:left="492" w:hanging="492"/>
        </w:pPr>
        <w:rPr>
          <w:rFonts w:hint="default"/>
        </w:rPr>
      </w:lvl>
    </w:lvlOverride>
    <w:lvlOverride w:ilvl="2">
      <w:lvl w:ilvl="2">
        <w:start w:val="1"/>
        <w:numFmt w:val="decimal"/>
        <w:isLgl/>
        <w:lvlText w:val="%1.%2.%3"/>
        <w:lvlJc w:val="left"/>
        <w:pPr>
          <w:ind w:left="492" w:hanging="492"/>
        </w:pPr>
        <w:rPr>
          <w:rFonts w:hint="default"/>
        </w:rPr>
      </w:lvl>
    </w:lvlOverride>
    <w:lvlOverride w:ilvl="3">
      <w:lvl w:ilvl="3">
        <w:start w:val="1"/>
        <w:numFmt w:val="decimal"/>
        <w:isLgl/>
        <w:lvlText w:val="%1.%2.%3.%4"/>
        <w:lvlJc w:val="left"/>
        <w:pPr>
          <w:ind w:left="492" w:hanging="492"/>
        </w:pPr>
        <w:rPr>
          <w:rFonts w:hint="default"/>
        </w:rPr>
      </w:lvl>
    </w:lvlOverride>
    <w:lvlOverride w:ilvl="4">
      <w:lvl w:ilvl="4">
        <w:start w:val="1"/>
        <w:numFmt w:val="decimal"/>
        <w:isLgl/>
        <w:lvlText w:val="%1.%2.%3.%4.%5"/>
        <w:lvlJc w:val="left"/>
        <w:pPr>
          <w:ind w:left="492" w:hanging="492"/>
        </w:pPr>
        <w:rPr>
          <w:rFonts w:hint="default"/>
        </w:rPr>
      </w:lvl>
    </w:lvlOverride>
    <w:lvlOverride w:ilvl="5">
      <w:lvl w:ilvl="5">
        <w:start w:val="1"/>
        <w:numFmt w:val="decimal"/>
        <w:isLgl/>
        <w:lvlText w:val="%1.%2.%3.%4.%5.%6"/>
        <w:lvlJc w:val="left"/>
        <w:pPr>
          <w:ind w:left="492" w:hanging="492"/>
        </w:pPr>
        <w:rPr>
          <w:rFonts w:hint="default"/>
        </w:rPr>
      </w:lvl>
    </w:lvlOverride>
    <w:lvlOverride w:ilvl="6">
      <w:lvl w:ilvl="6">
        <w:start w:val="1"/>
        <w:numFmt w:val="decimal"/>
        <w:isLgl/>
        <w:lvlText w:val="%1.%2.%3.%4.%5.%6.%7"/>
        <w:lvlJc w:val="left"/>
        <w:pPr>
          <w:ind w:left="492" w:hanging="492"/>
        </w:pPr>
        <w:rPr>
          <w:rFonts w:hint="default"/>
        </w:rPr>
      </w:lvl>
    </w:lvlOverride>
    <w:lvlOverride w:ilvl="7">
      <w:lvl w:ilvl="7">
        <w:start w:val="1"/>
        <w:numFmt w:val="decimal"/>
        <w:isLgl/>
        <w:lvlText w:val="%1.%2.%3.%4.%5.%6.%7.%8"/>
        <w:lvlJc w:val="left"/>
        <w:pPr>
          <w:ind w:left="492" w:hanging="492"/>
        </w:pPr>
        <w:rPr>
          <w:rFonts w:hint="default"/>
        </w:rPr>
      </w:lvl>
    </w:lvlOverride>
    <w:lvlOverride w:ilvl="8">
      <w:lvl w:ilvl="8">
        <w:start w:val="1"/>
        <w:numFmt w:val="decimal"/>
        <w:isLgl/>
        <w:lvlText w:val="%1.%2.%3.%4.%5.%6.%7.%8.%9"/>
        <w:lvlJc w:val="left"/>
        <w:pPr>
          <w:ind w:left="492" w:hanging="492"/>
        </w:pPr>
        <w:rPr>
          <w:rFonts w:hint="default"/>
        </w:rPr>
      </w:lvl>
    </w:lvlOverride>
  </w:num>
  <w:num w:numId="22">
    <w:abstractNumId w:val="13"/>
  </w:num>
  <w:num w:numId="23">
    <w:abstractNumId w:val="5"/>
  </w:num>
  <w:num w:numId="24">
    <w:abstractNumId w:val="15"/>
  </w:num>
  <w:num w:numId="25">
    <w:abstractNumId w:val="16"/>
  </w:num>
  <w:num w:numId="26">
    <w:abstractNumId w:val="3"/>
  </w:num>
  <w:num w:numId="27">
    <w:abstractNumId w:val="12"/>
  </w:num>
  <w:num w:numId="28">
    <w:abstractNumId w:val="0"/>
  </w:num>
  <w:num w:numId="29">
    <w:abstractNumId w:val="17"/>
  </w:num>
  <w:num w:numId="30">
    <w:abstractNumId w:val="1"/>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noPunctuationKerning/>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B6E"/>
    <w:rsid w:val="00001131"/>
    <w:rsid w:val="000103EE"/>
    <w:rsid w:val="00013923"/>
    <w:rsid w:val="0001429D"/>
    <w:rsid w:val="00033D5B"/>
    <w:rsid w:val="000354DB"/>
    <w:rsid w:val="000404C4"/>
    <w:rsid w:val="00040BFE"/>
    <w:rsid w:val="00041913"/>
    <w:rsid w:val="000543F5"/>
    <w:rsid w:val="00055E5E"/>
    <w:rsid w:val="00062F74"/>
    <w:rsid w:val="00072841"/>
    <w:rsid w:val="00074358"/>
    <w:rsid w:val="000756A7"/>
    <w:rsid w:val="00087541"/>
    <w:rsid w:val="00087614"/>
    <w:rsid w:val="00087AFD"/>
    <w:rsid w:val="00091367"/>
    <w:rsid w:val="00092921"/>
    <w:rsid w:val="000951F7"/>
    <w:rsid w:val="000A528A"/>
    <w:rsid w:val="000A53CD"/>
    <w:rsid w:val="000A6D2D"/>
    <w:rsid w:val="000B36F3"/>
    <w:rsid w:val="000B4403"/>
    <w:rsid w:val="000B5091"/>
    <w:rsid w:val="000C02D5"/>
    <w:rsid w:val="000C10A6"/>
    <w:rsid w:val="000C4F2D"/>
    <w:rsid w:val="000D15BF"/>
    <w:rsid w:val="000D35BC"/>
    <w:rsid w:val="000D5E10"/>
    <w:rsid w:val="000D61DD"/>
    <w:rsid w:val="000D6629"/>
    <w:rsid w:val="000E7D1F"/>
    <w:rsid w:val="000F0924"/>
    <w:rsid w:val="000F28A8"/>
    <w:rsid w:val="001010DA"/>
    <w:rsid w:val="00105425"/>
    <w:rsid w:val="0010780E"/>
    <w:rsid w:val="0011516F"/>
    <w:rsid w:val="00116B0F"/>
    <w:rsid w:val="0013166D"/>
    <w:rsid w:val="00133746"/>
    <w:rsid w:val="001364AA"/>
    <w:rsid w:val="00136F8C"/>
    <w:rsid w:val="00142FCD"/>
    <w:rsid w:val="001437A8"/>
    <w:rsid w:val="00146B8B"/>
    <w:rsid w:val="00150AD5"/>
    <w:rsid w:val="00164D68"/>
    <w:rsid w:val="00171180"/>
    <w:rsid w:val="00171328"/>
    <w:rsid w:val="00172862"/>
    <w:rsid w:val="001820E5"/>
    <w:rsid w:val="001860C7"/>
    <w:rsid w:val="00186C21"/>
    <w:rsid w:val="00195B9C"/>
    <w:rsid w:val="001A18AE"/>
    <w:rsid w:val="001B049A"/>
    <w:rsid w:val="001B04DA"/>
    <w:rsid w:val="001B0598"/>
    <w:rsid w:val="001B0630"/>
    <w:rsid w:val="001B23B9"/>
    <w:rsid w:val="001B3421"/>
    <w:rsid w:val="001C6A88"/>
    <w:rsid w:val="001C736E"/>
    <w:rsid w:val="001C7D98"/>
    <w:rsid w:val="001D3564"/>
    <w:rsid w:val="001D3F33"/>
    <w:rsid w:val="001E43A9"/>
    <w:rsid w:val="001E444A"/>
    <w:rsid w:val="001E57A5"/>
    <w:rsid w:val="001E59CC"/>
    <w:rsid w:val="001F4BFB"/>
    <w:rsid w:val="001F6435"/>
    <w:rsid w:val="0020624B"/>
    <w:rsid w:val="00216514"/>
    <w:rsid w:val="00225D0E"/>
    <w:rsid w:val="00225D7E"/>
    <w:rsid w:val="0023224A"/>
    <w:rsid w:val="002327BB"/>
    <w:rsid w:val="0023316B"/>
    <w:rsid w:val="00235CE0"/>
    <w:rsid w:val="00236D42"/>
    <w:rsid w:val="00236DF6"/>
    <w:rsid w:val="0024122F"/>
    <w:rsid w:val="00241D8A"/>
    <w:rsid w:val="00242B6E"/>
    <w:rsid w:val="00245928"/>
    <w:rsid w:val="0024734C"/>
    <w:rsid w:val="00250F96"/>
    <w:rsid w:val="00272D95"/>
    <w:rsid w:val="00276295"/>
    <w:rsid w:val="00293759"/>
    <w:rsid w:val="002A5890"/>
    <w:rsid w:val="002A7864"/>
    <w:rsid w:val="002B2500"/>
    <w:rsid w:val="002B46D4"/>
    <w:rsid w:val="002C4F06"/>
    <w:rsid w:val="002C7DF6"/>
    <w:rsid w:val="002D7254"/>
    <w:rsid w:val="002E17E3"/>
    <w:rsid w:val="002E4F39"/>
    <w:rsid w:val="002F1A35"/>
    <w:rsid w:val="002F6B51"/>
    <w:rsid w:val="00306F90"/>
    <w:rsid w:val="00317A7F"/>
    <w:rsid w:val="00324562"/>
    <w:rsid w:val="00324DC6"/>
    <w:rsid w:val="00330FCA"/>
    <w:rsid w:val="00334527"/>
    <w:rsid w:val="003350E9"/>
    <w:rsid w:val="00340BC9"/>
    <w:rsid w:val="0034767D"/>
    <w:rsid w:val="00353AB3"/>
    <w:rsid w:val="00353B6D"/>
    <w:rsid w:val="00360A5F"/>
    <w:rsid w:val="00370496"/>
    <w:rsid w:val="00374B41"/>
    <w:rsid w:val="00384D45"/>
    <w:rsid w:val="0038787D"/>
    <w:rsid w:val="003A0CFF"/>
    <w:rsid w:val="003A2279"/>
    <w:rsid w:val="003A2A09"/>
    <w:rsid w:val="003A2DB0"/>
    <w:rsid w:val="003A3F95"/>
    <w:rsid w:val="003B0A12"/>
    <w:rsid w:val="003B5B6C"/>
    <w:rsid w:val="003B60FC"/>
    <w:rsid w:val="003B6BFE"/>
    <w:rsid w:val="003C1D70"/>
    <w:rsid w:val="003D0DEC"/>
    <w:rsid w:val="003E3AAB"/>
    <w:rsid w:val="003F360B"/>
    <w:rsid w:val="003F7F15"/>
    <w:rsid w:val="004036C0"/>
    <w:rsid w:val="00411D8B"/>
    <w:rsid w:val="004166A3"/>
    <w:rsid w:val="004248B2"/>
    <w:rsid w:val="00430E53"/>
    <w:rsid w:val="00432B02"/>
    <w:rsid w:val="004412BF"/>
    <w:rsid w:val="00444B46"/>
    <w:rsid w:val="00446A9E"/>
    <w:rsid w:val="0044785B"/>
    <w:rsid w:val="00456AF4"/>
    <w:rsid w:val="00460C9B"/>
    <w:rsid w:val="00471871"/>
    <w:rsid w:val="00473DC0"/>
    <w:rsid w:val="00476E18"/>
    <w:rsid w:val="00480646"/>
    <w:rsid w:val="00480B23"/>
    <w:rsid w:val="00486BA7"/>
    <w:rsid w:val="00491AE8"/>
    <w:rsid w:val="0049386A"/>
    <w:rsid w:val="00497E42"/>
    <w:rsid w:val="004A165A"/>
    <w:rsid w:val="004B1611"/>
    <w:rsid w:val="004B1ED2"/>
    <w:rsid w:val="004B22F2"/>
    <w:rsid w:val="004B2986"/>
    <w:rsid w:val="004B4A44"/>
    <w:rsid w:val="004B6C84"/>
    <w:rsid w:val="004B71BC"/>
    <w:rsid w:val="004C02E6"/>
    <w:rsid w:val="004C1367"/>
    <w:rsid w:val="004C1DEC"/>
    <w:rsid w:val="004C20BC"/>
    <w:rsid w:val="004C45E9"/>
    <w:rsid w:val="004C58A0"/>
    <w:rsid w:val="004C6459"/>
    <w:rsid w:val="004D312B"/>
    <w:rsid w:val="004E4F49"/>
    <w:rsid w:val="004E4FD1"/>
    <w:rsid w:val="0050037E"/>
    <w:rsid w:val="005020C2"/>
    <w:rsid w:val="005068E2"/>
    <w:rsid w:val="00512A97"/>
    <w:rsid w:val="00516FBA"/>
    <w:rsid w:val="00517F43"/>
    <w:rsid w:val="00530B4B"/>
    <w:rsid w:val="005355A5"/>
    <w:rsid w:val="00541924"/>
    <w:rsid w:val="0054698A"/>
    <w:rsid w:val="00551CA7"/>
    <w:rsid w:val="00562997"/>
    <w:rsid w:val="0056647B"/>
    <w:rsid w:val="0057344D"/>
    <w:rsid w:val="005749D0"/>
    <w:rsid w:val="005778C8"/>
    <w:rsid w:val="00582F66"/>
    <w:rsid w:val="0059211B"/>
    <w:rsid w:val="0059291F"/>
    <w:rsid w:val="005947D1"/>
    <w:rsid w:val="00595996"/>
    <w:rsid w:val="00596EFC"/>
    <w:rsid w:val="005A2443"/>
    <w:rsid w:val="005A44D5"/>
    <w:rsid w:val="005B0091"/>
    <w:rsid w:val="005B1CB7"/>
    <w:rsid w:val="005B3890"/>
    <w:rsid w:val="005B5B7A"/>
    <w:rsid w:val="005B7F93"/>
    <w:rsid w:val="005C0F2B"/>
    <w:rsid w:val="005C48B2"/>
    <w:rsid w:val="005C4D7B"/>
    <w:rsid w:val="005D1BEA"/>
    <w:rsid w:val="005D5E40"/>
    <w:rsid w:val="005D79AB"/>
    <w:rsid w:val="005E2287"/>
    <w:rsid w:val="005E2F8F"/>
    <w:rsid w:val="005E410A"/>
    <w:rsid w:val="005E4F6B"/>
    <w:rsid w:val="005F020D"/>
    <w:rsid w:val="005F0B6E"/>
    <w:rsid w:val="005F5FE9"/>
    <w:rsid w:val="005F6725"/>
    <w:rsid w:val="00602061"/>
    <w:rsid w:val="006041C7"/>
    <w:rsid w:val="006048E7"/>
    <w:rsid w:val="00606AC3"/>
    <w:rsid w:val="00617D7B"/>
    <w:rsid w:val="006202BF"/>
    <w:rsid w:val="00630092"/>
    <w:rsid w:val="0063152E"/>
    <w:rsid w:val="0063265E"/>
    <w:rsid w:val="00642F80"/>
    <w:rsid w:val="00644B31"/>
    <w:rsid w:val="006454F4"/>
    <w:rsid w:val="0064585E"/>
    <w:rsid w:val="006532CC"/>
    <w:rsid w:val="00665DC5"/>
    <w:rsid w:val="00667E75"/>
    <w:rsid w:val="00677B48"/>
    <w:rsid w:val="00680476"/>
    <w:rsid w:val="00680776"/>
    <w:rsid w:val="006827FC"/>
    <w:rsid w:val="0068350A"/>
    <w:rsid w:val="00683DC5"/>
    <w:rsid w:val="00686361"/>
    <w:rsid w:val="00690D3C"/>
    <w:rsid w:val="006915C4"/>
    <w:rsid w:val="00692813"/>
    <w:rsid w:val="00692BF0"/>
    <w:rsid w:val="00693EF2"/>
    <w:rsid w:val="00694DB9"/>
    <w:rsid w:val="006A1877"/>
    <w:rsid w:val="006A569B"/>
    <w:rsid w:val="006B0ECF"/>
    <w:rsid w:val="006B3DC3"/>
    <w:rsid w:val="006D2090"/>
    <w:rsid w:val="006D510C"/>
    <w:rsid w:val="006E17E6"/>
    <w:rsid w:val="006E6365"/>
    <w:rsid w:val="006F61ED"/>
    <w:rsid w:val="00702E35"/>
    <w:rsid w:val="00704277"/>
    <w:rsid w:val="0071027D"/>
    <w:rsid w:val="007116C5"/>
    <w:rsid w:val="00713BB7"/>
    <w:rsid w:val="00717597"/>
    <w:rsid w:val="00725090"/>
    <w:rsid w:val="0072606B"/>
    <w:rsid w:val="00726244"/>
    <w:rsid w:val="00733E0A"/>
    <w:rsid w:val="00737C1E"/>
    <w:rsid w:val="007424A6"/>
    <w:rsid w:val="007512F2"/>
    <w:rsid w:val="00765462"/>
    <w:rsid w:val="00775904"/>
    <w:rsid w:val="00780A68"/>
    <w:rsid w:val="0078417B"/>
    <w:rsid w:val="007A20F7"/>
    <w:rsid w:val="007A7A0B"/>
    <w:rsid w:val="007B25F5"/>
    <w:rsid w:val="007B2FA5"/>
    <w:rsid w:val="007B43A5"/>
    <w:rsid w:val="007B4DC4"/>
    <w:rsid w:val="007C21F3"/>
    <w:rsid w:val="007C4E7A"/>
    <w:rsid w:val="007C660A"/>
    <w:rsid w:val="007C7B24"/>
    <w:rsid w:val="007F39CB"/>
    <w:rsid w:val="007F5369"/>
    <w:rsid w:val="007F7A8B"/>
    <w:rsid w:val="008016FC"/>
    <w:rsid w:val="00804456"/>
    <w:rsid w:val="00811731"/>
    <w:rsid w:val="00814CD1"/>
    <w:rsid w:val="00815C96"/>
    <w:rsid w:val="008218B0"/>
    <w:rsid w:val="00822B09"/>
    <w:rsid w:val="008247C4"/>
    <w:rsid w:val="00824C94"/>
    <w:rsid w:val="00832BA4"/>
    <w:rsid w:val="008361ED"/>
    <w:rsid w:val="00842212"/>
    <w:rsid w:val="008426A6"/>
    <w:rsid w:val="008429E8"/>
    <w:rsid w:val="00845B18"/>
    <w:rsid w:val="00846F7F"/>
    <w:rsid w:val="008521D3"/>
    <w:rsid w:val="0085685C"/>
    <w:rsid w:val="00856ADE"/>
    <w:rsid w:val="008619CA"/>
    <w:rsid w:val="00865D67"/>
    <w:rsid w:val="008701B1"/>
    <w:rsid w:val="00870712"/>
    <w:rsid w:val="00885269"/>
    <w:rsid w:val="00890260"/>
    <w:rsid w:val="008922D2"/>
    <w:rsid w:val="00893480"/>
    <w:rsid w:val="0089395A"/>
    <w:rsid w:val="008966E0"/>
    <w:rsid w:val="00897DAA"/>
    <w:rsid w:val="008A07BC"/>
    <w:rsid w:val="008A7107"/>
    <w:rsid w:val="008A75F0"/>
    <w:rsid w:val="008B1BCE"/>
    <w:rsid w:val="008B4A8A"/>
    <w:rsid w:val="008B586A"/>
    <w:rsid w:val="008C039B"/>
    <w:rsid w:val="008C4C94"/>
    <w:rsid w:val="008C4D56"/>
    <w:rsid w:val="008D384F"/>
    <w:rsid w:val="008E1D24"/>
    <w:rsid w:val="008F7BB7"/>
    <w:rsid w:val="00902CF1"/>
    <w:rsid w:val="009039BA"/>
    <w:rsid w:val="00905532"/>
    <w:rsid w:val="00912011"/>
    <w:rsid w:val="00914926"/>
    <w:rsid w:val="009226B4"/>
    <w:rsid w:val="009227EF"/>
    <w:rsid w:val="00926318"/>
    <w:rsid w:val="00930C2F"/>
    <w:rsid w:val="00931062"/>
    <w:rsid w:val="0093238D"/>
    <w:rsid w:val="00933174"/>
    <w:rsid w:val="00936E60"/>
    <w:rsid w:val="009405D6"/>
    <w:rsid w:val="009411D6"/>
    <w:rsid w:val="009418A6"/>
    <w:rsid w:val="00964874"/>
    <w:rsid w:val="00972EF3"/>
    <w:rsid w:val="00976C63"/>
    <w:rsid w:val="00982FC3"/>
    <w:rsid w:val="009A275C"/>
    <w:rsid w:val="009A6C76"/>
    <w:rsid w:val="009A7B30"/>
    <w:rsid w:val="009B01C9"/>
    <w:rsid w:val="009B4BAB"/>
    <w:rsid w:val="009C40CE"/>
    <w:rsid w:val="009C4269"/>
    <w:rsid w:val="009C6BDE"/>
    <w:rsid w:val="009D0055"/>
    <w:rsid w:val="009D098C"/>
    <w:rsid w:val="009D44DC"/>
    <w:rsid w:val="009D531E"/>
    <w:rsid w:val="009E1198"/>
    <w:rsid w:val="009E3246"/>
    <w:rsid w:val="009E550C"/>
    <w:rsid w:val="009F21E4"/>
    <w:rsid w:val="009F7510"/>
    <w:rsid w:val="00A03686"/>
    <w:rsid w:val="00A2602C"/>
    <w:rsid w:val="00A332B0"/>
    <w:rsid w:val="00A34DD2"/>
    <w:rsid w:val="00A360FA"/>
    <w:rsid w:val="00A36ADC"/>
    <w:rsid w:val="00A417BE"/>
    <w:rsid w:val="00A41914"/>
    <w:rsid w:val="00A43BF7"/>
    <w:rsid w:val="00A46F26"/>
    <w:rsid w:val="00A600F9"/>
    <w:rsid w:val="00A64089"/>
    <w:rsid w:val="00A645A9"/>
    <w:rsid w:val="00A655F6"/>
    <w:rsid w:val="00A713E0"/>
    <w:rsid w:val="00A71E63"/>
    <w:rsid w:val="00A73127"/>
    <w:rsid w:val="00A75DFC"/>
    <w:rsid w:val="00A77237"/>
    <w:rsid w:val="00A8433A"/>
    <w:rsid w:val="00A922CD"/>
    <w:rsid w:val="00A936D9"/>
    <w:rsid w:val="00AA608A"/>
    <w:rsid w:val="00AB068E"/>
    <w:rsid w:val="00AB373C"/>
    <w:rsid w:val="00AC2E67"/>
    <w:rsid w:val="00AF06CE"/>
    <w:rsid w:val="00AF2CEE"/>
    <w:rsid w:val="00B00CA4"/>
    <w:rsid w:val="00B0487E"/>
    <w:rsid w:val="00B05063"/>
    <w:rsid w:val="00B06802"/>
    <w:rsid w:val="00B13DA6"/>
    <w:rsid w:val="00B16FA2"/>
    <w:rsid w:val="00B33FDF"/>
    <w:rsid w:val="00B432EF"/>
    <w:rsid w:val="00B45537"/>
    <w:rsid w:val="00B502C9"/>
    <w:rsid w:val="00B57AC3"/>
    <w:rsid w:val="00B60A12"/>
    <w:rsid w:val="00B61718"/>
    <w:rsid w:val="00B61B23"/>
    <w:rsid w:val="00B6446E"/>
    <w:rsid w:val="00B64DEA"/>
    <w:rsid w:val="00B652A0"/>
    <w:rsid w:val="00B7595A"/>
    <w:rsid w:val="00B82432"/>
    <w:rsid w:val="00B830C4"/>
    <w:rsid w:val="00B92522"/>
    <w:rsid w:val="00B92F88"/>
    <w:rsid w:val="00B937AC"/>
    <w:rsid w:val="00BB257F"/>
    <w:rsid w:val="00BB7365"/>
    <w:rsid w:val="00BC4595"/>
    <w:rsid w:val="00BC57B4"/>
    <w:rsid w:val="00BC7F32"/>
    <w:rsid w:val="00BD5724"/>
    <w:rsid w:val="00BD57D1"/>
    <w:rsid w:val="00BE2803"/>
    <w:rsid w:val="00BE415E"/>
    <w:rsid w:val="00BE79E5"/>
    <w:rsid w:val="00BF0002"/>
    <w:rsid w:val="00C10F62"/>
    <w:rsid w:val="00C1141E"/>
    <w:rsid w:val="00C14684"/>
    <w:rsid w:val="00C14C78"/>
    <w:rsid w:val="00C25DAF"/>
    <w:rsid w:val="00C35BD4"/>
    <w:rsid w:val="00C406DC"/>
    <w:rsid w:val="00C42DC2"/>
    <w:rsid w:val="00C45404"/>
    <w:rsid w:val="00C50622"/>
    <w:rsid w:val="00C51105"/>
    <w:rsid w:val="00C526F2"/>
    <w:rsid w:val="00C56856"/>
    <w:rsid w:val="00C64010"/>
    <w:rsid w:val="00C6461D"/>
    <w:rsid w:val="00C6695D"/>
    <w:rsid w:val="00C67613"/>
    <w:rsid w:val="00C71021"/>
    <w:rsid w:val="00C840A2"/>
    <w:rsid w:val="00C853D3"/>
    <w:rsid w:val="00C85821"/>
    <w:rsid w:val="00C8781F"/>
    <w:rsid w:val="00C9071E"/>
    <w:rsid w:val="00C93690"/>
    <w:rsid w:val="00CA0AE8"/>
    <w:rsid w:val="00CA59BF"/>
    <w:rsid w:val="00CA5DC0"/>
    <w:rsid w:val="00CA64AE"/>
    <w:rsid w:val="00CB4259"/>
    <w:rsid w:val="00CC2A73"/>
    <w:rsid w:val="00CC4C05"/>
    <w:rsid w:val="00CD28A4"/>
    <w:rsid w:val="00CD4EA7"/>
    <w:rsid w:val="00CD5BD5"/>
    <w:rsid w:val="00CD7AA3"/>
    <w:rsid w:val="00CE0EB8"/>
    <w:rsid w:val="00CE1FCF"/>
    <w:rsid w:val="00CE5F03"/>
    <w:rsid w:val="00CE6787"/>
    <w:rsid w:val="00CF48F2"/>
    <w:rsid w:val="00D005D0"/>
    <w:rsid w:val="00D02250"/>
    <w:rsid w:val="00D03FAF"/>
    <w:rsid w:val="00D0785C"/>
    <w:rsid w:val="00D10B57"/>
    <w:rsid w:val="00D125DB"/>
    <w:rsid w:val="00D35A62"/>
    <w:rsid w:val="00D40201"/>
    <w:rsid w:val="00D40272"/>
    <w:rsid w:val="00D46E50"/>
    <w:rsid w:val="00D4792E"/>
    <w:rsid w:val="00D53F4D"/>
    <w:rsid w:val="00D64F59"/>
    <w:rsid w:val="00D728F9"/>
    <w:rsid w:val="00D74E68"/>
    <w:rsid w:val="00D76F49"/>
    <w:rsid w:val="00D7790E"/>
    <w:rsid w:val="00D83F90"/>
    <w:rsid w:val="00D8757F"/>
    <w:rsid w:val="00D96331"/>
    <w:rsid w:val="00DA1EC5"/>
    <w:rsid w:val="00DA31CB"/>
    <w:rsid w:val="00DB248F"/>
    <w:rsid w:val="00DB2F86"/>
    <w:rsid w:val="00DB577D"/>
    <w:rsid w:val="00DB6436"/>
    <w:rsid w:val="00DC4495"/>
    <w:rsid w:val="00DC7219"/>
    <w:rsid w:val="00DC7C13"/>
    <w:rsid w:val="00DD58F0"/>
    <w:rsid w:val="00DE18A9"/>
    <w:rsid w:val="00DE1F80"/>
    <w:rsid w:val="00DE40BC"/>
    <w:rsid w:val="00DE4F6B"/>
    <w:rsid w:val="00DE68FD"/>
    <w:rsid w:val="00DF0743"/>
    <w:rsid w:val="00DF1660"/>
    <w:rsid w:val="00DF1E1F"/>
    <w:rsid w:val="00DF4929"/>
    <w:rsid w:val="00DF6CC8"/>
    <w:rsid w:val="00DF7A47"/>
    <w:rsid w:val="00E07D80"/>
    <w:rsid w:val="00E17B52"/>
    <w:rsid w:val="00E20537"/>
    <w:rsid w:val="00E367CF"/>
    <w:rsid w:val="00E37510"/>
    <w:rsid w:val="00E45CBA"/>
    <w:rsid w:val="00E46FF0"/>
    <w:rsid w:val="00E516B5"/>
    <w:rsid w:val="00E56B97"/>
    <w:rsid w:val="00E6661C"/>
    <w:rsid w:val="00E70645"/>
    <w:rsid w:val="00E71FAA"/>
    <w:rsid w:val="00E74951"/>
    <w:rsid w:val="00E82CA9"/>
    <w:rsid w:val="00E86D10"/>
    <w:rsid w:val="00E87DD8"/>
    <w:rsid w:val="00E90A8B"/>
    <w:rsid w:val="00E912B3"/>
    <w:rsid w:val="00E94A79"/>
    <w:rsid w:val="00EA2318"/>
    <w:rsid w:val="00EA6558"/>
    <w:rsid w:val="00EB14AA"/>
    <w:rsid w:val="00EB5EC1"/>
    <w:rsid w:val="00EB6216"/>
    <w:rsid w:val="00EC0DDF"/>
    <w:rsid w:val="00ED2290"/>
    <w:rsid w:val="00ED7C6C"/>
    <w:rsid w:val="00EE399F"/>
    <w:rsid w:val="00EE421D"/>
    <w:rsid w:val="00EF2E79"/>
    <w:rsid w:val="00EF5E8E"/>
    <w:rsid w:val="00EF74DB"/>
    <w:rsid w:val="00F00226"/>
    <w:rsid w:val="00F05848"/>
    <w:rsid w:val="00F117E8"/>
    <w:rsid w:val="00F15E70"/>
    <w:rsid w:val="00F20456"/>
    <w:rsid w:val="00F34759"/>
    <w:rsid w:val="00F42E6C"/>
    <w:rsid w:val="00F44E6E"/>
    <w:rsid w:val="00F4709A"/>
    <w:rsid w:val="00F51FDB"/>
    <w:rsid w:val="00F55069"/>
    <w:rsid w:val="00F556C4"/>
    <w:rsid w:val="00F55718"/>
    <w:rsid w:val="00F5584A"/>
    <w:rsid w:val="00F5660A"/>
    <w:rsid w:val="00F60051"/>
    <w:rsid w:val="00F63BDB"/>
    <w:rsid w:val="00F64793"/>
    <w:rsid w:val="00F64920"/>
    <w:rsid w:val="00F66E82"/>
    <w:rsid w:val="00F7003D"/>
    <w:rsid w:val="00F72139"/>
    <w:rsid w:val="00F746C4"/>
    <w:rsid w:val="00F90FD4"/>
    <w:rsid w:val="00F91646"/>
    <w:rsid w:val="00F95C1C"/>
    <w:rsid w:val="00FA3E66"/>
    <w:rsid w:val="00FA4C0B"/>
    <w:rsid w:val="00FA5639"/>
    <w:rsid w:val="00FB2A09"/>
    <w:rsid w:val="00FB32C9"/>
    <w:rsid w:val="00FC3896"/>
    <w:rsid w:val="00FD0BC9"/>
    <w:rsid w:val="00FD4EFF"/>
    <w:rsid w:val="00FE2BAA"/>
    <w:rsid w:val="00FE73D8"/>
    <w:rsid w:val="00FF5EF8"/>
    <w:rsid w:val="00FF7CE2"/>
    <w:rsid w:val="090E0664"/>
    <w:rsid w:val="0C66540E"/>
    <w:rsid w:val="285F6B28"/>
    <w:rsid w:val="31D25884"/>
    <w:rsid w:val="3CC32597"/>
    <w:rsid w:val="65137C25"/>
    <w:rsid w:val="666D0FC6"/>
    <w:rsid w:val="6EF475BC"/>
    <w:rsid w:val="71FF11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4CD07EB"/>
  <w15:docId w15:val="{44626E56-8B86-4C28-B3D5-03E62BA9B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qFormat="1"/>
    <w:lsdException w:name="heading 8" w:qFormat="1"/>
    <w:lsdException w:name="heading 9"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uiPriority="39" w:unhideWhenUsed="1" w:qFormat="1"/>
    <w:lsdException w:name="toc 5" w:uiPriority="39" w:unhideWhenUsed="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nhideWhenUsed="1" w:qFormat="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semiHidden="1" w:unhideWhenUsed="1" w:qFormat="1"/>
    <w:lsdException w:name="List 4" w:semiHidden="1" w:unhideWhenUsed="1" w:qFormat="1"/>
    <w:lsdException w:name="List 5" w:semiHidden="1" w:unhideWhenUsed="1"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qFormat="1"/>
    <w:lsdException w:name="Body Text First Indent 2" w:semiHidden="1" w:unhideWhenUsed="1"/>
    <w:lsdException w:name="Note Heading" w:semiHidden="1" w:unhideWhenUsed="1" w:qFormat="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unhideWhenUsed="1" w:qFormat="1"/>
    <w:lsdException w:name="FollowedHyperlink" w:semiHidden="1" w:uiPriority="0" w:unhideWhenUsed="1" w:qFormat="1"/>
    <w:lsdException w:name="Strong" w:uiPriority="22" w:qFormat="1"/>
    <w:lsdException w:name="Emphasis" w:uiPriority="20" w:qFormat="1"/>
    <w:lsdException w:name="Document Map" w:semiHidden="1" w:unhideWhenUsed="1" w:qFormat="1"/>
    <w:lsdException w:name="Plain Text" w:uiPriority="0"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qFormat="1"/>
    <w:lsdException w:name="Table Simple 3" w:semiHidden="1" w:unhideWhenUsed="1"/>
    <w:lsdException w:name="Table Classic 1" w:semiHidden="1" w:uiPriority="0"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iPriority="0"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DD58F0"/>
    <w:rPr>
      <w:rFonts w:ascii="宋体" w:hAnsi="宋体" w:cs="宋体"/>
      <w:sz w:val="24"/>
      <w:szCs w:val="24"/>
    </w:rPr>
  </w:style>
  <w:style w:type="paragraph" w:styleId="1">
    <w:name w:val="heading 1"/>
    <w:basedOn w:val="a2"/>
    <w:next w:val="a2"/>
    <w:link w:val="11"/>
    <w:qFormat/>
    <w:pPr>
      <w:numPr>
        <w:numId w:val="1"/>
      </w:numPr>
      <w:adjustRightInd w:val="0"/>
      <w:snapToGrid w:val="0"/>
      <w:spacing w:beforeLines="100" w:afterLines="200" w:line="360" w:lineRule="auto"/>
      <w:jc w:val="center"/>
      <w:outlineLvl w:val="0"/>
    </w:pPr>
    <w:rPr>
      <w:b/>
      <w:bCs/>
      <w:kern w:val="44"/>
      <w:sz w:val="36"/>
      <w:szCs w:val="44"/>
      <w:lang w:val="zh-CN"/>
    </w:rPr>
  </w:style>
  <w:style w:type="paragraph" w:styleId="2">
    <w:name w:val="heading 2"/>
    <w:basedOn w:val="a2"/>
    <w:next w:val="a"/>
    <w:link w:val="21"/>
    <w:uiPriority w:val="9"/>
    <w:qFormat/>
    <w:pPr>
      <w:numPr>
        <w:ilvl w:val="1"/>
        <w:numId w:val="1"/>
      </w:numPr>
      <w:adjustRightInd w:val="0"/>
      <w:snapToGrid w:val="0"/>
      <w:spacing w:beforeLines="50" w:afterLines="50" w:line="360" w:lineRule="auto"/>
      <w:outlineLvl w:val="1"/>
    </w:pPr>
    <w:rPr>
      <w:rFonts w:ascii="Arial" w:hAnsi="Arial"/>
      <w:b/>
      <w:bCs/>
      <w:sz w:val="28"/>
      <w:szCs w:val="32"/>
      <w:lang w:val="zh-CN"/>
    </w:rPr>
  </w:style>
  <w:style w:type="paragraph" w:styleId="3">
    <w:name w:val="heading 3"/>
    <w:basedOn w:val="a2"/>
    <w:next w:val="a2"/>
    <w:link w:val="31"/>
    <w:qFormat/>
    <w:pPr>
      <w:numPr>
        <w:ilvl w:val="2"/>
        <w:numId w:val="1"/>
      </w:numPr>
      <w:adjustRightInd w:val="0"/>
      <w:snapToGrid w:val="0"/>
      <w:spacing w:beforeLines="50" w:afterLines="50" w:line="360" w:lineRule="auto"/>
      <w:outlineLvl w:val="2"/>
    </w:pPr>
    <w:rPr>
      <w:b/>
      <w:bCs/>
      <w:szCs w:val="32"/>
      <w:lang w:val="zh-CN"/>
    </w:rPr>
  </w:style>
  <w:style w:type="paragraph" w:styleId="4">
    <w:name w:val="heading 4"/>
    <w:basedOn w:val="a2"/>
    <w:next w:val="a2"/>
    <w:link w:val="41"/>
    <w:qFormat/>
    <w:pPr>
      <w:numPr>
        <w:ilvl w:val="3"/>
        <w:numId w:val="1"/>
      </w:numPr>
      <w:adjustRightInd w:val="0"/>
      <w:snapToGrid w:val="0"/>
      <w:spacing w:beforeLines="50" w:afterLines="50" w:line="360" w:lineRule="auto"/>
      <w:outlineLvl w:val="3"/>
    </w:pPr>
    <w:rPr>
      <w:rFonts w:ascii="Arial" w:hAnsi="Arial"/>
      <w:b/>
      <w:bCs/>
      <w:szCs w:val="28"/>
      <w:lang w:val="zh-CN"/>
    </w:rPr>
  </w:style>
  <w:style w:type="paragraph" w:styleId="5">
    <w:name w:val="heading 5"/>
    <w:basedOn w:val="a2"/>
    <w:next w:val="a2"/>
    <w:link w:val="51"/>
    <w:qFormat/>
    <w:pPr>
      <w:numPr>
        <w:ilvl w:val="4"/>
        <w:numId w:val="1"/>
      </w:numPr>
      <w:adjustRightInd w:val="0"/>
      <w:snapToGrid w:val="0"/>
      <w:spacing w:beforeLines="50" w:afterLines="50" w:line="360" w:lineRule="auto"/>
      <w:outlineLvl w:val="4"/>
    </w:pPr>
    <w:rPr>
      <w:b/>
      <w:bCs/>
      <w:szCs w:val="28"/>
      <w:lang w:val="zh-CN"/>
    </w:rPr>
  </w:style>
  <w:style w:type="paragraph" w:styleId="6">
    <w:name w:val="heading 6"/>
    <w:basedOn w:val="a2"/>
    <w:next w:val="a2"/>
    <w:link w:val="61"/>
    <w:qFormat/>
    <w:pPr>
      <w:numPr>
        <w:ilvl w:val="5"/>
        <w:numId w:val="1"/>
      </w:numPr>
      <w:adjustRightInd w:val="0"/>
      <w:snapToGrid w:val="0"/>
      <w:spacing w:beforeLines="50" w:afterLines="50" w:line="360" w:lineRule="auto"/>
      <w:outlineLvl w:val="5"/>
    </w:pPr>
    <w:rPr>
      <w:rFonts w:ascii="Arial" w:hAnsi="Arial"/>
      <w:b/>
      <w:bCs/>
      <w:lang w:val="zh-CN"/>
    </w:rPr>
  </w:style>
  <w:style w:type="paragraph" w:styleId="7">
    <w:name w:val="heading 7"/>
    <w:basedOn w:val="a2"/>
    <w:next w:val="a2"/>
    <w:link w:val="71"/>
    <w:uiPriority w:val="99"/>
    <w:qFormat/>
    <w:pPr>
      <w:keepNext/>
      <w:keepLines/>
      <w:adjustRightInd w:val="0"/>
      <w:spacing w:before="240" w:after="64" w:line="320" w:lineRule="auto"/>
      <w:ind w:left="850" w:hanging="425"/>
      <w:textAlignment w:val="baseline"/>
      <w:outlineLvl w:val="6"/>
    </w:pPr>
    <w:rPr>
      <w:b/>
      <w:szCs w:val="20"/>
      <w:lang w:val="zh-CN"/>
    </w:rPr>
  </w:style>
  <w:style w:type="paragraph" w:styleId="8">
    <w:name w:val="heading 8"/>
    <w:basedOn w:val="a2"/>
    <w:next w:val="a3"/>
    <w:link w:val="81"/>
    <w:uiPriority w:val="99"/>
    <w:qFormat/>
    <w:pPr>
      <w:keepNext/>
      <w:keepLines/>
      <w:adjustRightInd w:val="0"/>
      <w:spacing w:before="240" w:after="64" w:line="320" w:lineRule="auto"/>
      <w:ind w:left="1275" w:hanging="425"/>
      <w:textAlignment w:val="baseline"/>
      <w:outlineLvl w:val="7"/>
    </w:pPr>
    <w:rPr>
      <w:rFonts w:ascii="Arial" w:hAnsi="Arial"/>
      <w:b/>
      <w:szCs w:val="20"/>
      <w:lang w:val="zh-CN"/>
    </w:rPr>
  </w:style>
  <w:style w:type="paragraph" w:styleId="9">
    <w:name w:val="heading 9"/>
    <w:basedOn w:val="a2"/>
    <w:next w:val="a3"/>
    <w:link w:val="91"/>
    <w:uiPriority w:val="99"/>
    <w:qFormat/>
    <w:pPr>
      <w:keepNext/>
      <w:keepLines/>
      <w:adjustRightInd w:val="0"/>
      <w:spacing w:before="240" w:after="64" w:line="320" w:lineRule="auto"/>
      <w:ind w:left="1700" w:hanging="425"/>
      <w:textAlignment w:val="baseline"/>
      <w:outlineLvl w:val="8"/>
    </w:pPr>
    <w:rPr>
      <w:rFonts w:ascii="Arial" w:hAnsi="Arial"/>
      <w:b/>
      <w:szCs w:val="20"/>
      <w:lang w:val="zh-CN"/>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Normal Indent"/>
    <w:basedOn w:val="a2"/>
    <w:link w:val="a7"/>
    <w:uiPriority w:val="99"/>
    <w:unhideWhenUsed/>
    <w:qFormat/>
    <w:pPr>
      <w:ind w:firstLineChars="200" w:firstLine="420"/>
    </w:pPr>
    <w:rPr>
      <w:lang w:val="zh-CN"/>
    </w:rPr>
  </w:style>
  <w:style w:type="paragraph" w:styleId="32">
    <w:name w:val="List 3"/>
    <w:basedOn w:val="a2"/>
    <w:uiPriority w:val="99"/>
    <w:semiHidden/>
    <w:unhideWhenUsed/>
    <w:qFormat/>
    <w:pPr>
      <w:adjustRightInd w:val="0"/>
      <w:spacing w:line="312" w:lineRule="atLeast"/>
      <w:ind w:left="1260" w:hanging="420"/>
    </w:pPr>
    <w:rPr>
      <w:szCs w:val="20"/>
    </w:rPr>
  </w:style>
  <w:style w:type="paragraph" w:styleId="a8">
    <w:name w:val="annotation subject"/>
    <w:basedOn w:val="a9"/>
    <w:next w:val="a9"/>
    <w:link w:val="10"/>
    <w:uiPriority w:val="99"/>
    <w:semiHidden/>
    <w:unhideWhenUsed/>
    <w:qFormat/>
    <w:rPr>
      <w:b/>
      <w:bCs/>
    </w:rPr>
  </w:style>
  <w:style w:type="paragraph" w:styleId="a9">
    <w:name w:val="annotation text"/>
    <w:basedOn w:val="a2"/>
    <w:link w:val="12"/>
    <w:uiPriority w:val="99"/>
    <w:unhideWhenUsed/>
    <w:qFormat/>
    <w:rPr>
      <w:lang w:val="zh-CN"/>
    </w:rPr>
  </w:style>
  <w:style w:type="paragraph" w:styleId="TOC7">
    <w:name w:val="toc 7"/>
    <w:basedOn w:val="a2"/>
    <w:next w:val="a2"/>
    <w:uiPriority w:val="39"/>
    <w:unhideWhenUsed/>
    <w:qFormat/>
    <w:pPr>
      <w:ind w:left="1260"/>
    </w:pPr>
    <w:rPr>
      <w:rFonts w:ascii="Calibri" w:hAnsi="Calibri"/>
      <w:sz w:val="18"/>
      <w:szCs w:val="18"/>
    </w:rPr>
  </w:style>
  <w:style w:type="paragraph" w:styleId="aa">
    <w:name w:val="Body Text First Indent"/>
    <w:basedOn w:val="ab"/>
    <w:link w:val="ac"/>
    <w:uiPriority w:val="99"/>
    <w:semiHidden/>
    <w:unhideWhenUsed/>
    <w:qFormat/>
    <w:pPr>
      <w:spacing w:after="120"/>
      <w:ind w:firstLineChars="100" w:firstLine="420"/>
      <w:jc w:val="both"/>
    </w:pPr>
  </w:style>
  <w:style w:type="paragraph" w:styleId="ab">
    <w:name w:val="Body Text"/>
    <w:basedOn w:val="a2"/>
    <w:link w:val="13"/>
    <w:uiPriority w:val="99"/>
    <w:unhideWhenUsed/>
    <w:pPr>
      <w:jc w:val="center"/>
    </w:pPr>
    <w:rPr>
      <w:lang w:val="zh-CN"/>
    </w:rPr>
  </w:style>
  <w:style w:type="paragraph" w:styleId="ad">
    <w:name w:val="Note Heading"/>
    <w:basedOn w:val="a2"/>
    <w:next w:val="a2"/>
    <w:link w:val="14"/>
    <w:uiPriority w:val="99"/>
    <w:semiHidden/>
    <w:unhideWhenUsed/>
    <w:qFormat/>
    <w:pPr>
      <w:spacing w:line="360" w:lineRule="auto"/>
      <w:jc w:val="center"/>
    </w:pPr>
    <w:rPr>
      <w:lang w:val="zh-CN"/>
    </w:rPr>
  </w:style>
  <w:style w:type="paragraph" w:styleId="ae">
    <w:name w:val="caption"/>
    <w:basedOn w:val="a2"/>
    <w:next w:val="a2"/>
    <w:uiPriority w:val="99"/>
    <w:qFormat/>
    <w:pPr>
      <w:adjustRightInd w:val="0"/>
      <w:snapToGrid w:val="0"/>
      <w:spacing w:line="360" w:lineRule="auto"/>
      <w:jc w:val="center"/>
    </w:pPr>
    <w:rPr>
      <w:rFonts w:ascii="Cambria" w:eastAsia="微软雅黑" w:hAnsi="Cambria"/>
      <w:szCs w:val="20"/>
    </w:rPr>
  </w:style>
  <w:style w:type="paragraph" w:styleId="af">
    <w:name w:val="Document Map"/>
    <w:basedOn w:val="a2"/>
    <w:link w:val="15"/>
    <w:uiPriority w:val="99"/>
    <w:semiHidden/>
    <w:unhideWhenUsed/>
    <w:qFormat/>
    <w:rPr>
      <w:sz w:val="18"/>
      <w:szCs w:val="18"/>
      <w:lang w:val="zh-CN"/>
    </w:rPr>
  </w:style>
  <w:style w:type="paragraph" w:styleId="af0">
    <w:name w:val="Body Text Indent"/>
    <w:basedOn w:val="a2"/>
    <w:link w:val="16"/>
    <w:uiPriority w:val="99"/>
    <w:semiHidden/>
    <w:unhideWhenUsed/>
    <w:qFormat/>
    <w:pPr>
      <w:spacing w:line="360" w:lineRule="auto"/>
      <w:ind w:firstLine="420"/>
    </w:pPr>
    <w:rPr>
      <w:lang w:val="zh-CN"/>
    </w:rPr>
  </w:style>
  <w:style w:type="paragraph" w:styleId="20">
    <w:name w:val="List 2"/>
    <w:basedOn w:val="a2"/>
    <w:uiPriority w:val="99"/>
    <w:semiHidden/>
    <w:unhideWhenUsed/>
    <w:qFormat/>
    <w:pPr>
      <w:spacing w:line="360" w:lineRule="auto"/>
      <w:ind w:leftChars="200" w:left="100" w:hangingChars="200" w:hanging="200"/>
    </w:pPr>
  </w:style>
  <w:style w:type="paragraph" w:styleId="TOC5">
    <w:name w:val="toc 5"/>
    <w:basedOn w:val="a2"/>
    <w:next w:val="a2"/>
    <w:uiPriority w:val="39"/>
    <w:unhideWhenUsed/>
    <w:pPr>
      <w:ind w:left="840"/>
    </w:pPr>
    <w:rPr>
      <w:rFonts w:ascii="Calibri" w:hAnsi="Calibri"/>
      <w:sz w:val="18"/>
      <w:szCs w:val="18"/>
    </w:rPr>
  </w:style>
  <w:style w:type="paragraph" w:styleId="TOC3">
    <w:name w:val="toc 3"/>
    <w:basedOn w:val="a2"/>
    <w:next w:val="a2"/>
    <w:uiPriority w:val="39"/>
    <w:unhideWhenUsed/>
    <w:qFormat/>
    <w:pPr>
      <w:adjustRightInd w:val="0"/>
      <w:snapToGrid w:val="0"/>
      <w:spacing w:line="360" w:lineRule="auto"/>
      <w:ind w:leftChars="300" w:left="300"/>
    </w:pPr>
    <w:rPr>
      <w:rFonts w:ascii="Calibri" w:hAnsi="Calibri"/>
      <w:iCs/>
      <w:szCs w:val="20"/>
    </w:rPr>
  </w:style>
  <w:style w:type="paragraph" w:styleId="af1">
    <w:name w:val="Plain Text"/>
    <w:basedOn w:val="a2"/>
    <w:link w:val="17"/>
    <w:unhideWhenUsed/>
    <w:qFormat/>
    <w:rPr>
      <w:rFonts w:eastAsiaTheme="minorEastAsia" w:hAnsi="Courier New" w:cstheme="minorBidi"/>
      <w:szCs w:val="21"/>
    </w:rPr>
  </w:style>
  <w:style w:type="paragraph" w:styleId="TOC8">
    <w:name w:val="toc 8"/>
    <w:basedOn w:val="a2"/>
    <w:next w:val="a2"/>
    <w:uiPriority w:val="39"/>
    <w:unhideWhenUsed/>
    <w:qFormat/>
    <w:pPr>
      <w:ind w:left="1470"/>
    </w:pPr>
    <w:rPr>
      <w:rFonts w:ascii="Calibri" w:hAnsi="Calibri"/>
      <w:sz w:val="18"/>
      <w:szCs w:val="18"/>
    </w:rPr>
  </w:style>
  <w:style w:type="paragraph" w:styleId="af2">
    <w:name w:val="Date"/>
    <w:basedOn w:val="a2"/>
    <w:next w:val="a2"/>
    <w:link w:val="18"/>
    <w:uiPriority w:val="99"/>
    <w:semiHidden/>
    <w:unhideWhenUsed/>
    <w:qFormat/>
    <w:pPr>
      <w:ind w:leftChars="2500" w:left="100"/>
    </w:pPr>
    <w:rPr>
      <w:lang w:val="zh-CN"/>
    </w:rPr>
  </w:style>
  <w:style w:type="paragraph" w:styleId="22">
    <w:name w:val="Body Text Indent 2"/>
    <w:basedOn w:val="a2"/>
    <w:link w:val="210"/>
    <w:uiPriority w:val="99"/>
    <w:semiHidden/>
    <w:unhideWhenUsed/>
    <w:qFormat/>
    <w:pPr>
      <w:spacing w:after="120" w:line="480" w:lineRule="auto"/>
      <w:ind w:leftChars="200" w:left="420"/>
    </w:pPr>
    <w:rPr>
      <w:lang w:val="zh-CN"/>
    </w:rPr>
  </w:style>
  <w:style w:type="paragraph" w:styleId="af3">
    <w:name w:val="Balloon Text"/>
    <w:basedOn w:val="a2"/>
    <w:link w:val="19"/>
    <w:uiPriority w:val="99"/>
    <w:semiHidden/>
    <w:unhideWhenUsed/>
    <w:qFormat/>
    <w:rPr>
      <w:sz w:val="18"/>
      <w:szCs w:val="18"/>
      <w:lang w:val="zh-CN"/>
    </w:rPr>
  </w:style>
  <w:style w:type="paragraph" w:styleId="af4">
    <w:name w:val="footer"/>
    <w:basedOn w:val="a2"/>
    <w:link w:val="1a"/>
    <w:uiPriority w:val="99"/>
    <w:unhideWhenUsed/>
    <w:qFormat/>
    <w:pPr>
      <w:tabs>
        <w:tab w:val="center" w:pos="4153"/>
        <w:tab w:val="right" w:pos="8306"/>
      </w:tabs>
      <w:snapToGrid w:val="0"/>
    </w:pPr>
    <w:rPr>
      <w:sz w:val="18"/>
      <w:szCs w:val="18"/>
      <w:lang w:val="zh-CN"/>
    </w:rPr>
  </w:style>
  <w:style w:type="paragraph" w:styleId="af5">
    <w:name w:val="header"/>
    <w:basedOn w:val="a2"/>
    <w:link w:val="1b"/>
    <w:uiPriority w:val="99"/>
    <w:unhideWhenUsed/>
    <w:qFormat/>
    <w:pPr>
      <w:pBdr>
        <w:bottom w:val="single" w:sz="6" w:space="1" w:color="auto"/>
      </w:pBdr>
      <w:tabs>
        <w:tab w:val="center" w:pos="4153"/>
        <w:tab w:val="right" w:pos="8306"/>
      </w:tabs>
      <w:snapToGrid w:val="0"/>
      <w:jc w:val="center"/>
    </w:pPr>
    <w:rPr>
      <w:sz w:val="18"/>
      <w:szCs w:val="18"/>
      <w:lang w:val="zh-CN"/>
    </w:rPr>
  </w:style>
  <w:style w:type="paragraph" w:styleId="TOC1">
    <w:name w:val="toc 1"/>
    <w:basedOn w:val="a2"/>
    <w:next w:val="a2"/>
    <w:uiPriority w:val="39"/>
    <w:unhideWhenUsed/>
    <w:pPr>
      <w:spacing w:before="120" w:after="120" w:line="360" w:lineRule="auto"/>
    </w:pPr>
    <w:rPr>
      <w:rFonts w:ascii="Calibri" w:hAnsi="Calibri"/>
      <w:b/>
      <w:bCs/>
      <w:caps/>
      <w:sz w:val="28"/>
      <w:szCs w:val="20"/>
    </w:rPr>
  </w:style>
  <w:style w:type="paragraph" w:styleId="TOC4">
    <w:name w:val="toc 4"/>
    <w:basedOn w:val="a2"/>
    <w:next w:val="a2"/>
    <w:uiPriority w:val="39"/>
    <w:unhideWhenUsed/>
    <w:qFormat/>
    <w:pPr>
      <w:ind w:left="630"/>
    </w:pPr>
    <w:rPr>
      <w:rFonts w:ascii="Calibri" w:hAnsi="Calibri"/>
      <w:sz w:val="18"/>
      <w:szCs w:val="18"/>
    </w:rPr>
  </w:style>
  <w:style w:type="paragraph" w:styleId="af6">
    <w:name w:val="footnote text"/>
    <w:basedOn w:val="a2"/>
    <w:link w:val="1c"/>
    <w:uiPriority w:val="99"/>
    <w:semiHidden/>
    <w:unhideWhenUsed/>
    <w:pPr>
      <w:snapToGrid w:val="0"/>
    </w:pPr>
    <w:rPr>
      <w:sz w:val="18"/>
      <w:szCs w:val="18"/>
      <w:lang w:val="zh-CN"/>
    </w:rPr>
  </w:style>
  <w:style w:type="paragraph" w:styleId="TOC6">
    <w:name w:val="toc 6"/>
    <w:basedOn w:val="a2"/>
    <w:next w:val="a2"/>
    <w:uiPriority w:val="39"/>
    <w:unhideWhenUsed/>
    <w:qFormat/>
    <w:pPr>
      <w:ind w:left="1050"/>
    </w:pPr>
    <w:rPr>
      <w:rFonts w:ascii="Calibri" w:hAnsi="Calibri"/>
      <w:sz w:val="18"/>
      <w:szCs w:val="18"/>
    </w:rPr>
  </w:style>
  <w:style w:type="paragraph" w:styleId="50">
    <w:name w:val="List 5"/>
    <w:basedOn w:val="a2"/>
    <w:uiPriority w:val="99"/>
    <w:semiHidden/>
    <w:unhideWhenUsed/>
    <w:qFormat/>
    <w:pPr>
      <w:spacing w:line="360" w:lineRule="auto"/>
      <w:ind w:leftChars="800" w:left="100" w:hangingChars="200" w:hanging="200"/>
    </w:pPr>
  </w:style>
  <w:style w:type="paragraph" w:styleId="TOC2">
    <w:name w:val="toc 2"/>
    <w:basedOn w:val="a2"/>
    <w:next w:val="a2"/>
    <w:uiPriority w:val="39"/>
    <w:unhideWhenUsed/>
    <w:qFormat/>
    <w:pPr>
      <w:adjustRightInd w:val="0"/>
      <w:snapToGrid w:val="0"/>
      <w:spacing w:line="360" w:lineRule="auto"/>
      <w:ind w:leftChars="200" w:left="200"/>
    </w:pPr>
    <w:rPr>
      <w:rFonts w:ascii="Calibri" w:hAnsi="Calibri"/>
      <w:smallCaps/>
      <w:szCs w:val="20"/>
    </w:rPr>
  </w:style>
  <w:style w:type="paragraph" w:styleId="TOC9">
    <w:name w:val="toc 9"/>
    <w:basedOn w:val="a2"/>
    <w:next w:val="a2"/>
    <w:uiPriority w:val="39"/>
    <w:unhideWhenUsed/>
    <w:qFormat/>
    <w:pPr>
      <w:ind w:left="1680"/>
    </w:pPr>
    <w:rPr>
      <w:rFonts w:ascii="Calibri" w:hAnsi="Calibri"/>
      <w:sz w:val="18"/>
      <w:szCs w:val="18"/>
    </w:rPr>
  </w:style>
  <w:style w:type="paragraph" w:styleId="40">
    <w:name w:val="List 4"/>
    <w:basedOn w:val="a2"/>
    <w:uiPriority w:val="99"/>
    <w:semiHidden/>
    <w:unhideWhenUsed/>
    <w:qFormat/>
    <w:pPr>
      <w:spacing w:line="360" w:lineRule="auto"/>
      <w:ind w:leftChars="600" w:left="100" w:hangingChars="200" w:hanging="200"/>
    </w:pPr>
  </w:style>
  <w:style w:type="paragraph" w:styleId="HTML">
    <w:name w:val="HTML Preformatted"/>
    <w:basedOn w:val="a2"/>
    <w:link w:val="HTML1"/>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zh-CN"/>
    </w:rPr>
  </w:style>
  <w:style w:type="paragraph" w:styleId="af7">
    <w:name w:val="Normal (Web)"/>
    <w:basedOn w:val="a2"/>
    <w:uiPriority w:val="99"/>
    <w:unhideWhenUsed/>
    <w:qFormat/>
    <w:pPr>
      <w:spacing w:before="100" w:beforeAutospacing="1" w:after="100" w:afterAutospacing="1"/>
    </w:pPr>
  </w:style>
  <w:style w:type="paragraph" w:styleId="1d">
    <w:name w:val="index 1"/>
    <w:basedOn w:val="a2"/>
    <w:next w:val="a2"/>
    <w:uiPriority w:val="99"/>
    <w:semiHidden/>
    <w:unhideWhenUsed/>
    <w:qFormat/>
    <w:pPr>
      <w:tabs>
        <w:tab w:val="left" w:pos="6362"/>
      </w:tabs>
      <w:spacing w:line="360" w:lineRule="auto"/>
      <w:ind w:left="210"/>
    </w:pPr>
  </w:style>
  <w:style w:type="character" w:styleId="af8">
    <w:name w:val="Strong"/>
    <w:uiPriority w:val="22"/>
    <w:qFormat/>
    <w:rPr>
      <w:b/>
      <w:bCs/>
    </w:rPr>
  </w:style>
  <w:style w:type="character" w:styleId="af9">
    <w:name w:val="page number"/>
    <w:basedOn w:val="a4"/>
    <w:qFormat/>
  </w:style>
  <w:style w:type="character" w:styleId="afa">
    <w:name w:val="FollowedHyperlink"/>
    <w:semiHidden/>
    <w:unhideWhenUsed/>
    <w:qFormat/>
    <w:rPr>
      <w:color w:val="800080"/>
      <w:u w:val="single"/>
    </w:rPr>
  </w:style>
  <w:style w:type="character" w:styleId="afb">
    <w:name w:val="Emphasis"/>
    <w:uiPriority w:val="20"/>
    <w:qFormat/>
    <w:rPr>
      <w:color w:val="CC0000"/>
    </w:rPr>
  </w:style>
  <w:style w:type="character" w:styleId="afc">
    <w:name w:val="Hyperlink"/>
    <w:uiPriority w:val="99"/>
    <w:unhideWhenUsed/>
    <w:qFormat/>
    <w:rPr>
      <w:color w:val="0000FF"/>
      <w:u w:val="single"/>
    </w:rPr>
  </w:style>
  <w:style w:type="character" w:styleId="afd">
    <w:name w:val="annotation reference"/>
    <w:uiPriority w:val="99"/>
    <w:semiHidden/>
    <w:unhideWhenUsed/>
    <w:qFormat/>
    <w:rPr>
      <w:sz w:val="21"/>
      <w:szCs w:val="21"/>
    </w:rPr>
  </w:style>
  <w:style w:type="character" w:styleId="afe">
    <w:name w:val="footnote reference"/>
    <w:semiHidden/>
    <w:unhideWhenUsed/>
    <w:qFormat/>
    <w:rPr>
      <w:vertAlign w:val="superscript"/>
    </w:rPr>
  </w:style>
  <w:style w:type="table" w:styleId="aff">
    <w:name w:val="Table Grid"/>
    <w:basedOn w:val="a5"/>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0">
    <w:name w:val="Table Theme"/>
    <w:basedOn w:val="a5"/>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e">
    <w:name w:val="Table Classic 1"/>
    <w:basedOn w:val="a5"/>
    <w:semiHidden/>
    <w:unhideWhenUsed/>
    <w:qFormat/>
    <w:pPr>
      <w:widowControl w:val="0"/>
      <w:jc w:val="both"/>
    </w:pPr>
    <w:tblPr>
      <w:tblBorders>
        <w:top w:val="single" w:sz="12" w:space="0" w:color="000000"/>
        <w:bottom w:val="single" w:sz="12" w:space="0" w:color="000000"/>
      </w:tblBorders>
    </w:tbl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3">
    <w:name w:val="Table Simple 2"/>
    <w:basedOn w:val="a5"/>
    <w:semiHidden/>
    <w:unhideWhenUsed/>
    <w:qFormat/>
    <w:pPr>
      <w:widowControl w:val="0"/>
      <w:jc w:val="both"/>
    </w:p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3">
    <w:name w:val="Table List 3"/>
    <w:basedOn w:val="a5"/>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character" w:customStyle="1" w:styleId="1f">
    <w:name w:val="标题 1 字符"/>
    <w:basedOn w:val="a4"/>
    <w:uiPriority w:val="9"/>
    <w:qFormat/>
    <w:rPr>
      <w:rFonts w:ascii="Times New Roman" w:eastAsia="宋体" w:hAnsi="Times New Roman" w:cs="Times New Roman"/>
      <w:b/>
      <w:bCs/>
      <w:kern w:val="44"/>
      <w:sz w:val="44"/>
      <w:szCs w:val="44"/>
    </w:rPr>
  </w:style>
  <w:style w:type="character" w:customStyle="1" w:styleId="24">
    <w:name w:val="标题 2 字符"/>
    <w:basedOn w:val="a4"/>
    <w:uiPriority w:val="9"/>
    <w:semiHidden/>
    <w:qFormat/>
    <w:rPr>
      <w:rFonts w:asciiTheme="majorHAnsi" w:eastAsiaTheme="majorEastAsia" w:hAnsiTheme="majorHAnsi" w:cstheme="majorBidi"/>
      <w:b/>
      <w:bCs/>
      <w:sz w:val="32"/>
      <w:szCs w:val="32"/>
    </w:rPr>
  </w:style>
  <w:style w:type="character" w:customStyle="1" w:styleId="34">
    <w:name w:val="标题 3 字符"/>
    <w:basedOn w:val="a4"/>
    <w:uiPriority w:val="9"/>
    <w:semiHidden/>
    <w:qFormat/>
    <w:rPr>
      <w:rFonts w:ascii="Times New Roman" w:eastAsia="宋体" w:hAnsi="Times New Roman" w:cs="Times New Roman"/>
      <w:b/>
      <w:bCs/>
      <w:sz w:val="32"/>
      <w:szCs w:val="32"/>
    </w:rPr>
  </w:style>
  <w:style w:type="character" w:customStyle="1" w:styleId="42">
    <w:name w:val="标题 4 字符"/>
    <w:basedOn w:val="a4"/>
    <w:uiPriority w:val="9"/>
    <w:semiHidden/>
    <w:qFormat/>
    <w:rPr>
      <w:rFonts w:asciiTheme="majorHAnsi" w:eastAsiaTheme="majorEastAsia" w:hAnsiTheme="majorHAnsi" w:cstheme="majorBidi"/>
      <w:b/>
      <w:bCs/>
      <w:sz w:val="28"/>
      <w:szCs w:val="28"/>
    </w:rPr>
  </w:style>
  <w:style w:type="character" w:customStyle="1" w:styleId="52">
    <w:name w:val="标题 5 字符"/>
    <w:basedOn w:val="a4"/>
    <w:uiPriority w:val="9"/>
    <w:semiHidden/>
    <w:qFormat/>
    <w:rPr>
      <w:rFonts w:ascii="Times New Roman" w:eastAsia="宋体" w:hAnsi="Times New Roman" w:cs="Times New Roman"/>
      <w:b/>
      <w:bCs/>
      <w:sz w:val="28"/>
      <w:szCs w:val="28"/>
    </w:rPr>
  </w:style>
  <w:style w:type="character" w:customStyle="1" w:styleId="60">
    <w:name w:val="标题 6 字符"/>
    <w:basedOn w:val="a4"/>
    <w:uiPriority w:val="9"/>
    <w:semiHidden/>
    <w:qFormat/>
    <w:rPr>
      <w:rFonts w:asciiTheme="majorHAnsi" w:eastAsiaTheme="majorEastAsia" w:hAnsiTheme="majorHAnsi" w:cstheme="majorBidi"/>
      <w:b/>
      <w:bCs/>
      <w:sz w:val="24"/>
      <w:szCs w:val="24"/>
    </w:rPr>
  </w:style>
  <w:style w:type="character" w:customStyle="1" w:styleId="70">
    <w:name w:val="标题 7 字符"/>
    <w:basedOn w:val="a4"/>
    <w:uiPriority w:val="9"/>
    <w:semiHidden/>
    <w:qFormat/>
    <w:rPr>
      <w:rFonts w:ascii="Times New Roman" w:eastAsia="宋体" w:hAnsi="Times New Roman" w:cs="Times New Roman"/>
      <w:b/>
      <w:bCs/>
      <w:sz w:val="24"/>
      <w:szCs w:val="24"/>
    </w:rPr>
  </w:style>
  <w:style w:type="character" w:customStyle="1" w:styleId="80">
    <w:name w:val="标题 8 字符"/>
    <w:basedOn w:val="a4"/>
    <w:uiPriority w:val="9"/>
    <w:semiHidden/>
    <w:qFormat/>
    <w:rPr>
      <w:rFonts w:asciiTheme="majorHAnsi" w:eastAsiaTheme="majorEastAsia" w:hAnsiTheme="majorHAnsi" w:cstheme="majorBidi"/>
      <w:sz w:val="24"/>
      <w:szCs w:val="24"/>
    </w:rPr>
  </w:style>
  <w:style w:type="character" w:customStyle="1" w:styleId="90">
    <w:name w:val="标题 9 字符"/>
    <w:basedOn w:val="a4"/>
    <w:uiPriority w:val="9"/>
    <w:semiHidden/>
    <w:qFormat/>
    <w:rPr>
      <w:rFonts w:asciiTheme="majorHAnsi" w:eastAsiaTheme="majorEastAsia" w:hAnsiTheme="majorHAnsi" w:cstheme="majorBidi"/>
      <w:szCs w:val="21"/>
    </w:rPr>
  </w:style>
  <w:style w:type="character" w:customStyle="1" w:styleId="11">
    <w:name w:val="标题 1 字符1"/>
    <w:link w:val="1"/>
    <w:qFormat/>
    <w:rPr>
      <w:b/>
      <w:bCs/>
      <w:kern w:val="44"/>
      <w:sz w:val="36"/>
      <w:szCs w:val="44"/>
      <w:lang w:val="zh-CN"/>
    </w:rPr>
  </w:style>
  <w:style w:type="character" w:customStyle="1" w:styleId="21">
    <w:name w:val="标题 2 字符1"/>
    <w:link w:val="2"/>
    <w:uiPriority w:val="9"/>
    <w:qFormat/>
    <w:rPr>
      <w:rFonts w:ascii="Arial" w:hAnsi="Arial"/>
      <w:b/>
      <w:bCs/>
      <w:kern w:val="2"/>
      <w:sz w:val="28"/>
      <w:szCs w:val="32"/>
      <w:lang w:val="zh-CN"/>
    </w:rPr>
  </w:style>
  <w:style w:type="character" w:customStyle="1" w:styleId="31">
    <w:name w:val="标题 3 字符1"/>
    <w:link w:val="3"/>
    <w:qFormat/>
    <w:rPr>
      <w:rFonts w:ascii="Times New Roman" w:eastAsia="宋体" w:hAnsi="Times New Roman" w:cs="Times New Roman"/>
      <w:b/>
      <w:bCs/>
      <w:sz w:val="24"/>
      <w:szCs w:val="32"/>
      <w:lang w:val="zh-CN" w:eastAsia="zh-CN"/>
    </w:rPr>
  </w:style>
  <w:style w:type="character" w:customStyle="1" w:styleId="41">
    <w:name w:val="标题 4 字符1"/>
    <w:link w:val="4"/>
    <w:qFormat/>
    <w:rPr>
      <w:rFonts w:ascii="Arial" w:eastAsia="宋体" w:hAnsi="Arial" w:cs="Times New Roman"/>
      <w:b/>
      <w:bCs/>
      <w:sz w:val="24"/>
      <w:szCs w:val="28"/>
      <w:lang w:val="zh-CN" w:eastAsia="zh-CN"/>
    </w:rPr>
  </w:style>
  <w:style w:type="character" w:customStyle="1" w:styleId="51">
    <w:name w:val="标题 5 字符1"/>
    <w:link w:val="5"/>
    <w:qFormat/>
    <w:rPr>
      <w:rFonts w:ascii="Times New Roman" w:eastAsia="宋体" w:hAnsi="Times New Roman" w:cs="Times New Roman"/>
      <w:b/>
      <w:bCs/>
      <w:sz w:val="24"/>
      <w:szCs w:val="28"/>
      <w:lang w:val="zh-CN" w:eastAsia="zh-CN"/>
    </w:rPr>
  </w:style>
  <w:style w:type="character" w:customStyle="1" w:styleId="61">
    <w:name w:val="标题 6 字符1"/>
    <w:link w:val="6"/>
    <w:qFormat/>
    <w:rPr>
      <w:rFonts w:ascii="Arial" w:eastAsia="宋体" w:hAnsi="Arial" w:cs="Times New Roman"/>
      <w:b/>
      <w:bCs/>
      <w:sz w:val="24"/>
      <w:szCs w:val="24"/>
      <w:lang w:val="zh-CN" w:eastAsia="zh-CN"/>
    </w:rPr>
  </w:style>
  <w:style w:type="character" w:customStyle="1" w:styleId="71">
    <w:name w:val="标题 7 字符1"/>
    <w:link w:val="7"/>
    <w:uiPriority w:val="99"/>
    <w:qFormat/>
    <w:rPr>
      <w:rFonts w:ascii="Times New Roman" w:eastAsia="宋体" w:hAnsi="Times New Roman" w:cs="Times New Roman"/>
      <w:b/>
      <w:kern w:val="0"/>
      <w:szCs w:val="20"/>
      <w:lang w:val="zh-CN" w:eastAsia="zh-CN"/>
    </w:rPr>
  </w:style>
  <w:style w:type="character" w:customStyle="1" w:styleId="81">
    <w:name w:val="标题 8 字符1"/>
    <w:link w:val="8"/>
    <w:uiPriority w:val="99"/>
    <w:qFormat/>
    <w:rPr>
      <w:rFonts w:ascii="Arial" w:eastAsia="宋体" w:hAnsi="Arial" w:cs="Times New Roman"/>
      <w:b/>
      <w:kern w:val="0"/>
      <w:szCs w:val="20"/>
      <w:lang w:val="zh-CN" w:eastAsia="zh-CN"/>
    </w:rPr>
  </w:style>
  <w:style w:type="character" w:customStyle="1" w:styleId="91">
    <w:name w:val="标题 9 字符1"/>
    <w:link w:val="9"/>
    <w:uiPriority w:val="99"/>
    <w:qFormat/>
    <w:rPr>
      <w:rFonts w:ascii="Arial" w:eastAsia="宋体" w:hAnsi="Arial" w:cs="Times New Roman"/>
      <w:b/>
      <w:kern w:val="0"/>
      <w:szCs w:val="20"/>
      <w:lang w:val="zh-CN" w:eastAsia="zh-CN"/>
    </w:rPr>
  </w:style>
  <w:style w:type="paragraph" w:styleId="aff1">
    <w:name w:val="List Paragraph"/>
    <w:basedOn w:val="a2"/>
    <w:uiPriority w:val="34"/>
    <w:qFormat/>
    <w:pPr>
      <w:ind w:firstLineChars="200" w:firstLine="420"/>
    </w:pPr>
  </w:style>
  <w:style w:type="paragraph" w:customStyle="1" w:styleId="aff2">
    <w:name w:val="主内容"/>
    <w:basedOn w:val="a2"/>
    <w:link w:val="Char"/>
    <w:qFormat/>
    <w:pPr>
      <w:spacing w:line="360" w:lineRule="auto"/>
      <w:ind w:firstLineChars="200" w:firstLine="480"/>
    </w:pPr>
    <w:rPr>
      <w:lang w:val="zh-CN"/>
    </w:rPr>
  </w:style>
  <w:style w:type="character" w:customStyle="1" w:styleId="Char">
    <w:name w:val="主内容 Char"/>
    <w:link w:val="aff2"/>
    <w:qFormat/>
    <w:rPr>
      <w:rFonts w:ascii="Times New Roman" w:eastAsia="宋体" w:hAnsi="Times New Roman" w:cs="Times New Roman"/>
      <w:sz w:val="24"/>
      <w:szCs w:val="24"/>
      <w:lang w:val="zh-CN" w:eastAsia="zh-CN"/>
    </w:rPr>
  </w:style>
  <w:style w:type="paragraph" w:customStyle="1" w:styleId="aff3">
    <w:name w:val="脚本"/>
    <w:basedOn w:val="aff2"/>
    <w:link w:val="Char0"/>
    <w:qFormat/>
    <w:pPr>
      <w:pBdr>
        <w:top w:val="single" w:sz="4" w:space="1" w:color="auto"/>
        <w:left w:val="single" w:sz="4" w:space="4" w:color="auto"/>
        <w:bottom w:val="single" w:sz="4" w:space="1" w:color="auto"/>
        <w:right w:val="single" w:sz="4" w:space="4" w:color="auto"/>
      </w:pBdr>
      <w:shd w:val="pct10" w:color="auto" w:fill="auto"/>
      <w:ind w:leftChars="200" w:left="400" w:hangingChars="200" w:hanging="200"/>
    </w:pPr>
  </w:style>
  <w:style w:type="character" w:customStyle="1" w:styleId="Char0">
    <w:name w:val="脚本 Char"/>
    <w:link w:val="aff3"/>
    <w:qFormat/>
    <w:rPr>
      <w:rFonts w:ascii="Times New Roman" w:eastAsia="宋体" w:hAnsi="Times New Roman" w:cs="Times New Roman"/>
      <w:sz w:val="24"/>
      <w:szCs w:val="24"/>
      <w:shd w:val="pct10" w:color="auto" w:fill="auto"/>
      <w:lang w:val="zh-CN" w:eastAsia="zh-CN"/>
    </w:rPr>
  </w:style>
  <w:style w:type="paragraph" w:customStyle="1" w:styleId="a1">
    <w:name w:val="简单列项"/>
    <w:basedOn w:val="aff2"/>
    <w:next w:val="aff2"/>
    <w:link w:val="Char1"/>
    <w:qFormat/>
    <w:pPr>
      <w:numPr>
        <w:numId w:val="2"/>
      </w:numPr>
      <w:ind w:firstLineChars="0" w:firstLine="0"/>
    </w:pPr>
  </w:style>
  <w:style w:type="character" w:customStyle="1" w:styleId="Char1">
    <w:name w:val="简单列项 Char"/>
    <w:link w:val="a1"/>
    <w:qFormat/>
    <w:rPr>
      <w:rFonts w:ascii="Times New Roman" w:eastAsia="宋体" w:hAnsi="Times New Roman" w:cs="Times New Roman"/>
      <w:sz w:val="24"/>
      <w:szCs w:val="24"/>
      <w:lang w:val="zh-CN" w:eastAsia="zh-CN"/>
    </w:rPr>
  </w:style>
  <w:style w:type="paragraph" w:customStyle="1" w:styleId="aff4">
    <w:name w:val="二级目录"/>
    <w:basedOn w:val="a2"/>
    <w:next w:val="a2"/>
    <w:uiPriority w:val="99"/>
    <w:qFormat/>
    <w:pPr>
      <w:tabs>
        <w:tab w:val="left" w:pos="1275"/>
      </w:tabs>
      <w:spacing w:afterLines="50" w:line="360" w:lineRule="auto"/>
      <w:ind w:left="1275" w:hanging="420"/>
      <w:outlineLvl w:val="1"/>
    </w:pPr>
    <w:rPr>
      <w:rFonts w:ascii="Cambria" w:hAnsi="Cambria"/>
      <w:b/>
      <w:szCs w:val="21"/>
    </w:rPr>
  </w:style>
  <w:style w:type="paragraph" w:customStyle="1" w:styleId="aff5">
    <w:name w:val="内容正文"/>
    <w:basedOn w:val="a2"/>
    <w:next w:val="a"/>
    <w:link w:val="Char2"/>
    <w:qFormat/>
    <w:pPr>
      <w:spacing w:line="360" w:lineRule="auto"/>
      <w:ind w:firstLineChars="200" w:firstLine="200"/>
    </w:pPr>
    <w:rPr>
      <w:rFonts w:ascii="Cambria" w:hAnsi="Cambria"/>
      <w:szCs w:val="21"/>
      <w:lang w:val="zh-CN"/>
    </w:rPr>
  </w:style>
  <w:style w:type="character" w:customStyle="1" w:styleId="Char2">
    <w:name w:val="内容正文 Char"/>
    <w:link w:val="aff5"/>
    <w:qFormat/>
    <w:rPr>
      <w:rFonts w:ascii="Cambria" w:eastAsia="宋体" w:hAnsi="Cambria" w:cs="Times New Roman"/>
      <w:sz w:val="24"/>
      <w:szCs w:val="21"/>
      <w:lang w:val="zh-CN" w:eastAsia="zh-CN"/>
    </w:rPr>
  </w:style>
  <w:style w:type="paragraph" w:customStyle="1" w:styleId="a">
    <w:name w:val="三级目录"/>
    <w:basedOn w:val="aff5"/>
    <w:next w:val="aff5"/>
    <w:link w:val="Char3"/>
    <w:qFormat/>
    <w:pPr>
      <w:numPr>
        <w:numId w:val="3"/>
      </w:numPr>
      <w:spacing w:afterLines="50"/>
      <w:ind w:firstLineChars="0" w:firstLine="0"/>
      <w:outlineLvl w:val="2"/>
    </w:pPr>
    <w:rPr>
      <w:b/>
    </w:rPr>
  </w:style>
  <w:style w:type="character" w:customStyle="1" w:styleId="Char3">
    <w:name w:val="三级目录 Char"/>
    <w:link w:val="a"/>
    <w:qFormat/>
    <w:rPr>
      <w:rFonts w:ascii="Cambria" w:eastAsia="宋体" w:hAnsi="Cambria" w:cs="Times New Roman"/>
      <w:b/>
      <w:sz w:val="24"/>
      <w:szCs w:val="21"/>
      <w:lang w:val="zh-CN" w:eastAsia="zh-CN"/>
    </w:rPr>
  </w:style>
  <w:style w:type="paragraph" w:customStyle="1" w:styleId="aff6">
    <w:name w:val="四级目录"/>
    <w:basedOn w:val="aff5"/>
    <w:next w:val="aff5"/>
    <w:link w:val="Char4"/>
    <w:qFormat/>
    <w:pPr>
      <w:adjustRightInd w:val="0"/>
      <w:snapToGrid w:val="0"/>
      <w:spacing w:beforeLines="100" w:afterLines="100" w:line="240" w:lineRule="auto"/>
      <w:ind w:left="420" w:firstLineChars="0" w:firstLine="0"/>
      <w:outlineLvl w:val="3"/>
    </w:pPr>
    <w:rPr>
      <w:rFonts w:ascii="宋体" w:hAnsi="宋体"/>
      <w:b/>
    </w:rPr>
  </w:style>
  <w:style w:type="character" w:customStyle="1" w:styleId="Char4">
    <w:name w:val="四级目录 Char"/>
    <w:link w:val="aff6"/>
    <w:qFormat/>
    <w:rPr>
      <w:rFonts w:ascii="宋体" w:eastAsia="宋体" w:hAnsi="宋体" w:cs="Times New Roman"/>
      <w:b/>
      <w:sz w:val="24"/>
      <w:szCs w:val="21"/>
      <w:lang w:val="zh-CN" w:eastAsia="zh-CN"/>
    </w:rPr>
  </w:style>
  <w:style w:type="paragraph" w:customStyle="1" w:styleId="aff7">
    <w:name w:val="五级目录"/>
    <w:basedOn w:val="a2"/>
    <w:next w:val="aff5"/>
    <w:uiPriority w:val="99"/>
    <w:qFormat/>
    <w:pPr>
      <w:adjustRightInd w:val="0"/>
      <w:snapToGrid w:val="0"/>
      <w:spacing w:beforeLines="100" w:afterLines="100"/>
      <w:outlineLvl w:val="4"/>
    </w:pPr>
    <w:rPr>
      <w:rFonts w:ascii="Cambria" w:hAnsi="Cambria"/>
      <w:b/>
      <w:szCs w:val="21"/>
    </w:rPr>
  </w:style>
  <w:style w:type="paragraph" w:customStyle="1" w:styleId="a0">
    <w:name w:val="点列表"/>
    <w:basedOn w:val="aff5"/>
    <w:uiPriority w:val="99"/>
    <w:qFormat/>
    <w:pPr>
      <w:numPr>
        <w:numId w:val="4"/>
      </w:numPr>
      <w:ind w:firstLineChars="0" w:firstLine="0"/>
    </w:pPr>
  </w:style>
  <w:style w:type="character" w:customStyle="1" w:styleId="aff8">
    <w:name w:val="页眉 字符"/>
    <w:basedOn w:val="a4"/>
    <w:uiPriority w:val="99"/>
    <w:semiHidden/>
    <w:qFormat/>
    <w:rPr>
      <w:rFonts w:ascii="Times New Roman" w:eastAsia="宋体" w:hAnsi="Times New Roman" w:cs="Times New Roman"/>
      <w:sz w:val="18"/>
      <w:szCs w:val="18"/>
    </w:rPr>
  </w:style>
  <w:style w:type="character" w:customStyle="1" w:styleId="1b">
    <w:name w:val="页眉 字符1"/>
    <w:link w:val="af5"/>
    <w:uiPriority w:val="99"/>
    <w:qFormat/>
    <w:rPr>
      <w:rFonts w:ascii="Times New Roman" w:eastAsia="宋体" w:hAnsi="Times New Roman" w:cs="Times New Roman"/>
      <w:sz w:val="18"/>
      <w:szCs w:val="18"/>
      <w:lang w:val="zh-CN" w:eastAsia="zh-CN"/>
    </w:rPr>
  </w:style>
  <w:style w:type="character" w:customStyle="1" w:styleId="aff9">
    <w:name w:val="页脚 字符"/>
    <w:basedOn w:val="a4"/>
    <w:uiPriority w:val="99"/>
    <w:semiHidden/>
    <w:qFormat/>
    <w:rPr>
      <w:rFonts w:ascii="Times New Roman" w:eastAsia="宋体" w:hAnsi="Times New Roman" w:cs="Times New Roman"/>
      <w:sz w:val="18"/>
      <w:szCs w:val="18"/>
    </w:rPr>
  </w:style>
  <w:style w:type="character" w:customStyle="1" w:styleId="1a">
    <w:name w:val="页脚 字符1"/>
    <w:link w:val="af4"/>
    <w:uiPriority w:val="99"/>
    <w:qFormat/>
    <w:rPr>
      <w:rFonts w:ascii="Times New Roman" w:eastAsia="宋体" w:hAnsi="Times New Roman" w:cs="Times New Roman"/>
      <w:sz w:val="18"/>
      <w:szCs w:val="18"/>
      <w:lang w:val="zh-CN" w:eastAsia="zh-CN"/>
    </w:rPr>
  </w:style>
  <w:style w:type="character" w:customStyle="1" w:styleId="1Char1">
    <w:name w:val="标题 1 Char1"/>
    <w:qFormat/>
    <w:rPr>
      <w:b/>
      <w:bCs/>
      <w:kern w:val="44"/>
      <w:sz w:val="44"/>
      <w:szCs w:val="44"/>
    </w:rPr>
  </w:style>
  <w:style w:type="character" w:customStyle="1" w:styleId="2Char1">
    <w:name w:val="标题 2 Char1"/>
    <w:semiHidden/>
    <w:qFormat/>
    <w:rPr>
      <w:rFonts w:ascii="Cambria" w:eastAsia="宋体" w:hAnsi="Cambria" w:cs="Times New Roman"/>
      <w:b/>
      <w:bCs/>
      <w:kern w:val="2"/>
      <w:sz w:val="32"/>
      <w:szCs w:val="32"/>
    </w:rPr>
  </w:style>
  <w:style w:type="character" w:customStyle="1" w:styleId="3Char1">
    <w:name w:val="标题 3 Char1"/>
    <w:semiHidden/>
    <w:qFormat/>
    <w:rPr>
      <w:b/>
      <w:bCs/>
      <w:kern w:val="2"/>
      <w:sz w:val="32"/>
      <w:szCs w:val="32"/>
    </w:rPr>
  </w:style>
  <w:style w:type="character" w:customStyle="1" w:styleId="4Char1">
    <w:name w:val="标题 4 Char1"/>
    <w:semiHidden/>
    <w:qFormat/>
    <w:rPr>
      <w:rFonts w:ascii="Cambria" w:eastAsia="宋体" w:hAnsi="Cambria" w:cs="Times New Roman"/>
      <w:b/>
      <w:bCs/>
      <w:kern w:val="2"/>
      <w:sz w:val="28"/>
      <w:szCs w:val="28"/>
    </w:rPr>
  </w:style>
  <w:style w:type="character" w:customStyle="1" w:styleId="5Char1">
    <w:name w:val="标题 5 Char1"/>
    <w:semiHidden/>
    <w:qFormat/>
    <w:rPr>
      <w:b/>
      <w:bCs/>
      <w:kern w:val="2"/>
      <w:sz w:val="28"/>
      <w:szCs w:val="28"/>
    </w:rPr>
  </w:style>
  <w:style w:type="character" w:customStyle="1" w:styleId="6Char1">
    <w:name w:val="标题 6 Char1"/>
    <w:semiHidden/>
    <w:qFormat/>
    <w:rPr>
      <w:rFonts w:ascii="Cambria" w:eastAsia="宋体" w:hAnsi="Cambria" w:cs="Times New Roman"/>
      <w:b/>
      <w:bCs/>
      <w:kern w:val="2"/>
      <w:sz w:val="24"/>
      <w:szCs w:val="24"/>
    </w:rPr>
  </w:style>
  <w:style w:type="character" w:customStyle="1" w:styleId="HTML0">
    <w:name w:val="HTML 预设格式 字符"/>
    <w:basedOn w:val="a4"/>
    <w:uiPriority w:val="99"/>
    <w:semiHidden/>
    <w:qFormat/>
    <w:rPr>
      <w:rFonts w:ascii="Courier New" w:eastAsia="宋体" w:hAnsi="Courier New" w:cs="Courier New"/>
      <w:sz w:val="20"/>
      <w:szCs w:val="20"/>
    </w:rPr>
  </w:style>
  <w:style w:type="character" w:customStyle="1" w:styleId="HTML1">
    <w:name w:val="HTML 预设格式 字符1"/>
    <w:link w:val="HTML"/>
    <w:uiPriority w:val="99"/>
    <w:semiHidden/>
    <w:qFormat/>
    <w:rPr>
      <w:rFonts w:ascii="Courier New" w:eastAsia="宋体" w:hAnsi="Courier New" w:cs="Times New Roman"/>
      <w:kern w:val="0"/>
      <w:sz w:val="24"/>
      <w:szCs w:val="24"/>
      <w:lang w:val="zh-CN" w:eastAsia="zh-CN"/>
    </w:rPr>
  </w:style>
  <w:style w:type="character" w:customStyle="1" w:styleId="7Char1">
    <w:name w:val="标题 7 Char1"/>
    <w:uiPriority w:val="99"/>
    <w:semiHidden/>
    <w:qFormat/>
    <w:rPr>
      <w:b/>
      <w:bCs/>
      <w:kern w:val="2"/>
      <w:sz w:val="24"/>
      <w:szCs w:val="24"/>
    </w:rPr>
  </w:style>
  <w:style w:type="character" w:customStyle="1" w:styleId="8Char1">
    <w:name w:val="标题 8 Char1"/>
    <w:uiPriority w:val="99"/>
    <w:semiHidden/>
    <w:qFormat/>
    <w:rPr>
      <w:rFonts w:ascii="Cambria" w:eastAsia="宋体" w:hAnsi="Cambria" w:cs="Times New Roman"/>
      <w:kern w:val="2"/>
      <w:sz w:val="24"/>
      <w:szCs w:val="24"/>
    </w:rPr>
  </w:style>
  <w:style w:type="character" w:customStyle="1" w:styleId="9Char1">
    <w:name w:val="标题 9 Char1"/>
    <w:uiPriority w:val="99"/>
    <w:semiHidden/>
    <w:qFormat/>
    <w:rPr>
      <w:rFonts w:ascii="Cambria" w:eastAsia="宋体" w:hAnsi="Cambria" w:cs="Times New Roman"/>
      <w:kern w:val="2"/>
      <w:sz w:val="21"/>
      <w:szCs w:val="21"/>
    </w:rPr>
  </w:style>
  <w:style w:type="character" w:customStyle="1" w:styleId="a7">
    <w:name w:val="正文缩进 字符"/>
    <w:link w:val="a3"/>
    <w:uiPriority w:val="99"/>
    <w:qFormat/>
    <w:locked/>
    <w:rPr>
      <w:rFonts w:ascii="Times New Roman" w:eastAsia="宋体" w:hAnsi="Times New Roman" w:cs="Times New Roman"/>
      <w:szCs w:val="24"/>
      <w:lang w:val="zh-CN" w:eastAsia="zh-CN"/>
    </w:rPr>
  </w:style>
  <w:style w:type="character" w:customStyle="1" w:styleId="affa">
    <w:name w:val="脚注文本 字符"/>
    <w:basedOn w:val="a4"/>
    <w:uiPriority w:val="99"/>
    <w:semiHidden/>
    <w:qFormat/>
    <w:rPr>
      <w:rFonts w:ascii="Times New Roman" w:eastAsia="宋体" w:hAnsi="Times New Roman" w:cs="Times New Roman"/>
      <w:sz w:val="18"/>
      <w:szCs w:val="18"/>
    </w:rPr>
  </w:style>
  <w:style w:type="character" w:customStyle="1" w:styleId="1c">
    <w:name w:val="脚注文本 字符1"/>
    <w:link w:val="af6"/>
    <w:uiPriority w:val="99"/>
    <w:semiHidden/>
    <w:qFormat/>
    <w:rPr>
      <w:rFonts w:ascii="Times New Roman" w:eastAsia="宋体" w:hAnsi="Times New Roman" w:cs="Times New Roman"/>
      <w:sz w:val="18"/>
      <w:szCs w:val="18"/>
      <w:lang w:val="zh-CN" w:eastAsia="zh-CN"/>
    </w:rPr>
  </w:style>
  <w:style w:type="character" w:customStyle="1" w:styleId="affb">
    <w:name w:val="批注文字 字符"/>
    <w:basedOn w:val="a4"/>
    <w:uiPriority w:val="99"/>
    <w:semiHidden/>
    <w:qFormat/>
    <w:rPr>
      <w:rFonts w:ascii="Times New Roman" w:eastAsia="宋体" w:hAnsi="Times New Roman" w:cs="Times New Roman"/>
      <w:szCs w:val="24"/>
    </w:rPr>
  </w:style>
  <w:style w:type="character" w:customStyle="1" w:styleId="12">
    <w:name w:val="批注文字 字符1"/>
    <w:link w:val="a9"/>
    <w:uiPriority w:val="99"/>
    <w:qFormat/>
    <w:rPr>
      <w:rFonts w:ascii="Times New Roman" w:eastAsia="宋体" w:hAnsi="Times New Roman" w:cs="Times New Roman"/>
      <w:szCs w:val="24"/>
      <w:lang w:val="zh-CN" w:eastAsia="zh-CN"/>
    </w:rPr>
  </w:style>
  <w:style w:type="character" w:customStyle="1" w:styleId="affc">
    <w:name w:val="正文文本 字符"/>
    <w:basedOn w:val="a4"/>
    <w:uiPriority w:val="99"/>
    <w:semiHidden/>
    <w:qFormat/>
    <w:rPr>
      <w:rFonts w:ascii="Times New Roman" w:eastAsia="宋体" w:hAnsi="Times New Roman" w:cs="Times New Roman"/>
      <w:szCs w:val="24"/>
    </w:rPr>
  </w:style>
  <w:style w:type="character" w:customStyle="1" w:styleId="13">
    <w:name w:val="正文文本 字符1"/>
    <w:link w:val="ab"/>
    <w:uiPriority w:val="99"/>
    <w:qFormat/>
    <w:rPr>
      <w:rFonts w:ascii="Times New Roman" w:eastAsia="宋体" w:hAnsi="Times New Roman" w:cs="Times New Roman"/>
      <w:szCs w:val="24"/>
      <w:lang w:val="zh-CN" w:eastAsia="zh-CN"/>
    </w:rPr>
  </w:style>
  <w:style w:type="character" w:customStyle="1" w:styleId="affd">
    <w:name w:val="正文文本缩进 字符"/>
    <w:basedOn w:val="a4"/>
    <w:uiPriority w:val="99"/>
    <w:semiHidden/>
    <w:qFormat/>
    <w:rPr>
      <w:rFonts w:ascii="Times New Roman" w:eastAsia="宋体" w:hAnsi="Times New Roman" w:cs="Times New Roman"/>
      <w:szCs w:val="24"/>
    </w:rPr>
  </w:style>
  <w:style w:type="character" w:customStyle="1" w:styleId="16">
    <w:name w:val="正文文本缩进 字符1"/>
    <w:link w:val="af0"/>
    <w:uiPriority w:val="99"/>
    <w:semiHidden/>
    <w:qFormat/>
    <w:rPr>
      <w:rFonts w:ascii="Times New Roman" w:eastAsia="宋体" w:hAnsi="Times New Roman" w:cs="Times New Roman"/>
      <w:sz w:val="24"/>
      <w:szCs w:val="24"/>
      <w:lang w:val="zh-CN" w:eastAsia="zh-CN"/>
    </w:rPr>
  </w:style>
  <w:style w:type="character" w:customStyle="1" w:styleId="affe">
    <w:name w:val="日期 字符"/>
    <w:basedOn w:val="a4"/>
    <w:uiPriority w:val="99"/>
    <w:semiHidden/>
    <w:qFormat/>
    <w:rPr>
      <w:rFonts w:ascii="Times New Roman" w:eastAsia="宋体" w:hAnsi="Times New Roman" w:cs="Times New Roman"/>
      <w:szCs w:val="24"/>
    </w:rPr>
  </w:style>
  <w:style w:type="character" w:customStyle="1" w:styleId="18">
    <w:name w:val="日期 字符1"/>
    <w:link w:val="af2"/>
    <w:uiPriority w:val="99"/>
    <w:semiHidden/>
    <w:qFormat/>
    <w:rPr>
      <w:rFonts w:ascii="Times New Roman" w:eastAsia="宋体" w:hAnsi="Times New Roman" w:cs="Times New Roman"/>
      <w:szCs w:val="24"/>
      <w:lang w:val="zh-CN" w:eastAsia="zh-CN"/>
    </w:rPr>
  </w:style>
  <w:style w:type="character" w:customStyle="1" w:styleId="afff">
    <w:name w:val="正文首行缩进 字符"/>
    <w:basedOn w:val="affc"/>
    <w:uiPriority w:val="99"/>
    <w:semiHidden/>
    <w:qFormat/>
    <w:rPr>
      <w:rFonts w:ascii="Times New Roman" w:eastAsia="宋体" w:hAnsi="Times New Roman" w:cs="Times New Roman"/>
      <w:szCs w:val="24"/>
    </w:rPr>
  </w:style>
  <w:style w:type="character" w:customStyle="1" w:styleId="ac">
    <w:name w:val="正文文本首行缩进 字符"/>
    <w:link w:val="aa"/>
    <w:uiPriority w:val="99"/>
    <w:semiHidden/>
    <w:qFormat/>
    <w:rPr>
      <w:rFonts w:ascii="Times New Roman" w:eastAsia="宋体" w:hAnsi="Times New Roman" w:cs="Times New Roman"/>
      <w:szCs w:val="24"/>
      <w:lang w:val="zh-CN" w:eastAsia="zh-CN"/>
    </w:rPr>
  </w:style>
  <w:style w:type="character" w:customStyle="1" w:styleId="afff0">
    <w:name w:val="注释标题 字符"/>
    <w:basedOn w:val="a4"/>
    <w:uiPriority w:val="99"/>
    <w:semiHidden/>
    <w:qFormat/>
    <w:rPr>
      <w:rFonts w:ascii="Times New Roman" w:eastAsia="宋体" w:hAnsi="Times New Roman" w:cs="Times New Roman"/>
      <w:szCs w:val="24"/>
    </w:rPr>
  </w:style>
  <w:style w:type="character" w:customStyle="1" w:styleId="14">
    <w:name w:val="注释标题 字符1"/>
    <w:link w:val="ad"/>
    <w:uiPriority w:val="99"/>
    <w:semiHidden/>
    <w:qFormat/>
    <w:rPr>
      <w:rFonts w:ascii="Times New Roman" w:eastAsia="宋体" w:hAnsi="Times New Roman" w:cs="Times New Roman"/>
      <w:szCs w:val="24"/>
      <w:lang w:val="zh-CN" w:eastAsia="zh-CN"/>
    </w:rPr>
  </w:style>
  <w:style w:type="character" w:customStyle="1" w:styleId="25">
    <w:name w:val="正文文本缩进 2 字符"/>
    <w:basedOn w:val="a4"/>
    <w:uiPriority w:val="99"/>
    <w:semiHidden/>
    <w:qFormat/>
    <w:rPr>
      <w:rFonts w:ascii="Times New Roman" w:eastAsia="宋体" w:hAnsi="Times New Roman" w:cs="Times New Roman"/>
      <w:szCs w:val="24"/>
    </w:rPr>
  </w:style>
  <w:style w:type="character" w:customStyle="1" w:styleId="210">
    <w:name w:val="正文文本缩进 2 字符1"/>
    <w:link w:val="22"/>
    <w:uiPriority w:val="99"/>
    <w:semiHidden/>
    <w:rPr>
      <w:rFonts w:ascii="Times New Roman" w:eastAsia="宋体" w:hAnsi="Times New Roman" w:cs="Times New Roman"/>
      <w:szCs w:val="24"/>
      <w:lang w:val="zh-CN" w:eastAsia="zh-CN"/>
    </w:rPr>
  </w:style>
  <w:style w:type="character" w:customStyle="1" w:styleId="afff1">
    <w:name w:val="文档结构图 字符"/>
    <w:basedOn w:val="a4"/>
    <w:uiPriority w:val="99"/>
    <w:semiHidden/>
    <w:qFormat/>
    <w:rPr>
      <w:rFonts w:ascii="Microsoft YaHei UI" w:eastAsia="Microsoft YaHei UI" w:hAnsi="Times New Roman" w:cs="Times New Roman"/>
      <w:sz w:val="18"/>
      <w:szCs w:val="18"/>
    </w:rPr>
  </w:style>
  <w:style w:type="character" w:customStyle="1" w:styleId="15">
    <w:name w:val="文档结构图 字符1"/>
    <w:link w:val="af"/>
    <w:uiPriority w:val="99"/>
    <w:semiHidden/>
    <w:qFormat/>
    <w:rPr>
      <w:rFonts w:ascii="宋体" w:eastAsia="宋体" w:hAnsi="Times New Roman" w:cs="Times New Roman"/>
      <w:sz w:val="18"/>
      <w:szCs w:val="18"/>
      <w:lang w:val="zh-CN" w:eastAsia="zh-CN"/>
    </w:rPr>
  </w:style>
  <w:style w:type="character" w:customStyle="1" w:styleId="17">
    <w:name w:val="纯文本 字符1"/>
    <w:link w:val="af1"/>
    <w:locked/>
    <w:rPr>
      <w:rFonts w:ascii="宋体" w:hAnsi="Courier New"/>
      <w:szCs w:val="21"/>
    </w:rPr>
  </w:style>
  <w:style w:type="character" w:customStyle="1" w:styleId="afff2">
    <w:name w:val="纯文本 字符"/>
    <w:basedOn w:val="a4"/>
    <w:uiPriority w:val="99"/>
    <w:qFormat/>
    <w:rPr>
      <w:rFonts w:asciiTheme="minorEastAsia" w:hAnsi="Courier New" w:cs="Courier New"/>
      <w:szCs w:val="24"/>
    </w:rPr>
  </w:style>
  <w:style w:type="character" w:customStyle="1" w:styleId="Char10">
    <w:name w:val="纯文本 Char1"/>
    <w:semiHidden/>
    <w:rPr>
      <w:rFonts w:ascii="宋体" w:hAnsi="Courier New" w:cs="Courier New"/>
      <w:kern w:val="2"/>
      <w:sz w:val="21"/>
      <w:szCs w:val="21"/>
    </w:rPr>
  </w:style>
  <w:style w:type="character" w:customStyle="1" w:styleId="afff3">
    <w:name w:val="批注主题 字符"/>
    <w:basedOn w:val="affb"/>
    <w:uiPriority w:val="99"/>
    <w:semiHidden/>
    <w:qFormat/>
    <w:rPr>
      <w:rFonts w:ascii="Times New Roman" w:eastAsia="宋体" w:hAnsi="Times New Roman" w:cs="Times New Roman"/>
      <w:b/>
      <w:bCs/>
      <w:szCs w:val="24"/>
    </w:rPr>
  </w:style>
  <w:style w:type="character" w:customStyle="1" w:styleId="10">
    <w:name w:val="批注主题 字符1"/>
    <w:link w:val="a8"/>
    <w:uiPriority w:val="99"/>
    <w:semiHidden/>
    <w:qFormat/>
    <w:rPr>
      <w:rFonts w:ascii="Times New Roman" w:eastAsia="宋体" w:hAnsi="Times New Roman" w:cs="Times New Roman"/>
      <w:b/>
      <w:bCs/>
      <w:szCs w:val="24"/>
      <w:lang w:val="zh-CN" w:eastAsia="zh-CN"/>
    </w:rPr>
  </w:style>
  <w:style w:type="character" w:customStyle="1" w:styleId="afff4">
    <w:name w:val="批注框文本 字符"/>
    <w:basedOn w:val="a4"/>
    <w:uiPriority w:val="99"/>
    <w:semiHidden/>
    <w:qFormat/>
    <w:rPr>
      <w:rFonts w:ascii="Times New Roman" w:eastAsia="宋体" w:hAnsi="Times New Roman" w:cs="Times New Roman"/>
      <w:sz w:val="18"/>
      <w:szCs w:val="18"/>
    </w:rPr>
  </w:style>
  <w:style w:type="character" w:customStyle="1" w:styleId="19">
    <w:name w:val="批注框文本 字符1"/>
    <w:link w:val="af3"/>
    <w:uiPriority w:val="99"/>
    <w:semiHidden/>
    <w:qFormat/>
    <w:rPr>
      <w:rFonts w:ascii="Times New Roman" w:eastAsia="宋体" w:hAnsi="Times New Roman" w:cs="Times New Roman"/>
      <w:sz w:val="18"/>
      <w:szCs w:val="18"/>
      <w:lang w:val="zh-CN" w:eastAsia="zh-CN"/>
    </w:rPr>
  </w:style>
  <w:style w:type="paragraph" w:customStyle="1" w:styleId="CharChar1CharChar2CharChar">
    <w:name w:val="Char Char1 Char Char2 Char Char"/>
    <w:basedOn w:val="a2"/>
    <w:uiPriority w:val="99"/>
    <w:qFormat/>
    <w:pPr>
      <w:spacing w:after="160" w:line="240" w:lineRule="exact"/>
    </w:pPr>
    <w:rPr>
      <w:rFonts w:ascii="Verdana" w:hAnsi="Verdana"/>
      <w:sz w:val="20"/>
      <w:szCs w:val="20"/>
      <w:lang w:eastAsia="en-US"/>
    </w:rPr>
  </w:style>
  <w:style w:type="paragraph" w:customStyle="1" w:styleId="CharChar1CharChar2CharChar1">
    <w:name w:val="Char Char1 Char Char2 Char Char1"/>
    <w:basedOn w:val="a2"/>
    <w:uiPriority w:val="99"/>
    <w:pPr>
      <w:spacing w:after="160" w:line="240" w:lineRule="exact"/>
    </w:pPr>
    <w:rPr>
      <w:rFonts w:ascii="Verdana" w:hAnsi="Verdana"/>
      <w:sz w:val="20"/>
      <w:szCs w:val="20"/>
      <w:lang w:eastAsia="en-US"/>
    </w:rPr>
  </w:style>
  <w:style w:type="paragraph" w:customStyle="1" w:styleId="style20">
    <w:name w:val="style20"/>
    <w:basedOn w:val="a2"/>
    <w:uiPriority w:val="99"/>
    <w:pPr>
      <w:spacing w:before="100" w:beforeAutospacing="1" w:after="100" w:afterAutospacing="1"/>
    </w:pPr>
    <w:rPr>
      <w:b/>
      <w:bCs/>
      <w:color w:val="000000"/>
    </w:rPr>
  </w:style>
  <w:style w:type="paragraph" w:customStyle="1" w:styleId="style30">
    <w:name w:val="style30"/>
    <w:basedOn w:val="a2"/>
    <w:uiPriority w:val="99"/>
    <w:qFormat/>
    <w:pPr>
      <w:spacing w:before="100" w:beforeAutospacing="1" w:after="100" w:afterAutospacing="1"/>
    </w:pPr>
    <w:rPr>
      <w:sz w:val="20"/>
      <w:szCs w:val="20"/>
    </w:rPr>
  </w:style>
  <w:style w:type="paragraph" w:customStyle="1" w:styleId="style32">
    <w:name w:val="style32"/>
    <w:basedOn w:val="a2"/>
    <w:uiPriority w:val="99"/>
    <w:qFormat/>
    <w:pPr>
      <w:spacing w:before="100" w:beforeAutospacing="1" w:after="100" w:afterAutospacing="1"/>
    </w:pPr>
  </w:style>
  <w:style w:type="paragraph" w:customStyle="1" w:styleId="Char5">
    <w:name w:val="Char"/>
    <w:basedOn w:val="a2"/>
    <w:uiPriority w:val="99"/>
    <w:qFormat/>
    <w:rPr>
      <w:rFonts w:ascii="Tahoma" w:hAnsi="Tahoma"/>
      <w:szCs w:val="20"/>
    </w:rPr>
  </w:style>
  <w:style w:type="paragraph" w:customStyle="1" w:styleId="1f0">
    <w:name w:val="1"/>
    <w:basedOn w:val="a2"/>
    <w:next w:val="af1"/>
    <w:uiPriority w:val="99"/>
    <w:qFormat/>
    <w:rPr>
      <w:rFonts w:hAnsi="Courier New"/>
      <w:szCs w:val="20"/>
    </w:rPr>
  </w:style>
  <w:style w:type="paragraph" w:customStyle="1" w:styleId="style14">
    <w:name w:val="style14"/>
    <w:basedOn w:val="a2"/>
    <w:uiPriority w:val="99"/>
    <w:qFormat/>
    <w:pPr>
      <w:spacing w:before="100" w:beforeAutospacing="1" w:after="100" w:afterAutospacing="1"/>
    </w:pPr>
  </w:style>
  <w:style w:type="paragraph" w:customStyle="1" w:styleId="style26">
    <w:name w:val="style26"/>
    <w:basedOn w:val="a2"/>
    <w:uiPriority w:val="99"/>
    <w:qFormat/>
    <w:pPr>
      <w:spacing w:before="100" w:beforeAutospacing="1" w:after="100" w:afterAutospacing="1"/>
    </w:pPr>
    <w:rPr>
      <w:b/>
      <w:bCs/>
      <w:color w:val="000000"/>
    </w:rPr>
  </w:style>
  <w:style w:type="paragraph" w:customStyle="1" w:styleId="26">
    <w:name w:val="正文2"/>
    <w:basedOn w:val="a2"/>
    <w:uiPriority w:val="99"/>
    <w:qFormat/>
    <w:pPr>
      <w:adjustRightInd w:val="0"/>
      <w:spacing w:line="480" w:lineRule="atLeast"/>
      <w:ind w:firstLine="425"/>
    </w:pPr>
    <w:rPr>
      <w:szCs w:val="20"/>
    </w:rPr>
  </w:style>
  <w:style w:type="paragraph" w:customStyle="1" w:styleId="Default">
    <w:name w:val="Default"/>
    <w:uiPriority w:val="99"/>
    <w:qFormat/>
    <w:pPr>
      <w:widowControl w:val="0"/>
      <w:autoSpaceDE w:val="0"/>
      <w:autoSpaceDN w:val="0"/>
      <w:adjustRightInd w:val="0"/>
    </w:pPr>
    <w:rPr>
      <w:color w:val="000000"/>
      <w:sz w:val="24"/>
      <w:szCs w:val="24"/>
    </w:rPr>
  </w:style>
  <w:style w:type="paragraph" w:customStyle="1" w:styleId="CharCharCharChar">
    <w:name w:val="Char Char Char Char"/>
    <w:basedOn w:val="a2"/>
    <w:uiPriority w:val="99"/>
    <w:qFormat/>
    <w:pPr>
      <w:spacing w:line="360" w:lineRule="auto"/>
    </w:pPr>
    <w:rPr>
      <w:rFonts w:ascii="Tahoma" w:hAnsi="Tahoma"/>
      <w:szCs w:val="20"/>
    </w:rPr>
  </w:style>
  <w:style w:type="paragraph" w:customStyle="1" w:styleId="Char20">
    <w:name w:val="Char2"/>
    <w:basedOn w:val="af"/>
    <w:uiPriority w:val="99"/>
    <w:qFormat/>
    <w:pPr>
      <w:shd w:val="clear" w:color="auto" w:fill="000080"/>
      <w:spacing w:beforeLines="50" w:line="360" w:lineRule="auto"/>
      <w:ind w:firstLineChars="200" w:firstLine="200"/>
      <w:contextualSpacing/>
    </w:pPr>
    <w:rPr>
      <w:rFonts w:ascii="Tahoma" w:eastAsia="黑体" w:hAnsi="Tahoma"/>
      <w:sz w:val="30"/>
      <w:szCs w:val="24"/>
    </w:rPr>
  </w:style>
  <w:style w:type="paragraph" w:customStyle="1" w:styleId="7-1">
    <w:name w:val="7-1"/>
    <w:basedOn w:val="a2"/>
    <w:uiPriority w:val="99"/>
    <w:qFormat/>
    <w:pPr>
      <w:tabs>
        <w:tab w:val="left" w:pos="567"/>
      </w:tabs>
      <w:ind w:left="567" w:hanging="567"/>
    </w:pPr>
  </w:style>
  <w:style w:type="paragraph" w:customStyle="1" w:styleId="7-2">
    <w:name w:val="7-2"/>
    <w:basedOn w:val="a2"/>
    <w:uiPriority w:val="99"/>
    <w:qFormat/>
    <w:pPr>
      <w:tabs>
        <w:tab w:val="left" w:pos="709"/>
      </w:tabs>
      <w:ind w:left="709" w:hanging="709"/>
    </w:pPr>
  </w:style>
  <w:style w:type="paragraph" w:customStyle="1" w:styleId="7-3">
    <w:name w:val="7-3"/>
    <w:basedOn w:val="a2"/>
    <w:uiPriority w:val="99"/>
    <w:qFormat/>
    <w:pPr>
      <w:tabs>
        <w:tab w:val="left" w:pos="851"/>
      </w:tabs>
      <w:ind w:left="851" w:hanging="851"/>
    </w:pPr>
  </w:style>
  <w:style w:type="paragraph" w:customStyle="1" w:styleId="7-4">
    <w:name w:val="7-4"/>
    <w:basedOn w:val="a2"/>
    <w:uiPriority w:val="99"/>
    <w:qFormat/>
    <w:pPr>
      <w:tabs>
        <w:tab w:val="left" w:pos="992"/>
      </w:tabs>
      <w:ind w:left="992" w:hanging="992"/>
    </w:pPr>
  </w:style>
  <w:style w:type="character" w:customStyle="1" w:styleId="2Char">
    <w:name w:val="样式 标题 2节 + 加粗 Char"/>
    <w:link w:val="27"/>
    <w:qFormat/>
    <w:locked/>
    <w:rPr>
      <w:rFonts w:ascii="黑体" w:eastAsia="黑体"/>
      <w:b/>
      <w:sz w:val="32"/>
    </w:rPr>
  </w:style>
  <w:style w:type="paragraph" w:customStyle="1" w:styleId="27">
    <w:name w:val="样式 标题 2节 + 加粗"/>
    <w:basedOn w:val="2"/>
    <w:link w:val="2Char"/>
    <w:qFormat/>
    <w:pPr>
      <w:keepNext/>
      <w:keepLines/>
      <w:numPr>
        <w:ilvl w:val="0"/>
        <w:numId w:val="0"/>
      </w:numPr>
      <w:tabs>
        <w:tab w:val="left" w:pos="1080"/>
      </w:tabs>
      <w:spacing w:beforeLines="0" w:afterLines="0" w:line="312" w:lineRule="atLeast"/>
      <w:ind w:right="-29"/>
      <w:jc w:val="center"/>
    </w:pPr>
    <w:rPr>
      <w:rFonts w:ascii="黑体" w:eastAsia="黑体" w:hAnsiTheme="minorHAnsi" w:cstheme="minorBidi"/>
      <w:bCs w:val="0"/>
      <w:sz w:val="32"/>
      <w:szCs w:val="22"/>
      <w:lang w:val="en-US"/>
    </w:rPr>
  </w:style>
  <w:style w:type="paragraph" w:customStyle="1" w:styleId="dsBulletList">
    <w:name w:val="ds_Bullet List"/>
    <w:basedOn w:val="Default"/>
    <w:next w:val="Default"/>
    <w:uiPriority w:val="99"/>
    <w:qFormat/>
    <w:rPr>
      <w:rFonts w:ascii="Garamond" w:hAnsi="Garamond"/>
      <w:color w:val="auto"/>
    </w:rPr>
  </w:style>
  <w:style w:type="paragraph" w:customStyle="1" w:styleId="dsHead2">
    <w:name w:val="ds_Head 2"/>
    <w:basedOn w:val="Default"/>
    <w:next w:val="Default"/>
    <w:uiPriority w:val="99"/>
    <w:qFormat/>
    <w:rPr>
      <w:rFonts w:ascii="宋体"/>
      <w:color w:val="auto"/>
    </w:rPr>
  </w:style>
  <w:style w:type="paragraph" w:customStyle="1" w:styleId="dsBodyText">
    <w:name w:val="ds_Body Text"/>
    <w:basedOn w:val="Default"/>
    <w:next w:val="Default"/>
    <w:uiPriority w:val="99"/>
    <w:qFormat/>
    <w:rPr>
      <w:rFonts w:ascii="宋体"/>
      <w:color w:val="auto"/>
    </w:rPr>
  </w:style>
  <w:style w:type="paragraph" w:customStyle="1" w:styleId="CharCharChar1Char">
    <w:name w:val="Char Char Char1 Char"/>
    <w:basedOn w:val="a2"/>
    <w:uiPriority w:val="99"/>
    <w:qFormat/>
    <w:rPr>
      <w:rFonts w:ascii="Tahoma" w:hAnsi="Tahoma"/>
      <w:szCs w:val="20"/>
    </w:rPr>
  </w:style>
  <w:style w:type="paragraph" w:customStyle="1" w:styleId="p0">
    <w:name w:val="p0"/>
    <w:basedOn w:val="a2"/>
    <w:uiPriority w:val="99"/>
    <w:qFormat/>
    <w:pPr>
      <w:spacing w:before="100" w:beforeAutospacing="1" w:after="100" w:afterAutospacing="1"/>
    </w:pPr>
  </w:style>
  <w:style w:type="paragraph" w:customStyle="1" w:styleId="CharCharCharCharCharCharChar">
    <w:name w:val="Char Char Char Char Char Char Char"/>
    <w:basedOn w:val="a2"/>
    <w:uiPriority w:val="99"/>
    <w:qFormat/>
    <w:rPr>
      <w:rFonts w:ascii="Tahoma" w:hAnsi="Tahoma"/>
      <w:szCs w:val="20"/>
    </w:rPr>
  </w:style>
  <w:style w:type="paragraph" w:customStyle="1" w:styleId="style1">
    <w:name w:val="style1"/>
    <w:basedOn w:val="a2"/>
    <w:uiPriority w:val="99"/>
    <w:qFormat/>
    <w:pPr>
      <w:spacing w:line="330" w:lineRule="atLeast"/>
    </w:pPr>
  </w:style>
  <w:style w:type="paragraph" w:customStyle="1" w:styleId="Header1">
    <w:name w:val="Header1"/>
    <w:basedOn w:val="a2"/>
    <w:uiPriority w:val="99"/>
    <w:qFormat/>
    <w:pPr>
      <w:numPr>
        <w:numId w:val="5"/>
      </w:numPr>
    </w:pPr>
    <w:rPr>
      <w:rFonts w:ascii="Book Antiqua" w:hAnsi="Book Antiqua"/>
      <w:sz w:val="22"/>
      <w:szCs w:val="20"/>
    </w:rPr>
  </w:style>
  <w:style w:type="paragraph" w:customStyle="1" w:styleId="Header2">
    <w:name w:val="Header2"/>
    <w:basedOn w:val="a2"/>
    <w:uiPriority w:val="99"/>
    <w:qFormat/>
    <w:pPr>
      <w:numPr>
        <w:ilvl w:val="1"/>
        <w:numId w:val="5"/>
      </w:numPr>
    </w:pPr>
    <w:rPr>
      <w:rFonts w:ascii="Book Antiqua" w:hAnsi="Book Antiqua"/>
      <w:sz w:val="22"/>
      <w:szCs w:val="20"/>
    </w:rPr>
  </w:style>
  <w:style w:type="paragraph" w:customStyle="1" w:styleId="Header3">
    <w:name w:val="Header3"/>
    <w:basedOn w:val="a2"/>
    <w:uiPriority w:val="99"/>
    <w:qFormat/>
    <w:pPr>
      <w:numPr>
        <w:ilvl w:val="2"/>
        <w:numId w:val="5"/>
      </w:numPr>
    </w:pPr>
    <w:rPr>
      <w:rFonts w:ascii="Book Antiqua" w:hAnsi="Book Antiqua"/>
      <w:sz w:val="22"/>
      <w:szCs w:val="20"/>
    </w:rPr>
  </w:style>
  <w:style w:type="paragraph" w:customStyle="1" w:styleId="30">
    <w:name w:val="小标题3"/>
    <w:basedOn w:val="a2"/>
    <w:uiPriority w:val="99"/>
    <w:pPr>
      <w:numPr>
        <w:numId w:val="6"/>
      </w:numPr>
    </w:pPr>
    <w:rPr>
      <w:szCs w:val="21"/>
    </w:rPr>
  </w:style>
  <w:style w:type="paragraph" w:customStyle="1" w:styleId="Char11">
    <w:name w:val="Char1"/>
    <w:uiPriority w:val="99"/>
    <w:pPr>
      <w:widowControl w:val="0"/>
      <w:spacing w:line="300" w:lineRule="auto"/>
      <w:ind w:firstLineChars="200" w:firstLine="480"/>
      <w:jc w:val="both"/>
    </w:pPr>
    <w:rPr>
      <w:rFonts w:eastAsia="仿宋_GB2312"/>
      <w:kern w:val="2"/>
      <w:sz w:val="24"/>
      <w:szCs w:val="24"/>
    </w:rPr>
  </w:style>
  <w:style w:type="paragraph" w:customStyle="1" w:styleId="usrbar-split">
    <w:name w:val="usrbar-split"/>
    <w:basedOn w:val="a2"/>
    <w:uiPriority w:val="99"/>
    <w:qFormat/>
    <w:pPr>
      <w:spacing w:before="100" w:beforeAutospacing="1" w:after="100" w:afterAutospacing="1"/>
    </w:pPr>
  </w:style>
  <w:style w:type="paragraph" w:customStyle="1" w:styleId="infoblue">
    <w:name w:val="infoblue"/>
    <w:basedOn w:val="a2"/>
    <w:uiPriority w:val="99"/>
    <w:qFormat/>
    <w:pPr>
      <w:spacing w:before="100" w:beforeAutospacing="1" w:after="100" w:afterAutospacing="1" w:line="240" w:lineRule="atLeast"/>
      <w:ind w:firstLineChars="200" w:firstLine="200"/>
    </w:pPr>
    <w:rPr>
      <w:i/>
      <w:iCs/>
      <w:color w:val="0000FF"/>
      <w:szCs w:val="20"/>
    </w:rPr>
  </w:style>
  <w:style w:type="paragraph" w:customStyle="1" w:styleId="paragraph2">
    <w:name w:val="paragraph2"/>
    <w:basedOn w:val="a2"/>
    <w:uiPriority w:val="99"/>
    <w:pPr>
      <w:spacing w:before="80" w:line="240" w:lineRule="atLeast"/>
      <w:ind w:left="720"/>
    </w:pPr>
    <w:rPr>
      <w:color w:val="000000"/>
      <w:sz w:val="20"/>
      <w:szCs w:val="20"/>
    </w:rPr>
  </w:style>
  <w:style w:type="paragraph" w:customStyle="1" w:styleId="TAH">
    <w:name w:val="TAH"/>
    <w:basedOn w:val="a2"/>
    <w:uiPriority w:val="99"/>
    <w:qFormat/>
    <w:pPr>
      <w:keepNext/>
      <w:keepLines/>
      <w:overflowPunct w:val="0"/>
      <w:autoSpaceDE w:val="0"/>
      <w:autoSpaceDN w:val="0"/>
      <w:adjustRightInd w:val="0"/>
      <w:spacing w:line="360" w:lineRule="auto"/>
      <w:jc w:val="center"/>
    </w:pPr>
    <w:rPr>
      <w:rFonts w:ascii="Arial" w:hAnsi="Arial"/>
      <w:b/>
      <w:sz w:val="18"/>
      <w:szCs w:val="20"/>
      <w:lang w:val="en-GB" w:eastAsia="en-US"/>
    </w:rPr>
  </w:style>
  <w:style w:type="paragraph" w:customStyle="1" w:styleId="TAL">
    <w:name w:val="TAL"/>
    <w:basedOn w:val="a2"/>
    <w:uiPriority w:val="99"/>
    <w:qFormat/>
    <w:pPr>
      <w:keepNext/>
      <w:keepLines/>
      <w:overflowPunct w:val="0"/>
      <w:autoSpaceDE w:val="0"/>
      <w:autoSpaceDN w:val="0"/>
      <w:adjustRightInd w:val="0"/>
      <w:spacing w:line="360" w:lineRule="auto"/>
    </w:pPr>
    <w:rPr>
      <w:rFonts w:ascii="Arial" w:hAnsi="Arial"/>
      <w:sz w:val="18"/>
      <w:szCs w:val="20"/>
      <w:lang w:val="en-GB" w:eastAsia="en-US"/>
    </w:rPr>
  </w:style>
  <w:style w:type="paragraph" w:customStyle="1" w:styleId="ParaCharCharCharCharCharCharCharCharChar1CharCharCharChar">
    <w:name w:val="默认段落字体 Para Char Char Char Char Char Char Char Char Char1 Char Char Char Char"/>
    <w:basedOn w:val="a2"/>
    <w:uiPriority w:val="99"/>
    <w:qFormat/>
    <w:pPr>
      <w:spacing w:line="360" w:lineRule="auto"/>
    </w:pPr>
    <w:rPr>
      <w:rFonts w:ascii="Tahoma" w:hAnsi="Tahoma"/>
      <w:szCs w:val="21"/>
    </w:rPr>
  </w:style>
  <w:style w:type="paragraph" w:customStyle="1" w:styleId="1CharCharCharCharCharCharChar">
    <w:name w:val="1 Char Char Char Char Char Char Char"/>
    <w:basedOn w:val="a2"/>
    <w:uiPriority w:val="99"/>
    <w:qFormat/>
    <w:pPr>
      <w:spacing w:line="360" w:lineRule="auto"/>
    </w:pPr>
    <w:rPr>
      <w:rFonts w:ascii="Tahoma" w:hAnsi="Tahoma"/>
      <w:szCs w:val="20"/>
    </w:rPr>
  </w:style>
  <w:style w:type="paragraph" w:customStyle="1" w:styleId="afff5">
    <w:name w:val="项目符号缩进"/>
    <w:basedOn w:val="a2"/>
    <w:uiPriority w:val="99"/>
    <w:qFormat/>
    <w:pPr>
      <w:overflowPunct w:val="0"/>
      <w:autoSpaceDE w:val="0"/>
      <w:autoSpaceDN w:val="0"/>
      <w:adjustRightInd w:val="0"/>
      <w:spacing w:line="360" w:lineRule="auto"/>
    </w:pPr>
    <w:rPr>
      <w:rFonts w:ascii="Arial"/>
      <w:szCs w:val="20"/>
    </w:rPr>
  </w:style>
  <w:style w:type="character" w:customStyle="1" w:styleId="CharCharCharCharCharCharChar1CharCharCharCharCharChar">
    <w:name w:val="文档正文 Char Char Char Char Char Char Char1 Char Char Char Char Char Char"/>
    <w:link w:val="CharCharCharCharCharCharChar1CharCharCharCharChar"/>
    <w:qFormat/>
    <w:locked/>
    <w:rPr>
      <w:rFonts w:ascii="Arial" w:hAnsi="Arial" w:cs="Arial"/>
      <w:sz w:val="24"/>
      <w:szCs w:val="24"/>
    </w:rPr>
  </w:style>
  <w:style w:type="paragraph" w:customStyle="1" w:styleId="CharCharCharCharCharCharChar1CharCharCharCharChar">
    <w:name w:val="文档正文 Char Char Char Char Char Char Char1 Char Char Char Char Char"/>
    <w:basedOn w:val="a2"/>
    <w:link w:val="CharCharCharCharCharCharChar1CharCharCharCharCharChar"/>
    <w:qFormat/>
    <w:pPr>
      <w:adjustRightInd w:val="0"/>
      <w:spacing w:line="360" w:lineRule="auto"/>
      <w:ind w:firstLine="567"/>
    </w:pPr>
    <w:rPr>
      <w:rFonts w:ascii="Arial" w:eastAsiaTheme="minorEastAsia" w:hAnsi="Arial" w:cs="Arial"/>
    </w:rPr>
  </w:style>
  <w:style w:type="paragraph" w:customStyle="1" w:styleId="1f1">
    <w:name w:val="样式 标题 1 + 三号"/>
    <w:basedOn w:val="1"/>
    <w:uiPriority w:val="99"/>
    <w:qFormat/>
    <w:pPr>
      <w:numPr>
        <w:numId w:val="0"/>
      </w:numPr>
    </w:pPr>
    <w:rPr>
      <w:sz w:val="32"/>
    </w:rPr>
  </w:style>
  <w:style w:type="character" w:customStyle="1" w:styleId="Char6">
    <w:name w:val="内容 Char"/>
    <w:link w:val="afff6"/>
    <w:qFormat/>
    <w:locked/>
    <w:rPr>
      <w:rFonts w:ascii="宋体" w:hAnsi="宋体"/>
      <w:sz w:val="24"/>
      <w:szCs w:val="24"/>
    </w:rPr>
  </w:style>
  <w:style w:type="paragraph" w:customStyle="1" w:styleId="afff6">
    <w:name w:val="内容"/>
    <w:basedOn w:val="a2"/>
    <w:link w:val="Char6"/>
    <w:qFormat/>
    <w:pPr>
      <w:spacing w:line="360" w:lineRule="auto"/>
      <w:ind w:firstLineChars="200" w:firstLine="480"/>
    </w:pPr>
    <w:rPr>
      <w:rFonts w:eastAsiaTheme="minorEastAsia" w:cstheme="minorBidi"/>
    </w:rPr>
  </w:style>
  <w:style w:type="paragraph" w:customStyle="1" w:styleId="afff7">
    <w:name w:val="段"/>
    <w:uiPriority w:val="99"/>
    <w:qFormat/>
    <w:pPr>
      <w:autoSpaceDE w:val="0"/>
      <w:autoSpaceDN w:val="0"/>
      <w:ind w:firstLineChars="200" w:firstLine="200"/>
      <w:jc w:val="both"/>
    </w:pPr>
    <w:rPr>
      <w:rFonts w:ascii="宋体"/>
      <w:sz w:val="21"/>
    </w:rPr>
  </w:style>
  <w:style w:type="paragraph" w:customStyle="1" w:styleId="CharCharChar">
    <w:name w:val="Char Char Char"/>
    <w:basedOn w:val="a2"/>
    <w:uiPriority w:val="99"/>
    <w:qFormat/>
    <w:rPr>
      <w:rFonts w:ascii="Tahoma" w:hAnsi="Tahoma"/>
      <w:szCs w:val="20"/>
    </w:rPr>
  </w:style>
  <w:style w:type="paragraph" w:customStyle="1" w:styleId="afff8">
    <w:name w:val="强调正文"/>
    <w:basedOn w:val="a2"/>
    <w:uiPriority w:val="99"/>
    <w:qFormat/>
    <w:pPr>
      <w:spacing w:line="360" w:lineRule="auto"/>
      <w:ind w:right="238" w:firstLineChars="151" w:firstLine="424"/>
    </w:pPr>
    <w:rPr>
      <w:b/>
      <w:sz w:val="28"/>
      <w:szCs w:val="28"/>
    </w:rPr>
  </w:style>
  <w:style w:type="character" w:styleId="afff9">
    <w:name w:val="Placeholder Text"/>
    <w:uiPriority w:val="99"/>
    <w:semiHidden/>
    <w:qFormat/>
    <w:rPr>
      <w:color w:val="808080"/>
    </w:rPr>
  </w:style>
  <w:style w:type="character" w:customStyle="1" w:styleId="style291">
    <w:name w:val="style291"/>
    <w:qFormat/>
    <w:rPr>
      <w:rFonts w:ascii="宋体" w:eastAsia="宋体" w:hAnsi="宋体" w:hint="eastAsia"/>
      <w:b/>
      <w:bCs/>
    </w:rPr>
  </w:style>
  <w:style w:type="character" w:customStyle="1" w:styleId="style311">
    <w:name w:val="style311"/>
    <w:qFormat/>
    <w:rPr>
      <w:rFonts w:ascii="宋体" w:eastAsia="宋体" w:hAnsi="宋体" w:hint="eastAsia"/>
    </w:rPr>
  </w:style>
  <w:style w:type="character" w:customStyle="1" w:styleId="pfont1">
    <w:name w:val="pfont1"/>
    <w:basedOn w:val="a4"/>
    <w:qFormat/>
  </w:style>
  <w:style w:type="character" w:customStyle="1" w:styleId="col12">
    <w:name w:val="col12"/>
    <w:basedOn w:val="a4"/>
    <w:qFormat/>
  </w:style>
  <w:style w:type="character" w:customStyle="1" w:styleId="style351">
    <w:name w:val="style351"/>
    <w:qFormat/>
    <w:rPr>
      <w:rFonts w:ascii="仿宋_GB2312" w:eastAsia="仿宋_GB2312" w:hint="eastAsia"/>
    </w:rPr>
  </w:style>
  <w:style w:type="character" w:customStyle="1" w:styleId="style361">
    <w:name w:val="style361"/>
    <w:rPr>
      <w:color w:val="000000"/>
      <w:sz w:val="24"/>
      <w:szCs w:val="24"/>
    </w:rPr>
  </w:style>
  <w:style w:type="character" w:customStyle="1" w:styleId="f161">
    <w:name w:val="f161"/>
    <w:qFormat/>
    <w:rPr>
      <w:rFonts w:ascii="宋体" w:eastAsia="宋体" w:hAnsi="宋体" w:hint="eastAsia"/>
      <w:sz w:val="23"/>
      <w:szCs w:val="23"/>
    </w:rPr>
  </w:style>
  <w:style w:type="character" w:customStyle="1" w:styleId="style381">
    <w:name w:val="style381"/>
    <w:qFormat/>
    <w:rPr>
      <w:rFonts w:ascii="宋体" w:eastAsia="宋体" w:hAnsi="宋体" w:hint="eastAsia"/>
      <w:b/>
      <w:bCs/>
      <w:i/>
      <w:iCs/>
      <w:color w:val="000000"/>
      <w:sz w:val="24"/>
      <w:szCs w:val="24"/>
    </w:rPr>
  </w:style>
  <w:style w:type="character" w:customStyle="1" w:styleId="style471">
    <w:name w:val="style471"/>
    <w:qFormat/>
    <w:rPr>
      <w:rFonts w:ascii="仿宋_GB2312" w:eastAsia="仿宋_GB2312" w:hint="eastAsia"/>
    </w:rPr>
  </w:style>
  <w:style w:type="paragraph" w:customStyle="1" w:styleId="z-1">
    <w:name w:val="z-窗体顶端1"/>
    <w:basedOn w:val="a2"/>
    <w:next w:val="a2"/>
    <w:link w:val="z-Char"/>
    <w:semiHidden/>
    <w:unhideWhenUsed/>
    <w:qFormat/>
    <w:pPr>
      <w:pBdr>
        <w:bottom w:val="single" w:sz="6" w:space="1" w:color="auto"/>
      </w:pBdr>
      <w:jc w:val="center"/>
    </w:pPr>
    <w:rPr>
      <w:rFonts w:ascii="Arial" w:hAnsi="Arial"/>
      <w:vanish/>
      <w:sz w:val="16"/>
      <w:szCs w:val="16"/>
      <w:lang w:val="zh-CN"/>
    </w:rPr>
  </w:style>
  <w:style w:type="character" w:customStyle="1" w:styleId="z-">
    <w:name w:val="z-窗体顶端 字符"/>
    <w:basedOn w:val="a4"/>
    <w:uiPriority w:val="99"/>
    <w:semiHidden/>
    <w:qFormat/>
    <w:rPr>
      <w:rFonts w:ascii="Arial" w:eastAsia="宋体" w:hAnsi="Arial" w:cs="Arial"/>
      <w:vanish/>
      <w:sz w:val="16"/>
      <w:szCs w:val="16"/>
    </w:rPr>
  </w:style>
  <w:style w:type="character" w:customStyle="1" w:styleId="z-Char">
    <w:name w:val="z-窗体顶端 Char"/>
    <w:link w:val="z-1"/>
    <w:semiHidden/>
    <w:qFormat/>
    <w:rPr>
      <w:rFonts w:ascii="Arial" w:eastAsia="宋体" w:hAnsi="Arial" w:cs="Times New Roman"/>
      <w:vanish/>
      <w:sz w:val="16"/>
      <w:szCs w:val="16"/>
      <w:lang w:val="zh-CN" w:eastAsia="zh-CN"/>
    </w:rPr>
  </w:style>
  <w:style w:type="paragraph" w:customStyle="1" w:styleId="z-10">
    <w:name w:val="z-窗体底端1"/>
    <w:basedOn w:val="a2"/>
    <w:next w:val="a2"/>
    <w:link w:val="z-Char0"/>
    <w:semiHidden/>
    <w:unhideWhenUsed/>
    <w:qFormat/>
    <w:pPr>
      <w:pBdr>
        <w:top w:val="single" w:sz="6" w:space="1" w:color="auto"/>
      </w:pBdr>
      <w:jc w:val="center"/>
    </w:pPr>
    <w:rPr>
      <w:rFonts w:ascii="Arial" w:hAnsi="Arial"/>
      <w:vanish/>
      <w:sz w:val="16"/>
      <w:szCs w:val="16"/>
      <w:lang w:val="zh-CN"/>
    </w:rPr>
  </w:style>
  <w:style w:type="character" w:customStyle="1" w:styleId="z-0">
    <w:name w:val="z-窗体底端 字符"/>
    <w:basedOn w:val="a4"/>
    <w:uiPriority w:val="99"/>
    <w:semiHidden/>
    <w:qFormat/>
    <w:rPr>
      <w:rFonts w:ascii="Arial" w:eastAsia="宋体" w:hAnsi="Arial" w:cs="Arial"/>
      <w:vanish/>
      <w:sz w:val="16"/>
      <w:szCs w:val="16"/>
    </w:rPr>
  </w:style>
  <w:style w:type="character" w:customStyle="1" w:styleId="z-Char0">
    <w:name w:val="z-窗体底端 Char"/>
    <w:link w:val="z-10"/>
    <w:semiHidden/>
    <w:qFormat/>
    <w:rPr>
      <w:rFonts w:ascii="Arial" w:eastAsia="宋体" w:hAnsi="Arial" w:cs="Times New Roman"/>
      <w:vanish/>
      <w:sz w:val="16"/>
      <w:szCs w:val="16"/>
      <w:lang w:val="zh-CN" w:eastAsia="zh-CN"/>
    </w:rPr>
  </w:style>
  <w:style w:type="character" w:customStyle="1" w:styleId="CharChar1">
    <w:name w:val="Char Char1"/>
    <w:qFormat/>
    <w:rPr>
      <w:rFonts w:ascii="宋体" w:eastAsia="宋体" w:hAnsi="宋体" w:hint="eastAsia"/>
      <w:b/>
      <w:bCs/>
      <w:kern w:val="2"/>
      <w:sz w:val="28"/>
      <w:szCs w:val="28"/>
      <w:lang w:val="en-US" w:eastAsia="zh-CN" w:bidi="ar-SA"/>
    </w:rPr>
  </w:style>
  <w:style w:type="character" w:customStyle="1" w:styleId="CharChar2">
    <w:name w:val="Char Char2"/>
    <w:qFormat/>
    <w:rPr>
      <w:rFonts w:ascii="Arial" w:eastAsia="黑体" w:hAnsi="Arial" w:cs="Arial" w:hint="default"/>
      <w:b/>
      <w:bCs/>
      <w:kern w:val="2"/>
      <w:sz w:val="28"/>
      <w:szCs w:val="28"/>
      <w:lang w:val="en-US" w:eastAsia="zh-CN" w:bidi="ar-SA"/>
    </w:rPr>
  </w:style>
  <w:style w:type="character" w:customStyle="1" w:styleId="CharChar">
    <w:name w:val="Char Char"/>
    <w:rPr>
      <w:rFonts w:ascii="Arial" w:eastAsia="黑体" w:hAnsi="Arial" w:cs="Arial" w:hint="default"/>
      <w:b/>
      <w:bCs/>
      <w:kern w:val="2"/>
      <w:sz w:val="24"/>
      <w:szCs w:val="24"/>
      <w:lang w:val="en-US" w:eastAsia="zh-CN" w:bidi="ar-SA"/>
    </w:rPr>
  </w:style>
  <w:style w:type="character" w:customStyle="1" w:styleId="smalltxt1">
    <w:name w:val="smalltxt1"/>
    <w:qFormat/>
    <w:rPr>
      <w:rFonts w:ascii="Tahoma" w:hAnsi="Tahoma" w:cs="Tahoma" w:hint="default"/>
      <w:sz w:val="18"/>
      <w:szCs w:val="18"/>
    </w:rPr>
  </w:style>
  <w:style w:type="character" w:customStyle="1" w:styleId="postbody">
    <w:name w:val="postbody"/>
    <w:basedOn w:val="a4"/>
    <w:qFormat/>
  </w:style>
  <w:style w:type="character" w:customStyle="1" w:styleId="Char1Char">
    <w:name w:val="题注 Char1 Char"/>
    <w:rPr>
      <w:rFonts w:ascii="Arial" w:eastAsia="黑体" w:hAnsi="Arial" w:cs="Arial" w:hint="default"/>
      <w:kern w:val="2"/>
      <w:lang w:val="en-US" w:eastAsia="zh-CN"/>
    </w:rPr>
  </w:style>
  <w:style w:type="character" w:customStyle="1" w:styleId="longtext1">
    <w:name w:val="long_text1"/>
    <w:qFormat/>
    <w:rPr>
      <w:sz w:val="20"/>
      <w:szCs w:val="20"/>
    </w:rPr>
  </w:style>
  <w:style w:type="character" w:customStyle="1" w:styleId="shorttext1">
    <w:name w:val="short_text1"/>
    <w:qFormat/>
    <w:rPr>
      <w:sz w:val="29"/>
      <w:szCs w:val="29"/>
    </w:rPr>
  </w:style>
  <w:style w:type="character" w:customStyle="1" w:styleId="articlelink">
    <w:name w:val="articlelink"/>
    <w:basedOn w:val="a4"/>
    <w:qFormat/>
  </w:style>
  <w:style w:type="character" w:customStyle="1" w:styleId="style281">
    <w:name w:val="style281"/>
    <w:rPr>
      <w:rFonts w:ascii="宋体" w:eastAsia="宋体" w:hAnsi="宋体" w:hint="eastAsia"/>
      <w:color w:val="000000"/>
      <w:kern w:val="2"/>
      <w:sz w:val="24"/>
      <w:szCs w:val="24"/>
      <w:lang w:val="en-US" w:eastAsia="zh-CN" w:bidi="ar-SA"/>
    </w:rPr>
  </w:style>
  <w:style w:type="character" w:customStyle="1" w:styleId="right">
    <w:name w:val="right"/>
    <w:basedOn w:val="a4"/>
    <w:qFormat/>
  </w:style>
  <w:style w:type="character" w:customStyle="1" w:styleId="postbody1">
    <w:name w:val="postbody1"/>
    <w:qFormat/>
    <w:rPr>
      <w:sz w:val="18"/>
      <w:szCs w:val="18"/>
    </w:rPr>
  </w:style>
  <w:style w:type="character" w:customStyle="1" w:styleId="tcnt3">
    <w:name w:val="tcnt3"/>
    <w:basedOn w:val="a4"/>
  </w:style>
  <w:style w:type="character" w:customStyle="1" w:styleId="f141">
    <w:name w:val="f141"/>
    <w:rPr>
      <w:sz w:val="21"/>
      <w:szCs w:val="21"/>
    </w:rPr>
  </w:style>
  <w:style w:type="character" w:customStyle="1" w:styleId="h60a55b125c1772d6e2">
    <w:name w:val="_h60a55b125c1772d6e2"/>
    <w:basedOn w:val="a4"/>
    <w:qFormat/>
  </w:style>
  <w:style w:type="paragraph" w:customStyle="1" w:styleId="TOC10">
    <w:name w:val="TOC 标题1"/>
    <w:basedOn w:val="1"/>
    <w:next w:val="a2"/>
    <w:uiPriority w:val="39"/>
    <w:semiHidden/>
    <w:unhideWhenUsed/>
    <w:qFormat/>
    <w:pPr>
      <w:keepNext/>
      <w:keepLines/>
      <w:numPr>
        <w:numId w:val="0"/>
      </w:numPr>
      <w:adjustRightInd/>
      <w:snapToGrid/>
      <w:spacing w:beforeLines="0" w:afterLines="0" w:line="578" w:lineRule="auto"/>
      <w:jc w:val="both"/>
      <w:outlineLvl w:val="9"/>
    </w:pPr>
    <w:rPr>
      <w:sz w:val="44"/>
    </w:rPr>
  </w:style>
  <w:style w:type="paragraph" w:customStyle="1" w:styleId="GB23121433">
    <w:name w:val="样式 仿宋_GB2312 四号 黑色 右侧:  1.4 磅 行距: 固定值 33 磅"/>
    <w:basedOn w:val="a2"/>
    <w:uiPriority w:val="99"/>
    <w:qFormat/>
    <w:pPr>
      <w:spacing w:line="660" w:lineRule="exact"/>
      <w:ind w:firstLineChars="200" w:firstLine="200"/>
    </w:pPr>
    <w:rPr>
      <w:rFonts w:ascii="仿宋_GB2312" w:eastAsia="仿宋_GB2312"/>
      <w:color w:val="000000"/>
      <w:sz w:val="28"/>
      <w:szCs w:val="20"/>
    </w:rPr>
  </w:style>
  <w:style w:type="character" w:customStyle="1" w:styleId="apple-style-span">
    <w:name w:val="apple-style-span"/>
    <w:basedOn w:val="a4"/>
    <w:qFormat/>
  </w:style>
  <w:style w:type="paragraph" w:customStyle="1" w:styleId="p15">
    <w:name w:val="p15"/>
    <w:basedOn w:val="a2"/>
    <w:uiPriority w:val="99"/>
    <w:pPr>
      <w:ind w:firstLine="420"/>
    </w:pPr>
    <w:rPr>
      <w:rFonts w:ascii="Calibri" w:hAnsi="Calibri"/>
      <w:szCs w:val="21"/>
    </w:rPr>
  </w:style>
  <w:style w:type="character" w:customStyle="1" w:styleId="shorttext">
    <w:name w:val="short_text"/>
    <w:basedOn w:val="a4"/>
    <w:qFormat/>
  </w:style>
  <w:style w:type="character" w:customStyle="1" w:styleId="hps">
    <w:name w:val="hps"/>
    <w:basedOn w:val="a4"/>
  </w:style>
  <w:style w:type="character" w:customStyle="1" w:styleId="question-title2">
    <w:name w:val="question-title2"/>
    <w:basedOn w:val="a4"/>
    <w:qFormat/>
  </w:style>
  <w:style w:type="character" w:customStyle="1" w:styleId="cnblogscodecopy1">
    <w:name w:val="cnblogs_code_copy1"/>
    <w:qFormat/>
    <w:rPr>
      <w:rFonts w:ascii="Courier New" w:hAnsi="Courier New" w:cs="Courier New" w:hint="default"/>
      <w:sz w:val="20"/>
      <w:szCs w:val="20"/>
    </w:rPr>
  </w:style>
  <w:style w:type="character" w:customStyle="1" w:styleId="Char7">
    <w:name w:val="摘要 Char"/>
    <w:link w:val="afffa"/>
    <w:rPr>
      <w:rFonts w:eastAsia="仿宋_GB2312"/>
      <w:b/>
      <w:bCs/>
      <w:kern w:val="44"/>
      <w:sz w:val="24"/>
      <w:szCs w:val="44"/>
    </w:rPr>
  </w:style>
  <w:style w:type="paragraph" w:customStyle="1" w:styleId="afffa">
    <w:name w:val="摘要"/>
    <w:basedOn w:val="1"/>
    <w:link w:val="Char7"/>
    <w:pPr>
      <w:keepNext/>
      <w:keepLines/>
      <w:numPr>
        <w:numId w:val="0"/>
      </w:numPr>
      <w:adjustRightInd/>
      <w:snapToGrid/>
      <w:spacing w:beforeLines="0" w:before="340" w:afterLines="0" w:after="330"/>
      <w:ind w:left="900" w:rightChars="12" w:right="25" w:firstLineChars="196" w:firstLine="472"/>
      <w:jc w:val="left"/>
    </w:pPr>
    <w:rPr>
      <w:rFonts w:asciiTheme="minorHAnsi" w:eastAsia="仿宋_GB2312" w:hAnsiTheme="minorHAnsi" w:cstheme="minorBidi"/>
      <w:sz w:val="24"/>
      <w:lang w:val="en-US"/>
    </w:rPr>
  </w:style>
  <w:style w:type="character" w:customStyle="1" w:styleId="abstractChar">
    <w:name w:val="abstract Char"/>
    <w:link w:val="abstract"/>
    <w:qFormat/>
    <w:rPr>
      <w:rFonts w:ascii="Arial" w:eastAsia="Arial" w:hAnsi="Arial"/>
      <w:b/>
      <w:bCs/>
      <w:kern w:val="44"/>
      <w:sz w:val="24"/>
      <w:szCs w:val="44"/>
    </w:rPr>
  </w:style>
  <w:style w:type="paragraph" w:customStyle="1" w:styleId="abstract">
    <w:name w:val="abstract"/>
    <w:basedOn w:val="1"/>
    <w:link w:val="abstractChar"/>
    <w:qFormat/>
    <w:pPr>
      <w:keepNext/>
      <w:keepLines/>
      <w:numPr>
        <w:numId w:val="0"/>
      </w:numPr>
      <w:adjustRightInd/>
      <w:snapToGrid/>
      <w:spacing w:beforeLines="0" w:before="340" w:afterLines="0" w:after="330"/>
      <w:ind w:left="900" w:firstLineChars="196" w:firstLine="472"/>
      <w:jc w:val="left"/>
    </w:pPr>
    <w:rPr>
      <w:rFonts w:ascii="Arial" w:eastAsia="Arial" w:hAnsi="Arial" w:cstheme="minorBidi"/>
      <w:sz w:val="24"/>
      <w:lang w:val="en-US"/>
    </w:rPr>
  </w:style>
  <w:style w:type="character" w:customStyle="1" w:styleId="highlight">
    <w:name w:val="highlight"/>
    <w:basedOn w:val="a4"/>
  </w:style>
  <w:style w:type="paragraph" w:customStyle="1" w:styleId="1f2">
    <w:name w:val="修订1"/>
    <w:hidden/>
    <w:uiPriority w:val="99"/>
    <w:semiHidden/>
    <w:qFormat/>
    <w:rPr>
      <w:kern w:val="2"/>
      <w:sz w:val="21"/>
      <w:szCs w:val="24"/>
    </w:rPr>
  </w:style>
  <w:style w:type="character" w:customStyle="1" w:styleId="fontstyle01">
    <w:name w:val="fontstyle01"/>
    <w:qFormat/>
    <w:rPr>
      <w:rFonts w:ascii="宋体" w:eastAsia="宋体" w:hAnsi="宋体" w:hint="eastAsia"/>
      <w:color w:val="000000"/>
      <w:sz w:val="24"/>
      <w:szCs w:val="24"/>
    </w:rPr>
  </w:style>
  <w:style w:type="character" w:customStyle="1" w:styleId="apple-converted-space">
    <w:name w:val="apple-converted-space"/>
    <w:basedOn w:val="a4"/>
    <w:qFormat/>
  </w:style>
  <w:style w:type="character" w:customStyle="1" w:styleId="tgt">
    <w:name w:val="tgt"/>
    <w:basedOn w:val="a4"/>
    <w:qFormat/>
  </w:style>
  <w:style w:type="paragraph" w:customStyle="1" w:styleId="MTDisplayEquation">
    <w:name w:val="MTDisplayEquation"/>
    <w:basedOn w:val="a2"/>
    <w:link w:val="MTDisplayEquation0"/>
    <w:rsid w:val="00890260"/>
    <w:pPr>
      <w:tabs>
        <w:tab w:val="center" w:pos="4160"/>
      </w:tabs>
    </w:pPr>
    <w:rPr>
      <w:lang w:val="zh-CN"/>
    </w:rPr>
  </w:style>
  <w:style w:type="character" w:customStyle="1" w:styleId="MTDisplayEquation0">
    <w:name w:val="MTDisplayEquation 字符"/>
    <w:basedOn w:val="a4"/>
    <w:link w:val="MTDisplayEquation"/>
    <w:rsid w:val="00890260"/>
    <w:rPr>
      <w:kern w:val="2"/>
      <w:sz w:val="21"/>
      <w:szCs w:val="24"/>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91388">
      <w:bodyDiv w:val="1"/>
      <w:marLeft w:val="0"/>
      <w:marRight w:val="0"/>
      <w:marTop w:val="0"/>
      <w:marBottom w:val="0"/>
      <w:divBdr>
        <w:top w:val="none" w:sz="0" w:space="0" w:color="auto"/>
        <w:left w:val="none" w:sz="0" w:space="0" w:color="auto"/>
        <w:bottom w:val="none" w:sz="0" w:space="0" w:color="auto"/>
        <w:right w:val="none" w:sz="0" w:space="0" w:color="auto"/>
      </w:divBdr>
      <w:divsChild>
        <w:div w:id="1917586359">
          <w:marLeft w:val="0"/>
          <w:marRight w:val="0"/>
          <w:marTop w:val="0"/>
          <w:marBottom w:val="0"/>
          <w:divBdr>
            <w:top w:val="none" w:sz="0" w:space="0" w:color="auto"/>
            <w:left w:val="none" w:sz="0" w:space="0" w:color="auto"/>
            <w:bottom w:val="none" w:sz="0" w:space="0" w:color="auto"/>
            <w:right w:val="none" w:sz="0" w:space="0" w:color="auto"/>
          </w:divBdr>
          <w:divsChild>
            <w:div w:id="1736203063">
              <w:marLeft w:val="0"/>
              <w:marRight w:val="0"/>
              <w:marTop w:val="0"/>
              <w:marBottom w:val="0"/>
              <w:divBdr>
                <w:top w:val="none" w:sz="0" w:space="0" w:color="auto"/>
                <w:left w:val="none" w:sz="0" w:space="0" w:color="auto"/>
                <w:bottom w:val="none" w:sz="0" w:space="0" w:color="auto"/>
                <w:right w:val="none" w:sz="0" w:space="0" w:color="auto"/>
              </w:divBdr>
              <w:divsChild>
                <w:div w:id="304237746">
                  <w:marLeft w:val="0"/>
                  <w:marRight w:val="0"/>
                  <w:marTop w:val="0"/>
                  <w:marBottom w:val="0"/>
                  <w:divBdr>
                    <w:top w:val="none" w:sz="0" w:space="0" w:color="auto"/>
                    <w:left w:val="none" w:sz="0" w:space="0" w:color="auto"/>
                    <w:bottom w:val="none" w:sz="0" w:space="0" w:color="auto"/>
                    <w:right w:val="none" w:sz="0" w:space="0" w:color="auto"/>
                  </w:divBdr>
                  <w:divsChild>
                    <w:div w:id="182376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058588">
      <w:bodyDiv w:val="1"/>
      <w:marLeft w:val="0"/>
      <w:marRight w:val="0"/>
      <w:marTop w:val="0"/>
      <w:marBottom w:val="0"/>
      <w:divBdr>
        <w:top w:val="none" w:sz="0" w:space="0" w:color="auto"/>
        <w:left w:val="none" w:sz="0" w:space="0" w:color="auto"/>
        <w:bottom w:val="none" w:sz="0" w:space="0" w:color="auto"/>
        <w:right w:val="none" w:sz="0" w:space="0" w:color="auto"/>
      </w:divBdr>
    </w:div>
    <w:div w:id="720713635">
      <w:bodyDiv w:val="1"/>
      <w:marLeft w:val="0"/>
      <w:marRight w:val="0"/>
      <w:marTop w:val="0"/>
      <w:marBottom w:val="0"/>
      <w:divBdr>
        <w:top w:val="none" w:sz="0" w:space="0" w:color="auto"/>
        <w:left w:val="none" w:sz="0" w:space="0" w:color="auto"/>
        <w:bottom w:val="none" w:sz="0" w:space="0" w:color="auto"/>
        <w:right w:val="none" w:sz="0" w:space="0" w:color="auto"/>
      </w:divBdr>
      <w:divsChild>
        <w:div w:id="516895028">
          <w:marLeft w:val="0"/>
          <w:marRight w:val="0"/>
          <w:marTop w:val="0"/>
          <w:marBottom w:val="0"/>
          <w:divBdr>
            <w:top w:val="none" w:sz="0" w:space="0" w:color="auto"/>
            <w:left w:val="none" w:sz="0" w:space="0" w:color="auto"/>
            <w:bottom w:val="none" w:sz="0" w:space="0" w:color="auto"/>
            <w:right w:val="none" w:sz="0" w:space="0" w:color="auto"/>
          </w:divBdr>
        </w:div>
      </w:divsChild>
    </w:div>
    <w:div w:id="1237012299">
      <w:bodyDiv w:val="1"/>
      <w:marLeft w:val="0"/>
      <w:marRight w:val="0"/>
      <w:marTop w:val="0"/>
      <w:marBottom w:val="0"/>
      <w:divBdr>
        <w:top w:val="none" w:sz="0" w:space="0" w:color="auto"/>
        <w:left w:val="none" w:sz="0" w:space="0" w:color="auto"/>
        <w:bottom w:val="none" w:sz="0" w:space="0" w:color="auto"/>
        <w:right w:val="none" w:sz="0" w:space="0" w:color="auto"/>
      </w:divBdr>
    </w:div>
    <w:div w:id="1260485632">
      <w:bodyDiv w:val="1"/>
      <w:marLeft w:val="0"/>
      <w:marRight w:val="0"/>
      <w:marTop w:val="0"/>
      <w:marBottom w:val="0"/>
      <w:divBdr>
        <w:top w:val="none" w:sz="0" w:space="0" w:color="auto"/>
        <w:left w:val="none" w:sz="0" w:space="0" w:color="auto"/>
        <w:bottom w:val="none" w:sz="0" w:space="0" w:color="auto"/>
        <w:right w:val="none" w:sz="0" w:space="0" w:color="auto"/>
      </w:divBdr>
    </w:div>
    <w:div w:id="1310939538">
      <w:bodyDiv w:val="1"/>
      <w:marLeft w:val="0"/>
      <w:marRight w:val="0"/>
      <w:marTop w:val="0"/>
      <w:marBottom w:val="0"/>
      <w:divBdr>
        <w:top w:val="none" w:sz="0" w:space="0" w:color="auto"/>
        <w:left w:val="none" w:sz="0" w:space="0" w:color="auto"/>
        <w:bottom w:val="none" w:sz="0" w:space="0" w:color="auto"/>
        <w:right w:val="none" w:sz="0" w:space="0" w:color="auto"/>
      </w:divBdr>
      <w:divsChild>
        <w:div w:id="140848697">
          <w:marLeft w:val="0"/>
          <w:marRight w:val="0"/>
          <w:marTop w:val="0"/>
          <w:marBottom w:val="0"/>
          <w:divBdr>
            <w:top w:val="none" w:sz="0" w:space="0" w:color="auto"/>
            <w:left w:val="none" w:sz="0" w:space="0" w:color="auto"/>
            <w:bottom w:val="none" w:sz="0" w:space="0" w:color="auto"/>
            <w:right w:val="none" w:sz="0" w:space="0" w:color="auto"/>
          </w:divBdr>
        </w:div>
      </w:divsChild>
    </w:div>
    <w:div w:id="1372538021">
      <w:bodyDiv w:val="1"/>
      <w:marLeft w:val="0"/>
      <w:marRight w:val="0"/>
      <w:marTop w:val="0"/>
      <w:marBottom w:val="0"/>
      <w:divBdr>
        <w:top w:val="none" w:sz="0" w:space="0" w:color="auto"/>
        <w:left w:val="none" w:sz="0" w:space="0" w:color="auto"/>
        <w:bottom w:val="none" w:sz="0" w:space="0" w:color="auto"/>
        <w:right w:val="none" w:sz="0" w:space="0" w:color="auto"/>
      </w:divBdr>
    </w:div>
    <w:div w:id="1428772141">
      <w:bodyDiv w:val="1"/>
      <w:marLeft w:val="0"/>
      <w:marRight w:val="0"/>
      <w:marTop w:val="0"/>
      <w:marBottom w:val="0"/>
      <w:divBdr>
        <w:top w:val="none" w:sz="0" w:space="0" w:color="auto"/>
        <w:left w:val="none" w:sz="0" w:space="0" w:color="auto"/>
        <w:bottom w:val="none" w:sz="0" w:space="0" w:color="auto"/>
        <w:right w:val="none" w:sz="0" w:space="0" w:color="auto"/>
      </w:divBdr>
      <w:divsChild>
        <w:div w:id="1103912502">
          <w:marLeft w:val="0"/>
          <w:marRight w:val="0"/>
          <w:marTop w:val="0"/>
          <w:marBottom w:val="0"/>
          <w:divBdr>
            <w:top w:val="none" w:sz="0" w:space="0" w:color="auto"/>
            <w:left w:val="none" w:sz="0" w:space="0" w:color="auto"/>
            <w:bottom w:val="none" w:sz="0" w:space="0" w:color="auto"/>
            <w:right w:val="none" w:sz="0" w:space="0" w:color="auto"/>
          </w:divBdr>
        </w:div>
      </w:divsChild>
    </w:div>
    <w:div w:id="1689213998">
      <w:bodyDiv w:val="1"/>
      <w:marLeft w:val="0"/>
      <w:marRight w:val="0"/>
      <w:marTop w:val="0"/>
      <w:marBottom w:val="0"/>
      <w:divBdr>
        <w:top w:val="none" w:sz="0" w:space="0" w:color="auto"/>
        <w:left w:val="none" w:sz="0" w:space="0" w:color="auto"/>
        <w:bottom w:val="none" w:sz="0" w:space="0" w:color="auto"/>
        <w:right w:val="none" w:sz="0" w:space="0" w:color="auto"/>
      </w:divBdr>
    </w:div>
    <w:div w:id="1760446363">
      <w:bodyDiv w:val="1"/>
      <w:marLeft w:val="0"/>
      <w:marRight w:val="0"/>
      <w:marTop w:val="0"/>
      <w:marBottom w:val="0"/>
      <w:divBdr>
        <w:top w:val="none" w:sz="0" w:space="0" w:color="auto"/>
        <w:left w:val="none" w:sz="0" w:space="0" w:color="auto"/>
        <w:bottom w:val="none" w:sz="0" w:space="0" w:color="auto"/>
        <w:right w:val="none" w:sz="0" w:space="0" w:color="auto"/>
      </w:divBdr>
      <w:divsChild>
        <w:div w:id="611713040">
          <w:marLeft w:val="0"/>
          <w:marRight w:val="0"/>
          <w:marTop w:val="0"/>
          <w:marBottom w:val="0"/>
          <w:divBdr>
            <w:top w:val="none" w:sz="0" w:space="0" w:color="auto"/>
            <w:left w:val="none" w:sz="0" w:space="0" w:color="auto"/>
            <w:bottom w:val="none" w:sz="0" w:space="0" w:color="auto"/>
            <w:right w:val="none" w:sz="0" w:space="0" w:color="auto"/>
          </w:divBdr>
        </w:div>
      </w:divsChild>
    </w:div>
    <w:div w:id="2063089520">
      <w:bodyDiv w:val="1"/>
      <w:marLeft w:val="0"/>
      <w:marRight w:val="0"/>
      <w:marTop w:val="0"/>
      <w:marBottom w:val="0"/>
      <w:divBdr>
        <w:top w:val="none" w:sz="0" w:space="0" w:color="auto"/>
        <w:left w:val="none" w:sz="0" w:space="0" w:color="auto"/>
        <w:bottom w:val="none" w:sz="0" w:space="0" w:color="auto"/>
        <w:right w:val="none" w:sz="0" w:space="0" w:color="auto"/>
      </w:divBdr>
      <w:divsChild>
        <w:div w:id="987173575">
          <w:marLeft w:val="0"/>
          <w:marRight w:val="0"/>
          <w:marTop w:val="0"/>
          <w:marBottom w:val="0"/>
          <w:divBdr>
            <w:top w:val="none" w:sz="0" w:space="0" w:color="auto"/>
            <w:left w:val="none" w:sz="0" w:space="0" w:color="auto"/>
            <w:bottom w:val="none" w:sz="0" w:space="0" w:color="auto"/>
            <w:right w:val="none" w:sz="0" w:space="0" w:color="auto"/>
          </w:divBdr>
          <w:divsChild>
            <w:div w:id="1818719482">
              <w:marLeft w:val="0"/>
              <w:marRight w:val="0"/>
              <w:marTop w:val="0"/>
              <w:marBottom w:val="0"/>
              <w:divBdr>
                <w:top w:val="none" w:sz="0" w:space="0" w:color="auto"/>
                <w:left w:val="none" w:sz="0" w:space="0" w:color="auto"/>
                <w:bottom w:val="none" w:sz="0" w:space="0" w:color="auto"/>
                <w:right w:val="none" w:sz="0" w:space="0" w:color="auto"/>
              </w:divBdr>
              <w:divsChild>
                <w:div w:id="1685477872">
                  <w:marLeft w:val="0"/>
                  <w:marRight w:val="0"/>
                  <w:marTop w:val="0"/>
                  <w:marBottom w:val="0"/>
                  <w:divBdr>
                    <w:top w:val="none" w:sz="0" w:space="0" w:color="auto"/>
                    <w:left w:val="none" w:sz="0" w:space="0" w:color="auto"/>
                    <w:bottom w:val="none" w:sz="0" w:space="0" w:color="auto"/>
                    <w:right w:val="none" w:sz="0" w:space="0" w:color="auto"/>
                  </w:divBdr>
                  <w:divsChild>
                    <w:div w:id="104197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image" Target="media/image8.wmf"/><Relationship Id="rId42" Type="http://schemas.openxmlformats.org/officeDocument/2006/relationships/oleObject" Target="embeddings/oleObject16.bin"/><Relationship Id="rId63" Type="http://schemas.openxmlformats.org/officeDocument/2006/relationships/image" Target="media/image29.wmf"/><Relationship Id="rId84" Type="http://schemas.openxmlformats.org/officeDocument/2006/relationships/image" Target="media/image38.wmf"/><Relationship Id="rId138" Type="http://schemas.openxmlformats.org/officeDocument/2006/relationships/image" Target="media/image68.wmf"/><Relationship Id="rId159" Type="http://schemas.openxmlformats.org/officeDocument/2006/relationships/fontTable" Target="fontTable.xml"/><Relationship Id="rId107" Type="http://schemas.openxmlformats.org/officeDocument/2006/relationships/oleObject" Target="embeddings/oleObject50.bin"/><Relationship Id="rId11" Type="http://schemas.openxmlformats.org/officeDocument/2006/relationships/image" Target="media/image2.jpeg"/><Relationship Id="rId32" Type="http://schemas.openxmlformats.org/officeDocument/2006/relationships/oleObject" Target="embeddings/oleObject11.bin"/><Relationship Id="rId53" Type="http://schemas.openxmlformats.org/officeDocument/2006/relationships/image" Target="media/image24.wmf"/><Relationship Id="rId74" Type="http://schemas.openxmlformats.org/officeDocument/2006/relationships/oleObject" Target="embeddings/oleObject33.bin"/><Relationship Id="rId128" Type="http://schemas.openxmlformats.org/officeDocument/2006/relationships/oleObject" Target="embeddings/oleObject58.bin"/><Relationship Id="rId149" Type="http://schemas.openxmlformats.org/officeDocument/2006/relationships/oleObject" Target="embeddings/oleObject68.bin"/><Relationship Id="rId5" Type="http://schemas.openxmlformats.org/officeDocument/2006/relationships/settings" Target="settings.xml"/><Relationship Id="rId95" Type="http://schemas.openxmlformats.org/officeDocument/2006/relationships/image" Target="media/image44.wmf"/><Relationship Id="rId160" Type="http://schemas.openxmlformats.org/officeDocument/2006/relationships/theme" Target="theme/theme1.xml"/><Relationship Id="rId22" Type="http://schemas.openxmlformats.org/officeDocument/2006/relationships/oleObject" Target="embeddings/oleObject6.bin"/><Relationship Id="rId43" Type="http://schemas.openxmlformats.org/officeDocument/2006/relationships/image" Target="media/image19.wmf"/><Relationship Id="rId64" Type="http://schemas.openxmlformats.org/officeDocument/2006/relationships/oleObject" Target="embeddings/oleObject27.bin"/><Relationship Id="rId118" Type="http://schemas.openxmlformats.org/officeDocument/2006/relationships/image" Target="media/image55.tmp"/><Relationship Id="rId139" Type="http://schemas.openxmlformats.org/officeDocument/2006/relationships/oleObject" Target="embeddings/oleObject63.bin"/><Relationship Id="rId80" Type="http://schemas.openxmlformats.org/officeDocument/2006/relationships/oleObject" Target="embeddings/oleObject37.bin"/><Relationship Id="rId85" Type="http://schemas.openxmlformats.org/officeDocument/2006/relationships/oleObject" Target="embeddings/oleObject39.bin"/><Relationship Id="rId150" Type="http://schemas.openxmlformats.org/officeDocument/2006/relationships/image" Target="media/image74.wmf"/><Relationship Id="rId155" Type="http://schemas.openxmlformats.org/officeDocument/2006/relationships/image" Target="media/image78.tmp"/><Relationship Id="rId12" Type="http://schemas.openxmlformats.org/officeDocument/2006/relationships/image" Target="media/image3.jpeg"/><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4.bin"/><Relationship Id="rId59" Type="http://schemas.openxmlformats.org/officeDocument/2006/relationships/image" Target="media/image27.wmf"/><Relationship Id="rId103" Type="http://schemas.openxmlformats.org/officeDocument/2006/relationships/oleObject" Target="embeddings/oleObject48.bin"/><Relationship Id="rId108" Type="http://schemas.openxmlformats.org/officeDocument/2006/relationships/image" Target="media/image50.wmf"/><Relationship Id="rId124" Type="http://schemas.openxmlformats.org/officeDocument/2006/relationships/image" Target="media/image59.tmp"/><Relationship Id="rId129" Type="http://schemas.openxmlformats.org/officeDocument/2006/relationships/image" Target="media/image63.wmf"/><Relationship Id="rId54" Type="http://schemas.openxmlformats.org/officeDocument/2006/relationships/oleObject" Target="embeddings/oleObject22.bin"/><Relationship Id="rId70" Type="http://schemas.openxmlformats.org/officeDocument/2006/relationships/oleObject" Target="embeddings/oleObject30.bin"/><Relationship Id="rId75" Type="http://schemas.openxmlformats.org/officeDocument/2006/relationships/image" Target="media/image34.wmf"/><Relationship Id="rId91" Type="http://schemas.openxmlformats.org/officeDocument/2006/relationships/oleObject" Target="embeddings/oleObject42.bin"/><Relationship Id="rId96" Type="http://schemas.openxmlformats.org/officeDocument/2006/relationships/oleObject" Target="embeddings/oleObject44.bin"/><Relationship Id="rId140" Type="http://schemas.openxmlformats.org/officeDocument/2006/relationships/image" Target="media/image69.wmf"/><Relationship Id="rId145" Type="http://schemas.openxmlformats.org/officeDocument/2006/relationships/oleObject" Target="embeddings/oleObject66.bin"/><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9.wmf"/><Relationship Id="rId28" Type="http://schemas.openxmlformats.org/officeDocument/2006/relationships/oleObject" Target="embeddings/oleObject9.bin"/><Relationship Id="rId49" Type="http://schemas.openxmlformats.org/officeDocument/2006/relationships/image" Target="media/image22.wmf"/><Relationship Id="rId114" Type="http://schemas.openxmlformats.org/officeDocument/2006/relationships/image" Target="media/image53.wmf"/><Relationship Id="rId119" Type="http://schemas.openxmlformats.org/officeDocument/2006/relationships/image" Target="media/image56.tmp"/><Relationship Id="rId44" Type="http://schemas.openxmlformats.org/officeDocument/2006/relationships/oleObject" Target="embeddings/oleObject17.bin"/><Relationship Id="rId60" Type="http://schemas.openxmlformats.org/officeDocument/2006/relationships/oleObject" Target="embeddings/oleObject25.bin"/><Relationship Id="rId65" Type="http://schemas.openxmlformats.org/officeDocument/2006/relationships/image" Target="media/image30.wmf"/><Relationship Id="rId81" Type="http://schemas.openxmlformats.org/officeDocument/2006/relationships/image" Target="media/image36.tmp"/><Relationship Id="rId86" Type="http://schemas.openxmlformats.org/officeDocument/2006/relationships/image" Target="media/image39.wmf"/><Relationship Id="rId130" Type="http://schemas.openxmlformats.org/officeDocument/2006/relationships/oleObject" Target="embeddings/oleObject59.bin"/><Relationship Id="rId135" Type="http://schemas.openxmlformats.org/officeDocument/2006/relationships/oleObject" Target="embeddings/oleObject61.bin"/><Relationship Id="rId151" Type="http://schemas.openxmlformats.org/officeDocument/2006/relationships/oleObject" Target="embeddings/oleObject69.bin"/><Relationship Id="rId156" Type="http://schemas.openxmlformats.org/officeDocument/2006/relationships/image" Target="media/image79.tmp"/><Relationship Id="rId13" Type="http://schemas.openxmlformats.org/officeDocument/2006/relationships/image" Target="media/image4.wmf"/><Relationship Id="rId18" Type="http://schemas.openxmlformats.org/officeDocument/2006/relationships/oleObject" Target="embeddings/oleObject4.bin"/><Relationship Id="rId39" Type="http://schemas.openxmlformats.org/officeDocument/2006/relationships/image" Target="media/image17.wmf"/><Relationship Id="rId109" Type="http://schemas.openxmlformats.org/officeDocument/2006/relationships/oleObject" Target="embeddings/oleObject51.bin"/><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5.wmf"/><Relationship Id="rId104" Type="http://schemas.openxmlformats.org/officeDocument/2006/relationships/image" Target="media/image48.wmf"/><Relationship Id="rId120" Type="http://schemas.openxmlformats.org/officeDocument/2006/relationships/image" Target="media/image57.wmf"/><Relationship Id="rId125" Type="http://schemas.openxmlformats.org/officeDocument/2006/relationships/image" Target="media/image60.tmp"/><Relationship Id="rId141" Type="http://schemas.openxmlformats.org/officeDocument/2006/relationships/oleObject" Target="embeddings/oleObject64.bin"/><Relationship Id="rId146" Type="http://schemas.openxmlformats.org/officeDocument/2006/relationships/image" Target="media/image72.wmf"/><Relationship Id="rId7" Type="http://schemas.openxmlformats.org/officeDocument/2006/relationships/footnotes" Target="footnotes.xml"/><Relationship Id="rId71" Type="http://schemas.openxmlformats.org/officeDocument/2006/relationships/oleObject" Target="embeddings/oleObject31.bin"/><Relationship Id="rId92" Type="http://schemas.openxmlformats.org/officeDocument/2006/relationships/image" Target="media/image42.tmp"/><Relationship Id="rId2" Type="http://schemas.openxmlformats.org/officeDocument/2006/relationships/customXml" Target="../customXml/item2.xml"/><Relationship Id="rId29" Type="http://schemas.openxmlformats.org/officeDocument/2006/relationships/image" Target="media/image12.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20.wmf"/><Relationship Id="rId66" Type="http://schemas.openxmlformats.org/officeDocument/2006/relationships/oleObject" Target="embeddings/oleObject28.bin"/><Relationship Id="rId87" Type="http://schemas.openxmlformats.org/officeDocument/2006/relationships/oleObject" Target="embeddings/oleObject40.bin"/><Relationship Id="rId110" Type="http://schemas.openxmlformats.org/officeDocument/2006/relationships/image" Target="media/image51.wmf"/><Relationship Id="rId115" Type="http://schemas.openxmlformats.org/officeDocument/2006/relationships/oleObject" Target="embeddings/oleObject54.bin"/><Relationship Id="rId131" Type="http://schemas.openxmlformats.org/officeDocument/2006/relationships/image" Target="media/image64.tmp"/><Relationship Id="rId136" Type="http://schemas.openxmlformats.org/officeDocument/2006/relationships/image" Target="media/image67.wmf"/><Relationship Id="rId157" Type="http://schemas.openxmlformats.org/officeDocument/2006/relationships/image" Target="media/image80.tmp"/><Relationship Id="rId61" Type="http://schemas.openxmlformats.org/officeDocument/2006/relationships/image" Target="media/image28.wmf"/><Relationship Id="rId82" Type="http://schemas.openxmlformats.org/officeDocument/2006/relationships/image" Target="media/image37.wmf"/><Relationship Id="rId152" Type="http://schemas.openxmlformats.org/officeDocument/2006/relationships/image" Target="media/image75.tmp"/><Relationship Id="rId19" Type="http://schemas.openxmlformats.org/officeDocument/2006/relationships/image" Target="media/image7.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5.wmf"/><Relationship Id="rId56" Type="http://schemas.openxmlformats.org/officeDocument/2006/relationships/oleObject" Target="embeddings/oleObject23.bin"/><Relationship Id="rId77" Type="http://schemas.openxmlformats.org/officeDocument/2006/relationships/image" Target="media/image35.wmf"/><Relationship Id="rId100" Type="http://schemas.openxmlformats.org/officeDocument/2006/relationships/image" Target="media/image46.wmf"/><Relationship Id="rId105" Type="http://schemas.openxmlformats.org/officeDocument/2006/relationships/oleObject" Target="embeddings/oleObject49.bin"/><Relationship Id="rId126" Type="http://schemas.openxmlformats.org/officeDocument/2006/relationships/image" Target="media/image61.tmp"/><Relationship Id="rId147" Type="http://schemas.openxmlformats.org/officeDocument/2006/relationships/oleObject" Target="embeddings/oleObject67.bin"/><Relationship Id="rId8" Type="http://schemas.openxmlformats.org/officeDocument/2006/relationships/endnotes" Target="endnotes.xml"/><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3.wmf"/><Relationship Id="rId98" Type="http://schemas.openxmlformats.org/officeDocument/2006/relationships/oleObject" Target="embeddings/oleObject45.bin"/><Relationship Id="rId121" Type="http://schemas.openxmlformats.org/officeDocument/2006/relationships/oleObject" Target="embeddings/oleObject56.bin"/><Relationship Id="rId142" Type="http://schemas.openxmlformats.org/officeDocument/2006/relationships/image" Target="media/image70.wmf"/><Relationship Id="rId3" Type="http://schemas.openxmlformats.org/officeDocument/2006/relationships/numbering" Target="numbering.xml"/><Relationship Id="rId25" Type="http://schemas.openxmlformats.org/officeDocument/2006/relationships/image" Target="media/image10.wmf"/><Relationship Id="rId46" Type="http://schemas.openxmlformats.org/officeDocument/2006/relationships/oleObject" Target="embeddings/oleObject18.bin"/><Relationship Id="rId67" Type="http://schemas.openxmlformats.org/officeDocument/2006/relationships/image" Target="media/image31.wmf"/><Relationship Id="rId116" Type="http://schemas.openxmlformats.org/officeDocument/2006/relationships/image" Target="media/image54.wmf"/><Relationship Id="rId137" Type="http://schemas.openxmlformats.org/officeDocument/2006/relationships/oleObject" Target="embeddings/oleObject62.bin"/><Relationship Id="rId158" Type="http://schemas.openxmlformats.org/officeDocument/2006/relationships/image" Target="media/image81.tmp"/><Relationship Id="rId20" Type="http://schemas.openxmlformats.org/officeDocument/2006/relationships/oleObject" Target="embeddings/oleObject5.bin"/><Relationship Id="rId41" Type="http://schemas.openxmlformats.org/officeDocument/2006/relationships/image" Target="media/image18.wmf"/><Relationship Id="rId62" Type="http://schemas.openxmlformats.org/officeDocument/2006/relationships/oleObject" Target="embeddings/oleObject26.bin"/><Relationship Id="rId83" Type="http://schemas.openxmlformats.org/officeDocument/2006/relationships/oleObject" Target="embeddings/oleObject38.bin"/><Relationship Id="rId88" Type="http://schemas.openxmlformats.org/officeDocument/2006/relationships/image" Target="media/image40.wmf"/><Relationship Id="rId111" Type="http://schemas.openxmlformats.org/officeDocument/2006/relationships/oleObject" Target="embeddings/oleObject52.bin"/><Relationship Id="rId132" Type="http://schemas.openxmlformats.org/officeDocument/2006/relationships/image" Target="media/image65.wmf"/><Relationship Id="rId153" Type="http://schemas.openxmlformats.org/officeDocument/2006/relationships/image" Target="media/image76.tmp"/><Relationship Id="rId15" Type="http://schemas.openxmlformats.org/officeDocument/2006/relationships/image" Target="media/image5.wmf"/><Relationship Id="rId36" Type="http://schemas.openxmlformats.org/officeDocument/2006/relationships/oleObject" Target="embeddings/oleObject13.bin"/><Relationship Id="rId57" Type="http://schemas.openxmlformats.org/officeDocument/2006/relationships/image" Target="media/image26.wmf"/><Relationship Id="rId106" Type="http://schemas.openxmlformats.org/officeDocument/2006/relationships/image" Target="media/image49.wmf"/><Relationship Id="rId127" Type="http://schemas.openxmlformats.org/officeDocument/2006/relationships/image" Target="media/image62.wmf"/><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oleObject" Target="embeddings/oleObject21.bin"/><Relationship Id="rId73" Type="http://schemas.openxmlformats.org/officeDocument/2006/relationships/image" Target="media/image33.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43" Type="http://schemas.openxmlformats.org/officeDocument/2006/relationships/oleObject" Target="embeddings/oleObject65.bin"/><Relationship Id="rId148" Type="http://schemas.openxmlformats.org/officeDocument/2006/relationships/image" Target="media/image73.wmf"/><Relationship Id="rId4" Type="http://schemas.openxmlformats.org/officeDocument/2006/relationships/styles" Target="styles.xml"/><Relationship Id="rId9" Type="http://schemas.openxmlformats.org/officeDocument/2006/relationships/image" Target="media/image1.emf"/><Relationship Id="rId26" Type="http://schemas.openxmlformats.org/officeDocument/2006/relationships/oleObject" Target="embeddings/oleObject8.bin"/><Relationship Id="rId47" Type="http://schemas.openxmlformats.org/officeDocument/2006/relationships/image" Target="media/image21.wmf"/><Relationship Id="rId68" Type="http://schemas.openxmlformats.org/officeDocument/2006/relationships/oleObject" Target="embeddings/oleObject29.bin"/><Relationship Id="rId89" Type="http://schemas.openxmlformats.org/officeDocument/2006/relationships/oleObject" Target="embeddings/oleObject41.bin"/><Relationship Id="rId112" Type="http://schemas.openxmlformats.org/officeDocument/2006/relationships/image" Target="media/image52.wmf"/><Relationship Id="rId133" Type="http://schemas.openxmlformats.org/officeDocument/2006/relationships/oleObject" Target="embeddings/oleObject60.bin"/><Relationship Id="rId154" Type="http://schemas.openxmlformats.org/officeDocument/2006/relationships/image" Target="media/image77.tmp"/><Relationship Id="rId16" Type="http://schemas.openxmlformats.org/officeDocument/2006/relationships/oleObject" Target="embeddings/oleObject3.bin"/><Relationship Id="rId37" Type="http://schemas.openxmlformats.org/officeDocument/2006/relationships/image" Target="media/image16.wmf"/><Relationship Id="rId58" Type="http://schemas.openxmlformats.org/officeDocument/2006/relationships/oleObject" Target="embeddings/oleObject24.bin"/><Relationship Id="rId79" Type="http://schemas.openxmlformats.org/officeDocument/2006/relationships/oleObject" Target="embeddings/oleObject36.bin"/><Relationship Id="rId102" Type="http://schemas.openxmlformats.org/officeDocument/2006/relationships/image" Target="media/image47.wmf"/><Relationship Id="rId123" Type="http://schemas.openxmlformats.org/officeDocument/2006/relationships/oleObject" Target="embeddings/oleObject57.bin"/><Relationship Id="rId144" Type="http://schemas.openxmlformats.org/officeDocument/2006/relationships/image" Target="media/image71.wmf"/><Relationship Id="rId90" Type="http://schemas.openxmlformats.org/officeDocument/2006/relationships/image" Target="media/image41.wmf"/><Relationship Id="rId27" Type="http://schemas.openxmlformats.org/officeDocument/2006/relationships/image" Target="media/image11.wmf"/><Relationship Id="rId48" Type="http://schemas.openxmlformats.org/officeDocument/2006/relationships/oleObject" Target="embeddings/oleObject19.bin"/><Relationship Id="rId69" Type="http://schemas.openxmlformats.org/officeDocument/2006/relationships/image" Target="media/image32.wmf"/><Relationship Id="rId113" Type="http://schemas.openxmlformats.org/officeDocument/2006/relationships/oleObject" Target="embeddings/oleObject53.bin"/><Relationship Id="rId134" Type="http://schemas.openxmlformats.org/officeDocument/2006/relationships/image" Target="media/image6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F86935-2B55-9846-91EA-74D72E014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5831</Words>
  <Characters>9215</Characters>
  <Application>Microsoft Office Word</Application>
  <DocSecurity>0</DocSecurity>
  <Lines>438</Lines>
  <Paragraphs>341</Paragraphs>
  <ScaleCrop>false</ScaleCrop>
  <Company>Microsoft Corporation</Company>
  <LinksUpToDate>false</LinksUpToDate>
  <CharactersWithSpaces>14705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 Office</dc:creator>
  <cp:lastModifiedBy>杨 洋</cp:lastModifiedBy>
  <cp:revision>2</cp:revision>
  <dcterms:created xsi:type="dcterms:W3CDTF">2019-04-16T08:09:00Z</dcterms:created>
  <dcterms:modified xsi:type="dcterms:W3CDTF">2019-04-16T08:09:00Z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2052-10.1.0.7224</vt:lpwstr>
  </property>
  <property fmtid="{D5CDD505-2E9C-101B-9397-08002B2CF9AE}" pid="4" name="MTWinEqns">
    <vt:bool>true</vt:bool>
  </property>
</Properties>
</file>