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CD95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BFB992E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автономное образовательное </w:t>
      </w: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br/>
        <w:t>учреждение высшего образования</w:t>
      </w:r>
    </w:p>
    <w:p w14:paraId="5E30618F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011BA1B7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bookmarkStart w:id="0" w:name="30j0zll" w:colFirst="0" w:colLast="0"/>
      <w:bookmarkStart w:id="1" w:name="gjdgxs" w:colFirst="0" w:colLast="0"/>
      <w:bookmarkEnd w:id="0"/>
      <w:bookmarkEnd w:id="1"/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университет)»</w:t>
      </w:r>
    </w:p>
    <w:p w14:paraId="1C179923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Высшая школа электроники и компьютерных наук</w:t>
      </w:r>
    </w:p>
    <w:p w14:paraId="505A9B4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Кафедра системного программирования</w:t>
      </w:r>
    </w:p>
    <w:p w14:paraId="3F039D5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08B6F629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E0E2C2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30C1BDC6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39A1F7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AB6A7A0" w14:textId="53953895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  <w:bookmarkStart w:id="2" w:name="_Hlk182746460"/>
      <w:bookmarkStart w:id="3" w:name="_Hlk199181795"/>
      <w:bookmarkStart w:id="4" w:name="_Hlk199182886"/>
      <w:r w:rsidRPr="008C2325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Разработка </w:t>
      </w:r>
      <w:bookmarkEnd w:id="2"/>
      <w:r w:rsidRPr="008C2325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>с</w:t>
      </w:r>
      <w:r w:rsidRPr="008C2325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ервиса технической поддержки интернет-провайдера</w:t>
      </w:r>
      <w:bookmarkEnd w:id="3"/>
      <w:r w:rsidR="00F23D91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с применением искусственного интеллекта</w:t>
      </w:r>
    </w:p>
    <w:bookmarkEnd w:id="4"/>
    <w:p w14:paraId="6C4954DA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54492415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4FA2142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КУРСОВАЯ РАБОТА</w:t>
      </w:r>
    </w:p>
    <w:p w14:paraId="5ADA9C78" w14:textId="77777777" w:rsidR="008C2325" w:rsidRPr="008C2325" w:rsidRDefault="008C2325" w:rsidP="008C2325">
      <w:pPr>
        <w:spacing w:line="240" w:lineRule="auto"/>
        <w:ind w:left="561" w:right="655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по дисциплине «Проектирование и архитектура программных систем»</w:t>
      </w:r>
    </w:p>
    <w:p w14:paraId="0FB189FA" w14:textId="77777777" w:rsidR="008C2325" w:rsidRPr="008C2325" w:rsidRDefault="008C2325" w:rsidP="008C2325">
      <w:pPr>
        <w:spacing w:line="240" w:lineRule="auto"/>
        <w:ind w:left="561" w:right="655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ЮУрГУ – 09.03.04.2025.308-15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63</w:t>
      </w: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.КР</w:t>
      </w:r>
    </w:p>
    <w:p w14:paraId="2907024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0CEE479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C3C31E3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C528B63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tbl>
      <w:tblPr>
        <w:tblW w:w="9637" w:type="dxa"/>
        <w:tblLayout w:type="fixed"/>
        <w:tblLook w:val="0000" w:firstRow="0" w:lastRow="0" w:firstColumn="0" w:lastColumn="0" w:noHBand="0" w:noVBand="0"/>
      </w:tblPr>
      <w:tblGrid>
        <w:gridCol w:w="4838"/>
        <w:gridCol w:w="4799"/>
      </w:tblGrid>
      <w:tr w:rsidR="008C2325" w:rsidRPr="008C2325" w14:paraId="31C88435" w14:textId="77777777" w:rsidTr="00750D65">
        <w:tc>
          <w:tcPr>
            <w:tcW w:w="4838" w:type="dxa"/>
          </w:tcPr>
          <w:p w14:paraId="25BA181A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Нормоконтролер</w:t>
            </w:r>
            <w:proofErr w:type="spellEnd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,</w:t>
            </w:r>
            <w:r w:rsidRPr="008C2325"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Ученый секретарь</w:t>
            </w:r>
          </w:p>
          <w:p w14:paraId="6F3B6DB1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______________ И.Д. Володченко</w:t>
            </w:r>
          </w:p>
          <w:p w14:paraId="55EC0DBE" w14:textId="77777777" w:rsidR="008C2325" w:rsidRPr="008C2325" w:rsidRDefault="008C2325" w:rsidP="008C232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bookmarkStart w:id="5" w:name="_1fob9te" w:colFirst="0" w:colLast="0"/>
            <w:bookmarkEnd w:id="5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«__</w:t>
            </w:r>
            <w:proofErr w:type="gram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_»_</w:t>
            </w:r>
            <w:proofErr w:type="gramEnd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 2025 г.</w:t>
            </w:r>
          </w:p>
        </w:tc>
        <w:tc>
          <w:tcPr>
            <w:tcW w:w="4799" w:type="dxa"/>
          </w:tcPr>
          <w:p w14:paraId="5BD82855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Научный руководитель:</w:t>
            </w:r>
          </w:p>
          <w:p w14:paraId="0E903DD1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bookmarkStart w:id="6" w:name="_Hlk199182218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старший преподаватель кафедры СП</w:t>
            </w:r>
            <w:bookmarkEnd w:id="6"/>
          </w:p>
          <w:p w14:paraId="4EA034D8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</w:t>
            </w:r>
            <w:r w:rsidRPr="008C2325">
              <w:rPr>
                <w:rFonts w:eastAsia="Times New Roman" w:cs="Times New Roman"/>
                <w:kern w:val="0"/>
                <w:szCs w:val="20"/>
                <w:lang w:eastAsia="ru-RU"/>
                <w14:ligatures w14:val="none"/>
              </w:rPr>
              <w:t xml:space="preserve"> 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Л.Н. Петрова </w:t>
            </w:r>
          </w:p>
          <w:p w14:paraId="73182BF7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015B9959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Автор работы:</w:t>
            </w:r>
          </w:p>
          <w:p w14:paraId="32168D20" w14:textId="77777777" w:rsidR="008C2325" w:rsidRPr="008C2325" w:rsidRDefault="008C2325" w:rsidP="008C2325">
            <w:pPr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студент группы КЭ-342</w:t>
            </w:r>
          </w:p>
          <w:p w14:paraId="2630DB65" w14:textId="77777777" w:rsidR="008C2325" w:rsidRPr="008C2325" w:rsidRDefault="008C2325" w:rsidP="008C2325">
            <w:pPr>
              <w:spacing w:line="240" w:lineRule="auto"/>
              <w:ind w:left="36"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__________ М.Р. </w:t>
            </w:r>
            <w:proofErr w:type="spell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Нухов</w:t>
            </w:r>
            <w:proofErr w:type="spellEnd"/>
          </w:p>
          <w:p w14:paraId="3B5D7DB5" w14:textId="77777777" w:rsidR="008C2325" w:rsidRPr="008C2325" w:rsidRDefault="008C2325" w:rsidP="008C2325">
            <w:pPr>
              <w:tabs>
                <w:tab w:val="left" w:pos="1388"/>
              </w:tabs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0CAC59F1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Работа защищена</w:t>
            </w:r>
          </w:p>
          <w:p w14:paraId="4B0331CA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 оценкой: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ab/>
              <w:t>___________</w:t>
            </w:r>
          </w:p>
          <w:p w14:paraId="5499F7E9" w14:textId="77777777" w:rsidR="008C2325" w:rsidRPr="008C2325" w:rsidRDefault="008C2325" w:rsidP="008C2325">
            <w:pPr>
              <w:tabs>
                <w:tab w:val="left" w:pos="1388"/>
              </w:tabs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0"/>
                <w:lang w:eastAsia="ru-RU"/>
                <w14:ligatures w14:val="none"/>
              </w:rPr>
              <w:t>«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</w:t>
            </w:r>
            <w:proofErr w:type="gram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_»_</w:t>
            </w:r>
            <w:proofErr w:type="gramEnd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 2025 г.</w:t>
            </w:r>
          </w:p>
        </w:tc>
      </w:tr>
    </w:tbl>
    <w:p w14:paraId="7484A19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F374059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5AC55CC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5F64472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50B81E9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45838516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19574BB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3DAC1EAC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0F21862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4253016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71B27742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69612D0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65CAEE0" w14:textId="77777777" w:rsidR="008C2325" w:rsidRPr="008C2325" w:rsidRDefault="008C2325" w:rsidP="008C2325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Челябинск, 2025 г.</w:t>
      </w:r>
    </w:p>
    <w:p w14:paraId="4CAD7DC6" w14:textId="77777777" w:rsidR="008C2325" w:rsidRPr="008C2325" w:rsidRDefault="008C2325" w:rsidP="008C2325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  <w:sectPr w:rsidR="008C2325" w:rsidRPr="008C2325" w:rsidSect="008C2325">
          <w:footerReference w:type="default" r:id="rId8"/>
          <w:pgSz w:w="11906" w:h="16838" w:code="9"/>
          <w:pgMar w:top="1134" w:right="851" w:bottom="1134" w:left="1985" w:header="709" w:footer="709" w:gutter="0"/>
          <w:cols w:space="708"/>
          <w:titlePg/>
          <w:docGrid w:linePitch="381"/>
        </w:sectPr>
      </w:pPr>
    </w:p>
    <w:p w14:paraId="36BEE9D3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551D15C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автономное образовательное </w:t>
      </w: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br/>
        <w:t>учреждение высшего образования</w:t>
      </w:r>
    </w:p>
    <w:p w14:paraId="57D929C4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41242011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университет)»</w:t>
      </w:r>
    </w:p>
    <w:p w14:paraId="21EEFA2E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Высшая школа электроники и компьютерных наук</w:t>
      </w:r>
    </w:p>
    <w:p w14:paraId="68006D8E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Кафедра системного программирования</w:t>
      </w:r>
    </w:p>
    <w:p w14:paraId="7377DF49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58BDF9A4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0B1EE7D1" w14:textId="77777777" w:rsidR="008C2325" w:rsidRPr="008C2325" w:rsidRDefault="008C2325" w:rsidP="008C2325">
      <w:pPr>
        <w:spacing w:after="14" w:line="259" w:lineRule="auto"/>
        <w:ind w:left="4956" w:right="59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 xml:space="preserve">УТВЕРЖДАЮ </w:t>
      </w:r>
    </w:p>
    <w:p w14:paraId="3BAFEB3B" w14:textId="77777777" w:rsidR="008C2325" w:rsidRPr="008C2325" w:rsidRDefault="008C2325" w:rsidP="008C2325">
      <w:pPr>
        <w:spacing w:after="144" w:line="259" w:lineRule="auto"/>
        <w:ind w:left="4956" w:right="59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 xml:space="preserve">Зав. кафедрой СП </w:t>
      </w:r>
    </w:p>
    <w:p w14:paraId="66E01A03" w14:textId="77777777" w:rsidR="008C2325" w:rsidRPr="008C2325" w:rsidRDefault="008C2325" w:rsidP="008C2325">
      <w:pPr>
        <w:spacing w:after="138" w:line="259" w:lineRule="auto"/>
        <w:ind w:left="4956" w:right="57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 xml:space="preserve">__________ Л.Б. Соколинский </w:t>
      </w:r>
    </w:p>
    <w:p w14:paraId="3E52CE4A" w14:textId="77777777" w:rsidR="008C2325" w:rsidRPr="008C2325" w:rsidRDefault="008C2325" w:rsidP="008C2325">
      <w:pPr>
        <w:spacing w:line="268" w:lineRule="auto"/>
        <w:ind w:left="4956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>15.02</w:t>
      </w: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ab/>
        <w:t xml:space="preserve">.2025 г. </w:t>
      </w:r>
    </w:p>
    <w:p w14:paraId="09C0C7A0" w14:textId="77777777" w:rsidR="008C2325" w:rsidRPr="008C2325" w:rsidRDefault="008C2325" w:rsidP="008C2325">
      <w:pPr>
        <w:spacing w:line="259" w:lineRule="auto"/>
        <w:ind w:left="115" w:firstLine="0"/>
        <w:jc w:val="left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6"/>
          <w:szCs w:val="22"/>
          <w:lang w:eastAsia="ru-RU"/>
          <w14:ligatures w14:val="none"/>
        </w:rPr>
        <w:t xml:space="preserve"> </w:t>
      </w:r>
    </w:p>
    <w:p w14:paraId="43B6F754" w14:textId="77777777" w:rsidR="008C2325" w:rsidRPr="008C2325" w:rsidRDefault="008C2325" w:rsidP="008C2325">
      <w:pPr>
        <w:spacing w:after="50" w:line="259" w:lineRule="auto"/>
        <w:ind w:left="115" w:firstLine="0"/>
        <w:jc w:val="left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6"/>
          <w:szCs w:val="22"/>
          <w:lang w:eastAsia="ru-RU"/>
          <w14:ligatures w14:val="none"/>
        </w:rPr>
        <w:t xml:space="preserve"> </w:t>
      </w:r>
    </w:p>
    <w:p w14:paraId="5D3B1FD0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 xml:space="preserve">ЗАДАНИЕ </w:t>
      </w:r>
    </w:p>
    <w:p w14:paraId="404067A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на выполнение курсовой работы бакалавра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</w:p>
    <w:p w14:paraId="01D5132A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студенту группы КЭ-342</w:t>
      </w:r>
    </w:p>
    <w:p w14:paraId="664CED2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proofErr w:type="spellStart"/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Нухову</w:t>
      </w:r>
      <w:proofErr w:type="spellEnd"/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Марату Рафаиловичу, </w:t>
      </w:r>
    </w:p>
    <w:p w14:paraId="3032C22B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обучающемуся по направлению </w:t>
      </w:r>
    </w:p>
    <w:p w14:paraId="264FC3AA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09.03.04 «Программная инженерия»</w:t>
      </w:r>
    </w:p>
    <w:p w14:paraId="5D1214A4" w14:textId="77777777" w:rsidR="008C2325" w:rsidRPr="008C2325" w:rsidRDefault="008C2325" w:rsidP="008C2325">
      <w:pPr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</w:p>
    <w:p w14:paraId="19AEC726" w14:textId="77777777" w:rsidR="008C2325" w:rsidRPr="008C2325" w:rsidRDefault="008C2325" w:rsidP="00C648F9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 xml:space="preserve">Тема работы </w:t>
      </w:r>
    </w:p>
    <w:p w14:paraId="611AC209" w14:textId="22ABCC94" w:rsidR="008C2325" w:rsidRPr="008C2325" w:rsidRDefault="00F23D91" w:rsidP="00AD7B0A">
      <w:pPr>
        <w:spacing w:line="276" w:lineRule="auto"/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F23D91">
        <w:rPr>
          <w:rFonts w:eastAsia="Times New Roman" w:cs="Times New Roman"/>
          <w:kern w:val="0"/>
          <w:szCs w:val="20"/>
          <w:lang w:eastAsia="ru-RU"/>
          <w14:ligatures w14:val="none"/>
        </w:rPr>
        <w:t>Разработка сервиса технической поддержки интернет-провайдера с</w:t>
      </w:r>
      <w:r w:rsidR="006B25A4">
        <w:rPr>
          <w:rFonts w:eastAsia="Times New Roman" w:cs="Times New Roman"/>
          <w:kern w:val="0"/>
          <w:szCs w:val="20"/>
          <w:lang w:val="en-US" w:eastAsia="ru-RU"/>
          <w14:ligatures w14:val="none"/>
        </w:rPr>
        <w:t> </w:t>
      </w:r>
      <w:r w:rsidRPr="00F23D91">
        <w:rPr>
          <w:rFonts w:eastAsia="Times New Roman" w:cs="Times New Roman"/>
          <w:kern w:val="0"/>
          <w:szCs w:val="20"/>
          <w:lang w:eastAsia="ru-RU"/>
          <w14:ligatures w14:val="none"/>
        </w:rPr>
        <w:t>применением искусственного интеллекта</w:t>
      </w:r>
    </w:p>
    <w:p w14:paraId="5A92CD2D" w14:textId="77777777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Срок сдачи студентом законченной работы: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31.05.2025 г.</w:t>
      </w:r>
    </w:p>
    <w:p w14:paraId="4CD6257E" w14:textId="77777777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Исходные</w:t>
      </w:r>
      <w:r w:rsidRPr="008C2325">
        <w:rPr>
          <w:rFonts w:eastAsia="Times New Roman" w:cs="Times New Roman"/>
          <w:b/>
          <w:bCs/>
          <w:kern w:val="0"/>
          <w:szCs w:val="20"/>
          <w:lang w:val="en-US" w:eastAsia="ru-RU"/>
          <w14:ligatures w14:val="none"/>
        </w:rPr>
        <w:t xml:space="preserve">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данные</w:t>
      </w:r>
      <w:r w:rsidRPr="008C2325">
        <w:rPr>
          <w:rFonts w:eastAsia="Times New Roman" w:cs="Times New Roman"/>
          <w:b/>
          <w:bCs/>
          <w:kern w:val="0"/>
          <w:szCs w:val="20"/>
          <w:lang w:val="en-US" w:eastAsia="ru-RU"/>
          <w14:ligatures w14:val="none"/>
        </w:rPr>
        <w:t xml:space="preserve">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к</w:t>
      </w:r>
      <w:r w:rsidRPr="008C2325">
        <w:rPr>
          <w:rFonts w:eastAsia="Times New Roman" w:cs="Times New Roman"/>
          <w:b/>
          <w:bCs/>
          <w:kern w:val="0"/>
          <w:szCs w:val="20"/>
          <w:lang w:val="en-US" w:eastAsia="ru-RU"/>
          <w14:ligatures w14:val="none"/>
        </w:rPr>
        <w:t xml:space="preserve">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работе</w:t>
      </w:r>
    </w:p>
    <w:p w14:paraId="4E692D10" w14:textId="77777777" w:rsidR="008C2325" w:rsidRPr="008C2325" w:rsidRDefault="008C2325" w:rsidP="00AD7B0A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Библиографические ссылки на научные статьи.</w:t>
      </w:r>
    </w:p>
    <w:p w14:paraId="33F293EF" w14:textId="77777777" w:rsidR="008C2325" w:rsidRPr="008C2325" w:rsidRDefault="008C2325" w:rsidP="00AD7B0A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Библиографические ссылки на книги.</w:t>
      </w:r>
    </w:p>
    <w:p w14:paraId="7C21F87C" w14:textId="77777777" w:rsidR="008C2325" w:rsidRPr="008C2325" w:rsidRDefault="008C2325" w:rsidP="00AD7B0A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Библиографические ссылки на онлайн-ресурсы.</w:t>
      </w:r>
    </w:p>
    <w:p w14:paraId="3E46A3E2" w14:textId="77777777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Перечень подлежащих разработке вопросов</w:t>
      </w:r>
    </w:p>
    <w:p w14:paraId="3709F23D" w14:textId="77777777" w:rsidR="008C2325" w:rsidRPr="008C2325" w:rsidRDefault="008C2325" w:rsidP="00AD7B0A">
      <w:pPr>
        <w:numPr>
          <w:ilvl w:val="1"/>
          <w:numId w:val="6"/>
        </w:numPr>
        <w:spacing w:line="276" w:lineRule="auto"/>
        <w:ind w:left="0" w:firstLine="0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Сформулированный 1 вопрос.</w:t>
      </w:r>
    </w:p>
    <w:p w14:paraId="139EDF89" w14:textId="3FE5175F" w:rsidR="008C2325" w:rsidRPr="008C2325" w:rsidRDefault="008C2325" w:rsidP="00AD7B0A">
      <w:pPr>
        <w:numPr>
          <w:ilvl w:val="1"/>
          <w:numId w:val="6"/>
        </w:numPr>
        <w:spacing w:line="276" w:lineRule="auto"/>
        <w:ind w:left="0" w:firstLine="0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Сформулированный 2 вопрос</w:t>
      </w:r>
      <w:r>
        <w:rPr>
          <w:rFonts w:eastAsia="Times New Roman" w:cs="Times New Roman"/>
          <w:kern w:val="0"/>
          <w:szCs w:val="20"/>
          <w:lang w:eastAsia="ru-RU"/>
          <w14:ligatures w14:val="none"/>
        </w:rPr>
        <w:t>.</w:t>
      </w:r>
    </w:p>
    <w:p w14:paraId="50F24849" w14:textId="329772CC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Дата выдачи задания: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15.02.2025 г. </w:t>
      </w:r>
    </w:p>
    <w:p w14:paraId="79CBF73A" w14:textId="77777777" w:rsidR="008C2325" w:rsidRDefault="008C2325" w:rsidP="008C2325">
      <w:pPr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</w:p>
    <w:p w14:paraId="6F841A9D" w14:textId="77777777" w:rsidR="008C2325" w:rsidRPr="008C2325" w:rsidRDefault="008C2325" w:rsidP="008C2325">
      <w:pPr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</w:p>
    <w:p w14:paraId="20D85CB1" w14:textId="77777777" w:rsidR="008C2325" w:rsidRPr="008C2325" w:rsidRDefault="008C2325" w:rsidP="00AD7B0A">
      <w:pPr>
        <w:spacing w:line="276" w:lineRule="auto"/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 xml:space="preserve">Научный руководитель,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ab/>
      </w:r>
    </w:p>
    <w:p w14:paraId="2768A614" w14:textId="5F39DBC3" w:rsidR="008C2325" w:rsidRPr="008C2325" w:rsidRDefault="008C2325" w:rsidP="00AD7B0A">
      <w:pPr>
        <w:spacing w:line="276" w:lineRule="auto"/>
        <w:ind w:firstLine="0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старший преподаватель кафедры СП</w:t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Л.Н. Петрова </w:t>
      </w:r>
    </w:p>
    <w:p w14:paraId="431289E3" w14:textId="77777777" w:rsidR="00733BAD" w:rsidRDefault="008C2325" w:rsidP="00AD7B0A">
      <w:pPr>
        <w:spacing w:line="276" w:lineRule="auto"/>
        <w:ind w:firstLine="0"/>
        <w:rPr>
          <w:rFonts w:eastAsia="Times New Roman" w:cs="Times New Roman"/>
          <w:kern w:val="0"/>
          <w:szCs w:val="20"/>
          <w:lang w:eastAsia="ru-RU"/>
          <w14:ligatures w14:val="none"/>
        </w:rPr>
        <w:sectPr w:rsidR="00733BAD" w:rsidSect="00802BF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Задание принял к исполнению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  <w:t xml:space="preserve">М.Р. </w:t>
      </w:r>
      <w:proofErr w:type="spellStart"/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Нухов</w:t>
      </w:r>
      <w:proofErr w:type="spellEnd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9361739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99EC4C" w14:textId="13CD6172" w:rsidR="007E5008" w:rsidRDefault="007E5008" w:rsidP="0064084E">
          <w:pPr>
            <w:pStyle w:val="af8"/>
            <w:spacing w:line="360" w:lineRule="auto"/>
          </w:pPr>
          <w:r w:rsidRPr="0064084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 w:rsidR="0064084E" w:rsidRPr="0064084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36C780FE" w14:textId="3D001832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84427" w:history="1">
            <w:r w:rsidRPr="00DB6AC4">
              <w:rPr>
                <w:rStyle w:val="af9"/>
                <w:rFonts w:eastAsia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4FE4" w14:textId="55FDEB28" w:rsidR="007E5008" w:rsidRDefault="007E5008" w:rsidP="0064084E">
          <w:pPr>
            <w:pStyle w:val="23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28" w:history="1">
            <w:r w:rsidRPr="00DB6AC4">
              <w:rPr>
                <w:rStyle w:val="af9"/>
                <w:noProof/>
                <w:lang w:eastAsia="ru-RU"/>
              </w:rPr>
              <w:t>Актуальность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9978" w14:textId="0CB4EB20" w:rsidR="007E5008" w:rsidRDefault="007E5008" w:rsidP="0064084E">
          <w:pPr>
            <w:pStyle w:val="23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29" w:history="1">
            <w:r w:rsidRPr="00DB6AC4">
              <w:rPr>
                <w:rStyle w:val="af9"/>
                <w:noProof/>
                <w:lang w:eastAsia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80EA" w14:textId="6D43D569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0" w:history="1">
            <w:r w:rsidRPr="00DB6AC4">
              <w:rPr>
                <w:rStyle w:val="af9"/>
                <w:noProof/>
                <w:lang w:eastAsia="ru-RU"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4F32" w14:textId="0204105D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1" w:history="1">
            <w:r w:rsidRPr="00DB6AC4">
              <w:rPr>
                <w:rStyle w:val="af9"/>
                <w:noProof/>
                <w:lang w:eastAsia="ru-RU"/>
              </w:rPr>
              <w:t>2.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283B" w14:textId="69CEE75A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2" w:history="1">
            <w:r w:rsidRPr="00DB6AC4">
              <w:rPr>
                <w:rStyle w:val="af9"/>
                <w:noProof/>
                <w:lang w:eastAsia="ru-RU"/>
              </w:rPr>
              <w:t>3.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04AC" w14:textId="0DE7433B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3" w:history="1">
            <w:r w:rsidRPr="00DB6AC4">
              <w:rPr>
                <w:rStyle w:val="af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57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194A" w14:textId="201E6365" w:rsidR="007E5008" w:rsidRDefault="007E5008" w:rsidP="0064084E">
          <w:r>
            <w:rPr>
              <w:b/>
              <w:bCs/>
            </w:rPr>
            <w:fldChar w:fldCharType="end"/>
          </w:r>
        </w:p>
      </w:sdtContent>
    </w:sdt>
    <w:p w14:paraId="10BD9C9F" w14:textId="3C433D78" w:rsidR="00033C2E" w:rsidRDefault="00033C2E" w:rsidP="00E96B6C">
      <w:pPr>
        <w:ind w:firstLine="0"/>
        <w:rPr>
          <w:rFonts w:eastAsia="Times New Roman" w:cs="Times New Roman"/>
          <w:kern w:val="0"/>
          <w:szCs w:val="20"/>
          <w:lang w:eastAsia="ru-RU"/>
          <w14:ligatures w14:val="none"/>
        </w:rPr>
      </w:pPr>
    </w:p>
    <w:p w14:paraId="431994DE" w14:textId="4770D659" w:rsidR="00802BF8" w:rsidRDefault="00802BF8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Cs w:val="20"/>
          <w:lang w:eastAsia="ru-RU"/>
          <w14:ligatures w14:val="none"/>
        </w:rPr>
        <w:br w:type="page"/>
      </w:r>
    </w:p>
    <w:p w14:paraId="4EDBFC08" w14:textId="5AAE7F7B" w:rsidR="00802BF8" w:rsidRDefault="004D683B" w:rsidP="00853060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bookmarkStart w:id="7" w:name="_Toc199184427"/>
      <w:r>
        <w:rPr>
          <w:rFonts w:eastAsia="Times New Roman"/>
          <w:lang w:eastAsia="ru-RU"/>
        </w:rPr>
        <w:lastRenderedPageBreak/>
        <w:t>ВВЕДЕНИЕ</w:t>
      </w:r>
      <w:bookmarkEnd w:id="7"/>
    </w:p>
    <w:p w14:paraId="01122D22" w14:textId="7D774CEB" w:rsidR="000C7BA1" w:rsidRDefault="005C4DEA" w:rsidP="00926C81">
      <w:pPr>
        <w:pStyle w:val="2"/>
        <w:rPr>
          <w:lang w:eastAsia="ru-RU"/>
        </w:rPr>
      </w:pPr>
      <w:bookmarkStart w:id="8" w:name="_Toc199184428"/>
      <w:r>
        <w:rPr>
          <w:lang w:eastAsia="ru-RU"/>
        </w:rPr>
        <w:t>Актуальность работы</w:t>
      </w:r>
      <w:bookmarkEnd w:id="8"/>
    </w:p>
    <w:p w14:paraId="26A820D7" w14:textId="23BE0324" w:rsidR="00F23D91" w:rsidRDefault="00F23D91" w:rsidP="00F23D91">
      <w:pPr>
        <w:rPr>
          <w:lang w:eastAsia="ru-RU"/>
        </w:rPr>
      </w:pPr>
      <w:r>
        <w:rPr>
          <w:lang w:eastAsia="ru-RU"/>
        </w:rPr>
        <w:t>Разработка автоматизированного сервиса технической поддержки для интернет-провайдеров является актуальной задачей в условиях роста числа пользователей и увеличения объема запросов. Современные клиенты ожидают мгновенных решений проблем, связанных с подключением, тарификацией или оплатой услуг. Ручная обработка запросов сотрудниками часто приводит к задержкам, ошибкам классификации и повышенной нагрузке на персонал. Внедрение искусственного интеллекта для автоматической классификации вопросов и генерации ответов позволяет сократить время реакции системы, минимизировать человеческий фактор и повысить удовлетворенность клиентов.</w:t>
      </w:r>
    </w:p>
    <w:p w14:paraId="0421E951" w14:textId="2CBDDDED" w:rsidR="00F23D91" w:rsidRDefault="008A41AF" w:rsidP="00F23D91">
      <w:pPr>
        <w:rPr>
          <w:lang w:eastAsia="ru-RU"/>
        </w:rPr>
      </w:pPr>
      <w:r>
        <w:rPr>
          <w:lang w:eastAsia="ru-RU"/>
        </w:rPr>
        <w:t>Сервис</w:t>
      </w:r>
      <w:r w:rsidR="00F23D91">
        <w:rPr>
          <w:lang w:eastAsia="ru-RU"/>
        </w:rPr>
        <w:t xml:space="preserve"> не только автоматизирует первичную обработку запросов, но и обеспечивает интеллектуальное взаимодействие: уточнение деталей у клиента, перенаправление сложных вопросов сотрудникам и интеграцию с базами данных. Это способствует оптимизации рабочих процессов, снижению операционных издержек и повышению качества обслуживания. Например, автоматическая классификация вопросов по категориям («Технические», «Оплата», «Подключение услуг») ускоряет маршрутизацию запросов, а алгоритмы предобработки текста улучшают точность анализа.</w:t>
      </w:r>
    </w:p>
    <w:p w14:paraId="2CCFC550" w14:textId="239B53F8" w:rsidR="005C4DEA" w:rsidRDefault="00F23D91" w:rsidP="00F54A24">
      <w:pPr>
        <w:rPr>
          <w:lang w:eastAsia="ru-RU"/>
        </w:rPr>
      </w:pPr>
      <w:r>
        <w:rPr>
          <w:lang w:eastAsia="ru-RU"/>
        </w:rPr>
        <w:t>Такое решение может быть внедрено не только в сфере телекоммуникаций, но и в других отраслях, где требуется обработка большого количества клиентских обращений: банковский сектор, электронная коммерция, государственные услуги. Это делает разработку универсальной и масштабируемой, что подчеркивает её практическую значимость.</w:t>
      </w:r>
    </w:p>
    <w:p w14:paraId="726899C7" w14:textId="4E0A92BA" w:rsidR="00F54A24" w:rsidRDefault="00725085" w:rsidP="00926C81">
      <w:pPr>
        <w:pStyle w:val="2"/>
        <w:rPr>
          <w:lang w:eastAsia="ru-RU"/>
        </w:rPr>
      </w:pPr>
      <w:bookmarkStart w:id="9" w:name="_Toc199184429"/>
      <w:r>
        <w:rPr>
          <w:lang w:eastAsia="ru-RU"/>
        </w:rPr>
        <w:t>Постановка задачи</w:t>
      </w:r>
      <w:bookmarkEnd w:id="9"/>
    </w:p>
    <w:p w14:paraId="39B1D17A" w14:textId="61D82067" w:rsidR="0072414C" w:rsidRDefault="0072414C" w:rsidP="0072414C">
      <w:pPr>
        <w:rPr>
          <w:lang w:eastAsia="ru-RU"/>
        </w:rPr>
      </w:pPr>
      <w:r>
        <w:rPr>
          <w:lang w:eastAsia="ru-RU"/>
        </w:rPr>
        <w:t xml:space="preserve">Целью курсовой работы является проектирование и разработка сервиса технической поддержки интернет-провайдера с использованием </w:t>
      </w:r>
      <w:r>
        <w:rPr>
          <w:lang w:eastAsia="ru-RU"/>
        </w:rPr>
        <w:lastRenderedPageBreak/>
        <w:t>искусственного интеллекта для автоматизации обработки клиентских запросов. Для достижения цели необходимо решить следующие задачи:</w:t>
      </w:r>
    </w:p>
    <w:p w14:paraId="18DF57FB" w14:textId="5C2B1E4A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Провести анализ предметной области, включая изучение существующих решений, требований клиентов и особенностей работы технической поддержки.</w:t>
      </w:r>
    </w:p>
    <w:p w14:paraId="4A16EAB8" w14:textId="441E830F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Разработать спецификации прецедентов использования системы для ключевых акторов: клиента, сотрудника технической поддержки и сотрудника по работе с договорами.</w:t>
      </w:r>
    </w:p>
    <w:p w14:paraId="253C45A5" w14:textId="65F53C55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Спроектировать архитектуру системы на основе диаграмм классов, вариантов использования и последовательностей, обеспечивающую взаимодействие между компонентами (ИИ-агент, базы данных, интерфейсы пользователей).</w:t>
      </w:r>
    </w:p>
    <w:p w14:paraId="3FD57620" w14:textId="49B88BBE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Реализовать алгоритмы классификации вопросов с использованием методов NLP (нормализация текста, выделение ключевых слов, сопоставление с категориями).</w:t>
      </w:r>
    </w:p>
    <w:p w14:paraId="1D1C56CC" w14:textId="40D40E8C" w:rsidR="00853060" w:rsidRDefault="0072414C" w:rsidP="00853060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Протестировать функциональность системы, включая обработку запросов, перенаправление к сотрудникам и обновление данных клиента.</w:t>
      </w:r>
    </w:p>
    <w:p w14:paraId="223EF018" w14:textId="77777777" w:rsidR="00853060" w:rsidRDefault="00853060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EE20B2F" w14:textId="15758F7F" w:rsidR="00853060" w:rsidRDefault="00853060" w:rsidP="00853060">
      <w:pPr>
        <w:pStyle w:val="1"/>
        <w:rPr>
          <w:lang w:eastAsia="ru-RU"/>
        </w:rPr>
      </w:pPr>
      <w:bookmarkStart w:id="10" w:name="_Toc199184430"/>
      <w:r>
        <w:rPr>
          <w:lang w:eastAsia="ru-RU"/>
        </w:rPr>
        <w:lastRenderedPageBreak/>
        <w:t>АНАЛИЗ ПРЕДМЕТНОЙ ОБЛАСТИ</w:t>
      </w:r>
      <w:bookmarkEnd w:id="10"/>
    </w:p>
    <w:p w14:paraId="0C886420" w14:textId="77777777" w:rsidR="009A41A5" w:rsidRDefault="009A41A5" w:rsidP="009A41A5">
      <w:r>
        <w:t>Для описания способов взаимодействия с сервисом была разработана диаграмма вариантов использования, изображенная на рисунке 1.</w:t>
      </w:r>
    </w:p>
    <w:p w14:paraId="373C1E32" w14:textId="7C446E2A" w:rsidR="00A034EE" w:rsidRDefault="00A034EE" w:rsidP="00A034EE">
      <w:pPr>
        <w:pStyle w:val="a7"/>
      </w:pPr>
      <w:r>
        <w:rPr>
          <w:noProof/>
        </w:rPr>
        <w:drawing>
          <wp:inline distT="0" distB="0" distL="0" distR="0" wp14:anchorId="64E41AAF" wp14:editId="6BE690CC">
            <wp:extent cx="5759450" cy="517827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7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B7FE" w14:textId="76CB9DBE" w:rsidR="00A034EE" w:rsidRDefault="008F1435" w:rsidP="00A034EE">
      <w:pPr>
        <w:pStyle w:val="a0"/>
      </w:pPr>
      <w:r>
        <w:t>Диаграмма вариантов использования</w:t>
      </w:r>
    </w:p>
    <w:p w14:paraId="1CEEAA72" w14:textId="77777777" w:rsidR="006B2C25" w:rsidRPr="006B2C25" w:rsidRDefault="006B2C25" w:rsidP="006B2C25">
      <w:pPr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С сервисом технической поддержки интернет-провайдера взаимодействуют три актера: клиент, сотрудник технической поддержки, сотрудник по работе с договорами.</w:t>
      </w:r>
    </w:p>
    <w:p w14:paraId="0B0D86D9" w14:textId="77777777" w:rsidR="006B2C25" w:rsidRPr="006B2C25" w:rsidRDefault="006B2C25" w:rsidP="006B2C25">
      <w:pPr>
        <w:rPr>
          <w:rFonts w:eastAsia="Times New Roman" w:cs="Times New Roman"/>
          <w:kern w:val="0"/>
          <w:szCs w:val="20"/>
          <w:lang w:val="en-US"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Первым актером, взаимодействующим с системой, является клиент, который обращается в сервис технической поддержки интернет-провайдера. Для него определены следующие варианты использования</w:t>
      </w:r>
      <w:r w:rsidRPr="006B2C25">
        <w:rPr>
          <w:rFonts w:eastAsia="Times New Roman" w:cs="Times New Roman"/>
          <w:kern w:val="0"/>
          <w:szCs w:val="20"/>
          <w:lang w:val="en-US" w:eastAsia="ru-RU"/>
          <w14:ligatures w14:val="none"/>
        </w:rPr>
        <w:t>.</w:t>
      </w:r>
    </w:p>
    <w:p w14:paraId="20FAE57C" w14:textId="77777777" w:rsidR="006B2C25" w:rsidRPr="006B2C25" w:rsidRDefault="006B2C25" w:rsidP="006B2C25">
      <w:pPr>
        <w:numPr>
          <w:ilvl w:val="0"/>
          <w:numId w:val="11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Задать вопрос. Позволяет клиенту задать вопрос в сервисе технической поддержки интернет-провайдера.</w:t>
      </w:r>
    </w:p>
    <w:p w14:paraId="544297CB" w14:textId="77777777" w:rsidR="006B2C25" w:rsidRPr="006B2C25" w:rsidRDefault="006B2C25" w:rsidP="006B2C25">
      <w:pPr>
        <w:numPr>
          <w:ilvl w:val="0"/>
          <w:numId w:val="11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lastRenderedPageBreak/>
        <w:t>Ответить на уточняющие вопросы. Позволяет клиенту возможность ответить на дополнительные вопросы, которые сервис задаёт после классификации его вопроса, если не может дать ответ по имеющимся данным.</w:t>
      </w:r>
    </w:p>
    <w:p w14:paraId="19C6271B" w14:textId="77777777" w:rsidR="006B2C25" w:rsidRPr="006B2C25" w:rsidRDefault="006B2C25" w:rsidP="006B2C25">
      <w:pPr>
        <w:numPr>
          <w:ilvl w:val="0"/>
          <w:numId w:val="11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Классификация вопроса. На основе содержания вопроса клиента сервис относит его к одной из категорий: технический вопрос, вопрос об оплате услуг, подключении доп. услуг, тарификации.</w:t>
      </w:r>
    </w:p>
    <w:p w14:paraId="61D700E9" w14:textId="77777777" w:rsidR="006B2C25" w:rsidRPr="006B2C25" w:rsidRDefault="006B2C25" w:rsidP="006B2C25">
      <w:pPr>
        <w:numPr>
          <w:ilvl w:val="0"/>
          <w:numId w:val="11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Получение ответа из базы данных. Эта функция предоставляет клиенту возможность получить ответ от сервиса из базы данных, исходя из категории, к которой он относится.</w:t>
      </w:r>
    </w:p>
    <w:p w14:paraId="104ADD23" w14:textId="77777777" w:rsidR="006B2C25" w:rsidRPr="006B2C25" w:rsidRDefault="006B2C25" w:rsidP="006B2C25">
      <w:pPr>
        <w:numPr>
          <w:ilvl w:val="0"/>
          <w:numId w:val="11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Задать уточняющие вопросы. Если сервис после классификации не может дать ответ, он задает уточняющие вопросы клиенту, чтобы получить больше информации.</w:t>
      </w:r>
    </w:p>
    <w:p w14:paraId="2312502C" w14:textId="77777777" w:rsidR="006B2C25" w:rsidRPr="006B2C25" w:rsidRDefault="006B2C25" w:rsidP="006B2C25">
      <w:pPr>
        <w:numPr>
          <w:ilvl w:val="0"/>
          <w:numId w:val="11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Обратиться к сотруднику. Если сервис после получения ответов клиента на уточняющие вопросы не может найти ответ на вопрос клиента в своей базе данных, он переадресует вопрос сотрудникам.</w:t>
      </w:r>
    </w:p>
    <w:p w14:paraId="109A7444" w14:textId="77777777" w:rsidR="006B2C25" w:rsidRPr="006B2C25" w:rsidRDefault="006B2C25" w:rsidP="006B2C25">
      <w:pPr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Следующими с сервисом могут взаимодействовать сотрудник технической поддержки и сотрудник по работе с договорами. Для них определены следующие общие варианты использования.</w:t>
      </w:r>
    </w:p>
    <w:p w14:paraId="106B04BC" w14:textId="77777777" w:rsidR="006B2C25" w:rsidRPr="006B2C25" w:rsidRDefault="006B2C25" w:rsidP="006B2C25">
      <w:pPr>
        <w:numPr>
          <w:ilvl w:val="0"/>
          <w:numId w:val="12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Получить заявку. С помощью этой функции сотрудник может получить заявку на диалог с клиентом и узнать его вопрос и категорию.</w:t>
      </w:r>
    </w:p>
    <w:p w14:paraId="74A16454" w14:textId="77777777" w:rsidR="006B2C25" w:rsidRPr="006B2C25" w:rsidRDefault="006B2C25" w:rsidP="006B2C25">
      <w:pPr>
        <w:numPr>
          <w:ilvl w:val="0"/>
          <w:numId w:val="12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Просмотреть историю сообщений. Позволяет сотруднику просмотреть историю сообщений клиента для получения дополнительной информации.</w:t>
      </w:r>
    </w:p>
    <w:p w14:paraId="6E92E805" w14:textId="77777777" w:rsidR="006B2C25" w:rsidRPr="006B2C25" w:rsidRDefault="006B2C25" w:rsidP="006B2C25">
      <w:pPr>
        <w:numPr>
          <w:ilvl w:val="0"/>
          <w:numId w:val="12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Ответить клиенту. Позволяет сотруднику в процессе диалога ответить на вопрос клиента.</w:t>
      </w:r>
    </w:p>
    <w:p w14:paraId="14DBEB40" w14:textId="77777777" w:rsidR="006B2C25" w:rsidRPr="006B2C25" w:rsidRDefault="006B2C25" w:rsidP="006B2C25">
      <w:pPr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Варианты использования, определенные только для сотрудника технической поддержки.</w:t>
      </w:r>
    </w:p>
    <w:p w14:paraId="53DCAB39" w14:textId="77777777" w:rsidR="006B2C25" w:rsidRPr="006B2C25" w:rsidRDefault="006B2C25" w:rsidP="006B2C25">
      <w:pPr>
        <w:numPr>
          <w:ilvl w:val="0"/>
          <w:numId w:val="13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Оформить выезд инженера. Позволяет сотруднику технической поддержки после диалога с клиентом оформить выезд инженера.</w:t>
      </w:r>
    </w:p>
    <w:p w14:paraId="53A193A8" w14:textId="77777777" w:rsidR="006B2C25" w:rsidRPr="006B2C25" w:rsidRDefault="006B2C25" w:rsidP="006B2C25">
      <w:pPr>
        <w:numPr>
          <w:ilvl w:val="0"/>
          <w:numId w:val="13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lastRenderedPageBreak/>
        <w:t xml:space="preserve">Изменить параметры подключения. Позволяет сотруднику технической поддержки после диалога с клиентом изменить его параметры подключения. </w:t>
      </w:r>
    </w:p>
    <w:p w14:paraId="78AA67B9" w14:textId="77777777" w:rsidR="006B2C25" w:rsidRPr="006B2C25" w:rsidRDefault="006B2C25" w:rsidP="006B2C25">
      <w:pPr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Варианты использования, определенные только для сотрудника по работе с договорами.</w:t>
      </w:r>
    </w:p>
    <w:p w14:paraId="3C5A204A" w14:textId="77777777" w:rsidR="006B2C25" w:rsidRPr="006B2C25" w:rsidRDefault="006B2C25" w:rsidP="006B2C25">
      <w:pPr>
        <w:numPr>
          <w:ilvl w:val="0"/>
          <w:numId w:val="14"/>
        </w:numPr>
        <w:ind w:left="0" w:firstLine="709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Изменить статус оплаты. Позволяет сотруднику по работе с договорами после диалога с клиентом изменить его статус оплаты.</w:t>
      </w:r>
    </w:p>
    <w:p w14:paraId="59BC013B" w14:textId="1BB3C5AB" w:rsidR="006B2C25" w:rsidRDefault="006B2C25" w:rsidP="006B2C25">
      <w:pPr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6B2C25">
        <w:rPr>
          <w:rFonts w:eastAsia="Times New Roman" w:cs="Times New Roman"/>
          <w:kern w:val="0"/>
          <w:szCs w:val="20"/>
          <w:lang w:eastAsia="ru-RU"/>
          <w14:ligatures w14:val="none"/>
        </w:rPr>
        <w:t>Изменить перечень услуг. Позволяет сотруднику по работу с договорами после диалога с клиентом изменить его перечень услуг.</w:t>
      </w:r>
    </w:p>
    <w:p w14:paraId="5AB2E6B2" w14:textId="77777777" w:rsidR="006B2C25" w:rsidRDefault="006B2C25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Cs w:val="20"/>
          <w:lang w:eastAsia="ru-RU"/>
          <w14:ligatures w14:val="none"/>
        </w:rPr>
        <w:br w:type="page"/>
      </w:r>
    </w:p>
    <w:p w14:paraId="71E5E5F4" w14:textId="68139B3B" w:rsidR="008F1435" w:rsidRDefault="00626D5A" w:rsidP="006B2C25">
      <w:pPr>
        <w:pStyle w:val="1"/>
        <w:rPr>
          <w:lang w:eastAsia="ru-RU"/>
        </w:rPr>
      </w:pPr>
      <w:bookmarkStart w:id="11" w:name="_Toc199184431"/>
      <w:r>
        <w:rPr>
          <w:lang w:eastAsia="ru-RU"/>
        </w:rPr>
        <w:lastRenderedPageBreak/>
        <w:t>ПРОЕКТИРОВАНИЕ</w:t>
      </w:r>
      <w:bookmarkEnd w:id="11"/>
    </w:p>
    <w:p w14:paraId="63311338" w14:textId="6B2B5F01" w:rsidR="006D7DEC" w:rsidRDefault="006D7DEC" w:rsidP="006D7DEC">
      <w:r w:rsidRPr="006D0801">
        <w:t xml:space="preserve">Сервис технической поддержки интернет-провайдера состоит из следующих </w:t>
      </w:r>
      <w:proofErr w:type="spellStart"/>
      <w:r w:rsidRPr="006D0801">
        <w:t>кла</w:t>
      </w:r>
      <w:proofErr w:type="spellEnd"/>
      <w:r>
        <w:rPr>
          <w:lang w:val="en-US"/>
        </w:rPr>
        <w:t>c</w:t>
      </w:r>
      <w:r w:rsidRPr="006D0801">
        <w:t>сов:</w:t>
      </w:r>
      <w:r w:rsidRPr="006D7DEC"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Person</w:t>
      </w:r>
      <w:r w:rsidRPr="006D7DEC">
        <w:rPr>
          <w:rFonts w:ascii="Courier New" w:hAnsi="Courier New" w:cs="Courier New"/>
          <w:sz w:val="20"/>
          <w:szCs w:val="20"/>
        </w:rPr>
        <w:t xml:space="preserve">, </w:t>
      </w:r>
      <w:r w:rsidRPr="006D0801">
        <w:rPr>
          <w:rFonts w:ascii="Courier New" w:hAnsi="Courier New" w:cs="Courier New"/>
          <w:sz w:val="20"/>
          <w:szCs w:val="20"/>
        </w:rPr>
        <w:t>Client,</w:t>
      </w:r>
      <w:r w:rsidRPr="006D7D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D0801">
        <w:rPr>
          <w:rFonts w:ascii="Courier New" w:hAnsi="Courier New" w:cs="Courier New"/>
          <w:sz w:val="20"/>
          <w:szCs w:val="20"/>
        </w:rPr>
        <w:t>Employee</w:t>
      </w:r>
      <w:proofErr w:type="spellEnd"/>
      <w:r w:rsidRPr="006D0801">
        <w:rPr>
          <w:rFonts w:ascii="Courier New" w:hAnsi="Courier New" w:cs="Courier New"/>
          <w:sz w:val="20"/>
          <w:szCs w:val="20"/>
        </w:rPr>
        <w:t>,</w:t>
      </w:r>
      <w:r w:rsidRPr="006D7D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ClientInterface</w:t>
      </w:r>
      <w:proofErr w:type="spellEnd"/>
      <w:r w:rsidRPr="006D7DEC">
        <w:rPr>
          <w:rFonts w:ascii="Courier New" w:hAnsi="Courier New" w:cs="Courier New"/>
          <w:sz w:val="20"/>
          <w:szCs w:val="20"/>
        </w:rPr>
        <w:t>,</w:t>
      </w:r>
      <w:r w:rsidRPr="006D0801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6D0801">
        <w:rPr>
          <w:rFonts w:ascii="Courier New" w:hAnsi="Courier New" w:cs="Courier New"/>
          <w:sz w:val="20"/>
          <w:szCs w:val="20"/>
        </w:rPr>
        <w:t>EmployeeInterface</w:t>
      </w:r>
      <w:proofErr w:type="spellEnd"/>
      <w:r w:rsidRPr="006D0801">
        <w:rPr>
          <w:rFonts w:ascii="Courier New" w:hAnsi="Courier New" w:cs="Courier New"/>
          <w:sz w:val="20"/>
          <w:szCs w:val="20"/>
        </w:rPr>
        <w:t>, </w:t>
      </w:r>
      <w:proofErr w:type="spellStart"/>
      <w:r w:rsidRPr="006D0801">
        <w:rPr>
          <w:rFonts w:ascii="Courier New" w:hAnsi="Courier New" w:cs="Courier New"/>
          <w:sz w:val="20"/>
          <w:szCs w:val="20"/>
        </w:rPr>
        <w:t>Question</w:t>
      </w:r>
      <w:proofErr w:type="spellEnd"/>
      <w:r w:rsidRPr="006D0801">
        <w:rPr>
          <w:rFonts w:ascii="Courier New" w:hAnsi="Courier New" w:cs="Courier New"/>
          <w:sz w:val="20"/>
          <w:szCs w:val="20"/>
        </w:rPr>
        <w:t>, </w:t>
      </w:r>
      <w:r>
        <w:rPr>
          <w:rFonts w:ascii="Courier New" w:hAnsi="Courier New" w:cs="Courier New"/>
          <w:sz w:val="20"/>
          <w:szCs w:val="20"/>
          <w:lang w:val="en-US"/>
        </w:rPr>
        <w:t>Message</w:t>
      </w:r>
      <w:r w:rsidRPr="006D7DEC">
        <w:rPr>
          <w:rFonts w:ascii="Courier New" w:hAnsi="Courier New" w:cs="Courier New"/>
          <w:sz w:val="20"/>
          <w:szCs w:val="20"/>
        </w:rPr>
        <w:t>,</w:t>
      </w:r>
      <w:r w:rsidRPr="006D7DEC"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SupportController</w:t>
      </w:r>
      <w:proofErr w:type="spellEnd"/>
      <w:r w:rsidRPr="006D7DEC">
        <w:rPr>
          <w:rFonts w:ascii="Courier New" w:hAnsi="Courier New" w:cs="Courier New"/>
          <w:sz w:val="20"/>
          <w:szCs w:val="20"/>
        </w:rPr>
        <w:t>,</w:t>
      </w:r>
      <w:r w:rsidRPr="006D0801">
        <w:rPr>
          <w:rFonts w:ascii="Courier New" w:hAnsi="Courier New" w:cs="Courier New"/>
          <w:sz w:val="20"/>
          <w:szCs w:val="20"/>
        </w:rPr>
        <w:t> 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AIAgent</w:t>
      </w:r>
      <w:proofErr w:type="spellEnd"/>
      <w:r w:rsidRPr="006D0801">
        <w:t xml:space="preserve">. </w:t>
      </w:r>
      <w:r w:rsidRPr="00704445">
        <w:t xml:space="preserve">Эти классы можно разделить на три категории: </w:t>
      </w:r>
      <w:r>
        <w:t>сущность</w:t>
      </w:r>
      <w:r w:rsidRPr="00704445">
        <w:t xml:space="preserve"> (</w:t>
      </w:r>
      <w:r>
        <w:rPr>
          <w:rStyle w:val="a6"/>
          <w:lang w:val="en-US"/>
        </w:rPr>
        <w:t>entity</w:t>
      </w:r>
      <w:r w:rsidRPr="00704445">
        <w:t xml:space="preserve">), </w:t>
      </w:r>
      <w:r>
        <w:t>граница</w:t>
      </w:r>
      <w:r w:rsidRPr="00704445">
        <w:t xml:space="preserve"> (</w:t>
      </w:r>
      <w:r>
        <w:rPr>
          <w:rStyle w:val="a6"/>
          <w:lang w:val="en-US"/>
        </w:rPr>
        <w:t>boundary</w:t>
      </w:r>
      <w:r w:rsidRPr="00704445">
        <w:t xml:space="preserve">) и </w:t>
      </w:r>
      <w:r>
        <w:t>управление</w:t>
      </w:r>
      <w:r w:rsidRPr="00704445">
        <w:t xml:space="preserve"> (</w:t>
      </w:r>
      <w:r>
        <w:rPr>
          <w:rStyle w:val="a6"/>
          <w:lang w:val="en-US"/>
        </w:rPr>
        <w:t>control</w:t>
      </w:r>
      <w:r w:rsidRPr="00704445">
        <w:t>).</w:t>
      </w:r>
      <w:r>
        <w:t xml:space="preserve"> </w:t>
      </w:r>
      <w:r w:rsidRPr="006D0801">
        <w:t xml:space="preserve">На </w:t>
      </w:r>
      <w:r>
        <w:t xml:space="preserve">рисунке </w:t>
      </w:r>
      <w:r w:rsidR="00663694">
        <w:t>2</w:t>
      </w:r>
      <w:r w:rsidRPr="006D0801">
        <w:t xml:space="preserve"> представлена</w:t>
      </w:r>
      <w:r>
        <w:t xml:space="preserve"> диаграмма классов сервиса</w:t>
      </w:r>
      <w:r w:rsidRPr="006D0801">
        <w:t>.</w:t>
      </w:r>
    </w:p>
    <w:p w14:paraId="6CBB4925" w14:textId="77777777" w:rsidR="006D7DEC" w:rsidRDefault="006D7DEC" w:rsidP="00663694">
      <w:pPr>
        <w:pStyle w:val="a7"/>
      </w:pPr>
      <w:r w:rsidRPr="00663694">
        <w:rPr>
          <w:noProof/>
        </w:rPr>
        <w:drawing>
          <wp:inline distT="0" distB="0" distL="0" distR="0" wp14:anchorId="59AC0156" wp14:editId="36BC252C">
            <wp:extent cx="5787507" cy="2811934"/>
            <wp:effectExtent l="19050" t="19050" r="22860" b="26670"/>
            <wp:docPr id="155493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35254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507" cy="28119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2215D" w14:textId="602751AF" w:rsidR="00663694" w:rsidRDefault="00663694" w:rsidP="00663694">
      <w:pPr>
        <w:pStyle w:val="a0"/>
      </w:pPr>
      <w:r>
        <w:t>Диаграмма классов</w:t>
      </w:r>
    </w:p>
    <w:p w14:paraId="4C4FFD72" w14:textId="77777777" w:rsidR="006D7DEC" w:rsidRPr="00AB4DFD" w:rsidRDefault="006D7DEC" w:rsidP="006D7DEC">
      <w:r>
        <w:t>Сущность</w:t>
      </w:r>
      <w:r w:rsidRPr="00AB4DFD">
        <w:t xml:space="preserve"> </w:t>
      </w:r>
      <w:r w:rsidRPr="005419AD">
        <w:rPr>
          <w:rStyle w:val="a6"/>
        </w:rPr>
        <w:t>Client</w:t>
      </w:r>
      <w:r w:rsidRPr="00AB4DFD">
        <w:t xml:space="preserve"> </w:t>
      </w:r>
      <w:r>
        <w:t>содержит идентификатор (</w:t>
      </w:r>
      <w:proofErr w:type="spellStart"/>
      <w:r w:rsidRPr="00D75F3F">
        <w:rPr>
          <w:rStyle w:val="a6"/>
        </w:rPr>
        <w:t>personID</w:t>
      </w:r>
      <w:proofErr w:type="spellEnd"/>
      <w:r w:rsidRPr="00D75F3F">
        <w:t xml:space="preserve">), </w:t>
      </w:r>
      <w:r>
        <w:t>имя (</w:t>
      </w:r>
      <w:proofErr w:type="spellStart"/>
      <w:r w:rsidRPr="00D75F3F">
        <w:rPr>
          <w:rStyle w:val="a6"/>
        </w:rPr>
        <w:t>name</w:t>
      </w:r>
      <w:proofErr w:type="spellEnd"/>
      <w:r w:rsidRPr="00D75F3F">
        <w:t>)</w:t>
      </w:r>
      <w:r w:rsidRPr="00E20FB6">
        <w:t xml:space="preserve">, </w:t>
      </w:r>
      <w:r>
        <w:t>информацию</w:t>
      </w:r>
      <w:r w:rsidRPr="00AB4DFD">
        <w:t xml:space="preserve"> </w:t>
      </w:r>
      <w:r>
        <w:t>о</w:t>
      </w:r>
      <w:r w:rsidRPr="00AB4DFD">
        <w:t xml:space="preserve"> </w:t>
      </w:r>
      <w:r>
        <w:t>параметрах</w:t>
      </w:r>
      <w:r w:rsidRPr="00AB4DFD">
        <w:t xml:space="preserve"> </w:t>
      </w:r>
      <w:r>
        <w:t>подключения</w:t>
      </w:r>
      <w:r w:rsidRPr="00AB4DFD">
        <w:t xml:space="preserve"> (</w:t>
      </w:r>
      <w:proofErr w:type="spellStart"/>
      <w:r w:rsidRPr="005419AD">
        <w:rPr>
          <w:rStyle w:val="a6"/>
        </w:rPr>
        <w:t>connectionParameters</w:t>
      </w:r>
      <w:proofErr w:type="spellEnd"/>
      <w:r w:rsidRPr="00AB4DFD">
        <w:t xml:space="preserve">), </w:t>
      </w:r>
      <w:r>
        <w:t>статусе</w:t>
      </w:r>
      <w:r w:rsidRPr="00AB4DFD">
        <w:t xml:space="preserve"> </w:t>
      </w:r>
      <w:r>
        <w:t>оплаты</w:t>
      </w:r>
      <w:r w:rsidRPr="00AB4DFD">
        <w:t xml:space="preserve"> (</w:t>
      </w:r>
      <w:proofErr w:type="spellStart"/>
      <w:r w:rsidRPr="005419AD">
        <w:rPr>
          <w:rStyle w:val="a6"/>
        </w:rPr>
        <w:t>paymentStatus</w:t>
      </w:r>
      <w:proofErr w:type="spellEnd"/>
      <w:r w:rsidRPr="00AB4DFD">
        <w:t xml:space="preserve">), </w:t>
      </w:r>
      <w:r>
        <w:t>перечне</w:t>
      </w:r>
      <w:r w:rsidRPr="00AB4DFD">
        <w:t xml:space="preserve"> </w:t>
      </w:r>
      <w:r>
        <w:t>услуг</w:t>
      </w:r>
      <w:r w:rsidRPr="00AB4DFD">
        <w:t xml:space="preserve"> (</w:t>
      </w:r>
      <w:proofErr w:type="spellStart"/>
      <w:r w:rsidRPr="005419AD">
        <w:rPr>
          <w:rStyle w:val="a6"/>
        </w:rPr>
        <w:t>listOfServices</w:t>
      </w:r>
      <w:proofErr w:type="spellEnd"/>
      <w:r w:rsidRPr="00AB4DFD">
        <w:t xml:space="preserve">), </w:t>
      </w:r>
      <w:r>
        <w:t>истории</w:t>
      </w:r>
      <w:r w:rsidRPr="00AB4DFD">
        <w:t xml:space="preserve"> </w:t>
      </w:r>
      <w:r>
        <w:t>сообщений</w:t>
      </w:r>
      <w:r w:rsidRPr="00AB4DFD">
        <w:t xml:space="preserve"> (</w:t>
      </w:r>
      <w:proofErr w:type="spellStart"/>
      <w:r w:rsidRPr="005419AD">
        <w:rPr>
          <w:rStyle w:val="a6"/>
        </w:rPr>
        <w:t>messageHistory</w:t>
      </w:r>
      <w:proofErr w:type="spellEnd"/>
      <w:r w:rsidRPr="00AB4DFD">
        <w:t xml:space="preserve">) </w:t>
      </w:r>
      <w:r>
        <w:t>и</w:t>
      </w:r>
      <w:r w:rsidRPr="00AB4DFD">
        <w:t xml:space="preserve"> </w:t>
      </w:r>
      <w:r>
        <w:t>адресе</w:t>
      </w:r>
      <w:r w:rsidRPr="00AB4DFD">
        <w:t xml:space="preserve"> </w:t>
      </w:r>
      <w:r>
        <w:t>клиента</w:t>
      </w:r>
      <w:r w:rsidRPr="00AB4DFD">
        <w:t xml:space="preserve"> (</w:t>
      </w:r>
      <w:proofErr w:type="spellStart"/>
      <w:r w:rsidRPr="005419AD">
        <w:rPr>
          <w:rStyle w:val="a6"/>
        </w:rPr>
        <w:t>address</w:t>
      </w:r>
      <w:proofErr w:type="spellEnd"/>
      <w:r w:rsidRPr="00AB4DFD">
        <w:t>).</w:t>
      </w:r>
    </w:p>
    <w:p w14:paraId="33BACE97" w14:textId="77777777" w:rsidR="006D7DEC" w:rsidRPr="002E22B0" w:rsidRDefault="006D7DEC" w:rsidP="006D7DEC">
      <w:r>
        <w:t xml:space="preserve">Для взаимодействия клиента с сервисом описан класс границы со </w:t>
      </w:r>
      <w:proofErr w:type="spellStart"/>
      <w:r w:rsidRPr="00333A14">
        <w:rPr>
          <w:rStyle w:val="a6"/>
        </w:rPr>
        <w:t>ClientInterface</w:t>
      </w:r>
      <w:proofErr w:type="spellEnd"/>
      <w:r w:rsidRPr="00333A14">
        <w:t xml:space="preserve">, </w:t>
      </w:r>
      <w:r>
        <w:t>который содержит методы для создания вопроса (</w:t>
      </w:r>
      <w:proofErr w:type="spellStart"/>
      <w:r w:rsidRPr="00607892">
        <w:rPr>
          <w:rStyle w:val="a6"/>
        </w:rPr>
        <w:t>createQuestion</w:t>
      </w:r>
      <w:proofErr w:type="spellEnd"/>
      <w:r w:rsidRPr="007D6972">
        <w:t>)</w:t>
      </w:r>
      <w:r w:rsidRPr="002E22B0">
        <w:t xml:space="preserve">, </w:t>
      </w:r>
      <w:r>
        <w:t>отправки сообщений (</w:t>
      </w:r>
      <w:proofErr w:type="spellStart"/>
      <w:r w:rsidRPr="00711B56">
        <w:rPr>
          <w:rStyle w:val="a6"/>
        </w:rPr>
        <w:t>sendMessage</w:t>
      </w:r>
      <w:proofErr w:type="spellEnd"/>
      <w:r>
        <w:t>) и получения сообщений (</w:t>
      </w:r>
      <w:proofErr w:type="spellStart"/>
      <w:r w:rsidRPr="002718D1">
        <w:rPr>
          <w:rStyle w:val="a6"/>
        </w:rPr>
        <w:t>displayMessage</w:t>
      </w:r>
      <w:proofErr w:type="spellEnd"/>
      <w:r>
        <w:t xml:space="preserve">). </w:t>
      </w:r>
    </w:p>
    <w:p w14:paraId="209437F8" w14:textId="77777777" w:rsidR="006D7DEC" w:rsidRDefault="006D7DEC" w:rsidP="006D7DEC">
      <w:r>
        <w:t>Сущность</w:t>
      </w:r>
      <w:r w:rsidRPr="006D0801">
        <w:t> </w:t>
      </w:r>
      <w:proofErr w:type="spellStart"/>
      <w:r w:rsidRPr="00711EAB">
        <w:rPr>
          <w:rStyle w:val="a6"/>
        </w:rPr>
        <w:t>Employee</w:t>
      </w:r>
      <w:proofErr w:type="spellEnd"/>
      <w:r w:rsidRPr="006D0801">
        <w:t xml:space="preserve"> определяет сотрудника поддержки </w:t>
      </w:r>
      <w:r>
        <w:t>и содержит</w:t>
      </w:r>
      <w:r w:rsidRPr="00AB4DFD">
        <w:t xml:space="preserve"> </w:t>
      </w:r>
      <w:r>
        <w:t>идентификатор (</w:t>
      </w:r>
      <w:proofErr w:type="spellStart"/>
      <w:r w:rsidRPr="00D75F3F">
        <w:rPr>
          <w:rStyle w:val="a6"/>
        </w:rPr>
        <w:t>personID</w:t>
      </w:r>
      <w:proofErr w:type="spellEnd"/>
      <w:r w:rsidRPr="00D75F3F">
        <w:t xml:space="preserve">), </w:t>
      </w:r>
      <w:r>
        <w:t>имя (</w:t>
      </w:r>
      <w:proofErr w:type="spellStart"/>
      <w:r w:rsidRPr="00D75F3F">
        <w:rPr>
          <w:rStyle w:val="a6"/>
        </w:rPr>
        <w:t>name</w:t>
      </w:r>
      <w:proofErr w:type="spellEnd"/>
      <w:r w:rsidRPr="00D75F3F">
        <w:t>)</w:t>
      </w:r>
      <w:r w:rsidRPr="00E20FB6">
        <w:t>,</w:t>
      </w:r>
      <w:r w:rsidRPr="006D0801">
        <w:t> </w:t>
      </w:r>
      <w:proofErr w:type="spellStart"/>
      <w:r w:rsidRPr="006E5929">
        <w:rPr>
          <w:rStyle w:val="a6"/>
        </w:rPr>
        <w:t>type</w:t>
      </w:r>
      <w:proofErr w:type="spellEnd"/>
      <w:r w:rsidRPr="006D0801">
        <w:t>, указывающим на специализацию</w:t>
      </w:r>
      <w:r w:rsidRPr="00352D3C">
        <w:t>:</w:t>
      </w:r>
      <w:r>
        <w:t xml:space="preserve"> техническая поддержка или работа с договорами</w:t>
      </w:r>
      <w:r w:rsidRPr="006D0801">
        <w:t>.</w:t>
      </w:r>
    </w:p>
    <w:p w14:paraId="7133F903" w14:textId="77777777" w:rsidR="006D7DEC" w:rsidRDefault="006D7DEC" w:rsidP="006D7DEC">
      <w:r>
        <w:lastRenderedPageBreak/>
        <w:t xml:space="preserve">Для взаимодействия сотрудника с сервисом создан класс границы </w:t>
      </w:r>
      <w:proofErr w:type="spellStart"/>
      <w:r w:rsidRPr="009A2AB0">
        <w:rPr>
          <w:rStyle w:val="a6"/>
        </w:rPr>
        <w:t>EmployeeInterface</w:t>
      </w:r>
      <w:proofErr w:type="spellEnd"/>
      <w:r w:rsidRPr="00272442">
        <w:t xml:space="preserve">, </w:t>
      </w:r>
      <w:r>
        <w:t xml:space="preserve">который содержит методы </w:t>
      </w:r>
      <w:r w:rsidRPr="006D0801">
        <w:t>просмотра истории сообщений (</w:t>
      </w:r>
      <w:proofErr w:type="spellStart"/>
      <w:r w:rsidRPr="0068195F">
        <w:rPr>
          <w:rStyle w:val="a6"/>
        </w:rPr>
        <w:t>viewMessageHistory</w:t>
      </w:r>
      <w:proofErr w:type="spellEnd"/>
      <w:r w:rsidRPr="006D0801">
        <w:t>),</w:t>
      </w:r>
      <w:r>
        <w:t xml:space="preserve"> отправки сообщения (</w:t>
      </w:r>
      <w:proofErr w:type="spellStart"/>
      <w:r w:rsidRPr="0068195F">
        <w:rPr>
          <w:rStyle w:val="a6"/>
        </w:rPr>
        <w:t>sendMessage</w:t>
      </w:r>
      <w:proofErr w:type="spellEnd"/>
      <w:r>
        <w:t>)</w:t>
      </w:r>
      <w:r w:rsidRPr="006602C0">
        <w:t>,</w:t>
      </w:r>
      <w:r w:rsidRPr="00266B96">
        <w:t xml:space="preserve"> </w:t>
      </w:r>
      <w:r>
        <w:t>получения сообщений (</w:t>
      </w:r>
      <w:proofErr w:type="spellStart"/>
      <w:r w:rsidRPr="002718D1">
        <w:rPr>
          <w:rStyle w:val="a6"/>
        </w:rPr>
        <w:t>displayMessage</w:t>
      </w:r>
      <w:proofErr w:type="spellEnd"/>
      <w:r>
        <w:t>)</w:t>
      </w:r>
      <w:r w:rsidRPr="00266B96">
        <w:t xml:space="preserve">, </w:t>
      </w:r>
      <w:r>
        <w:t>получения запроса (</w:t>
      </w:r>
      <w:proofErr w:type="spellStart"/>
      <w:r w:rsidRPr="00195C38">
        <w:rPr>
          <w:rStyle w:val="a6"/>
        </w:rPr>
        <w:t>displayQuestionRequest</w:t>
      </w:r>
      <w:proofErr w:type="spellEnd"/>
      <w:r>
        <w:t>) и ответа на него (</w:t>
      </w:r>
      <w:proofErr w:type="spellStart"/>
      <w:r w:rsidRPr="00195C38">
        <w:rPr>
          <w:rStyle w:val="a6"/>
        </w:rPr>
        <w:t>acceptQuestion</w:t>
      </w:r>
      <w:proofErr w:type="spellEnd"/>
      <w:r>
        <w:t>)</w:t>
      </w:r>
      <w:r w:rsidRPr="006D0801">
        <w:t>.</w:t>
      </w:r>
    </w:p>
    <w:p w14:paraId="71E4D2B6" w14:textId="77777777" w:rsidR="006D7DEC" w:rsidRPr="00C61F94" w:rsidRDefault="006D7DEC" w:rsidP="006D7DEC">
      <w:r>
        <w:t xml:space="preserve">Также создан класс управления </w:t>
      </w:r>
      <w:proofErr w:type="spellStart"/>
      <w:r w:rsidRPr="00B338DC">
        <w:rPr>
          <w:rStyle w:val="a6"/>
        </w:rPr>
        <w:t>SupportController</w:t>
      </w:r>
      <w:proofErr w:type="spellEnd"/>
      <w:r>
        <w:t xml:space="preserve">, реализующий возможности сотрудника, а именно </w:t>
      </w:r>
      <w:r w:rsidRPr="00417F48">
        <w:t>измен</w:t>
      </w:r>
      <w:r>
        <w:t>ение</w:t>
      </w:r>
      <w:r w:rsidRPr="00417F48">
        <w:t xml:space="preserve"> статус</w:t>
      </w:r>
      <w:r>
        <w:t xml:space="preserve">а </w:t>
      </w:r>
      <w:r w:rsidRPr="00417F48">
        <w:t>оплаты клиента</w:t>
      </w:r>
      <w:r>
        <w:t xml:space="preserve"> (</w:t>
      </w:r>
      <w:proofErr w:type="spellStart"/>
      <w:r w:rsidRPr="00B338DC">
        <w:rPr>
          <w:rStyle w:val="a6"/>
        </w:rPr>
        <w:t>changePaymentStatus</w:t>
      </w:r>
      <w:proofErr w:type="spellEnd"/>
      <w:r>
        <w:t>)</w:t>
      </w:r>
      <w:r w:rsidRPr="001E1E95">
        <w:t xml:space="preserve">, </w:t>
      </w:r>
      <w:r>
        <w:t xml:space="preserve">изменение </w:t>
      </w:r>
      <w:proofErr w:type="spellStart"/>
      <w:r w:rsidRPr="001E1E95">
        <w:t>перечен</w:t>
      </w:r>
      <w:r>
        <w:t>я</w:t>
      </w:r>
      <w:proofErr w:type="spellEnd"/>
      <w:r w:rsidRPr="001E1E95">
        <w:t xml:space="preserve"> подключенных услуг</w:t>
      </w:r>
      <w:r>
        <w:t xml:space="preserve"> (</w:t>
      </w:r>
      <w:proofErr w:type="spellStart"/>
      <w:r w:rsidRPr="00B338DC">
        <w:rPr>
          <w:rStyle w:val="a6"/>
        </w:rPr>
        <w:t>changeListOfServices</w:t>
      </w:r>
      <w:proofErr w:type="spellEnd"/>
      <w:r w:rsidRPr="001C2ECC">
        <w:t xml:space="preserve">), </w:t>
      </w:r>
      <w:r>
        <w:t>изменение параметров подключения (</w:t>
      </w:r>
      <w:proofErr w:type="spellStart"/>
      <w:r w:rsidRPr="00B338DC">
        <w:rPr>
          <w:rStyle w:val="a6"/>
        </w:rPr>
        <w:t>changeConnectionParametres</w:t>
      </w:r>
      <w:proofErr w:type="spellEnd"/>
      <w:r w:rsidRPr="00C61F94">
        <w:t xml:space="preserve">) </w:t>
      </w:r>
      <w:r>
        <w:t xml:space="preserve">и </w:t>
      </w:r>
      <w:r w:rsidRPr="00B338DC">
        <w:t>созда</w:t>
      </w:r>
      <w:r>
        <w:t>ние</w:t>
      </w:r>
      <w:r w:rsidRPr="00B338DC">
        <w:t xml:space="preserve"> заявки на выезд инженера</w:t>
      </w:r>
      <w:r>
        <w:t xml:space="preserve"> (</w:t>
      </w:r>
      <w:proofErr w:type="spellStart"/>
      <w:r w:rsidRPr="00B338DC">
        <w:rPr>
          <w:rStyle w:val="a6"/>
        </w:rPr>
        <w:t>scheduleEngineerVisit</w:t>
      </w:r>
      <w:proofErr w:type="spellEnd"/>
      <w:r w:rsidRPr="00B338DC">
        <w:t>).</w:t>
      </w:r>
      <w:r>
        <w:t xml:space="preserve"> </w:t>
      </w:r>
    </w:p>
    <w:p w14:paraId="72747C3C" w14:textId="77777777" w:rsidR="006D7DEC" w:rsidRPr="006D0801" w:rsidRDefault="006D7DEC" w:rsidP="006D7DEC">
      <w:r>
        <w:t>Сущность</w:t>
      </w:r>
      <w:r w:rsidRPr="001C2ECC">
        <w:rPr>
          <w:lang w:val="en-US"/>
        </w:rPr>
        <w:t> </w:t>
      </w:r>
      <w:r w:rsidRPr="001C2ECC">
        <w:rPr>
          <w:rStyle w:val="a6"/>
          <w:lang w:val="en-US"/>
        </w:rPr>
        <w:t>Question</w:t>
      </w:r>
      <w:r w:rsidRPr="001C2ECC">
        <w:rPr>
          <w:lang w:val="en-US"/>
        </w:rPr>
        <w:t> </w:t>
      </w:r>
      <w:r w:rsidRPr="006D0801">
        <w:t>хранит</w:t>
      </w:r>
      <w:r w:rsidRPr="00C61F94">
        <w:t xml:space="preserve"> </w:t>
      </w:r>
      <w:r w:rsidRPr="006D0801">
        <w:t>данные</w:t>
      </w:r>
      <w:r w:rsidRPr="00C61F94">
        <w:t xml:space="preserve"> </w:t>
      </w:r>
      <w:r w:rsidRPr="006D0801">
        <w:t>о</w:t>
      </w:r>
      <w:r w:rsidRPr="00C61F94">
        <w:t xml:space="preserve"> </w:t>
      </w:r>
      <w:r>
        <w:t>вопросах</w:t>
      </w:r>
      <w:r w:rsidRPr="00C61F94">
        <w:t xml:space="preserve"> </w:t>
      </w:r>
      <w:r w:rsidRPr="006D0801">
        <w:t>клиентов</w:t>
      </w:r>
      <w:r w:rsidRPr="00C61F94">
        <w:t xml:space="preserve">, </w:t>
      </w:r>
      <w:r w:rsidRPr="006D0801">
        <w:t>включая</w:t>
      </w:r>
      <w:r w:rsidRPr="00C61F94">
        <w:t xml:space="preserve"> </w:t>
      </w:r>
      <w:r w:rsidRPr="006D0801">
        <w:t>идентификатор</w:t>
      </w:r>
      <w:r w:rsidRPr="00C61F94">
        <w:t xml:space="preserve"> </w:t>
      </w:r>
      <w:r w:rsidRPr="006D0801">
        <w:t>вопроса</w:t>
      </w:r>
      <w:r w:rsidRPr="00C61F94">
        <w:t xml:space="preserve"> (</w:t>
      </w:r>
      <w:proofErr w:type="spellStart"/>
      <w:r w:rsidRPr="001C2ECC">
        <w:rPr>
          <w:rStyle w:val="a6"/>
          <w:lang w:val="en-US"/>
        </w:rPr>
        <w:t>questionID</w:t>
      </w:r>
      <w:proofErr w:type="spellEnd"/>
      <w:r w:rsidRPr="00C61F94">
        <w:t xml:space="preserve">), </w:t>
      </w:r>
      <w:r w:rsidRPr="006D0801">
        <w:t>временную</w:t>
      </w:r>
      <w:r w:rsidRPr="00C61F94">
        <w:t xml:space="preserve"> </w:t>
      </w:r>
      <w:r w:rsidRPr="006D0801">
        <w:t>метку</w:t>
      </w:r>
      <w:r w:rsidRPr="00C61F94">
        <w:t xml:space="preserve"> (</w:t>
      </w:r>
      <w:r w:rsidRPr="001C2ECC">
        <w:rPr>
          <w:rStyle w:val="a6"/>
          <w:lang w:val="en-US"/>
        </w:rPr>
        <w:t>timestamp</w:t>
      </w:r>
      <w:r w:rsidRPr="00C61F94">
        <w:t xml:space="preserve">), </w:t>
      </w:r>
      <w:r w:rsidRPr="006D0801">
        <w:t>ответы</w:t>
      </w:r>
      <w:r w:rsidRPr="00C61F94">
        <w:t xml:space="preserve"> </w:t>
      </w:r>
      <w:r w:rsidRPr="006D0801">
        <w:t>и</w:t>
      </w:r>
      <w:r w:rsidRPr="00C61F94">
        <w:t xml:space="preserve"> </w:t>
      </w:r>
      <w:r w:rsidRPr="006D0801">
        <w:t>вопросы</w:t>
      </w:r>
      <w:r w:rsidRPr="00C61F94">
        <w:t xml:space="preserve"> </w:t>
      </w:r>
      <w:r w:rsidRPr="006D0801">
        <w:t>со</w:t>
      </w:r>
      <w:r w:rsidRPr="00C61F94">
        <w:t xml:space="preserve"> </w:t>
      </w:r>
      <w:r w:rsidRPr="006D0801">
        <w:t>стороны</w:t>
      </w:r>
      <w:r w:rsidRPr="00C61F94">
        <w:t xml:space="preserve"> </w:t>
      </w:r>
      <w:r w:rsidRPr="006D0801">
        <w:t>клиента</w:t>
      </w:r>
      <w:r w:rsidRPr="00C61F94">
        <w:t xml:space="preserve"> (</w:t>
      </w:r>
      <w:proofErr w:type="spellStart"/>
      <w:r w:rsidRPr="001C2ECC">
        <w:rPr>
          <w:rStyle w:val="a6"/>
          <w:lang w:val="en-US"/>
        </w:rPr>
        <w:t>clarifyingAnswers</w:t>
      </w:r>
      <w:proofErr w:type="spellEnd"/>
      <w:r w:rsidRPr="00C61F94">
        <w:t>,</w:t>
      </w:r>
      <w:r w:rsidRPr="001C2ECC">
        <w:rPr>
          <w:lang w:val="en-US"/>
        </w:rPr>
        <w:t> </w:t>
      </w:r>
      <w:proofErr w:type="spellStart"/>
      <w:r w:rsidRPr="001C2ECC">
        <w:rPr>
          <w:rStyle w:val="a6"/>
          <w:lang w:val="en-US"/>
        </w:rPr>
        <w:t>clarifyingQuestions</w:t>
      </w:r>
      <w:proofErr w:type="spellEnd"/>
      <w:r w:rsidRPr="00C61F94">
        <w:t xml:space="preserve">), </w:t>
      </w:r>
      <w:r>
        <w:t>дату</w:t>
      </w:r>
      <w:r w:rsidRPr="00C61F94">
        <w:t xml:space="preserve"> </w:t>
      </w:r>
      <w:r>
        <w:t>выезда</w:t>
      </w:r>
      <w:r w:rsidRPr="00C61F94">
        <w:t xml:space="preserve"> </w:t>
      </w:r>
      <w:r>
        <w:t>инженера</w:t>
      </w:r>
      <w:r w:rsidRPr="00C61F94">
        <w:t xml:space="preserve"> (</w:t>
      </w:r>
      <w:proofErr w:type="spellStart"/>
      <w:r w:rsidRPr="001C2ECC">
        <w:rPr>
          <w:rStyle w:val="a6"/>
          <w:lang w:val="en-US"/>
        </w:rPr>
        <w:t>dataEngineerVisit</w:t>
      </w:r>
      <w:proofErr w:type="spellEnd"/>
      <w:r w:rsidRPr="00C61F94">
        <w:t xml:space="preserve">), </w:t>
      </w:r>
      <w:r w:rsidRPr="006D0801">
        <w:t>категорию</w:t>
      </w:r>
      <w:r w:rsidRPr="00C61F94">
        <w:t xml:space="preserve"> </w:t>
      </w:r>
      <w:r w:rsidRPr="006D0801">
        <w:t>(</w:t>
      </w:r>
      <w:proofErr w:type="spellStart"/>
      <w:r w:rsidRPr="00827445">
        <w:rPr>
          <w:rStyle w:val="a6"/>
        </w:rPr>
        <w:t>category</w:t>
      </w:r>
      <w:proofErr w:type="spellEnd"/>
      <w:r w:rsidRPr="006D0801">
        <w:t xml:space="preserve">) и </w:t>
      </w:r>
      <w:r>
        <w:t xml:space="preserve">текст вопроса </w:t>
      </w:r>
      <w:r w:rsidRPr="006D0801">
        <w:t>(</w:t>
      </w:r>
      <w:proofErr w:type="spellStart"/>
      <w:r w:rsidRPr="00827445">
        <w:rPr>
          <w:rStyle w:val="a6"/>
        </w:rPr>
        <w:t>text</w:t>
      </w:r>
      <w:proofErr w:type="spellEnd"/>
      <w:r w:rsidRPr="006D0801">
        <w:t>).</w:t>
      </w:r>
    </w:p>
    <w:p w14:paraId="79CF0E31" w14:textId="77777777" w:rsidR="006D7DEC" w:rsidRPr="006D0801" w:rsidRDefault="006D7DEC" w:rsidP="006D7DEC">
      <w:r>
        <w:t>Сущность</w:t>
      </w:r>
      <w:r w:rsidRPr="006D0801">
        <w:t> </w:t>
      </w:r>
      <w:r w:rsidRPr="00DE306F">
        <w:rPr>
          <w:rStyle w:val="a6"/>
        </w:rPr>
        <w:t>Message</w:t>
      </w:r>
      <w:r w:rsidRPr="006D0801">
        <w:t> управляет идентификацией сообщений</w:t>
      </w:r>
      <w:r>
        <w:t xml:space="preserve"> и содержит</w:t>
      </w:r>
      <w:r w:rsidRPr="006D0801">
        <w:t xml:space="preserve"> атри</w:t>
      </w:r>
      <w:r>
        <w:t>б</w:t>
      </w:r>
      <w:r w:rsidRPr="006D0801">
        <w:t>уты </w:t>
      </w:r>
      <w:proofErr w:type="spellStart"/>
      <w:r w:rsidRPr="0099018F">
        <w:rPr>
          <w:rStyle w:val="a6"/>
        </w:rPr>
        <w:t>messageID</w:t>
      </w:r>
      <w:proofErr w:type="spellEnd"/>
      <w:r w:rsidRPr="006D0801">
        <w:t>, текст сообщения (</w:t>
      </w:r>
      <w:proofErr w:type="spellStart"/>
      <w:r w:rsidRPr="007C2B88">
        <w:rPr>
          <w:rStyle w:val="a6"/>
        </w:rPr>
        <w:t>text</w:t>
      </w:r>
      <w:proofErr w:type="spellEnd"/>
      <w:r w:rsidRPr="006D0801">
        <w:t>), время отправки (</w:t>
      </w:r>
      <w:proofErr w:type="spellStart"/>
      <w:r w:rsidRPr="007C2B88">
        <w:rPr>
          <w:rStyle w:val="a6"/>
        </w:rPr>
        <w:t>timestamp</w:t>
      </w:r>
      <w:proofErr w:type="spellEnd"/>
      <w:r w:rsidRPr="006D0801">
        <w:t>) и идентификатор отправителя (</w:t>
      </w:r>
      <w:proofErr w:type="spellStart"/>
      <w:r w:rsidRPr="00DD5E04">
        <w:rPr>
          <w:rStyle w:val="a6"/>
        </w:rPr>
        <w:t>senderID</w:t>
      </w:r>
      <w:proofErr w:type="spellEnd"/>
      <w:r w:rsidRPr="006D0801">
        <w:t>).</w:t>
      </w:r>
    </w:p>
    <w:p w14:paraId="17606C82" w14:textId="77777777" w:rsidR="006D7DEC" w:rsidRDefault="006D7DEC" w:rsidP="006D7DEC">
      <w:r w:rsidRPr="006D0801">
        <w:t>Класс</w:t>
      </w:r>
      <w:r>
        <w:t xml:space="preserve"> управления</w:t>
      </w:r>
      <w:r w:rsidRPr="006D0801">
        <w:t> </w:t>
      </w:r>
      <w:proofErr w:type="spellStart"/>
      <w:r w:rsidRPr="00811B23">
        <w:rPr>
          <w:rStyle w:val="a6"/>
        </w:rPr>
        <w:t>AIAgent</w:t>
      </w:r>
      <w:proofErr w:type="spellEnd"/>
      <w:r w:rsidRPr="006D0801">
        <w:t> является</w:t>
      </w:r>
      <w:r w:rsidRPr="00195C38">
        <w:t xml:space="preserve"> </w:t>
      </w:r>
      <w:r w:rsidRPr="006D0801">
        <w:t xml:space="preserve">центральным компонентом для обработки </w:t>
      </w:r>
      <w:r>
        <w:t>вопросов</w:t>
      </w:r>
      <w:r w:rsidRPr="006D0801">
        <w:t>. Он предоставляет методы для</w:t>
      </w:r>
      <w:r w:rsidRPr="007500F2">
        <w:t xml:space="preserve"> </w:t>
      </w:r>
      <w:r>
        <w:t>классификации</w:t>
      </w:r>
      <w:r w:rsidRPr="006D0801">
        <w:t xml:space="preserve"> вопросов (</w:t>
      </w:r>
      <w:proofErr w:type="spellStart"/>
      <w:r w:rsidRPr="00765B1C">
        <w:rPr>
          <w:rStyle w:val="a6"/>
        </w:rPr>
        <w:t>classifyQuestion</w:t>
      </w:r>
      <w:proofErr w:type="spellEnd"/>
      <w:r w:rsidRPr="006D0801">
        <w:t>),</w:t>
      </w:r>
      <w:r>
        <w:t xml:space="preserve"> задания уточняющих вопросов</w:t>
      </w:r>
      <w:r w:rsidRPr="006D0801">
        <w:t xml:space="preserve"> (</w:t>
      </w:r>
      <w:proofErr w:type="spellStart"/>
      <w:r w:rsidRPr="007500F2">
        <w:rPr>
          <w:rStyle w:val="a6"/>
        </w:rPr>
        <w:t>ask</w:t>
      </w:r>
      <w:proofErr w:type="spellEnd"/>
      <w:r>
        <w:rPr>
          <w:rStyle w:val="a6"/>
          <w:lang w:val="en-US"/>
        </w:rPr>
        <w:t>C</w:t>
      </w:r>
      <w:proofErr w:type="spellStart"/>
      <w:r w:rsidRPr="00827445">
        <w:rPr>
          <w:rStyle w:val="a6"/>
        </w:rPr>
        <w:t>larifyingQuestions</w:t>
      </w:r>
      <w:proofErr w:type="spellEnd"/>
      <w:r w:rsidRPr="006D0801">
        <w:t>),</w:t>
      </w:r>
      <w:r>
        <w:t xml:space="preserve"> </w:t>
      </w:r>
      <w:r w:rsidRPr="006D0801">
        <w:t>перенаправления вопросов сотрудникам (</w:t>
      </w:r>
      <w:proofErr w:type="spellStart"/>
      <w:r w:rsidRPr="009518B4">
        <w:rPr>
          <w:rStyle w:val="a6"/>
        </w:rPr>
        <w:t>redirectQuestion</w:t>
      </w:r>
      <w:proofErr w:type="spellEnd"/>
      <w:r w:rsidRPr="006D0801">
        <w:t>),</w:t>
      </w:r>
      <w:r>
        <w:t xml:space="preserve"> </w:t>
      </w:r>
      <w:r w:rsidRPr="006D0801">
        <w:t>формирования ответов (</w:t>
      </w:r>
      <w:proofErr w:type="spellStart"/>
      <w:r w:rsidRPr="009518B4">
        <w:rPr>
          <w:rStyle w:val="a6"/>
        </w:rPr>
        <w:t>provideAnswer</w:t>
      </w:r>
      <w:proofErr w:type="spellEnd"/>
      <w:r w:rsidRPr="006D0801">
        <w:t>).</w:t>
      </w:r>
    </w:p>
    <w:p w14:paraId="5C0342B7" w14:textId="3442F473" w:rsidR="006D7DEC" w:rsidRPr="00663694" w:rsidRDefault="006D7DEC" w:rsidP="00663694">
      <w:pPr>
        <w:rPr>
          <w:rFonts w:ascii="Courier New" w:hAnsi="Courier New"/>
          <w:bCs/>
          <w:sz w:val="20"/>
        </w:rPr>
      </w:pPr>
      <w:r w:rsidRPr="00902F17">
        <w:t>Связи между классами обеспечивают взаимодействие компонентов системы.</w:t>
      </w:r>
      <w:r>
        <w:t xml:space="preserve"> Так,</w:t>
      </w:r>
      <w:r>
        <w:rPr>
          <w:rFonts w:ascii="Courier New" w:hAnsi="Courier New"/>
          <w:bCs/>
          <w:sz w:val="20"/>
        </w:rPr>
        <w:t xml:space="preserve"> </w:t>
      </w:r>
      <w:proofErr w:type="spellStart"/>
      <w:r w:rsidRPr="00825A7A">
        <w:rPr>
          <w:rStyle w:val="a6"/>
        </w:rPr>
        <w:t>AIAgent</w:t>
      </w:r>
      <w:proofErr w:type="spellEnd"/>
      <w:r w:rsidRPr="00825A7A">
        <w:t xml:space="preserve"> обрабатывает множество вопросов </w:t>
      </w:r>
      <w:r>
        <w:t xml:space="preserve">и поэтому имеет связь один ко многим с классом </w:t>
      </w:r>
      <w:proofErr w:type="spellStart"/>
      <w:r w:rsidRPr="00395131">
        <w:rPr>
          <w:rStyle w:val="a6"/>
        </w:rPr>
        <w:t>Question</w:t>
      </w:r>
      <w:proofErr w:type="spellEnd"/>
      <w:r w:rsidRPr="00825A7A">
        <w:t xml:space="preserve">. </w:t>
      </w:r>
      <w:r>
        <w:t>Т</w:t>
      </w:r>
      <w:r w:rsidRPr="00825A7A">
        <w:t xml:space="preserve">ак как </w:t>
      </w:r>
      <w:r>
        <w:t xml:space="preserve">один клиент может создавать много вопросов, </w:t>
      </w:r>
      <w:proofErr w:type="spellStart"/>
      <w:r w:rsidRPr="00825A7A">
        <w:rPr>
          <w:rStyle w:val="a6"/>
        </w:rPr>
        <w:t>AIAgent</w:t>
      </w:r>
      <w:proofErr w:type="spellEnd"/>
      <w:r>
        <w:rPr>
          <w:rStyle w:val="a6"/>
        </w:rPr>
        <w:t xml:space="preserve"> </w:t>
      </w:r>
      <w:r w:rsidRPr="00EA4A45">
        <w:t>и</w:t>
      </w:r>
      <w:r>
        <w:t xml:space="preserve">меет связь один к многим с классом </w:t>
      </w:r>
      <w:proofErr w:type="spellStart"/>
      <w:r w:rsidRPr="002E3819">
        <w:rPr>
          <w:rStyle w:val="a6"/>
        </w:rPr>
        <w:t>ClientInterface</w:t>
      </w:r>
      <w:proofErr w:type="spellEnd"/>
      <w:r>
        <w:t>. Также к</w:t>
      </w:r>
      <w:r w:rsidRPr="00BB4118">
        <w:t xml:space="preserve">аждый вопрос может быть обработан несколькими сотрудниками через </w:t>
      </w:r>
      <w:proofErr w:type="spellStart"/>
      <w:r w:rsidRPr="00BB4118">
        <w:rPr>
          <w:rStyle w:val="a6"/>
        </w:rPr>
        <w:t>EmployeeInterface</w:t>
      </w:r>
      <w:proofErr w:type="spellEnd"/>
      <w:r w:rsidRPr="00BB4118">
        <w:t xml:space="preserve">. Это связь одному </w:t>
      </w:r>
      <w:r>
        <w:t>к</w:t>
      </w:r>
      <w:r w:rsidRPr="00BB4118">
        <w:t xml:space="preserve"> многим.</w:t>
      </w:r>
      <w:r>
        <w:t xml:space="preserve"> </w:t>
      </w:r>
      <w:proofErr w:type="gramStart"/>
      <w:r w:rsidRPr="007672AD">
        <w:t>К</w:t>
      </w:r>
      <w:r>
        <w:t xml:space="preserve">роме </w:t>
      </w:r>
      <w:r>
        <w:lastRenderedPageBreak/>
        <w:t>того</w:t>
      </w:r>
      <w:proofErr w:type="gramEnd"/>
      <w:r>
        <w:t xml:space="preserve"> к</w:t>
      </w:r>
      <w:r w:rsidRPr="007672AD">
        <w:t>аждый вопрос содержит множество сообщений (</w:t>
      </w:r>
      <w:r w:rsidRPr="007672AD">
        <w:rPr>
          <w:rStyle w:val="a6"/>
        </w:rPr>
        <w:t>Message</w:t>
      </w:r>
      <w:r w:rsidRPr="007672AD">
        <w:t xml:space="preserve">) через композицию </w:t>
      </w:r>
      <w:r>
        <w:t>один ко многим</w:t>
      </w:r>
      <w:r w:rsidRPr="007672AD">
        <w:t xml:space="preserve">, </w:t>
      </w:r>
      <w:r>
        <w:t xml:space="preserve">потому </w:t>
      </w:r>
      <w:r w:rsidRPr="007672AD">
        <w:t>что сообщения являются частью вопроса и уничтожаются вместе с ним.</w:t>
      </w:r>
    </w:p>
    <w:p w14:paraId="0592CFBC" w14:textId="5AEF1E3D" w:rsidR="002D4499" w:rsidRDefault="006D7DEC" w:rsidP="006D7DEC">
      <w:r>
        <w:t xml:space="preserve">Взаимодействие клиента и сотрудника описывается через связи с классом </w:t>
      </w:r>
      <w:proofErr w:type="spellStart"/>
      <w:r w:rsidRPr="00B338DC">
        <w:rPr>
          <w:rStyle w:val="a6"/>
        </w:rPr>
        <w:t>SupportController</w:t>
      </w:r>
      <w:proofErr w:type="spellEnd"/>
      <w:r w:rsidRPr="00EB0648">
        <w:t xml:space="preserve">. </w:t>
      </w:r>
      <w:r>
        <w:t xml:space="preserve">Так как одновременно с сервисом могут работать несколько клиентов и сотрудников, к классу ведут связи многие к одному от классов границ </w:t>
      </w:r>
      <w:proofErr w:type="spellStart"/>
      <w:r w:rsidRPr="002E3819">
        <w:rPr>
          <w:rStyle w:val="a6"/>
        </w:rPr>
        <w:t>ClientInterface</w:t>
      </w:r>
      <w:proofErr w:type="spellEnd"/>
      <w:r>
        <w:rPr>
          <w:rStyle w:val="a6"/>
        </w:rPr>
        <w:t xml:space="preserve"> </w:t>
      </w:r>
      <w:r w:rsidRPr="00A33EEB">
        <w:t>и</w:t>
      </w:r>
      <w:r>
        <w:t xml:space="preserve"> </w:t>
      </w:r>
      <w:proofErr w:type="spellStart"/>
      <w:r w:rsidRPr="00BB4118">
        <w:rPr>
          <w:rStyle w:val="a6"/>
        </w:rPr>
        <w:t>EmployeeInterface</w:t>
      </w:r>
      <w:proofErr w:type="spellEnd"/>
      <w:r w:rsidRPr="00A33EEB">
        <w:t>.</w:t>
      </w:r>
      <w:r>
        <w:t xml:space="preserve"> По этой же причине от </w:t>
      </w:r>
      <w:proofErr w:type="spellStart"/>
      <w:r w:rsidRPr="00B338DC">
        <w:rPr>
          <w:rStyle w:val="a6"/>
        </w:rPr>
        <w:t>SupportController</w:t>
      </w:r>
      <w:proofErr w:type="spellEnd"/>
      <w:r w:rsidRPr="00FF5205">
        <w:rPr>
          <w:rStyle w:val="a6"/>
        </w:rPr>
        <w:t xml:space="preserve"> </w:t>
      </w:r>
      <w:r w:rsidRPr="00DB129F">
        <w:t>к</w:t>
      </w:r>
      <w:r>
        <w:t xml:space="preserve"> </w:t>
      </w:r>
      <w:r w:rsidRPr="00004708">
        <w:rPr>
          <w:rStyle w:val="a6"/>
        </w:rPr>
        <w:t>Client</w:t>
      </w:r>
      <w:r w:rsidRPr="00FF5205">
        <w:t xml:space="preserve"> </w:t>
      </w:r>
      <w:r>
        <w:t xml:space="preserve">и </w:t>
      </w:r>
      <w:proofErr w:type="spellStart"/>
      <w:r w:rsidRPr="00004708">
        <w:rPr>
          <w:rStyle w:val="a6"/>
        </w:rPr>
        <w:t>Employee</w:t>
      </w:r>
      <w:proofErr w:type="spellEnd"/>
      <w:r w:rsidRPr="00FF5205">
        <w:t xml:space="preserve"> </w:t>
      </w:r>
      <w:r>
        <w:t xml:space="preserve">идут связи от одного к многим, но к клиенту связь </w:t>
      </w:r>
      <w:proofErr w:type="spellStart"/>
      <w:r>
        <w:t>одностронняя</w:t>
      </w:r>
      <w:proofErr w:type="spellEnd"/>
      <w:r>
        <w:t>, так как класс-управление управляет его атрибутами.</w:t>
      </w:r>
    </w:p>
    <w:p w14:paraId="2267E02E" w14:textId="77777777" w:rsidR="002D4499" w:rsidRDefault="002D4499">
      <w:pPr>
        <w:spacing w:after="160" w:line="278" w:lineRule="auto"/>
        <w:ind w:firstLine="0"/>
        <w:jc w:val="left"/>
      </w:pPr>
      <w:r>
        <w:br w:type="page"/>
      </w:r>
    </w:p>
    <w:p w14:paraId="1FBE19C3" w14:textId="1B1CA948" w:rsidR="00626D5A" w:rsidRDefault="002D4499" w:rsidP="002D4499">
      <w:pPr>
        <w:pStyle w:val="1"/>
        <w:rPr>
          <w:lang w:eastAsia="ru-RU"/>
        </w:rPr>
      </w:pPr>
      <w:bookmarkStart w:id="12" w:name="_Toc199184432"/>
      <w:r>
        <w:rPr>
          <w:lang w:eastAsia="ru-RU"/>
        </w:rPr>
        <w:lastRenderedPageBreak/>
        <w:t>РЕАЛИЗАЦИЯ</w:t>
      </w:r>
      <w:bookmarkEnd w:id="12"/>
    </w:p>
    <w:p w14:paraId="4D9975C9" w14:textId="065D9BD8" w:rsidR="006B25A4" w:rsidRDefault="006B25A4" w:rsidP="006B25A4">
      <w:r>
        <w:t>Алгоритм классификации искусственным интеллектом вопроса клиента представлен на рисунке 3.</w:t>
      </w:r>
    </w:p>
    <w:p w14:paraId="1348790A" w14:textId="77777777" w:rsidR="006B25A4" w:rsidRDefault="006B25A4" w:rsidP="006B25A4">
      <w:pPr>
        <w:pStyle w:val="a7"/>
      </w:pPr>
      <w:r w:rsidRPr="006B25A4">
        <w:rPr>
          <w:noProof/>
        </w:rPr>
        <w:drawing>
          <wp:inline distT="0" distB="0" distL="0" distR="0" wp14:anchorId="2E635C65" wp14:editId="34DC4F95">
            <wp:extent cx="5940425" cy="6458308"/>
            <wp:effectExtent l="19050" t="19050" r="22225" b="19050"/>
            <wp:docPr id="43305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830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82004" w14:textId="5F5B3899" w:rsidR="006B25A4" w:rsidRDefault="006B25A4" w:rsidP="006B25A4">
      <w:pPr>
        <w:pStyle w:val="a0"/>
      </w:pPr>
      <w:r>
        <w:t>Диаграмма деятельности прецедента «Классифицировать вопрос»</w:t>
      </w:r>
    </w:p>
    <w:p w14:paraId="75D119CF" w14:textId="77777777" w:rsidR="006B25A4" w:rsidRDefault="006B25A4" w:rsidP="006B25A4">
      <w:r>
        <w:t xml:space="preserve">Алгоритм классификации включает несколько этапов. Сначала искусственный интеллект получает текст вопроса. Далее проводит его предобработку </w:t>
      </w:r>
      <w:r w:rsidRPr="00C1161A">
        <w:t xml:space="preserve">(удаление лишних символов, нормализация, фильтрация стоп-слов и </w:t>
      </w:r>
      <w:proofErr w:type="spellStart"/>
      <w:r w:rsidRPr="00C1161A">
        <w:lastRenderedPageBreak/>
        <w:t>лемматизация</w:t>
      </w:r>
      <w:proofErr w:type="spellEnd"/>
      <w:r w:rsidRPr="00C1161A">
        <w:t>)</w:t>
      </w:r>
      <w:r>
        <w:t xml:space="preserve">. После этого </w:t>
      </w:r>
      <w:r w:rsidRPr="00D93909">
        <w:t>выделяются ключевые слова</w:t>
      </w:r>
      <w:r>
        <w:t xml:space="preserve"> и </w:t>
      </w:r>
      <w:r w:rsidRPr="00D93909">
        <w:t>сопоставля</w:t>
      </w:r>
      <w:r>
        <w:t>ются</w:t>
      </w:r>
      <w:r w:rsidRPr="00D93909">
        <w:t xml:space="preserve"> с заранее заданными категориями</w:t>
      </w:r>
      <w:r w:rsidRPr="006A323B">
        <w:t xml:space="preserve">: </w:t>
      </w:r>
      <w:r>
        <w:t>«Технический вопрос», «Вопрос об оплате услуг», «Вопрос о подключении услуг», «Тарификация».</w:t>
      </w:r>
    </w:p>
    <w:p w14:paraId="71D80AAA" w14:textId="489141E5" w:rsidR="006B25A4" w:rsidRPr="00C64A03" w:rsidRDefault="006B25A4" w:rsidP="006B25A4">
      <w:r>
        <w:t>Процесс взаимодействия пользователя с сервисом смоделирован на примере прецедента «Изменить статус оплаты» (рисунок 4).</w:t>
      </w:r>
    </w:p>
    <w:p w14:paraId="081E0E54" w14:textId="77777777" w:rsidR="006B25A4" w:rsidRDefault="006B25A4" w:rsidP="006B25A4">
      <w:pPr>
        <w:pStyle w:val="a7"/>
      </w:pPr>
      <w:r w:rsidRPr="006B25A4">
        <w:rPr>
          <w:noProof/>
        </w:rPr>
        <w:drawing>
          <wp:inline distT="0" distB="0" distL="0" distR="0" wp14:anchorId="02E5C626" wp14:editId="2F9243CE">
            <wp:extent cx="5021668" cy="4274820"/>
            <wp:effectExtent l="0" t="0" r="7620" b="0"/>
            <wp:docPr id="8931807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074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668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55A8" w14:textId="77777777" w:rsidR="006B25A4" w:rsidRDefault="006B25A4" w:rsidP="006B25A4">
      <w:pPr>
        <w:pStyle w:val="a0"/>
      </w:pPr>
      <w:r>
        <w:t>Диаграмма последовательности прецедента «Изменить статус оплаты»</w:t>
      </w:r>
    </w:p>
    <w:p w14:paraId="349AB6CB" w14:textId="2CC03C7D" w:rsidR="00241859" w:rsidRDefault="006B25A4" w:rsidP="006B25A4">
      <w:r w:rsidRPr="008D11F2">
        <w:t>Сотрудник (класс </w:t>
      </w:r>
      <w:proofErr w:type="spellStart"/>
      <w:r w:rsidRPr="008D11F2">
        <w:t>Employee</w:t>
      </w:r>
      <w:proofErr w:type="spellEnd"/>
      <w:r w:rsidRPr="008D11F2">
        <w:t>) начинает процесс изменения статуса оплаты, принимая вопрос клиента через метод </w:t>
      </w:r>
      <w:proofErr w:type="spellStart"/>
      <w:r w:rsidRPr="008D11F2">
        <w:t>acceptQuestion</w:t>
      </w:r>
      <w:proofErr w:type="spellEnd"/>
      <w:r w:rsidRPr="008D11F2">
        <w:t>(</w:t>
      </w:r>
      <w:proofErr w:type="spellStart"/>
      <w:r w:rsidRPr="008D11F2">
        <w:t>questionID</w:t>
      </w:r>
      <w:proofErr w:type="spellEnd"/>
      <w:r w:rsidRPr="008D11F2">
        <w:t>), после чего вызывает метод </w:t>
      </w:r>
      <w:proofErr w:type="spellStart"/>
      <w:proofErr w:type="gramStart"/>
      <w:r w:rsidRPr="008D11F2">
        <w:t>changePaymentStatus</w:t>
      </w:r>
      <w:proofErr w:type="spellEnd"/>
      <w:r w:rsidRPr="008D11F2">
        <w:t>(</w:t>
      </w:r>
      <w:proofErr w:type="spellStart"/>
      <w:proofErr w:type="gramEnd"/>
      <w:r w:rsidRPr="008D11F2">
        <w:t>personID</w:t>
      </w:r>
      <w:proofErr w:type="spellEnd"/>
      <w:r w:rsidRPr="008D11F2">
        <w:t xml:space="preserve">, </w:t>
      </w:r>
      <w:proofErr w:type="spellStart"/>
      <w:r w:rsidRPr="008D11F2">
        <w:t>paymentStatus</w:t>
      </w:r>
      <w:proofErr w:type="spellEnd"/>
      <w:r w:rsidRPr="008D11F2">
        <w:t>), передавая идентификатор клиента и новый статус оплаты. Контроллер поддержки (</w:t>
      </w:r>
      <w:proofErr w:type="spellStart"/>
      <w:r w:rsidRPr="008D11F2">
        <w:t>SupportController</w:t>
      </w:r>
      <w:proofErr w:type="spellEnd"/>
      <w:r w:rsidRPr="008D11F2">
        <w:t>) обрабатывает запрос, изменяя атрибут paymentStatus с unpaid на paid и</w:t>
      </w:r>
      <w:r>
        <w:t> </w:t>
      </w:r>
      <w:r w:rsidRPr="008D11F2">
        <w:t>выполняя</w:t>
      </w:r>
      <w:r>
        <w:t> </w:t>
      </w:r>
      <w:r w:rsidRPr="008D11F2">
        <w:t>метод</w:t>
      </w:r>
      <w:r>
        <w:t> </w:t>
      </w:r>
      <w:proofErr w:type="gramStart"/>
      <w:r w:rsidRPr="008D11F2">
        <w:t>updatePaymentSta</w:t>
      </w:r>
      <w:r>
        <w:rPr>
          <w:lang w:val="en-US"/>
        </w:rPr>
        <w:t>t</w:t>
      </w:r>
      <w:proofErr w:type="spellStart"/>
      <w:r w:rsidRPr="008D11F2">
        <w:t>us</w:t>
      </w:r>
      <w:proofErr w:type="spellEnd"/>
      <w:r w:rsidRPr="008D11F2">
        <w:t>(</w:t>
      </w:r>
      <w:proofErr w:type="gramEnd"/>
      <w:r w:rsidRPr="008D11F2">
        <w:t>), который фиксирует обновление в системе.</w:t>
      </w:r>
    </w:p>
    <w:p w14:paraId="65DD61D9" w14:textId="77777777" w:rsidR="00241859" w:rsidRDefault="00241859">
      <w:pPr>
        <w:spacing w:after="160" w:line="278" w:lineRule="auto"/>
        <w:ind w:firstLine="0"/>
        <w:jc w:val="left"/>
      </w:pPr>
      <w:r>
        <w:br w:type="page"/>
      </w:r>
    </w:p>
    <w:p w14:paraId="64E7D416" w14:textId="5953A3BE" w:rsidR="006B25A4" w:rsidRDefault="00241859" w:rsidP="00241859">
      <w:pPr>
        <w:pStyle w:val="1"/>
        <w:numPr>
          <w:ilvl w:val="0"/>
          <w:numId w:val="0"/>
        </w:numPr>
      </w:pPr>
      <w:bookmarkStart w:id="13" w:name="_Toc199184433"/>
      <w:r>
        <w:lastRenderedPageBreak/>
        <w:t>ЗАКЛЮЧЕНИЕ</w:t>
      </w:r>
      <w:bookmarkEnd w:id="13"/>
    </w:p>
    <w:p w14:paraId="0532EF61" w14:textId="5B56150B" w:rsidR="00880492" w:rsidRPr="00880492" w:rsidRDefault="00880492" w:rsidP="00880492">
      <w:r w:rsidRPr="00880492">
        <w:t>В рамках курсовой работы был успешно разработан сервис технической поддержки интернет-провайдера, интегрирующий искусственный интеллект для автоматизации обработки клиентских запросов. Основные р</w:t>
      </w:r>
      <w:r w:rsidR="0057528B">
        <w:t>е</w:t>
      </w:r>
      <w:r w:rsidRPr="00880492">
        <w:t>зультаты работы включают:</w:t>
      </w:r>
    </w:p>
    <w:p w14:paraId="7B1EF463" w14:textId="600F7B09" w:rsidR="002D4499" w:rsidRDefault="00880492" w:rsidP="0057528B">
      <w:pPr>
        <w:pStyle w:val="ae"/>
        <w:numPr>
          <w:ilvl w:val="0"/>
          <w:numId w:val="17"/>
        </w:numPr>
        <w:ind w:left="0" w:firstLine="709"/>
      </w:pPr>
      <w:r w:rsidRPr="00880492">
        <w:t>Анализ предметной области и проектирование системы</w:t>
      </w:r>
      <w:r w:rsidR="009B28C7">
        <w:t>.</w:t>
      </w:r>
    </w:p>
    <w:p w14:paraId="0BAF0950" w14:textId="23584B33" w:rsidR="00E37A24" w:rsidRDefault="00921555" w:rsidP="0057528B">
      <w:pPr>
        <w:pStyle w:val="ae"/>
        <w:numPr>
          <w:ilvl w:val="0"/>
          <w:numId w:val="17"/>
        </w:numPr>
        <w:ind w:left="0" w:firstLine="709"/>
      </w:pPr>
      <w:r w:rsidRPr="00921555">
        <w:t>Реализация алгоритмов обработки запросов</w:t>
      </w:r>
      <w:r w:rsidR="009B28C7">
        <w:t>.</w:t>
      </w:r>
    </w:p>
    <w:p w14:paraId="54D3FF0A" w14:textId="0BF461ED" w:rsidR="00921555" w:rsidRDefault="00921555" w:rsidP="0057528B">
      <w:pPr>
        <w:pStyle w:val="ae"/>
        <w:numPr>
          <w:ilvl w:val="0"/>
          <w:numId w:val="17"/>
        </w:numPr>
        <w:ind w:left="0" w:firstLine="709"/>
      </w:pPr>
      <w:r w:rsidRPr="00921555">
        <w:t>Интеграция компонентов системы</w:t>
      </w:r>
      <w:r w:rsidR="009B28C7">
        <w:t>.</w:t>
      </w:r>
    </w:p>
    <w:p w14:paraId="2C7C9E6B" w14:textId="7FE2D825" w:rsidR="009B28C7" w:rsidRDefault="00DC7EE5" w:rsidP="0057528B">
      <w:pPr>
        <w:pStyle w:val="ae"/>
        <w:numPr>
          <w:ilvl w:val="0"/>
          <w:numId w:val="17"/>
        </w:numPr>
        <w:ind w:left="0" w:firstLine="709"/>
      </w:pPr>
      <w:r w:rsidRPr="00DC7EE5">
        <w:t>Реализован алгоритм классификации вопросов с использованием методов NLP</w:t>
      </w:r>
      <w:r>
        <w:t>.</w:t>
      </w:r>
    </w:p>
    <w:p w14:paraId="3E6AA7FE" w14:textId="01128CC8" w:rsidR="00ED1B0A" w:rsidRDefault="00016EC2" w:rsidP="00DC7EE5">
      <w:r w:rsidRPr="00016EC2">
        <w:t>Результаты работы подтверждают практическую значимость предложенного решения и его потенциал для оптимизации процессов технической поддержки в условиях растущего числа пользователей.</w:t>
      </w:r>
    </w:p>
    <w:p w14:paraId="7B809427" w14:textId="7A71845C" w:rsidR="004E79E9" w:rsidRPr="0067013B" w:rsidRDefault="004E79E9" w:rsidP="000062F5">
      <w:pPr>
        <w:spacing w:after="160" w:line="278" w:lineRule="auto"/>
        <w:ind w:firstLine="0"/>
        <w:jc w:val="left"/>
      </w:pPr>
    </w:p>
    <w:sectPr w:rsidR="004E79E9" w:rsidRPr="0067013B" w:rsidSect="008A3078">
      <w:footerReference w:type="first" r:id="rId14"/>
      <w:pgSz w:w="11906" w:h="16838"/>
      <w:pgMar w:top="1134" w:right="851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6783" w14:textId="77777777" w:rsidR="0093408E" w:rsidRDefault="0093408E" w:rsidP="00802BF8">
      <w:pPr>
        <w:spacing w:line="240" w:lineRule="auto"/>
      </w:pPr>
      <w:r>
        <w:separator/>
      </w:r>
    </w:p>
  </w:endnote>
  <w:endnote w:type="continuationSeparator" w:id="0">
    <w:p w14:paraId="1933F266" w14:textId="77777777" w:rsidR="0093408E" w:rsidRDefault="0093408E" w:rsidP="00802B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298269"/>
      <w:docPartObj>
        <w:docPartGallery w:val="Page Numbers (Bottom of Page)"/>
        <w:docPartUnique/>
      </w:docPartObj>
    </w:sdtPr>
    <w:sdtContent>
      <w:p w14:paraId="465CF482" w14:textId="77777777" w:rsidR="008C2325" w:rsidRDefault="008C2325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D07C0" w14:textId="77777777" w:rsidR="008C2325" w:rsidRDefault="008C2325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7130269"/>
      <w:docPartObj>
        <w:docPartGallery w:val="Page Numbers (Bottom of Page)"/>
        <w:docPartUnique/>
      </w:docPartObj>
    </w:sdtPr>
    <w:sdtContent>
      <w:p w14:paraId="0707C42D" w14:textId="77777777" w:rsidR="00222BAF" w:rsidRDefault="00691193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FDA526" w14:textId="77777777" w:rsidR="00222BAF" w:rsidRDefault="00222BAF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9CE9" w14:textId="77777777" w:rsidR="00733BAD" w:rsidRDefault="00733BA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9D14" w14:textId="77777777" w:rsidR="0093408E" w:rsidRDefault="0093408E" w:rsidP="00802BF8">
      <w:pPr>
        <w:spacing w:line="240" w:lineRule="auto"/>
      </w:pPr>
      <w:r>
        <w:separator/>
      </w:r>
    </w:p>
  </w:footnote>
  <w:footnote w:type="continuationSeparator" w:id="0">
    <w:p w14:paraId="700E72E1" w14:textId="77777777" w:rsidR="0093408E" w:rsidRDefault="0093408E" w:rsidP="00802B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0ED"/>
    <w:multiLevelType w:val="hybridMultilevel"/>
    <w:tmpl w:val="C7D0FF76"/>
    <w:lvl w:ilvl="0" w:tplc="2084CE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802F0A"/>
    <w:multiLevelType w:val="multilevel"/>
    <w:tmpl w:val="73A4BF3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C94E94"/>
    <w:multiLevelType w:val="multilevel"/>
    <w:tmpl w:val="6AB8AAB0"/>
    <w:lvl w:ilvl="0">
      <w:start w:val="1"/>
      <w:numFmt w:val="decimal"/>
      <w:suff w:val="space"/>
      <w:lvlText w:val="3.%1."/>
      <w:lvlJc w:val="left"/>
      <w:pPr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3" w15:restartNumberingAfterBreak="0">
    <w:nsid w:val="1BB9374C"/>
    <w:multiLevelType w:val="hybridMultilevel"/>
    <w:tmpl w:val="0FF822C4"/>
    <w:lvl w:ilvl="0" w:tplc="04F2F16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F47D5B"/>
    <w:multiLevelType w:val="hybridMultilevel"/>
    <w:tmpl w:val="6B5C404E"/>
    <w:lvl w:ilvl="0" w:tplc="D318CCAC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1659B"/>
    <w:multiLevelType w:val="hybridMultilevel"/>
    <w:tmpl w:val="B75CF802"/>
    <w:lvl w:ilvl="0" w:tplc="6E32F37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2E4411"/>
    <w:multiLevelType w:val="hybridMultilevel"/>
    <w:tmpl w:val="55E83210"/>
    <w:lvl w:ilvl="0" w:tplc="8A36D16C">
      <w:start w:val="1"/>
      <w:numFmt w:val="decimal"/>
      <w:pStyle w:val="a"/>
      <w:suff w:val="space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E57E2"/>
    <w:multiLevelType w:val="multilevel"/>
    <w:tmpl w:val="A79E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01877"/>
    <w:multiLevelType w:val="hybridMultilevel"/>
    <w:tmpl w:val="B94C297C"/>
    <w:lvl w:ilvl="0" w:tplc="C7606A9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99044FD"/>
    <w:multiLevelType w:val="hybridMultilevel"/>
    <w:tmpl w:val="938CCA9C"/>
    <w:lvl w:ilvl="0" w:tplc="9580F1C4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4063CE5"/>
    <w:multiLevelType w:val="hybridMultilevel"/>
    <w:tmpl w:val="9998EA0E"/>
    <w:lvl w:ilvl="0" w:tplc="3F4E158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45339AB"/>
    <w:multiLevelType w:val="hybridMultilevel"/>
    <w:tmpl w:val="854EA8AA"/>
    <w:lvl w:ilvl="0" w:tplc="2714A45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F41CE"/>
    <w:multiLevelType w:val="hybridMultilevel"/>
    <w:tmpl w:val="FF52BAE4"/>
    <w:lvl w:ilvl="0" w:tplc="6FA21A3C">
      <w:start w:val="1"/>
      <w:numFmt w:val="decimal"/>
      <w:pStyle w:val="a0"/>
      <w:suff w:val="space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59079">
    <w:abstractNumId w:val="11"/>
  </w:num>
  <w:num w:numId="2" w16cid:durableId="2039423719">
    <w:abstractNumId w:val="11"/>
  </w:num>
  <w:num w:numId="3" w16cid:durableId="1300764196">
    <w:abstractNumId w:val="12"/>
  </w:num>
  <w:num w:numId="4" w16cid:durableId="1712071607">
    <w:abstractNumId w:val="12"/>
  </w:num>
  <w:num w:numId="5" w16cid:durableId="828055950">
    <w:abstractNumId w:val="12"/>
  </w:num>
  <w:num w:numId="6" w16cid:durableId="189295483">
    <w:abstractNumId w:val="1"/>
  </w:num>
  <w:num w:numId="7" w16cid:durableId="1067801674">
    <w:abstractNumId w:val="1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  <w:b w:val="0"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 w16cid:durableId="1441727805">
    <w:abstractNumId w:val="2"/>
  </w:num>
  <w:num w:numId="9" w16cid:durableId="1525173234">
    <w:abstractNumId w:val="10"/>
  </w:num>
  <w:num w:numId="10" w16cid:durableId="1362322095">
    <w:abstractNumId w:val="4"/>
  </w:num>
  <w:num w:numId="11" w16cid:durableId="981807960">
    <w:abstractNumId w:val="9"/>
  </w:num>
  <w:num w:numId="12" w16cid:durableId="881479323">
    <w:abstractNumId w:val="5"/>
  </w:num>
  <w:num w:numId="13" w16cid:durableId="1626960050">
    <w:abstractNumId w:val="3"/>
  </w:num>
  <w:num w:numId="14" w16cid:durableId="1359353497">
    <w:abstractNumId w:val="8"/>
  </w:num>
  <w:num w:numId="15" w16cid:durableId="1938365909">
    <w:abstractNumId w:val="6"/>
  </w:num>
  <w:num w:numId="16" w16cid:durableId="1716614907">
    <w:abstractNumId w:val="7"/>
  </w:num>
  <w:num w:numId="17" w16cid:durableId="157131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E3"/>
    <w:rsid w:val="000062F5"/>
    <w:rsid w:val="00016EC2"/>
    <w:rsid w:val="00033C2E"/>
    <w:rsid w:val="000C7BA1"/>
    <w:rsid w:val="00103CA9"/>
    <w:rsid w:val="00166944"/>
    <w:rsid w:val="001F11F0"/>
    <w:rsid w:val="00222BAF"/>
    <w:rsid w:val="002345B4"/>
    <w:rsid w:val="00241859"/>
    <w:rsid w:val="002D4499"/>
    <w:rsid w:val="002E796C"/>
    <w:rsid w:val="00373797"/>
    <w:rsid w:val="003B2C21"/>
    <w:rsid w:val="003E51A6"/>
    <w:rsid w:val="00480EB4"/>
    <w:rsid w:val="004D683B"/>
    <w:rsid w:val="004E79E9"/>
    <w:rsid w:val="0057528B"/>
    <w:rsid w:val="0058357F"/>
    <w:rsid w:val="005C4DEA"/>
    <w:rsid w:val="00626D5A"/>
    <w:rsid w:val="0064084E"/>
    <w:rsid w:val="00663694"/>
    <w:rsid w:val="0067013B"/>
    <w:rsid w:val="00691193"/>
    <w:rsid w:val="006B25A4"/>
    <w:rsid w:val="006B2C25"/>
    <w:rsid w:val="006D7DEC"/>
    <w:rsid w:val="0072414C"/>
    <w:rsid w:val="00725085"/>
    <w:rsid w:val="00733BAD"/>
    <w:rsid w:val="007D3736"/>
    <w:rsid w:val="007D6D3A"/>
    <w:rsid w:val="007E5008"/>
    <w:rsid w:val="00802BF8"/>
    <w:rsid w:val="00837B87"/>
    <w:rsid w:val="00853060"/>
    <w:rsid w:val="00880492"/>
    <w:rsid w:val="0089371A"/>
    <w:rsid w:val="008A3078"/>
    <w:rsid w:val="008A41AF"/>
    <w:rsid w:val="008C2325"/>
    <w:rsid w:val="008F1435"/>
    <w:rsid w:val="00921555"/>
    <w:rsid w:val="00926C81"/>
    <w:rsid w:val="0093408E"/>
    <w:rsid w:val="00993786"/>
    <w:rsid w:val="009A41A5"/>
    <w:rsid w:val="009B28C7"/>
    <w:rsid w:val="00A034EE"/>
    <w:rsid w:val="00A52B61"/>
    <w:rsid w:val="00AD7B0A"/>
    <w:rsid w:val="00B376E3"/>
    <w:rsid w:val="00C274C9"/>
    <w:rsid w:val="00C648F9"/>
    <w:rsid w:val="00C745D3"/>
    <w:rsid w:val="00D45022"/>
    <w:rsid w:val="00D54C64"/>
    <w:rsid w:val="00DC7EE5"/>
    <w:rsid w:val="00E37A24"/>
    <w:rsid w:val="00E96B6C"/>
    <w:rsid w:val="00ED1B0A"/>
    <w:rsid w:val="00F23D91"/>
    <w:rsid w:val="00F356E7"/>
    <w:rsid w:val="00F54A24"/>
    <w:rsid w:val="00F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4AE7"/>
  <w15:chartTrackingRefBased/>
  <w15:docId w15:val="{C645D0A5-F5D6-495E-AC94-8B76FF38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33C2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53060"/>
    <w:pPr>
      <w:keepNext/>
      <w:keepLines/>
      <w:numPr>
        <w:numId w:val="10"/>
      </w:numPr>
      <w:spacing w:before="360" w:after="80"/>
      <w:ind w:left="0" w:firstLine="0"/>
      <w:jc w:val="left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926C81"/>
    <w:pPr>
      <w:keepNext/>
      <w:keepLines/>
      <w:ind w:left="709"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376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37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37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376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376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376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376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Код"/>
    <w:basedOn w:val="a1"/>
    <w:link w:val="a6"/>
    <w:autoRedefine/>
    <w:qFormat/>
    <w:rsid w:val="00373797"/>
    <w:pPr>
      <w:spacing w:line="240" w:lineRule="auto"/>
      <w:ind w:firstLine="0"/>
      <w:jc w:val="left"/>
    </w:pPr>
    <w:rPr>
      <w:rFonts w:ascii="Courier New" w:hAnsi="Courier New"/>
      <w:bCs/>
      <w:sz w:val="20"/>
    </w:rPr>
  </w:style>
  <w:style w:type="character" w:customStyle="1" w:styleId="a6">
    <w:name w:val="Код Знак"/>
    <w:basedOn w:val="a2"/>
    <w:link w:val="a5"/>
    <w:rsid w:val="00373797"/>
    <w:rPr>
      <w:rFonts w:ascii="Courier New" w:hAnsi="Courier New"/>
      <w:bCs/>
      <w:sz w:val="20"/>
    </w:rPr>
  </w:style>
  <w:style w:type="character" w:customStyle="1" w:styleId="10">
    <w:name w:val="Заголовок 1 Знак"/>
    <w:basedOn w:val="a2"/>
    <w:link w:val="1"/>
    <w:uiPriority w:val="9"/>
    <w:rsid w:val="00853060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7">
    <w:name w:val="Рисунок"/>
    <w:basedOn w:val="a1"/>
    <w:link w:val="a8"/>
    <w:autoRedefine/>
    <w:qFormat/>
    <w:rsid w:val="00A034EE"/>
    <w:pPr>
      <w:ind w:firstLine="0"/>
      <w:jc w:val="center"/>
    </w:pPr>
    <w:rPr>
      <w:lang w:eastAsia="ru-RU"/>
    </w:rPr>
  </w:style>
  <w:style w:type="character" w:customStyle="1" w:styleId="a8">
    <w:name w:val="Рисунок Знак"/>
    <w:basedOn w:val="a2"/>
    <w:link w:val="a7"/>
    <w:rsid w:val="00A034EE"/>
    <w:rPr>
      <w:rFonts w:ascii="Times New Roman" w:hAnsi="Times New Roman"/>
      <w:sz w:val="28"/>
      <w:lang w:eastAsia="ru-RU"/>
    </w:rPr>
  </w:style>
  <w:style w:type="paragraph" w:customStyle="1" w:styleId="a0">
    <w:name w:val="Подпись рисунка"/>
    <w:basedOn w:val="a7"/>
    <w:next w:val="a1"/>
    <w:link w:val="a9"/>
    <w:autoRedefine/>
    <w:qFormat/>
    <w:rsid w:val="00166944"/>
    <w:pPr>
      <w:numPr>
        <w:numId w:val="3"/>
      </w:numPr>
      <w:spacing w:after="160"/>
      <w:ind w:left="0" w:firstLine="0"/>
    </w:pPr>
  </w:style>
  <w:style w:type="character" w:customStyle="1" w:styleId="a9">
    <w:name w:val="Подпись рисунка Знак"/>
    <w:basedOn w:val="a8"/>
    <w:link w:val="a0"/>
    <w:rsid w:val="00166944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20">
    <w:name w:val="Заголовок 2 Знак"/>
    <w:basedOn w:val="a2"/>
    <w:link w:val="2"/>
    <w:uiPriority w:val="9"/>
    <w:rsid w:val="00926C8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B3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376E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B376E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376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376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376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B376E3"/>
    <w:rPr>
      <w:rFonts w:eastAsiaTheme="majorEastAsia" w:cstheme="majorBidi"/>
      <w:color w:val="272727" w:themeColor="text1" w:themeTint="D8"/>
      <w:sz w:val="28"/>
    </w:rPr>
  </w:style>
  <w:style w:type="paragraph" w:styleId="aa">
    <w:name w:val="Title"/>
    <w:basedOn w:val="a1"/>
    <w:next w:val="a1"/>
    <w:link w:val="ab"/>
    <w:uiPriority w:val="10"/>
    <w:qFormat/>
    <w:rsid w:val="00B3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2"/>
    <w:link w:val="aa"/>
    <w:uiPriority w:val="10"/>
    <w:rsid w:val="00B3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1"/>
    <w:next w:val="a1"/>
    <w:link w:val="ad"/>
    <w:uiPriority w:val="11"/>
    <w:qFormat/>
    <w:rsid w:val="00B376E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2"/>
    <w:link w:val="ac"/>
    <w:uiPriority w:val="11"/>
    <w:rsid w:val="00B3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37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376E3"/>
    <w:rPr>
      <w:rFonts w:ascii="Times New Roman" w:hAnsi="Times New Roman"/>
      <w:i/>
      <w:iCs/>
      <w:color w:val="404040" w:themeColor="text1" w:themeTint="BF"/>
      <w:sz w:val="28"/>
    </w:rPr>
  </w:style>
  <w:style w:type="paragraph" w:styleId="ae">
    <w:name w:val="List Paragraph"/>
    <w:basedOn w:val="a1"/>
    <w:uiPriority w:val="34"/>
    <w:qFormat/>
    <w:rsid w:val="00B376E3"/>
    <w:pPr>
      <w:ind w:left="720"/>
      <w:contextualSpacing/>
    </w:pPr>
  </w:style>
  <w:style w:type="character" w:styleId="af">
    <w:name w:val="Intense Emphasis"/>
    <w:basedOn w:val="a2"/>
    <w:uiPriority w:val="21"/>
    <w:qFormat/>
    <w:rsid w:val="00B376E3"/>
    <w:rPr>
      <w:i/>
      <w:iCs/>
      <w:color w:val="0F4761" w:themeColor="accent1" w:themeShade="BF"/>
    </w:rPr>
  </w:style>
  <w:style w:type="paragraph" w:styleId="af0">
    <w:name w:val="Intense Quote"/>
    <w:basedOn w:val="a1"/>
    <w:next w:val="a1"/>
    <w:link w:val="af1"/>
    <w:uiPriority w:val="30"/>
    <w:qFormat/>
    <w:rsid w:val="00B3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2"/>
    <w:link w:val="af0"/>
    <w:uiPriority w:val="30"/>
    <w:rsid w:val="00B376E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2">
    <w:name w:val="Intense Reference"/>
    <w:basedOn w:val="a2"/>
    <w:uiPriority w:val="32"/>
    <w:qFormat/>
    <w:rsid w:val="00B376E3"/>
    <w:rPr>
      <w:b/>
      <w:bCs/>
      <w:smallCaps/>
      <w:color w:val="0F4761" w:themeColor="accent1" w:themeShade="BF"/>
      <w:spacing w:val="5"/>
    </w:rPr>
  </w:style>
  <w:style w:type="paragraph" w:styleId="af3">
    <w:name w:val="footer"/>
    <w:basedOn w:val="a1"/>
    <w:link w:val="af4"/>
    <w:uiPriority w:val="99"/>
    <w:unhideWhenUsed/>
    <w:rsid w:val="001F11F0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kern w:val="0"/>
      <w:szCs w:val="20"/>
      <w:lang w:eastAsia="ru-RU"/>
      <w14:ligatures w14:val="none"/>
    </w:rPr>
  </w:style>
  <w:style w:type="character" w:customStyle="1" w:styleId="af4">
    <w:name w:val="Нижний колонтитул Знак"/>
    <w:basedOn w:val="a2"/>
    <w:link w:val="af3"/>
    <w:uiPriority w:val="99"/>
    <w:rsid w:val="001F11F0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5">
    <w:name w:val="header"/>
    <w:basedOn w:val="a1"/>
    <w:link w:val="af6"/>
    <w:uiPriority w:val="99"/>
    <w:unhideWhenUsed/>
    <w:rsid w:val="00802BF8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802BF8"/>
    <w:rPr>
      <w:rFonts w:ascii="Times New Roman" w:hAnsi="Times New Roman"/>
      <w:sz w:val="28"/>
    </w:rPr>
  </w:style>
  <w:style w:type="paragraph" w:customStyle="1" w:styleId="a">
    <w:name w:val="Подпись рисунок"/>
    <w:basedOn w:val="a7"/>
    <w:next w:val="a1"/>
    <w:link w:val="af7"/>
    <w:qFormat/>
    <w:rsid w:val="006D7DEC"/>
    <w:pPr>
      <w:numPr>
        <w:numId w:val="15"/>
      </w:numPr>
      <w:spacing w:after="160"/>
    </w:pPr>
  </w:style>
  <w:style w:type="character" w:customStyle="1" w:styleId="af7">
    <w:name w:val="Подпись рисунок Знак"/>
    <w:basedOn w:val="a8"/>
    <w:link w:val="a"/>
    <w:rsid w:val="006D7DEC"/>
    <w:rPr>
      <w:rFonts w:ascii="Times New Roman" w:hAnsi="Times New Roman"/>
      <w:sz w:val="28"/>
      <w:lang w:eastAsia="ru-RU"/>
    </w:rPr>
  </w:style>
  <w:style w:type="paragraph" w:styleId="af8">
    <w:name w:val="TOC Heading"/>
    <w:basedOn w:val="1"/>
    <w:next w:val="a1"/>
    <w:uiPriority w:val="39"/>
    <w:unhideWhenUsed/>
    <w:qFormat/>
    <w:rsid w:val="007E500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7E5008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E5008"/>
    <w:pPr>
      <w:spacing w:after="100"/>
      <w:ind w:left="280"/>
    </w:pPr>
  </w:style>
  <w:style w:type="character" w:styleId="af9">
    <w:name w:val="Hyperlink"/>
    <w:basedOn w:val="a2"/>
    <w:uiPriority w:val="99"/>
    <w:unhideWhenUsed/>
    <w:rsid w:val="007E50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11DDB-4F40-44B6-AE42-87BFE2658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1966</Words>
  <Characters>11208</Characters>
  <Application>Microsoft Office Word</Application>
  <DocSecurity>0</DocSecurity>
  <Lines>93</Lines>
  <Paragraphs>26</Paragraphs>
  <ScaleCrop>false</ScaleCrop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Nukhov</dc:creator>
  <cp:keywords/>
  <dc:description/>
  <cp:lastModifiedBy>Александр Власов</cp:lastModifiedBy>
  <cp:revision>2</cp:revision>
  <cp:lastPrinted>2025-05-27T15:34:00Z</cp:lastPrinted>
  <dcterms:created xsi:type="dcterms:W3CDTF">2025-06-01T14:19:00Z</dcterms:created>
  <dcterms:modified xsi:type="dcterms:W3CDTF">2025-06-01T14:19:00Z</dcterms:modified>
</cp:coreProperties>
</file>