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C859" w14:textId="73FE0D22" w:rsidR="00181F49" w:rsidRDefault="00BB66C5" w:rsidP="00BB66C5">
      <w:pPr>
        <w:pStyle w:val="ListParagraph"/>
        <w:numPr>
          <w:ilvl w:val="0"/>
          <w:numId w:val="1"/>
        </w:numPr>
      </w:pPr>
      <w:r w:rsidRPr="00BB66C5">
        <w:t>Children (2–12 Years)</w:t>
      </w:r>
      <w:r w:rsidRPr="00BB66C5">
        <w:br/>
        <w:t>Completed By:</w:t>
      </w:r>
      <w:r w:rsidRPr="00BB66C5">
        <w:br/>
        <w:t>Parent / Guardian</w:t>
      </w:r>
    </w:p>
    <w:p w14:paraId="79E6CD3B" w14:textId="6E5B6830" w:rsidR="00BB66C5" w:rsidRDefault="00BB66C5" w:rsidP="00BB66C5">
      <w:pPr>
        <w:pStyle w:val="ListParagraph"/>
        <w:numPr>
          <w:ilvl w:val="0"/>
          <w:numId w:val="1"/>
        </w:numPr>
      </w:pPr>
      <w:r w:rsidRPr="00BB66C5">
        <w:t>Teenagers &amp; Young Adults (13–18 Years)</w:t>
      </w:r>
      <w:r w:rsidRPr="00BB66C5">
        <w:br/>
        <w:t>Completed By:</w:t>
      </w:r>
      <w:r w:rsidRPr="00BB66C5">
        <w:br/>
        <w:t>Self or Parent</w:t>
      </w:r>
    </w:p>
    <w:p w14:paraId="27655BBF" w14:textId="02A4A375" w:rsidR="00BB66C5" w:rsidRDefault="00BB66C5" w:rsidP="00BB66C5">
      <w:pPr>
        <w:pStyle w:val="ListParagraph"/>
        <w:numPr>
          <w:ilvl w:val="0"/>
          <w:numId w:val="1"/>
        </w:numPr>
      </w:pPr>
      <w:r w:rsidRPr="00BB66C5">
        <w:t>Adults (19–59 Years)</w:t>
      </w:r>
      <w:r w:rsidRPr="00BB66C5">
        <w:br/>
        <w:t>Completed By:</w:t>
      </w:r>
      <w:r w:rsidRPr="00BB66C5">
        <w:br/>
        <w:t>Self</w:t>
      </w:r>
    </w:p>
    <w:p w14:paraId="379DD9CC" w14:textId="3837E336" w:rsidR="00BB66C5" w:rsidRDefault="00BB66C5" w:rsidP="00BB66C5">
      <w:pPr>
        <w:pStyle w:val="ListParagraph"/>
        <w:numPr>
          <w:ilvl w:val="0"/>
          <w:numId w:val="1"/>
        </w:numPr>
      </w:pPr>
      <w:r w:rsidRPr="00BB66C5">
        <w:t>Senior Citizens (60+ Years)</w:t>
      </w:r>
      <w:r w:rsidRPr="00BB66C5">
        <w:br/>
        <w:t>Completed By:</w:t>
      </w:r>
      <w:r w:rsidRPr="00BB66C5">
        <w:br/>
        <w:t>Self / Family Member</w:t>
      </w:r>
    </w:p>
    <w:sectPr w:rsidR="00BB6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85A3D"/>
    <w:multiLevelType w:val="hybridMultilevel"/>
    <w:tmpl w:val="56324E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693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80A"/>
    <w:rsid w:val="00181F49"/>
    <w:rsid w:val="0040680A"/>
    <w:rsid w:val="00BB66C5"/>
    <w:rsid w:val="00C61026"/>
    <w:rsid w:val="00EB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233EB"/>
  <w15:chartTrackingRefBased/>
  <w15:docId w15:val="{DF4A15D9-1DE9-4EFA-9A1B-42DA8670E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8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</dc:creator>
  <cp:keywords/>
  <dc:description/>
  <cp:lastModifiedBy>Ashish Kumar</cp:lastModifiedBy>
  <cp:revision>2</cp:revision>
  <dcterms:created xsi:type="dcterms:W3CDTF">2026-05-14T08:44:00Z</dcterms:created>
  <dcterms:modified xsi:type="dcterms:W3CDTF">2026-05-14T08:45:00Z</dcterms:modified>
</cp:coreProperties>
</file>