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Name: Tracy Harvey</w:t>
      </w:r>
    </w:p>
    <w:p>
      <w:pPr>
        <w:pStyle w:val="Normal"/>
        <w:bidi w:val="0"/>
        <w:jc w:val="start"/>
        <w:rPr/>
      </w:pPr>
      <w:r>
        <w:rPr/>
        <w:t>Course: IS481 – Senior Internship II</w:t>
      </w:r>
    </w:p>
    <w:p>
      <w:pPr>
        <w:pStyle w:val="Normal"/>
        <w:bidi w:val="0"/>
        <w:jc w:val="start"/>
        <w:rPr/>
      </w:pPr>
      <w:r>
        <w:rPr/>
        <w:t>Assignment: Final Report</w:t>
      </w:r>
    </w:p>
    <w:p>
      <w:pPr>
        <w:pStyle w:val="Normal"/>
        <w:bidi w:val="0"/>
        <w:jc w:val="start"/>
        <w:rPr/>
      </w:pPr>
      <w:r>
        <w:rPr/>
      </w:r>
    </w:p>
    <w:p>
      <w:pPr>
        <w:pStyle w:val="Normal"/>
        <w:bidi w:val="0"/>
        <w:jc w:val="start"/>
        <w:rPr>
          <w:b/>
          <w:bCs/>
        </w:rPr>
      </w:pPr>
      <w:r>
        <w:rPr>
          <w:b/>
          <w:bCs/>
        </w:rPr>
        <w:t xml:space="preserve">What was my internship project? </w:t>
      </w:r>
    </w:p>
    <w:p>
      <w:pPr>
        <w:pStyle w:val="Normal"/>
        <w:bidi w:val="0"/>
        <w:jc w:val="start"/>
        <w:rPr/>
      </w:pPr>
      <w:r>
        <w:rPr/>
        <w:tab/>
        <w:t xml:space="preserve">My internship project was a continuation of my internship project from last quarter working with Professor Stephen Foster at his software development company Thought Stem. The Military Veterans Program (MVP) on the Bremerton campus of Olympic College (OC) was in need of a software solution to make it easier to maintain and clean up the file system that they use to keep track of the required paperwork for students attending OC using veterans benefits. </w:t>
      </w:r>
    </w:p>
    <w:p>
      <w:pPr>
        <w:pStyle w:val="Normal"/>
        <w:bidi w:val="0"/>
        <w:jc w:val="start"/>
        <w:rPr/>
      </w:pPr>
      <w:r>
        <w:rPr/>
        <w:tab/>
        <w:t xml:space="preserve">Last quarter I had built an application that allowed the staff at the MVP to locate and identify duplicate records and also to locate student directories that are nested inside of other student directories and pull those files back out to the root directory of the student files. </w:t>
      </w:r>
    </w:p>
    <w:p>
      <w:pPr>
        <w:pStyle w:val="Normal"/>
        <w:bidi w:val="0"/>
        <w:jc w:val="start"/>
        <w:rPr/>
      </w:pPr>
      <w:r>
        <w:rPr/>
        <w:tab/>
        <w:t xml:space="preserve">This quarter the goal was to build a function into the existing application to search the active student files for students that are not currently enrolled in school and have not been for at least a year. I was also to add some features that were identified by the client as experience enhancers during the software hand off at the end of last quarter. </w:t>
      </w:r>
    </w:p>
    <w:p>
      <w:pPr>
        <w:pStyle w:val="Normal"/>
        <w:bidi w:val="0"/>
        <w:jc w:val="start"/>
        <w:rPr/>
      </w:pPr>
      <w:r>
        <w:rPr/>
      </w:r>
    </w:p>
    <w:p>
      <w:pPr>
        <w:pStyle w:val="Normal"/>
        <w:bidi w:val="0"/>
        <w:jc w:val="start"/>
        <w:rPr>
          <w:b/>
          <w:bCs/>
        </w:rPr>
      </w:pPr>
      <w:r>
        <w:rPr>
          <w:b/>
          <w:bCs/>
        </w:rPr>
        <w:t>How the project turned out.</w:t>
      </w:r>
    </w:p>
    <w:p>
      <w:pPr>
        <w:pStyle w:val="Normal"/>
        <w:bidi w:val="0"/>
        <w:jc w:val="start"/>
        <w:rPr/>
      </w:pPr>
      <w:r>
        <w:rPr/>
        <w:tab/>
        <w:t xml:space="preserve">The application is functional and does what it is supposed to do. I have successfully created and tested the new archive function against both a pre-built test file structure and against the life file structure that the MVP uses on a daily basis. </w:t>
      </w:r>
    </w:p>
    <w:p>
      <w:pPr>
        <w:pStyle w:val="Normal"/>
        <w:bidi w:val="0"/>
        <w:jc w:val="start"/>
        <w:rPr/>
      </w:pPr>
      <w:r>
        <w:rPr/>
        <w:tab/>
        <w:t>I am currently working on some of the “experience enhancers” and I have taken care of three of the four that were identified. This last one has been eluding me and as of the writing of this report I have not been able to deliver the one that they asked for. Which is basically just a drop down to allow the user to select the working directory instead of having to copy and paste the directory into the application. This is not a deal breaker as the application is functional with the primary features that they asked for in its current state.</w:t>
      </w:r>
    </w:p>
    <w:p>
      <w:pPr>
        <w:pStyle w:val="Normal"/>
        <w:bidi w:val="0"/>
        <w:jc w:val="start"/>
        <w:rPr/>
      </w:pPr>
      <w:r>
        <w:rPr/>
      </w:r>
    </w:p>
    <w:p>
      <w:pPr>
        <w:pStyle w:val="Normal"/>
        <w:bidi w:val="0"/>
        <w:jc w:val="start"/>
        <w:rPr>
          <w:b/>
          <w:bCs/>
        </w:rPr>
      </w:pPr>
      <w:r>
        <w:rPr>
          <w:b/>
          <w:bCs/>
        </w:rPr>
        <w:t>What I learned from the process.</w:t>
      </w:r>
    </w:p>
    <w:p>
      <w:pPr>
        <w:pStyle w:val="Normal"/>
        <w:bidi w:val="0"/>
        <w:jc w:val="start"/>
        <w:rPr/>
      </w:pPr>
      <w:r>
        <w:rPr/>
        <w:tab/>
        <w:t xml:space="preserve">I learned a lot of things over the course of the two quarters. At first I was supposed to working on multiple projects at once. It took us a couple weeks but we came to the conclusion that because I would be creating the software for the MVP from scratch that we should probably focus on that. I got to see how on boarding a new client works, which is basically meeting with the potential client and trying to figure out their expectations / requirements and seeing if you or your company can deliver on those expectations / requirements. If you can do so then you go over their requirements identify the primary requirements and the secondary and tertiary requirements and plan your work from there. It was very enlightening to see the knowledge that I was taught in project management actually become reality. </w:t>
      </w:r>
    </w:p>
    <w:p>
      <w:pPr>
        <w:pStyle w:val="Normal"/>
        <w:bidi w:val="0"/>
        <w:jc w:val="start"/>
        <w:rPr/>
      </w:pPr>
      <w:r>
        <w:rPr/>
        <w:tab/>
        <w:t xml:space="preserve">I learned that there is a massive amount of knowledge that I do not have about software development. I started out wanting to work in powershell and found out a ways in that it wouldn’t work because of security systems in place on OC’s network that would not allow the scripts to run. So Stephen and I identified electron.js to be the development environment to use for this project but I knew nothing of it. So I had to learn and experiment and I have still only scratched the surface of its capabilities. </w:t>
      </w:r>
    </w:p>
    <w:p>
      <w:pPr>
        <w:pStyle w:val="Normal"/>
        <w:bidi w:val="0"/>
        <w:jc w:val="start"/>
        <w:rPr/>
      </w:pPr>
      <w:r>
        <w:rPr/>
      </w:r>
    </w:p>
    <w:p>
      <w:pPr>
        <w:pStyle w:val="Normal"/>
        <w:bidi w:val="0"/>
        <w:jc w:val="start"/>
        <w:rPr>
          <w:b/>
          <w:bCs/>
        </w:rPr>
      </w:pPr>
      <w:r>
        <w:rPr>
          <w:b/>
          <w:bCs/>
        </w:rPr>
        <w:t xml:space="preserve">What I would do better if I had it to do over. </w:t>
      </w:r>
    </w:p>
    <w:p>
      <w:pPr>
        <w:pStyle w:val="Normal"/>
        <w:bidi w:val="0"/>
        <w:jc w:val="start"/>
        <w:rPr>
          <w:b/>
          <w:bCs/>
        </w:rPr>
      </w:pPr>
      <w:r>
        <w:rPr>
          <w:b w:val="false"/>
          <w:bCs w:val="false"/>
        </w:rPr>
        <w:tab/>
        <w:t xml:space="preserve">In the long run I would probably have identified and compared the definitions of the internship that Stephen and I had. I seemed to have a different concept of the internship than he did. My concept was that there would be a decent amount of hand holding and teaching as we kind of worked on a project together. Stephen’s definition seemed to be more of a here is the project, have at it, let me know if you are drowning. That is not saying he did not help because he was awesome in giving me ideas, allowing me to bounce ideas off of him and otherwise pumping up my ego and self esteem while prodding in the right direction for the project. I would by all means select to intern under Stephen again but I would just make sure that we both understand how the internship is going to work and our expectations are more synced.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295</TotalTime>
  <Application>LibreOffice/7.6.5.2$Windows_X86_64 LibreOffice_project/38d5f62f85355c192ef5f1dd47c5c0c0c6d6598b</Application>
  <AppVersion>15.0000</AppVersion>
  <Pages>2</Pages>
  <Words>763</Words>
  <Characters>3480</Characters>
  <CharactersWithSpaces>4246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2024-06-08T15:51:49Z</dcterms:created>
  <dc:creator/>
  <dc:description/>
  <dc:language>en-US</dc:language>
  <cp:lastModifiedBy/>
  <dcterms:modified xsi:type="dcterms:W3CDTF">2024-06-08T20:47:16Z</dcterms:modified>
  <cp:revision>2</cp:revision>
  <dc:subject/>
  <dc:title/>
</cp:coreProperties>
</file>