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7B16" w:rsidRPr="00276355" w:rsidRDefault="00FC7B16" w:rsidP="003F318C">
      <w:pPr>
        <w:pStyle w:val="a4"/>
        <w:spacing w:before="0" w:beforeAutospacing="0" w:after="0" w:afterAutospacing="0" w:line="360" w:lineRule="auto"/>
        <w:jc w:val="center"/>
      </w:pPr>
      <w:bookmarkStart w:id="0" w:name="_Hlk148458920"/>
      <w:bookmarkEnd w:id="0"/>
      <w:r w:rsidRPr="0000082F">
        <w:rPr>
          <w:color w:val="000000"/>
          <w:sz w:val="28"/>
          <w:szCs w:val="28"/>
        </w:rPr>
        <w:t xml:space="preserve">Лабораторная работа № </w:t>
      </w:r>
      <w:r w:rsidR="00276355" w:rsidRPr="00276355">
        <w:rPr>
          <w:color w:val="000000"/>
          <w:sz w:val="28"/>
          <w:szCs w:val="28"/>
        </w:rPr>
        <w:t>5</w:t>
      </w:r>
    </w:p>
    <w:p w:rsidR="00FC7B16" w:rsidRPr="0000082F" w:rsidRDefault="00FC7B16" w:rsidP="003F318C">
      <w:pPr>
        <w:pStyle w:val="a4"/>
        <w:spacing w:before="0" w:beforeAutospacing="0" w:after="0" w:afterAutospacing="0" w:line="360" w:lineRule="auto"/>
        <w:jc w:val="center"/>
      </w:pPr>
      <w:r w:rsidRPr="0000082F">
        <w:rPr>
          <w:color w:val="000000"/>
          <w:sz w:val="28"/>
          <w:szCs w:val="28"/>
        </w:rPr>
        <w:t>студента группы ИТз-221</w:t>
      </w:r>
    </w:p>
    <w:p w:rsidR="00FC7B16" w:rsidRPr="0000082F" w:rsidRDefault="00FC7B16" w:rsidP="003F318C">
      <w:pPr>
        <w:pStyle w:val="a4"/>
        <w:spacing w:before="0" w:beforeAutospacing="0" w:after="0" w:afterAutospacing="0" w:line="360" w:lineRule="auto"/>
        <w:jc w:val="center"/>
      </w:pPr>
      <w:r w:rsidRPr="0000082F">
        <w:rPr>
          <w:color w:val="000000"/>
          <w:sz w:val="28"/>
          <w:szCs w:val="28"/>
        </w:rPr>
        <w:t>Дмитриева Дмитрия Анатольевича</w:t>
      </w:r>
    </w:p>
    <w:p w:rsidR="00A257DB" w:rsidRPr="0000082F" w:rsidRDefault="00FC4F2B" w:rsidP="003F318C">
      <w:pPr>
        <w:pStyle w:val="a4"/>
        <w:spacing w:before="0" w:beforeAutospacing="0" w:after="0" w:afterAutospacing="0" w:line="360" w:lineRule="auto"/>
        <w:jc w:val="center"/>
        <w:rPr>
          <w:i/>
          <w:iCs/>
          <w:color w:val="000000"/>
          <w:sz w:val="28"/>
          <w:szCs w:val="28"/>
        </w:rPr>
      </w:pPr>
      <w:r w:rsidRPr="0000082F">
        <w:rPr>
          <w:i/>
          <w:iCs/>
          <w:color w:val="000000"/>
          <w:sz w:val="28"/>
          <w:szCs w:val="28"/>
        </w:rPr>
        <w:t>Выполнение: _</w:t>
      </w:r>
      <w:r w:rsidR="00FC7B16" w:rsidRPr="0000082F">
        <w:rPr>
          <w:i/>
          <w:iCs/>
          <w:color w:val="000000"/>
          <w:sz w:val="28"/>
          <w:szCs w:val="28"/>
        </w:rPr>
        <w:t xml:space="preserve">________ </w:t>
      </w:r>
      <w:r w:rsidRPr="0000082F">
        <w:rPr>
          <w:i/>
          <w:iCs/>
          <w:color w:val="000000"/>
          <w:sz w:val="28"/>
          <w:szCs w:val="28"/>
        </w:rPr>
        <w:t>Защита: _</w:t>
      </w:r>
      <w:r w:rsidR="00FC7B16" w:rsidRPr="0000082F">
        <w:rPr>
          <w:i/>
          <w:iCs/>
          <w:color w:val="000000"/>
          <w:sz w:val="28"/>
          <w:szCs w:val="28"/>
        </w:rPr>
        <w:t>__________</w:t>
      </w:r>
    </w:p>
    <w:p w:rsidR="00CC5474" w:rsidRDefault="005869B8" w:rsidP="00CC5474">
      <w:pPr>
        <w:spacing w:before="120" w:after="0" w:line="36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86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Дифференцирование функций</w:t>
      </w:r>
    </w:p>
    <w:p w:rsidR="00FC7B16" w:rsidRPr="00EF722F" w:rsidRDefault="00FD1616" w:rsidP="00D203FF">
      <w:pPr>
        <w:spacing w:before="120" w:after="0" w:line="360" w:lineRule="auto"/>
        <w:ind w:right="-1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082F">
        <w:rPr>
          <w:rFonts w:ascii="Times New Roman" w:hAnsi="Times New Roman" w:cs="Times New Roman"/>
          <w:i/>
          <w:iCs/>
          <w:sz w:val="28"/>
          <w:szCs w:val="28"/>
        </w:rPr>
        <w:t>Цель работы</w:t>
      </w:r>
      <w:r w:rsidR="00D85040" w:rsidRPr="00D85040">
        <w:rPr>
          <w:rFonts w:ascii="Times New Roman" w:hAnsi="Times New Roman" w:cs="Times New Roman"/>
          <w:sz w:val="28"/>
          <w:szCs w:val="28"/>
        </w:rPr>
        <w:t xml:space="preserve">: </w:t>
      </w:r>
      <w:r w:rsidR="00820F0B" w:rsidRPr="00820F0B">
        <w:rPr>
          <w:rFonts w:ascii="Times New Roman" w:hAnsi="Times New Roman" w:cs="Times New Roman"/>
          <w:sz w:val="28"/>
          <w:szCs w:val="28"/>
        </w:rPr>
        <w:t>найти значения производных первого и второго порядка численными методами</w:t>
      </w:r>
      <w:r w:rsidR="00D85040" w:rsidRPr="00D85040">
        <w:rPr>
          <w:rFonts w:ascii="Times New Roman" w:hAnsi="Times New Roman" w:cs="Times New Roman"/>
          <w:sz w:val="28"/>
          <w:szCs w:val="28"/>
        </w:rPr>
        <w:t>.</w:t>
      </w:r>
    </w:p>
    <w:p w:rsidR="00EA4501" w:rsidRPr="0000082F" w:rsidRDefault="00EA4501" w:rsidP="00C86F42">
      <w:pPr>
        <w:spacing w:before="120" w:line="240" w:lineRule="auto"/>
        <w:ind w:right="-1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082F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</w:p>
    <w:p w:rsidR="00CC5474" w:rsidRDefault="00CC5474" w:rsidP="00DE6EB1">
      <w:pPr>
        <w:pStyle w:val="a3"/>
        <w:numPr>
          <w:ilvl w:val="0"/>
          <w:numId w:val="16"/>
        </w:numPr>
        <w:spacing w:after="0" w:line="360" w:lineRule="auto"/>
        <w:ind w:left="0" w:righ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5474">
        <w:rPr>
          <w:rFonts w:ascii="Times New Roman" w:hAnsi="Times New Roman" w:cs="Times New Roman"/>
          <w:sz w:val="28"/>
          <w:szCs w:val="28"/>
        </w:rPr>
        <w:t>Изучить теоретический материал.</w:t>
      </w:r>
    </w:p>
    <w:p w:rsidR="00E21763" w:rsidRPr="00CC5474" w:rsidRDefault="00F56DC6" w:rsidP="00E21763">
      <w:pPr>
        <w:pStyle w:val="a3"/>
        <w:spacing w:after="0" w:line="360" w:lineRule="auto"/>
        <w:ind w:left="0" w:right="-142"/>
        <w:jc w:val="center"/>
        <w:rPr>
          <w:rFonts w:ascii="Times New Roman" w:hAnsi="Times New Roman" w:cs="Times New Roman"/>
          <w:sz w:val="28"/>
          <w:szCs w:val="28"/>
        </w:rPr>
      </w:pPr>
      <w:r w:rsidRPr="00F56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EE1B2" wp14:editId="6C1955D6">
            <wp:extent cx="1257475" cy="100026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61" w:rsidRDefault="00BE29E9" w:rsidP="00CF67A1">
      <w:pPr>
        <w:pStyle w:val="a3"/>
        <w:numPr>
          <w:ilvl w:val="0"/>
          <w:numId w:val="16"/>
        </w:numPr>
        <w:spacing w:after="0" w:line="360" w:lineRule="auto"/>
        <w:ind w:left="0" w:righ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BE29E9">
        <w:rPr>
          <w:rFonts w:ascii="Times New Roman" w:hAnsi="Times New Roman" w:cs="Times New Roman"/>
          <w:sz w:val="28"/>
          <w:szCs w:val="28"/>
        </w:rPr>
        <w:t xml:space="preserve">Вычислить первую и вторую производную во внутренних точках </w:t>
      </w:r>
      <w:r w:rsidR="00E7684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76843" w:rsidRPr="00E76843">
        <w:rPr>
          <w:rFonts w:ascii="Times New Roman" w:hAnsi="Times New Roman" w:cs="Times New Roman"/>
          <w:sz w:val="28"/>
          <w:szCs w:val="28"/>
        </w:rPr>
        <w:t>1</w:t>
      </w:r>
      <w:r w:rsidRPr="00BE29E9">
        <w:rPr>
          <w:rFonts w:ascii="Times New Roman" w:hAnsi="Times New Roman" w:cs="Times New Roman"/>
          <w:sz w:val="28"/>
          <w:szCs w:val="28"/>
        </w:rPr>
        <w:t>, х</w:t>
      </w:r>
      <w:r w:rsidR="00E76843" w:rsidRPr="00E76843">
        <w:rPr>
          <w:rFonts w:ascii="Times New Roman" w:hAnsi="Times New Roman" w:cs="Times New Roman"/>
          <w:sz w:val="28"/>
          <w:szCs w:val="28"/>
        </w:rPr>
        <w:t>2</w:t>
      </w:r>
      <w:r w:rsidRPr="00BE29E9">
        <w:rPr>
          <w:rFonts w:ascii="Times New Roman" w:hAnsi="Times New Roman" w:cs="Times New Roman"/>
          <w:sz w:val="28"/>
          <w:szCs w:val="28"/>
        </w:rPr>
        <w:t xml:space="preserve"> с помощью центральных разностей; вычислить первую и вторую производную в граничных точках </w:t>
      </w:r>
      <w:r w:rsidR="00E7684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76843" w:rsidRPr="00E76843">
        <w:rPr>
          <w:rFonts w:ascii="Times New Roman" w:hAnsi="Times New Roman" w:cs="Times New Roman"/>
          <w:sz w:val="28"/>
          <w:szCs w:val="28"/>
        </w:rPr>
        <w:t xml:space="preserve">0, </w:t>
      </w:r>
      <w:r w:rsidR="00E7684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76843" w:rsidRPr="00E76843">
        <w:rPr>
          <w:rFonts w:ascii="Times New Roman" w:hAnsi="Times New Roman" w:cs="Times New Roman"/>
          <w:sz w:val="28"/>
          <w:szCs w:val="28"/>
        </w:rPr>
        <w:t>3</w:t>
      </w:r>
      <w:r w:rsidRPr="00BE29E9">
        <w:rPr>
          <w:rFonts w:ascii="Times New Roman" w:hAnsi="Times New Roman" w:cs="Times New Roman"/>
          <w:sz w:val="28"/>
          <w:szCs w:val="28"/>
        </w:rPr>
        <w:t>, если функция у = f (x) задана таблично:</w:t>
      </w:r>
    </w:p>
    <w:p w:rsidR="00BE29E9" w:rsidRPr="00CF67A1" w:rsidRDefault="00BE29E9" w:rsidP="00BE29E9">
      <w:pPr>
        <w:pStyle w:val="a3"/>
        <w:spacing w:after="0" w:line="360" w:lineRule="auto"/>
        <w:ind w:left="0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E29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0EFFB8" wp14:editId="0771CF10">
            <wp:extent cx="3639058" cy="800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16" w:rsidRPr="00CC5474" w:rsidRDefault="00FD1616" w:rsidP="00CC5474">
      <w:pPr>
        <w:pStyle w:val="a3"/>
        <w:spacing w:after="0" w:line="240" w:lineRule="auto"/>
        <w:ind w:left="0"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547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FD1616" w:rsidRPr="0000082F" w:rsidRDefault="0023725F" w:rsidP="003F318C">
      <w:pPr>
        <w:spacing w:before="120" w:after="0" w:line="240" w:lineRule="auto"/>
        <w:ind w:right="-143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008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 - 8</w:t>
      </w:r>
    </w:p>
    <w:p w:rsidR="004105AB" w:rsidRPr="002C0CAC" w:rsidRDefault="004105AB" w:rsidP="003845C1">
      <w:pPr>
        <w:pStyle w:val="a3"/>
        <w:numPr>
          <w:ilvl w:val="0"/>
          <w:numId w:val="1"/>
        </w:numPr>
        <w:spacing w:before="240"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CAC">
        <w:rPr>
          <w:rFonts w:ascii="Times New Roman" w:hAnsi="Times New Roman" w:cs="Times New Roman"/>
          <w:sz w:val="28"/>
          <w:szCs w:val="28"/>
        </w:rPr>
        <w:t>Изучил теоретический материал.</w:t>
      </w:r>
    </w:p>
    <w:p w:rsidR="00891E50" w:rsidRDefault="0033465E" w:rsidP="00891E50">
      <w:pPr>
        <w:pStyle w:val="a3"/>
        <w:numPr>
          <w:ilvl w:val="0"/>
          <w:numId w:val="1"/>
        </w:numPr>
        <w:spacing w:after="0" w:line="360" w:lineRule="auto"/>
        <w:ind w:left="0" w:firstLine="0"/>
        <w:contextualSpacing w:val="0"/>
        <w:jc w:val="both"/>
        <w:rPr>
          <w:noProof/>
        </w:rPr>
      </w:pPr>
      <w:r w:rsidRPr="002C0CAC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891E50">
        <w:rPr>
          <w:rFonts w:ascii="Times New Roman" w:hAnsi="Times New Roman" w:cs="Times New Roman"/>
          <w:sz w:val="28"/>
          <w:szCs w:val="28"/>
        </w:rPr>
        <w:t>в</w:t>
      </w:r>
      <w:r w:rsidR="00891E50" w:rsidRPr="00BE29E9">
        <w:rPr>
          <w:rFonts w:ascii="Times New Roman" w:hAnsi="Times New Roman" w:cs="Times New Roman"/>
          <w:sz w:val="28"/>
          <w:szCs w:val="28"/>
        </w:rPr>
        <w:t>ычисли</w:t>
      </w:r>
      <w:r w:rsidR="00891E50">
        <w:rPr>
          <w:rFonts w:ascii="Times New Roman" w:hAnsi="Times New Roman" w:cs="Times New Roman"/>
          <w:sz w:val="28"/>
          <w:szCs w:val="28"/>
        </w:rPr>
        <w:t>л</w:t>
      </w:r>
      <w:r w:rsidR="00891E50" w:rsidRPr="00BE29E9">
        <w:rPr>
          <w:rFonts w:ascii="Times New Roman" w:hAnsi="Times New Roman" w:cs="Times New Roman"/>
          <w:sz w:val="28"/>
          <w:szCs w:val="28"/>
        </w:rPr>
        <w:t xml:space="preserve"> первую и вторую производную во внутренних точках </w:t>
      </w:r>
      <w:r w:rsidR="00891E5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91E50" w:rsidRPr="00E76843">
        <w:rPr>
          <w:rFonts w:ascii="Times New Roman" w:hAnsi="Times New Roman" w:cs="Times New Roman"/>
          <w:sz w:val="28"/>
          <w:szCs w:val="28"/>
        </w:rPr>
        <w:t>1</w:t>
      </w:r>
      <w:r w:rsidR="00891E50" w:rsidRPr="00BE29E9">
        <w:rPr>
          <w:rFonts w:ascii="Times New Roman" w:hAnsi="Times New Roman" w:cs="Times New Roman"/>
          <w:sz w:val="28"/>
          <w:szCs w:val="28"/>
        </w:rPr>
        <w:t>, х</w:t>
      </w:r>
      <w:r w:rsidR="00891E50" w:rsidRPr="00E76843">
        <w:rPr>
          <w:rFonts w:ascii="Times New Roman" w:hAnsi="Times New Roman" w:cs="Times New Roman"/>
          <w:sz w:val="28"/>
          <w:szCs w:val="28"/>
        </w:rPr>
        <w:t>2</w:t>
      </w:r>
      <w:r w:rsidR="00891E50" w:rsidRPr="00BE29E9">
        <w:rPr>
          <w:rFonts w:ascii="Times New Roman" w:hAnsi="Times New Roman" w:cs="Times New Roman"/>
          <w:sz w:val="28"/>
          <w:szCs w:val="28"/>
        </w:rPr>
        <w:t xml:space="preserve"> с помощью центральных разностей</w:t>
      </w:r>
      <w:r w:rsidR="00891E50">
        <w:rPr>
          <w:rFonts w:ascii="Times New Roman" w:hAnsi="Times New Roman" w:cs="Times New Roman"/>
          <w:sz w:val="28"/>
          <w:szCs w:val="28"/>
        </w:rPr>
        <w:t xml:space="preserve"> и </w:t>
      </w:r>
      <w:r w:rsidR="00891E50" w:rsidRPr="00BE29E9">
        <w:rPr>
          <w:rFonts w:ascii="Times New Roman" w:hAnsi="Times New Roman" w:cs="Times New Roman"/>
          <w:sz w:val="28"/>
          <w:szCs w:val="28"/>
        </w:rPr>
        <w:t>вычисли</w:t>
      </w:r>
      <w:r w:rsidR="00891E50">
        <w:rPr>
          <w:rFonts w:ascii="Times New Roman" w:hAnsi="Times New Roman" w:cs="Times New Roman"/>
          <w:sz w:val="28"/>
          <w:szCs w:val="28"/>
        </w:rPr>
        <w:t>л</w:t>
      </w:r>
      <w:r w:rsidR="00891E50" w:rsidRPr="00BE29E9">
        <w:rPr>
          <w:rFonts w:ascii="Times New Roman" w:hAnsi="Times New Roman" w:cs="Times New Roman"/>
          <w:sz w:val="28"/>
          <w:szCs w:val="28"/>
        </w:rPr>
        <w:t xml:space="preserve"> первую и вторую производную в граничных точках </w:t>
      </w:r>
      <w:r w:rsidR="00891E5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91E50" w:rsidRPr="00E76843">
        <w:rPr>
          <w:rFonts w:ascii="Times New Roman" w:hAnsi="Times New Roman" w:cs="Times New Roman"/>
          <w:sz w:val="28"/>
          <w:szCs w:val="28"/>
        </w:rPr>
        <w:t xml:space="preserve">0, </w:t>
      </w:r>
      <w:r w:rsidR="00891E5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91E50" w:rsidRPr="00E76843">
        <w:rPr>
          <w:rFonts w:ascii="Times New Roman" w:hAnsi="Times New Roman" w:cs="Times New Roman"/>
          <w:sz w:val="28"/>
          <w:szCs w:val="28"/>
        </w:rPr>
        <w:t>3</w:t>
      </w:r>
      <w:r w:rsidR="0044000A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7A5ECF" w:rsidRPr="0000082F">
        <w:rPr>
          <w:rFonts w:ascii="Times New Roman" w:hAnsi="Times New Roman" w:cs="Times New Roman"/>
          <w:sz w:val="28"/>
          <w:szCs w:val="28"/>
        </w:rPr>
        <w:t>.</w:t>
      </w:r>
      <w:r w:rsidR="002C0CAC">
        <w:rPr>
          <w:noProof/>
        </w:rPr>
        <w:t xml:space="preserve"> </w:t>
      </w:r>
      <w:r w:rsidR="00FB1D52">
        <w:rPr>
          <w:noProof/>
        </w:rPr>
        <w:br w:type="page"/>
      </w:r>
    </w:p>
    <w:p w:rsidR="00891E50" w:rsidRPr="00891E50" w:rsidRDefault="00891E50" w:rsidP="00891E50">
      <w:pPr>
        <w:pStyle w:val="a3"/>
        <w:spacing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3699958" cy="45247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b="21496"/>
                    <a:stretch/>
                  </pic:blipFill>
                  <pic:spPr bwMode="auto">
                    <a:xfrm>
                      <a:off x="0" y="0"/>
                      <a:ext cx="3729401" cy="456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21B" w:rsidRDefault="00891E50" w:rsidP="007A1CF7">
      <w:pPr>
        <w:pStyle w:val="a3"/>
        <w:spacing w:after="0" w:line="360" w:lineRule="auto"/>
        <w:ind w:left="0"/>
        <w:contextualSpacing w:val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36428" cy="532728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3" b="8296"/>
                    <a:stretch/>
                  </pic:blipFill>
                  <pic:spPr bwMode="auto">
                    <a:xfrm>
                      <a:off x="0" y="0"/>
                      <a:ext cx="3765481" cy="536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521B" w:rsidRPr="00A8521B">
        <w:t xml:space="preserve"> </w:t>
      </w:r>
    </w:p>
    <w:p w:rsidR="00891E50" w:rsidRPr="0096738D" w:rsidRDefault="00A8521B" w:rsidP="007A1CF7">
      <w:pPr>
        <w:pStyle w:val="a3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4240144" cy="3184634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6" b="43001"/>
                    <a:stretch/>
                  </pic:blipFill>
                  <pic:spPr bwMode="auto">
                    <a:xfrm>
                      <a:off x="0" y="0"/>
                      <a:ext cx="4248384" cy="319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9ED" w:rsidRPr="009A451E" w:rsidRDefault="009A451E" w:rsidP="00C17F76">
      <w:pPr>
        <w:pStyle w:val="a3"/>
        <w:spacing w:after="240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179D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Ручной расчет </w:t>
      </w:r>
      <w:r w:rsidR="00A179D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</w:t>
      </w:r>
      <w:r w:rsidR="00A8521B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</w:p>
    <w:p w:rsidR="007B6104" w:rsidRDefault="0070580A" w:rsidP="0070580A">
      <w:pPr>
        <w:pStyle w:val="a3"/>
        <w:numPr>
          <w:ilvl w:val="0"/>
          <w:numId w:val="1"/>
        </w:numPr>
        <w:spacing w:before="240" w:after="24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580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значений производн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4"/>
        <w:gridCol w:w="1274"/>
        <w:gridCol w:w="1274"/>
        <w:gridCol w:w="1274"/>
        <w:gridCol w:w="1274"/>
        <w:gridCol w:w="1275"/>
        <w:gridCol w:w="1275"/>
        <w:gridCol w:w="1275"/>
      </w:tblGrid>
      <w:tr w:rsidR="0070580A" w:rsidTr="0070580A">
        <w:tc>
          <w:tcPr>
            <w:tcW w:w="1274" w:type="dxa"/>
          </w:tcPr>
          <w:p w:rsidR="0070580A" w:rsidRP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F’(x0)</w:t>
            </w:r>
          </w:p>
        </w:tc>
        <w:tc>
          <w:tcPr>
            <w:tcW w:w="1274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(x0)</w:t>
            </w:r>
          </w:p>
        </w:tc>
        <w:tc>
          <w:tcPr>
            <w:tcW w:w="1274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F’(x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1274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1274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F’(x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1275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1275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F’(x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1275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</w:tr>
      <w:tr w:rsidR="0070580A" w:rsidTr="0070580A">
        <w:tc>
          <w:tcPr>
            <w:tcW w:w="1274" w:type="dxa"/>
          </w:tcPr>
          <w:p w:rsidR="0070580A" w:rsidRP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-0.1785</w:t>
            </w:r>
          </w:p>
        </w:tc>
        <w:tc>
          <w:tcPr>
            <w:tcW w:w="1274" w:type="dxa"/>
          </w:tcPr>
          <w:p w:rsid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0.00025</w:t>
            </w:r>
          </w:p>
        </w:tc>
        <w:tc>
          <w:tcPr>
            <w:tcW w:w="1274" w:type="dxa"/>
          </w:tcPr>
          <w:p w:rsidR="0070580A" w:rsidRP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1.338</w:t>
            </w:r>
          </w:p>
        </w:tc>
        <w:tc>
          <w:tcPr>
            <w:tcW w:w="1274" w:type="dxa"/>
          </w:tcPr>
          <w:p w:rsidR="0070580A" w:rsidRP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1.3325</w:t>
            </w:r>
          </w:p>
        </w:tc>
        <w:tc>
          <w:tcPr>
            <w:tcW w:w="1274" w:type="dxa"/>
          </w:tcPr>
          <w:p w:rsidR="0070580A" w:rsidRP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1.93</w:t>
            </w:r>
          </w:p>
        </w:tc>
        <w:tc>
          <w:tcPr>
            <w:tcW w:w="1275" w:type="dxa"/>
          </w:tcPr>
          <w:p w:rsidR="0070580A" w:rsidRPr="0070580A" w:rsidRDefault="0070580A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-4.6025</w:t>
            </w:r>
          </w:p>
        </w:tc>
        <w:tc>
          <w:tcPr>
            <w:tcW w:w="1275" w:type="dxa"/>
          </w:tcPr>
          <w:p w:rsidR="0070580A" w:rsidRDefault="001A0CBD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1.0123</w:t>
            </w:r>
          </w:p>
        </w:tc>
        <w:tc>
          <w:tcPr>
            <w:tcW w:w="1275" w:type="dxa"/>
          </w:tcPr>
          <w:p w:rsidR="0070580A" w:rsidRDefault="001A0CBD" w:rsidP="0070580A">
            <w:pPr>
              <w:pStyle w:val="a3"/>
              <w:spacing w:before="240" w:after="240" w:line="36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-2.3047</w:t>
            </w:r>
          </w:p>
        </w:tc>
      </w:tr>
    </w:tbl>
    <w:p w:rsidR="007B6104" w:rsidRPr="0000082F" w:rsidRDefault="007B6104" w:rsidP="007B6104">
      <w:pPr>
        <w:pStyle w:val="a3"/>
        <w:spacing w:before="240" w:after="240" w:line="240" w:lineRule="auto"/>
        <w:ind w:left="0" w:right="-28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8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вопросы</w:t>
      </w:r>
      <w:r w:rsidRPr="007733E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E5249" w:rsidRPr="006E5249" w:rsidRDefault="006E5249" w:rsidP="006E5249">
      <w:pPr>
        <w:pStyle w:val="a3"/>
        <w:numPr>
          <w:ilvl w:val="0"/>
          <w:numId w:val="24"/>
        </w:numPr>
        <w:spacing w:before="100" w:beforeAutospacing="1" w:after="100" w:afterAutospacing="1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24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численного дифференцирования заключается в нахождении приближённых значений производных функции, которая задана таблично или через вычисления в отдельных точках. Эти методы применяются, когда точное аналитическое решение производной невозможно или сложно вычислить. Цель задачи — получить значения производных с приемлемой точностью.</w:t>
      </w:r>
    </w:p>
    <w:p w:rsidR="006E5249" w:rsidRPr="006E5249" w:rsidRDefault="006E5249" w:rsidP="006E5249">
      <w:pPr>
        <w:pStyle w:val="a3"/>
        <w:numPr>
          <w:ilvl w:val="0"/>
          <w:numId w:val="24"/>
        </w:numPr>
        <w:spacing w:before="100" w:beforeAutospacing="1" w:after="100" w:afterAutospacing="1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249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Центральная разность второго порядка — это метод для численного вычисления производной, который использует значения функции в двух соседних точках по обе стороны от точки, в которой нужно найти производную. Этот метод обладает большей точностью по сравнению с простыми разностями первого порядка.</w:t>
      </w:r>
    </w:p>
    <w:p w:rsidR="006E5249" w:rsidRPr="006E5249" w:rsidRDefault="006E5249" w:rsidP="006E5249">
      <w:pPr>
        <w:pStyle w:val="a3"/>
        <w:numPr>
          <w:ilvl w:val="0"/>
          <w:numId w:val="24"/>
        </w:numPr>
        <w:spacing w:before="100" w:beforeAutospacing="1" w:after="100" w:afterAutospacing="1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24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Погрешность аппроксимации производной — это разница между истинным значением производной и её приближённым значением, полученным с помощью численных методов. Погрешность зависит от выбранного метода и шага, на котором производится вычисление, и может уменьшаться пр</w:t>
      </w:r>
      <w:bookmarkStart w:id="1" w:name="_GoBack"/>
      <w:bookmarkEnd w:id="1"/>
      <w:r w:rsidRPr="006E5249">
        <w:rPr>
          <w:rFonts w:ascii="Times New Roman" w:eastAsia="Times New Roman" w:hAnsi="Times New Roman" w:cs="Times New Roman"/>
          <w:sz w:val="28"/>
          <w:szCs w:val="28"/>
          <w:lang w:eastAsia="ru-RU"/>
        </w:rPr>
        <w:t>и уменьшении шага.</w:t>
      </w:r>
    </w:p>
    <w:p w:rsidR="006E5249" w:rsidRPr="006E5249" w:rsidRDefault="006E5249" w:rsidP="006E5249">
      <w:pPr>
        <w:pStyle w:val="a3"/>
        <w:numPr>
          <w:ilvl w:val="0"/>
          <w:numId w:val="24"/>
        </w:numPr>
        <w:spacing w:before="100" w:beforeAutospacing="1" w:after="100" w:afterAutospacing="1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2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Ряд Тейлора используется в численном дифференцировании для аппроксимации производных функции, разлагая её в окрестности точки. Этот метод позволяет точно выразить значения функции через её производные и помогает получить приближённые значения производных, используя известные значения функции в соседних точках.</w:t>
      </w:r>
    </w:p>
    <w:p w:rsidR="00DF5434" w:rsidRPr="00AE4FE0" w:rsidRDefault="00290F44" w:rsidP="00AE4FE0">
      <w:pPr>
        <w:spacing w:before="120" w:after="0" w:line="360" w:lineRule="auto"/>
        <w:ind w:right="-1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08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C66D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научился </w:t>
      </w:r>
      <w:r w:rsidR="00AE4FE0">
        <w:rPr>
          <w:rFonts w:ascii="Times New Roman" w:hAnsi="Times New Roman" w:cs="Times New Roman"/>
          <w:sz w:val="28"/>
          <w:szCs w:val="28"/>
        </w:rPr>
        <w:t>определять</w:t>
      </w:r>
      <w:r w:rsidR="00AE4FE0" w:rsidRPr="00820F0B">
        <w:rPr>
          <w:rFonts w:ascii="Times New Roman" w:hAnsi="Times New Roman" w:cs="Times New Roman"/>
          <w:sz w:val="28"/>
          <w:szCs w:val="28"/>
        </w:rPr>
        <w:t xml:space="preserve"> значения производных первого и второго порядка численными методами</w:t>
      </w:r>
      <w:r w:rsidRPr="0000082F">
        <w:rPr>
          <w:rFonts w:ascii="Times New Roman" w:hAnsi="Times New Roman" w:cs="Times New Roman"/>
          <w:sz w:val="28"/>
          <w:szCs w:val="28"/>
        </w:rPr>
        <w:t>.</w:t>
      </w:r>
    </w:p>
    <w:sectPr w:rsidR="00DF5434" w:rsidRPr="00AE4FE0" w:rsidSect="007A39ED">
      <w:pgSz w:w="11906" w:h="16838"/>
      <w:pgMar w:top="567" w:right="567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E7AEC"/>
    <w:multiLevelType w:val="hybridMultilevel"/>
    <w:tmpl w:val="0FA80B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B274B"/>
    <w:multiLevelType w:val="hybridMultilevel"/>
    <w:tmpl w:val="4D7E2AA6"/>
    <w:lvl w:ilvl="0" w:tplc="041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416D5"/>
    <w:multiLevelType w:val="hybridMultilevel"/>
    <w:tmpl w:val="5C42E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42EF0"/>
    <w:multiLevelType w:val="hybridMultilevel"/>
    <w:tmpl w:val="8FB0D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451A4"/>
    <w:multiLevelType w:val="hybridMultilevel"/>
    <w:tmpl w:val="62469D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6285B"/>
    <w:multiLevelType w:val="hybridMultilevel"/>
    <w:tmpl w:val="EDF473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83E84"/>
    <w:multiLevelType w:val="hybridMultilevel"/>
    <w:tmpl w:val="427CE73C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7" w15:restartNumberingAfterBreak="0">
    <w:nsid w:val="370D36D5"/>
    <w:multiLevelType w:val="multilevel"/>
    <w:tmpl w:val="B4827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031B4B"/>
    <w:multiLevelType w:val="hybridMultilevel"/>
    <w:tmpl w:val="643CD5DC"/>
    <w:lvl w:ilvl="0" w:tplc="041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BE054A"/>
    <w:multiLevelType w:val="hybridMultilevel"/>
    <w:tmpl w:val="761C6C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3A76EA"/>
    <w:multiLevelType w:val="hybridMultilevel"/>
    <w:tmpl w:val="40D47B2A"/>
    <w:lvl w:ilvl="0" w:tplc="1F043A6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29D0751"/>
    <w:multiLevelType w:val="hybridMultilevel"/>
    <w:tmpl w:val="DA36F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1F4FBF"/>
    <w:multiLevelType w:val="hybridMultilevel"/>
    <w:tmpl w:val="C1464FD4"/>
    <w:lvl w:ilvl="0" w:tplc="34A4CE8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3" w15:restartNumberingAfterBreak="0">
    <w:nsid w:val="5A1813CC"/>
    <w:multiLevelType w:val="hybridMultilevel"/>
    <w:tmpl w:val="B896F7F0"/>
    <w:lvl w:ilvl="0" w:tplc="041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D57401"/>
    <w:multiLevelType w:val="hybridMultilevel"/>
    <w:tmpl w:val="984AB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F43565"/>
    <w:multiLevelType w:val="hybridMultilevel"/>
    <w:tmpl w:val="2952797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CC0603"/>
    <w:multiLevelType w:val="hybridMultilevel"/>
    <w:tmpl w:val="6C9C06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27C43"/>
    <w:multiLevelType w:val="hybridMultilevel"/>
    <w:tmpl w:val="BADC360C"/>
    <w:lvl w:ilvl="0" w:tplc="95DEFB8C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AD753E"/>
    <w:multiLevelType w:val="hybridMultilevel"/>
    <w:tmpl w:val="10C6ED26"/>
    <w:lvl w:ilvl="0" w:tplc="639E16C6">
      <w:start w:val="1"/>
      <w:numFmt w:val="decimal"/>
      <w:lvlText w:val="%1."/>
      <w:lvlJc w:val="left"/>
      <w:pPr>
        <w:ind w:left="-491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9" w15:restartNumberingAfterBreak="0">
    <w:nsid w:val="6BB262D9"/>
    <w:multiLevelType w:val="hybridMultilevel"/>
    <w:tmpl w:val="247E48BE"/>
    <w:lvl w:ilvl="0" w:tplc="5C62B2F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96321"/>
    <w:multiLevelType w:val="hybridMultilevel"/>
    <w:tmpl w:val="BB02E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257AB6"/>
    <w:multiLevelType w:val="hybridMultilevel"/>
    <w:tmpl w:val="984AB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7B2F0B"/>
    <w:multiLevelType w:val="hybridMultilevel"/>
    <w:tmpl w:val="FF7CFEF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7FC8015E"/>
    <w:multiLevelType w:val="hybridMultilevel"/>
    <w:tmpl w:val="59021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9"/>
  </w:num>
  <w:num w:numId="4">
    <w:abstractNumId w:val="10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0"/>
  </w:num>
  <w:num w:numId="12">
    <w:abstractNumId w:val="23"/>
  </w:num>
  <w:num w:numId="13">
    <w:abstractNumId w:val="22"/>
  </w:num>
  <w:num w:numId="14">
    <w:abstractNumId w:val="20"/>
  </w:num>
  <w:num w:numId="15">
    <w:abstractNumId w:val="3"/>
  </w:num>
  <w:num w:numId="16">
    <w:abstractNumId w:val="14"/>
  </w:num>
  <w:num w:numId="17">
    <w:abstractNumId w:val="5"/>
  </w:num>
  <w:num w:numId="18">
    <w:abstractNumId w:val="13"/>
  </w:num>
  <w:num w:numId="19">
    <w:abstractNumId w:val="2"/>
  </w:num>
  <w:num w:numId="20">
    <w:abstractNumId w:val="1"/>
  </w:num>
  <w:num w:numId="21">
    <w:abstractNumId w:val="11"/>
  </w:num>
  <w:num w:numId="22">
    <w:abstractNumId w:val="8"/>
  </w:num>
  <w:num w:numId="23">
    <w:abstractNumId w:val="17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1A1"/>
    <w:rsid w:val="0000082F"/>
    <w:rsid w:val="0001203F"/>
    <w:rsid w:val="000216A5"/>
    <w:rsid w:val="00052523"/>
    <w:rsid w:val="00071B77"/>
    <w:rsid w:val="00077461"/>
    <w:rsid w:val="00086A43"/>
    <w:rsid w:val="00090D79"/>
    <w:rsid w:val="0009136C"/>
    <w:rsid w:val="000951F5"/>
    <w:rsid w:val="000973F1"/>
    <w:rsid w:val="000A7D88"/>
    <w:rsid w:val="000B2152"/>
    <w:rsid w:val="000E0CF7"/>
    <w:rsid w:val="000F1778"/>
    <w:rsid w:val="00116642"/>
    <w:rsid w:val="00120834"/>
    <w:rsid w:val="00151A9D"/>
    <w:rsid w:val="00152D38"/>
    <w:rsid w:val="001561B8"/>
    <w:rsid w:val="0017787C"/>
    <w:rsid w:val="0019133E"/>
    <w:rsid w:val="001919C2"/>
    <w:rsid w:val="001A0CBD"/>
    <w:rsid w:val="001A5E0B"/>
    <w:rsid w:val="001B5491"/>
    <w:rsid w:val="001C2571"/>
    <w:rsid w:val="00207C32"/>
    <w:rsid w:val="0022722D"/>
    <w:rsid w:val="00231567"/>
    <w:rsid w:val="0023725F"/>
    <w:rsid w:val="00251512"/>
    <w:rsid w:val="00276355"/>
    <w:rsid w:val="002862F4"/>
    <w:rsid w:val="00290F44"/>
    <w:rsid w:val="002C0CAC"/>
    <w:rsid w:val="002C3526"/>
    <w:rsid w:val="002E5F60"/>
    <w:rsid w:val="002F6A9E"/>
    <w:rsid w:val="00312C61"/>
    <w:rsid w:val="003227D7"/>
    <w:rsid w:val="0033465E"/>
    <w:rsid w:val="00343ECA"/>
    <w:rsid w:val="003453D9"/>
    <w:rsid w:val="00345B25"/>
    <w:rsid w:val="00351B33"/>
    <w:rsid w:val="003635E3"/>
    <w:rsid w:val="003726C7"/>
    <w:rsid w:val="003845C1"/>
    <w:rsid w:val="0039032B"/>
    <w:rsid w:val="00392F14"/>
    <w:rsid w:val="00396C67"/>
    <w:rsid w:val="003D0856"/>
    <w:rsid w:val="003D73E6"/>
    <w:rsid w:val="003E46D6"/>
    <w:rsid w:val="003E5846"/>
    <w:rsid w:val="003F2234"/>
    <w:rsid w:val="003F318C"/>
    <w:rsid w:val="003F49BD"/>
    <w:rsid w:val="003F7DD0"/>
    <w:rsid w:val="004105AB"/>
    <w:rsid w:val="00416A0D"/>
    <w:rsid w:val="004328E5"/>
    <w:rsid w:val="0044000A"/>
    <w:rsid w:val="0044172C"/>
    <w:rsid w:val="00441A77"/>
    <w:rsid w:val="00455261"/>
    <w:rsid w:val="00475155"/>
    <w:rsid w:val="004758C3"/>
    <w:rsid w:val="004800F2"/>
    <w:rsid w:val="0049194C"/>
    <w:rsid w:val="004A6CFD"/>
    <w:rsid w:val="004B681F"/>
    <w:rsid w:val="004B7391"/>
    <w:rsid w:val="004C0A53"/>
    <w:rsid w:val="004E1F1A"/>
    <w:rsid w:val="00513F57"/>
    <w:rsid w:val="00520162"/>
    <w:rsid w:val="0052276B"/>
    <w:rsid w:val="00523FEB"/>
    <w:rsid w:val="00525DB9"/>
    <w:rsid w:val="00535420"/>
    <w:rsid w:val="00537E4B"/>
    <w:rsid w:val="00540CD1"/>
    <w:rsid w:val="005515E8"/>
    <w:rsid w:val="00553507"/>
    <w:rsid w:val="005869B8"/>
    <w:rsid w:val="00593EDB"/>
    <w:rsid w:val="005A17FD"/>
    <w:rsid w:val="005A3C92"/>
    <w:rsid w:val="005C3C67"/>
    <w:rsid w:val="005D5A2D"/>
    <w:rsid w:val="005E2BD7"/>
    <w:rsid w:val="005F1816"/>
    <w:rsid w:val="005F7F05"/>
    <w:rsid w:val="00637845"/>
    <w:rsid w:val="006604B0"/>
    <w:rsid w:val="00690958"/>
    <w:rsid w:val="006B7AA4"/>
    <w:rsid w:val="006E2904"/>
    <w:rsid w:val="006E5249"/>
    <w:rsid w:val="006E5AFE"/>
    <w:rsid w:val="00704156"/>
    <w:rsid w:val="0070580A"/>
    <w:rsid w:val="0071699B"/>
    <w:rsid w:val="00726E63"/>
    <w:rsid w:val="00730963"/>
    <w:rsid w:val="00753EE8"/>
    <w:rsid w:val="007733EA"/>
    <w:rsid w:val="00777332"/>
    <w:rsid w:val="007844CD"/>
    <w:rsid w:val="00791F90"/>
    <w:rsid w:val="007A0C4E"/>
    <w:rsid w:val="007A1CF7"/>
    <w:rsid w:val="007A39ED"/>
    <w:rsid w:val="007A5ECF"/>
    <w:rsid w:val="007B6104"/>
    <w:rsid w:val="007C13F9"/>
    <w:rsid w:val="007C3938"/>
    <w:rsid w:val="007D6C57"/>
    <w:rsid w:val="007D7429"/>
    <w:rsid w:val="007E60F4"/>
    <w:rsid w:val="00816C7E"/>
    <w:rsid w:val="0082067B"/>
    <w:rsid w:val="00820F0B"/>
    <w:rsid w:val="0084490E"/>
    <w:rsid w:val="00891DF1"/>
    <w:rsid w:val="00891E50"/>
    <w:rsid w:val="008B2BAE"/>
    <w:rsid w:val="0091587A"/>
    <w:rsid w:val="00923D05"/>
    <w:rsid w:val="00937DE2"/>
    <w:rsid w:val="009602A0"/>
    <w:rsid w:val="00961B0C"/>
    <w:rsid w:val="0096738D"/>
    <w:rsid w:val="0097266A"/>
    <w:rsid w:val="0097548F"/>
    <w:rsid w:val="00976447"/>
    <w:rsid w:val="00986780"/>
    <w:rsid w:val="009960F6"/>
    <w:rsid w:val="00997B3A"/>
    <w:rsid w:val="009A1B7F"/>
    <w:rsid w:val="009A2762"/>
    <w:rsid w:val="009A451E"/>
    <w:rsid w:val="009B0A01"/>
    <w:rsid w:val="009B13DC"/>
    <w:rsid w:val="009E5D3D"/>
    <w:rsid w:val="009F4FF6"/>
    <w:rsid w:val="00A02DC7"/>
    <w:rsid w:val="00A179DC"/>
    <w:rsid w:val="00A257DB"/>
    <w:rsid w:val="00A2592F"/>
    <w:rsid w:val="00A26C32"/>
    <w:rsid w:val="00A37008"/>
    <w:rsid w:val="00A502AE"/>
    <w:rsid w:val="00A53A6A"/>
    <w:rsid w:val="00A56003"/>
    <w:rsid w:val="00A623EB"/>
    <w:rsid w:val="00A71D3A"/>
    <w:rsid w:val="00A8521B"/>
    <w:rsid w:val="00A92D23"/>
    <w:rsid w:val="00AB2A67"/>
    <w:rsid w:val="00AC5EE3"/>
    <w:rsid w:val="00AE4FE0"/>
    <w:rsid w:val="00B041EE"/>
    <w:rsid w:val="00B32705"/>
    <w:rsid w:val="00B32CC2"/>
    <w:rsid w:val="00B7241D"/>
    <w:rsid w:val="00B730F2"/>
    <w:rsid w:val="00B8201B"/>
    <w:rsid w:val="00B84414"/>
    <w:rsid w:val="00BA403F"/>
    <w:rsid w:val="00BD0C55"/>
    <w:rsid w:val="00BE29E9"/>
    <w:rsid w:val="00BE6DE1"/>
    <w:rsid w:val="00BF66D4"/>
    <w:rsid w:val="00C17F76"/>
    <w:rsid w:val="00C3029F"/>
    <w:rsid w:val="00C4154A"/>
    <w:rsid w:val="00C4166B"/>
    <w:rsid w:val="00C50468"/>
    <w:rsid w:val="00C66D29"/>
    <w:rsid w:val="00C86F42"/>
    <w:rsid w:val="00CA458C"/>
    <w:rsid w:val="00CC5474"/>
    <w:rsid w:val="00CE2DA5"/>
    <w:rsid w:val="00CE501A"/>
    <w:rsid w:val="00CE776C"/>
    <w:rsid w:val="00CF67A1"/>
    <w:rsid w:val="00CF77E3"/>
    <w:rsid w:val="00D072D5"/>
    <w:rsid w:val="00D203FF"/>
    <w:rsid w:val="00D224FD"/>
    <w:rsid w:val="00D401A1"/>
    <w:rsid w:val="00D43024"/>
    <w:rsid w:val="00D436B8"/>
    <w:rsid w:val="00D468F5"/>
    <w:rsid w:val="00D66DA0"/>
    <w:rsid w:val="00D85040"/>
    <w:rsid w:val="00D850EC"/>
    <w:rsid w:val="00D92154"/>
    <w:rsid w:val="00DA0099"/>
    <w:rsid w:val="00DC4EC6"/>
    <w:rsid w:val="00DE6EB1"/>
    <w:rsid w:val="00DF5434"/>
    <w:rsid w:val="00E129C0"/>
    <w:rsid w:val="00E2124F"/>
    <w:rsid w:val="00E21763"/>
    <w:rsid w:val="00E24F38"/>
    <w:rsid w:val="00E32084"/>
    <w:rsid w:val="00E32396"/>
    <w:rsid w:val="00E50D94"/>
    <w:rsid w:val="00E76843"/>
    <w:rsid w:val="00E85288"/>
    <w:rsid w:val="00EA4501"/>
    <w:rsid w:val="00EB42AC"/>
    <w:rsid w:val="00EC14A7"/>
    <w:rsid w:val="00EC1D87"/>
    <w:rsid w:val="00EF722F"/>
    <w:rsid w:val="00EF7731"/>
    <w:rsid w:val="00F231A6"/>
    <w:rsid w:val="00F47830"/>
    <w:rsid w:val="00F56DC6"/>
    <w:rsid w:val="00F65A88"/>
    <w:rsid w:val="00F8616C"/>
    <w:rsid w:val="00FB1D52"/>
    <w:rsid w:val="00FB71B4"/>
    <w:rsid w:val="00FC4F2B"/>
    <w:rsid w:val="00FC7B16"/>
    <w:rsid w:val="00FD056F"/>
    <w:rsid w:val="00FD1616"/>
    <w:rsid w:val="00FD5E64"/>
    <w:rsid w:val="00FD66EA"/>
    <w:rsid w:val="00FE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CB8F9"/>
  <w15:chartTrackingRefBased/>
  <w15:docId w15:val="{93D80AD2-F366-4D10-B867-DE562473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61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161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C7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link w:val="a6"/>
    <w:uiPriority w:val="1"/>
    <w:qFormat/>
    <w:rsid w:val="005F7F05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5F7F05"/>
    <w:rPr>
      <w:rFonts w:eastAsiaTheme="minorEastAsia"/>
      <w:lang w:eastAsia="ru-RU"/>
    </w:rPr>
  </w:style>
  <w:style w:type="character" w:customStyle="1" w:styleId="katex-mathml">
    <w:name w:val="katex-mathml"/>
    <w:basedOn w:val="a0"/>
    <w:rsid w:val="006E5AFE"/>
  </w:style>
  <w:style w:type="character" w:customStyle="1" w:styleId="mop">
    <w:name w:val="mop"/>
    <w:basedOn w:val="a0"/>
    <w:rsid w:val="006E5AFE"/>
  </w:style>
  <w:style w:type="character" w:customStyle="1" w:styleId="mopen">
    <w:name w:val="mopen"/>
    <w:basedOn w:val="a0"/>
    <w:rsid w:val="006E5AFE"/>
  </w:style>
  <w:style w:type="character" w:customStyle="1" w:styleId="mord">
    <w:name w:val="mord"/>
    <w:basedOn w:val="a0"/>
    <w:rsid w:val="006E5AFE"/>
  </w:style>
  <w:style w:type="character" w:customStyle="1" w:styleId="mbin">
    <w:name w:val="mbin"/>
    <w:basedOn w:val="a0"/>
    <w:rsid w:val="006E5AFE"/>
  </w:style>
  <w:style w:type="character" w:customStyle="1" w:styleId="mclose">
    <w:name w:val="mclose"/>
    <w:basedOn w:val="a0"/>
    <w:rsid w:val="006E5AFE"/>
  </w:style>
  <w:style w:type="character" w:customStyle="1" w:styleId="mrel">
    <w:name w:val="mrel"/>
    <w:basedOn w:val="a0"/>
    <w:rsid w:val="006E5AFE"/>
  </w:style>
  <w:style w:type="table" w:styleId="a7">
    <w:name w:val="Table Grid"/>
    <w:basedOn w:val="a1"/>
    <w:uiPriority w:val="39"/>
    <w:rsid w:val="0070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9C8E4-5B39-4C72-9019-BDBB48012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DmitryD</dc:creator>
  <cp:keywords/>
  <dc:description/>
  <cp:lastModifiedBy>Dmitry Dmitriev</cp:lastModifiedBy>
  <cp:revision>238</cp:revision>
  <dcterms:created xsi:type="dcterms:W3CDTF">2023-10-07T12:05:00Z</dcterms:created>
  <dcterms:modified xsi:type="dcterms:W3CDTF">2025-03-13T18:04:00Z</dcterms:modified>
</cp:coreProperties>
</file>