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r>
        <w:t xml:space="preserve">      2026          </w:t>
        <w:tab/>
        <w:t xml:space="preserve"> </w:t>
        <w:tab/>
        <w:t xml:space="preserve">                                 www.betproduct.com</w:t>
      </w:r>
    </w:p>
    <w:p/>
    <w:p>
      <w:r>
        <w:t>MyBetLive iFrame</w:t>
      </w:r>
    </w:p>
    <w:p/>
    <w:p>
      <w:r>
        <w:t>[ Slots ]</w:t>
      </w:r>
    </w:p>
    <w:p>
      <w:r>
        <w:t>VERSION 1 . 0</w:t>
      </w:r>
    </w:p>
    <w:p>
      <w:r>
        <w:t>Table of contents</w:t>
      </w:r>
    </w:p>
    <w:p>
      <w:r>
        <w:t>1.</w:t>
        <w:tab/>
        <w:t xml:space="preserve">Introduction             </w:t>
        <w:tab/>
        <w:tab/>
        <w:tab/>
        <w:tab/>
        <w:tab/>
        <w:tab/>
        <w:tab/>
        <w:tab/>
        <w:tab/>
        <w:t>1</w:t>
      </w:r>
    </w:p>
    <w:p>
      <w:r>
        <w:t>2.</w:t>
        <w:tab/>
        <w:t xml:space="preserve">Scheme of work    </w:t>
        <w:tab/>
        <w:tab/>
        <w:tab/>
        <w:tab/>
        <w:tab/>
        <w:tab/>
        <w:tab/>
        <w:tab/>
        <w:tab/>
        <w:t>2</w:t>
      </w:r>
    </w:p>
    <w:p>
      <w:r>
        <w:t>3.</w:t>
        <w:tab/>
        <w:t xml:space="preserve">Protocol conventions  </w:t>
        <w:tab/>
        <w:tab/>
        <w:tab/>
        <w:tab/>
        <w:tab/>
        <w:tab/>
        <w:tab/>
        <w:tab/>
        <w:tab/>
        <w:t>2</w:t>
      </w:r>
    </w:p>
    <w:p>
      <w:r>
        <w:t>4.</w:t>
        <w:tab/>
        <w:t>Integration Flow</w:t>
        <w:tab/>
        <w:tab/>
        <w:tab/>
        <w:tab/>
        <w:tab/>
        <w:tab/>
        <w:tab/>
        <w:tab/>
        <w:tab/>
        <w:tab/>
        <w:t>3</w:t>
      </w:r>
    </w:p>
    <w:p>
      <w:r>
        <w:t>5.</w:t>
        <w:tab/>
        <w:t xml:space="preserve">Retrieving token     </w:t>
        <w:tab/>
        <w:tab/>
        <w:tab/>
        <w:tab/>
        <w:tab/>
        <w:tab/>
        <w:tab/>
        <w:tab/>
        <w:tab/>
        <w:t>3</w:t>
      </w:r>
    </w:p>
    <w:p>
      <w:r>
        <w:t>6.</w:t>
        <w:tab/>
        <w:t>Partner API</w:t>
        <w:tab/>
        <w:tab/>
        <w:tab/>
        <w:tab/>
        <w:tab/>
        <w:tab/>
        <w:tab/>
        <w:tab/>
        <w:tab/>
        <w:tab/>
        <w:t>5</w:t>
      </w:r>
    </w:p>
    <w:p>
      <w:r>
        <w:t>7.</w:t>
        <w:tab/>
        <w:t xml:space="preserve">Displaying iframe   </w:t>
        <w:tab/>
        <w:tab/>
        <w:tab/>
        <w:tab/>
        <w:tab/>
        <w:tab/>
        <w:tab/>
        <w:tab/>
        <w:tab/>
        <w:t>14</w:t>
      </w:r>
    </w:p>
    <w:p>
      <w:r>
        <w:t>8.</w:t>
        <w:tab/>
        <w:t xml:space="preserve">Frontend communication   </w:t>
        <w:tab/>
        <w:tab/>
        <w:tab/>
        <w:tab/>
        <w:tab/>
        <w:tab/>
        <w:tab/>
        <w:tab/>
        <w:t>15</w:t>
      </w:r>
    </w:p>
    <w:p/>
    <w:p>
      <w:r>
        <w:t>Introduction</w:t>
      </w:r>
    </w:p>
    <w:p>
      <w:r>
        <w:t>MyBetLive provides an option to include games on other websites via an Iframe object. Iframe object is a seamlessly embedded browser window which is showing a gaming interface to your visitors. This version allows your visitors to see MyBetLive slot games, but you will have to additionally integrate bets processing on your server to integrate your wallets and keep betting secure. Iframe is taking care of a gaming UI and betting independently, but you will be notified about bets via requests to your backend.</w:t>
      </w:r>
    </w:p>
    <w:p/>
    <w:p>
      <w:r>
        <w:t>Scheme of work</w:t>
      </w:r>
    </w:p>
    <w:p>
      <w:r>
        <w:t>The integration consists of three communication channels:</w:t>
      </w:r>
    </w:p>
    <w:p>
      <w:r>
        <w:t>1.</w:t>
        <w:tab/>
      </w:r>
    </w:p>
    <w:p>
      <w:r>
        <w:t>1.</w:t>
        <w:tab/>
        <w:t>Integrator Server → Game Server</w:t>
      </w:r>
    </w:p>
    <w:p>
      <w:r>
        <w:t>•</w:t>
        <w:tab/>
        <w:t>Used to obtain an authentication token.</w:t>
      </w:r>
    </w:p>
    <w:p>
      <w:r>
        <w:t>2.</w:t>
        <w:tab/>
        <w:t>Integrator Website → Game iframe</w:t>
      </w:r>
    </w:p>
    <w:p>
      <w:r>
        <w:t>•</w:t>
        <w:tab/>
        <w:t>Used to initialize the game session by passing the token and player identifier using window.postMessage().</w:t>
      </w:r>
    </w:p>
    <w:p>
      <w:r>
        <w:t>3.</w:t>
        <w:tab/>
        <w:t>Game iframe / Game Backend → Integrator API</w:t>
      </w:r>
    </w:p>
    <w:p>
      <w:r>
        <w:t>•</w:t>
        <w:tab/>
        <w:t>Used to:</w:t>
      </w:r>
    </w:p>
    <w:p>
      <w:r>
        <w:t>•</w:t>
        <w:tab/>
        <w:t>retrieve player information and balance;</w:t>
      </w:r>
    </w:p>
    <w:p>
      <w:r>
        <w:t>•</w:t>
        <w:tab/>
        <w:t>authorize bets;</w:t>
      </w:r>
    </w:p>
    <w:p>
      <w:r>
        <w:t>•</w:t>
        <w:tab/>
        <w:t>cancel/revert rejected bets;</w:t>
      </w:r>
    </w:p>
    <w:p>
      <w:r>
        <w:t>•</w:t>
        <w:tab/>
        <w:t>settle lost and winning bets;</w:t>
      </w:r>
    </w:p>
    <w:p>
      <w:r>
        <w:t>•</w:t>
        <w:tab/>
        <w:t>refresh the player's balance.</w:t>
      </w:r>
    </w:p>
    <w:p/>
    <w:p>
      <w:r>
        <w:t>Protocol conventions</w:t>
      </w:r>
    </w:p>
    <w:p/>
    <w:p>
      <w:r>
        <w:t>Unless otherwise stated:</w:t>
      </w:r>
    </w:p>
    <w:p>
      <w:r>
        <w:t>•</w:t>
        <w:tab/>
        <w:t>All API requests use POST.</w:t>
      </w:r>
    </w:p>
    <w:p>
      <w:r>
        <w:t>•</w:t>
        <w:tab/>
        <w:t>Request parameters are sent using:</w:t>
      </w:r>
    </w:p>
    <w:p>
      <w:r>
        <w:t>Content-Type: application/x-www-form-urlencoded</w:t>
      </w:r>
    </w:p>
    <w:p>
      <w:r>
        <w:t>•</w:t>
        <w:tab/>
        <w:t>API responses use JSON:</w:t>
      </w:r>
    </w:p>
    <w:p>
      <w:r>
        <w:t>Content-Type: application/json</w:t>
      </w:r>
    </w:p>
    <w:p>
      <w:r>
        <w:t>•</w:t>
        <w:tab/>
        <w:t>UTF-8 encoding should be used.</w:t>
      </w:r>
    </w:p>
    <w:p>
      <w:r>
        <w:t>•</w:t>
        <w:tab/>
        <w:t>Monetary values and identifiers should be transferred without locale-specific formatting.</w:t>
      </w:r>
    </w:p>
    <w:p>
      <w:r>
        <w:t>The Integrator’s API should accept request from specific IP only  (TBD).</w:t>
      </w:r>
    </w:p>
    <w:p/>
    <w:p/>
    <w:p>
      <w:r>
        <w:t>Integration Flow</w:t>
      </w:r>
    </w:p>
    <w:p/>
    <w:p>
      <w:r>
        <w:t>The typical game session follows this sequence:</w:t>
      </w:r>
    </w:p>
    <w:p>
      <w:r>
        <w:t>Integrator Server</w:t>
      </w:r>
    </w:p>
    <w:p>
      <w:r>
        <w:t xml:space="preserve">       |</w:t>
      </w:r>
    </w:p>
    <w:p>
      <w:r>
        <w:t xml:space="preserve">       | 1. Request access token</w:t>
      </w:r>
    </w:p>
    <w:p>
      <w:r>
        <w:t xml:space="preserve">       v</w:t>
      </w:r>
    </w:p>
    <w:p>
      <w:r>
        <w:t>Game Server API</w:t>
      </w:r>
    </w:p>
    <w:p>
      <w:r>
        <w:t xml:space="preserve">       |</w:t>
      </w:r>
    </w:p>
    <w:p>
      <w:r>
        <w:t xml:space="preserve">       | token</w:t>
      </w:r>
    </w:p>
    <w:p>
      <w:r>
        <w:t xml:space="preserve">       v</w:t>
      </w:r>
    </w:p>
    <w:p>
      <w:r>
        <w:t>Integrator Website</w:t>
      </w:r>
    </w:p>
    <w:p>
      <w:r>
        <w:t xml:space="preserve">       |</w:t>
      </w:r>
    </w:p>
    <w:p>
      <w:r>
        <w:t xml:space="preserve">       | 2. Load iframe</w:t>
      </w:r>
    </w:p>
    <w:p>
      <w:r>
        <w:t xml:space="preserve">       | 3. Send token + playerID via postMessage()</w:t>
      </w:r>
    </w:p>
    <w:p>
      <w:r>
        <w:t xml:space="preserve">       v</w:t>
      </w:r>
    </w:p>
    <w:p>
      <w:r>
        <w:t>Game iframe</w:t>
      </w:r>
    </w:p>
    <w:p>
      <w:r>
        <w:t xml:space="preserve">       |</w:t>
      </w:r>
    </w:p>
    <w:p>
      <w:r>
        <w:t xml:space="preserve">       | 4. Request player information</w:t>
      </w:r>
    </w:p>
    <w:p>
      <w:r>
        <w:t xml:space="preserve">       v</w:t>
      </w:r>
    </w:p>
    <w:p>
      <w:r>
        <w:t>Integrator API</w:t>
      </w:r>
    </w:p>
    <w:p>
      <w:r>
        <w:t xml:space="preserve">       |</w:t>
      </w:r>
    </w:p>
    <w:p>
      <w:r>
        <w:t xml:space="preserve">       | player / balance / currency / language</w:t>
      </w:r>
    </w:p>
    <w:p>
      <w:r>
        <w:t xml:space="preserve">       v</w:t>
      </w:r>
    </w:p>
    <w:p>
      <w:r>
        <w:t>Game iframe</w:t>
      </w:r>
    </w:p>
    <w:p>
      <w:r>
        <w:t xml:space="preserve">       |</w:t>
      </w:r>
    </w:p>
    <w:p>
      <w:r>
        <w:t xml:space="preserve">       | 5. Player places bet</w:t>
      </w:r>
    </w:p>
    <w:p>
      <w:r>
        <w:t xml:space="preserve">       v</w:t>
      </w:r>
    </w:p>
    <w:p>
      <w:r>
        <w:t>Integrator API</w:t>
      </w:r>
    </w:p>
    <w:p>
      <w:r>
        <w:t xml:space="preserve">       |</w:t>
      </w:r>
    </w:p>
    <w:p>
      <w:r>
        <w:t xml:space="preserve">       | approve / reject</w:t>
      </w:r>
    </w:p>
    <w:p>
      <w:r>
        <w:t xml:space="preserve">       v</w:t>
      </w:r>
    </w:p>
    <w:p>
      <w:r>
        <w:t>Game Server</w:t>
      </w:r>
    </w:p>
    <w:p>
      <w:r>
        <w:t xml:space="preserve">       |</w:t>
      </w:r>
    </w:p>
    <w:p>
      <w:r>
        <w:t xml:space="preserve">       | register bet and perform draw</w:t>
      </w:r>
    </w:p>
    <w:p>
      <w:r>
        <w:t xml:space="preserve">       |</w:t>
      </w:r>
    </w:p>
    <w:p>
      <w:r>
        <w:t xml:space="preserve">       +---- rejected ----&gt; Integrator /cancel</w:t>
      </w:r>
    </w:p>
    <w:p>
      <w:r>
        <w:t xml:space="preserve">       |</w:t>
      </w:r>
    </w:p>
    <w:p>
      <w:r>
        <w:t xml:space="preserve">       +---- lost --------&gt; Integrator /settle</w:t>
      </w:r>
    </w:p>
    <w:p>
      <w:r>
        <w:t xml:space="preserve">       |</w:t>
      </w:r>
    </w:p>
    <w:p>
      <w:r>
        <w:t xml:space="preserve">       +---- won ---------&gt; settlement when winnings</w:t>
      </w:r>
    </w:p>
    <w:p>
      <w:r>
        <w:t xml:space="preserve">                            are collected or when the</w:t>
      </w:r>
    </w:p>
    <w:p>
      <w:r>
        <w:t xml:space="preserve">                            double-or-nothing flow completes</w:t>
      </w:r>
    </w:p>
    <w:p/>
    <w:p>
      <w:r>
        <w:t>Retrieving token</w:t>
      </w:r>
    </w:p>
    <w:p>
      <w:r>
        <w:t>The Integrator's backend requests an access token before launching the game.</w:t>
      </w:r>
    </w:p>
    <w:p/>
    <w:p>
      <w:r>
        <w:t>Endpoint</w:t>
      </w:r>
    </w:p>
    <w:p>
      <w:r>
        <w:t>POST https://api.raxshloto.online/token/</w:t>
      </w:r>
    </w:p>
    <w:p>
      <w:r>
        <w:t>Content-Type</w:t>
      </w:r>
    </w:p>
    <w:p>
      <w:r>
        <w:t>Content-Type: application/x-www-form-urlencoded</w:t>
      </w:r>
    </w:p>
    <w:p>
      <w:r>
        <w:t>Parameters</w:t>
      </w:r>
    </w:p>
    <w:p>
      <w:r>
        <w:t>Parameter</w:t>
        <w:tab/>
        <w:t>Type</w:t>
        <w:tab/>
        <w:t>Required</w:t>
        <w:tab/>
        <w:t>Description</w:t>
      </w:r>
    </w:p>
    <w:p>
      <w:r>
        <w:t>login</w:t>
        <w:tab/>
        <w:t>string</w:t>
        <w:tab/>
        <w:t>Yes</w:t>
        <w:tab/>
        <w:t>Integrator account login</w:t>
      </w:r>
    </w:p>
    <w:p>
      <w:r>
        <w:t>password</w:t>
        <w:tab/>
        <w:t>string</w:t>
        <w:tab/>
        <w:t>Yes</w:t>
        <w:tab/>
        <w:t>Integrator account password</w:t>
      </w:r>
    </w:p>
    <w:p/>
    <w:p>
      <w:r>
        <w:t>Example Request</w:t>
      </w:r>
    </w:p>
    <w:p>
      <w:r>
        <w:t>POST /token/ HTTP/1.1</w:t>
      </w:r>
    </w:p>
    <w:p>
      <w:r>
        <w:t>Host: api.raxshloto.online</w:t>
      </w:r>
    </w:p>
    <w:p>
      <w:r>
        <w:t>Content-Type: application/x-www-form-urlencoded</w:t>
      </w:r>
    </w:p>
    <w:p/>
    <w:p>
      <w:r>
        <w:t>login=partner_login&amp;password=partner_password</w:t>
      </w:r>
    </w:p>
    <w:p>
      <w:r>
        <w:t>Successful Response</w:t>
      </w:r>
    </w:p>
    <w:p>
      <w:r>
        <w:t>{</w:t>
      </w:r>
    </w:p>
    <w:p>
      <w:r>
        <w:t xml:space="preserve">  "token": "generated-token-code"</w:t>
      </w:r>
    </w:p>
    <w:p>
      <w:r>
        <w:t>}</w:t>
      </w:r>
    </w:p>
    <w:p>
      <w:r>
        <w:t>Error Response</w:t>
      </w:r>
    </w:p>
    <w:p>
      <w:r>
        <w:t>{</w:t>
      </w:r>
    </w:p>
    <w:p>
      <w:r>
        <w:t xml:space="preserve">    "error_code": 401,</w:t>
      </w:r>
    </w:p>
    <w:p>
      <w:r>
        <w:t xml:space="preserve">    "error": "Unauthorized request"</w:t>
      </w:r>
    </w:p>
    <w:p>
      <w:r>
        <w:t>}</w:t>
      </w:r>
    </w:p>
    <w:p/>
    <w:p>
      <w:r>
        <w:t>Security</w:t>
      </w:r>
    </w:p>
    <w:p>
      <w:r>
        <w:t>The /token/ endpoint should be called from the Integrator backend, not directly from browser JavaScript.</w:t>
      </w:r>
    </w:p>
    <w:p>
      <w:r>
        <w:t>The token’s life time is limited to 5 minutes and should be refreshed on the iFrame’s requests</w:t>
      </w:r>
    </w:p>
    <w:p>
      <w:r>
        <w:t>Integrator login credentials must never be exposed to the browser.</w:t>
      </w:r>
    </w:p>
    <w:p/>
    <w:p>
      <w:r>
        <w:t>Partner API</w:t>
      </w:r>
    </w:p>
    <w:p>
      <w:r>
        <w:t>The Integrator must provide an HTTP API that can be called by the Game server.</w:t>
      </w:r>
    </w:p>
    <w:p>
      <w:r>
        <w:t>The base address is referred to throughout this document as:</w:t>
      </w:r>
    </w:p>
    <w:p>
      <w:r>
        <w:t>&lt;PARTNER_API_URL&gt;</w:t>
      </w:r>
    </w:p>
    <w:p>
      <w:r>
        <w:t>For example:</w:t>
      </w:r>
    </w:p>
    <w:p>
      <w:r>
        <w:t>https://partner.example.com/api/</w:t>
      </w:r>
    </w:p>
    <w:p>
      <w:r>
        <w:t>The following operations must be supported:</w:t>
      </w:r>
    </w:p>
    <w:p>
      <w:r>
        <w:t>Operation</w:t>
        <w:tab/>
        <w:t>Endpoint</w:t>
      </w:r>
    </w:p>
    <w:p>
      <w:r>
        <w:t>Get player information</w:t>
        <w:tab/>
        <w:t>/user/</w:t>
      </w:r>
    </w:p>
    <w:p>
      <w:r>
        <w:t>Authorize bet</w:t>
        <w:tab/>
        <w:t>/bet/</w:t>
      </w:r>
    </w:p>
    <w:p>
      <w:r>
        <w:t>Cancel/revert bet</w:t>
        <w:tab/>
        <w:t>/cancel/</w:t>
      </w:r>
    </w:p>
    <w:p>
      <w:r>
        <w:t>Settle bet</w:t>
        <w:tab/>
        <w:t>/settle/</w:t>
      </w:r>
    </w:p>
    <w:p/>
    <w:p>
      <w:r>
        <w:t>Get Player Information</w:t>
      </w:r>
    </w:p>
    <w:p>
      <w:r>
        <w:t>Retrieves current player information, including the current wallet balance.</w:t>
      </w:r>
    </w:p>
    <w:p>
      <w:r>
        <w:t>This endpoint may be called:</w:t>
      </w:r>
    </w:p>
    <w:p>
      <w:r>
        <w:t>•</w:t>
        <w:tab/>
        <w:t>when the game starts;</w:t>
      </w:r>
    </w:p>
    <w:p>
      <w:r>
        <w:t>•</w:t>
        <w:tab/>
        <w:t>after a bet;</w:t>
      </w:r>
    </w:p>
    <w:p>
      <w:r>
        <w:t>•</w:t>
        <w:tab/>
        <w:t>after settlement;</w:t>
      </w:r>
    </w:p>
    <w:p>
      <w:r>
        <w:t>•</w:t>
        <w:tab/>
        <w:t>after other game events requiring a current balance.</w:t>
      </w:r>
    </w:p>
    <w:p>
      <w:r>
        <w:t>Endpoint</w:t>
      </w:r>
    </w:p>
    <w:p>
      <w:r>
        <w:t>POST &lt;PARTNER_API_URL&gt;/user/</w:t>
      </w:r>
    </w:p>
    <w:p>
      <w:r>
        <w:t>Parameters</w:t>
      </w:r>
    </w:p>
    <w:p>
      <w:r>
        <w:t>Parameter</w:t>
        <w:tab/>
        <w:t>Type</w:t>
        <w:tab/>
        <w:t>Description</w:t>
      </w:r>
    </w:p>
    <w:p>
      <w:r>
        <w:t>playerID</w:t>
        <w:tab/>
        <w:t>string</w:t>
        <w:tab/>
        <w:t>Unique player identifier in the Integrator system</w:t>
      </w:r>
    </w:p>
    <w:p/>
    <w:p>
      <w:r>
        <w:t>Expected Response</w:t>
      </w:r>
    </w:p>
    <w:p>
      <w:r>
        <w:t>{</w:t>
      </w:r>
    </w:p>
    <w:p>
      <w:r>
        <w:t xml:space="preserve">  "name": "John Smith",</w:t>
      </w:r>
    </w:p>
    <w:p>
      <w:r>
        <w:t xml:space="preserve">  "balance": "125.50",</w:t>
      </w:r>
    </w:p>
    <w:p>
      <w:r>
        <w:t xml:space="preserve">  "currency": "EUR",</w:t>
      </w:r>
    </w:p>
    <w:p>
      <w:r>
        <w:t xml:space="preserve">  "language": "en"</w:t>
      </w:r>
    </w:p>
    <w:p>
      <w:r>
        <w:t>}</w:t>
      </w:r>
    </w:p>
    <w:p>
      <w:r>
        <w:t>Response Fields</w:t>
      </w:r>
    </w:p>
    <w:p>
      <w:r>
        <w:t>Field</w:t>
        <w:tab/>
        <w:t>Type</w:t>
        <w:tab/>
        <w:t>Description</w:t>
      </w:r>
    </w:p>
    <w:p>
      <w:r>
        <w:t>name</w:t>
        <w:tab/>
        <w:t>string</w:t>
        <w:tab/>
        <w:t>Player display name</w:t>
      </w:r>
    </w:p>
    <w:p>
      <w:r>
        <w:t>balance</w:t>
        <w:tab/>
        <w:t>string/decimal</w:t>
        <w:tab/>
        <w:t>Current available player balance</w:t>
      </w:r>
    </w:p>
    <w:p>
      <w:r>
        <w:t>currency</w:t>
        <w:tab/>
        <w:t>string</w:t>
        <w:tab/>
        <w:t>Player wallet currency</w:t>
      </w:r>
    </w:p>
    <w:p>
      <w:r>
        <w:t>language</w:t>
        <w:tab/>
        <w:t>string</w:t>
        <w:tab/>
        <w:t>Preferred player language</w:t>
      </w:r>
    </w:p>
    <w:p/>
    <w:p>
      <w:r>
        <w:t>Currency</w:t>
      </w:r>
    </w:p>
    <w:p>
      <w:r>
        <w:t>It is recommended that currency use ISO 4217 currency codes, for example:</w:t>
      </w:r>
    </w:p>
    <w:p>
      <w:r>
        <w:t>EUR</w:t>
      </w:r>
    </w:p>
    <w:p>
      <w:r>
        <w:t>USD</w:t>
      </w:r>
    </w:p>
    <w:p>
      <w:r>
        <w:t>GBP</w:t>
      </w:r>
    </w:p>
    <w:p>
      <w:r>
        <w:t>TJS</w:t>
      </w:r>
    </w:p>
    <w:p>
      <w:r>
        <w:t>Language</w:t>
      </w:r>
    </w:p>
    <w:p>
      <w:r>
        <w:t>It is recommended that language use ISO 639-1 codes, for example:</w:t>
      </w:r>
    </w:p>
    <w:p>
      <w:r>
        <w:t>en</w:t>
      </w:r>
    </w:p>
    <w:p>
      <w:r>
        <w:t>bg</w:t>
      </w:r>
    </w:p>
    <w:p>
      <w:r>
        <w:t>de</w:t>
      </w:r>
    </w:p>
    <w:p>
      <w:r>
        <w:t>es</w:t>
      </w:r>
    </w:p>
    <w:p>
      <w:r>
        <w:t>Bet Authorization</w:t>
      </w:r>
    </w:p>
    <w:p>
      <w:r>
        <w:t>Before a bet is registered on the Game server, the game requests authorization from the Integrator.</w:t>
      </w:r>
    </w:p>
    <w:p>
      <w:r>
        <w:t>The Integrator must verify that:</w:t>
      </w:r>
    </w:p>
    <w:p>
      <w:r>
        <w:t>•</w:t>
        <w:tab/>
        <w:t>the player exists;</w:t>
      </w:r>
    </w:p>
    <w:p>
      <w:r>
        <w:t>•</w:t>
        <w:tab/>
        <w:t>the player account is active;</w:t>
      </w:r>
    </w:p>
    <w:p>
      <w:r>
        <w:t>•</w:t>
        <w:tab/>
        <w:t>the player has sufficient balance;</w:t>
      </w:r>
    </w:p>
    <w:p>
      <w:r>
        <w:t>•</w:t>
        <w:tab/>
        <w:t>the requested currency is valid;</w:t>
      </w:r>
    </w:p>
    <w:p>
      <w:r>
        <w:t>•</w:t>
        <w:tab/>
        <w:t>the bet is allowed;</w:t>
      </w:r>
    </w:p>
    <w:p>
      <w:r>
        <w:t>•</w:t>
        <w:tab/>
        <w:t>the same transaction has not already been processed.</w:t>
      </w:r>
    </w:p>
    <w:p>
      <w:r>
        <w:t>Endpoint</w:t>
      </w:r>
    </w:p>
    <w:p>
      <w:r>
        <w:t>Because requests use application/x-www-form-urlencoded, it is recommended that the actual production API use a stable endpoint:</w:t>
      </w:r>
    </w:p>
    <w:p/>
    <w:p>
      <w:r>
        <w:t>POST &lt;PARTNER_API_URL&gt;/bet</w:t>
      </w:r>
    </w:p>
    <w:p>
      <w:r>
        <w:t>Request</w:t>
      </w:r>
    </w:p>
    <w:p>
      <w:r>
        <w:t>POST &lt;PARTNER_API_URL&gt;/bet HTTP/1.1</w:t>
      </w:r>
    </w:p>
    <w:p>
      <w:r>
        <w:t>Content-Type: application/x-www-form-urlencoded</w:t>
      </w:r>
    </w:p>
    <w:p/>
    <w:p>
      <w:r>
        <w:t>playerID=123456</w:t>
      </w:r>
    </w:p>
    <w:p>
      <w:r>
        <w:t>betID=BET-982734</w:t>
      </w:r>
    </w:p>
    <w:p>
      <w:r>
        <w:t>amount=5.00</w:t>
      </w:r>
    </w:p>
    <w:p>
      <w:r>
        <w:t>currency=EUR</w:t>
      </w:r>
    </w:p>
    <w:p>
      <w:r>
        <w:t>gameID=32</w:t>
      </w:r>
    </w:p>
    <w:p>
      <w:r>
        <w:t>Parameters</w:t>
      </w:r>
    </w:p>
    <w:p>
      <w:r>
        <w:t>Parameter</w:t>
        <w:tab/>
        <w:t>Type</w:t>
        <w:tab/>
        <w:t>Required</w:t>
        <w:tab/>
        <w:t>Description</w:t>
      </w:r>
    </w:p>
    <w:p>
      <w:r>
        <w:t>playerID</w:t>
        <w:tab/>
        <w:t>string</w:t>
        <w:tab/>
        <w:t>Yes</w:t>
        <w:tab/>
        <w:t>Player identifier</w:t>
      </w:r>
    </w:p>
    <w:p>
      <w:r>
        <w:t>betID</w:t>
        <w:tab/>
        <w:t>string</w:t>
        <w:tab/>
        <w:t>Yes</w:t>
        <w:tab/>
        <w:t>Globally unique bet/transaction identifier</w:t>
      </w:r>
    </w:p>
    <w:p>
      <w:r>
        <w:t>amount</w:t>
        <w:tab/>
        <w:t>decimal</w:t>
        <w:tab/>
        <w:t>Yes</w:t>
        <w:tab/>
        <w:t>Amount to debit</w:t>
      </w:r>
    </w:p>
    <w:p>
      <w:r>
        <w:t>currency</w:t>
        <w:tab/>
        <w:t>string</w:t>
        <w:tab/>
        <w:t>Yes</w:t>
        <w:tab/>
        <w:t>Bet currency</w:t>
      </w:r>
    </w:p>
    <w:p>
      <w:r>
        <w:t>gameID</w:t>
        <w:tab/>
        <w:t>string</w:t>
        <w:tab/>
        <w:t>Yes</w:t>
        <w:tab/>
        <w:t>Game identifier, provided by Game server</w:t>
      </w:r>
    </w:p>
    <w:p/>
    <w:p>
      <w:r>
        <w:t>Bet Approval</w:t>
      </w:r>
    </w:p>
    <w:p>
      <w:r>
        <w:t>If the Integrator accepts the bet, it should debit/reserve the amount and return an approval response.</w:t>
      </w:r>
    </w:p>
    <w:p>
      <w:r>
        <w:t>Recommended response:</w:t>
      </w:r>
    </w:p>
    <w:p>
      <w:r>
        <w:t>{</w:t>
      </w:r>
    </w:p>
    <w:p>
      <w:r>
        <w:t xml:space="preserve">  "accepted": true,</w:t>
      </w:r>
    </w:p>
    <w:p>
      <w:r>
        <w:t xml:space="preserve">  "betID": "BET-982734",</w:t>
      </w:r>
    </w:p>
    <w:p>
      <w:r>
        <w:t xml:space="preserve">  "partnerBetID": "123354-982734-478963",</w:t>
      </w:r>
    </w:p>
    <w:p>
      <w:r>
        <w:t>}</w:t>
      </w:r>
    </w:p>
    <w:p>
      <w:r>
        <w:t>After receiving approval, Game server:</w:t>
      </w:r>
    </w:p>
    <w:p>
      <w:r>
        <w:t>1.</w:t>
        <w:tab/>
        <w:t>registers the bet on the game server;</w:t>
      </w:r>
    </w:p>
    <w:p>
      <w:r>
        <w:t>2.</w:t>
        <w:tab/>
        <w:t>performs the draw/game operation.</w:t>
      </w:r>
    </w:p>
    <w:p/>
    <w:p>
      <w:r>
        <w:t>Bet Rejection</w:t>
      </w:r>
    </w:p>
    <w:p>
      <w:r>
        <w:t>If the Integrator rejects the bet, no bet operation is performed by the Game game server.</w:t>
      </w:r>
    </w:p>
    <w:p>
      <w:r>
        <w:t>Example rejection response:</w:t>
      </w:r>
    </w:p>
    <w:p>
      <w:r>
        <w:t>{</w:t>
      </w:r>
    </w:p>
    <w:p>
      <w:r>
        <w:t xml:space="preserve">  "accepted": false,</w:t>
      </w:r>
    </w:p>
    <w:p>
      <w:r>
        <w:t xml:space="preserve">  "betID": "BET-982734",</w:t>
      </w:r>
    </w:p>
    <w:p>
      <w:r>
        <w:t xml:space="preserve">  "error": {</w:t>
      </w:r>
    </w:p>
    <w:p>
      <w:r>
        <w:t xml:space="preserve">    "code": "INSUFFICIENT_FUNDS",</w:t>
      </w:r>
    </w:p>
    <w:p>
      <w:r>
        <w:t xml:space="preserve">    "message": "Insufficient player balance"</w:t>
      </w:r>
    </w:p>
    <w:p>
      <w:r>
        <w:t xml:space="preserve">  }</w:t>
      </w:r>
    </w:p>
    <w:p>
      <w:r>
        <w:t>}</w:t>
      </w:r>
    </w:p>
    <w:p>
      <w:r>
        <w:t>Possible rejection reasons may include:</w:t>
      </w:r>
    </w:p>
    <w:p>
      <w:r>
        <w:t>INSUFFICIENT_FUNDS</w:t>
      </w:r>
    </w:p>
    <w:p>
      <w:r>
        <w:t>PLAYER_NOT_FOUND</w:t>
      </w:r>
    </w:p>
    <w:p>
      <w:r>
        <w:t>PLAYER_BLOCKED</w:t>
      </w:r>
    </w:p>
    <w:p>
      <w:r>
        <w:t>INVALID_CURRENCY</w:t>
      </w:r>
    </w:p>
    <w:p>
      <w:r>
        <w:t>INVALID_AMOUNT</w:t>
      </w:r>
    </w:p>
    <w:p>
      <w:r>
        <w:t>DUPLICATE_TRANSACTION</w:t>
      </w:r>
    </w:p>
    <w:p>
      <w:r>
        <w:t>BET_NOT_ALLOWED</w:t>
      </w:r>
    </w:p>
    <w:p>
      <w:r>
        <w:t>INTERNAL_ERROR</w:t>
      </w:r>
    </w:p>
    <w:p>
      <w:r>
        <w:t>After a rejected bet, Game server sends a cancellation/reversal notification using the /cancel/{betID} endpoint.</w:t>
      </w:r>
    </w:p>
    <w:p/>
    <w:p>
      <w:r>
        <w:t>Bet rejected by Game server</w:t>
      </w:r>
    </w:p>
    <w:p>
      <w:r>
        <w:t>A bet can be approved by the Integrator but subsequently fail to register or execute on the Game server.</w:t>
      </w:r>
    </w:p>
    <w:p>
      <w:r>
        <w:t>Possible examples include:</w:t>
      </w:r>
    </w:p>
    <w:p>
      <w:r>
        <w:t>•</w:t>
        <w:tab/>
        <w:t>game server validation failure;</w:t>
      </w:r>
    </w:p>
    <w:p>
      <w:r>
        <w:t>•</w:t>
        <w:tab/>
        <w:t>game round unavailable;</w:t>
      </w:r>
    </w:p>
    <w:p>
      <w:r>
        <w:t>•</w:t>
        <w:tab/>
        <w:t>internal processing error;</w:t>
      </w:r>
    </w:p>
    <w:p>
      <w:r>
        <w:t>•</w:t>
        <w:tab/>
        <w:t>bet registration failure.</w:t>
      </w:r>
    </w:p>
    <w:p>
      <w:r>
        <w:t>In this case Game server sends a cancellation request to the Integrator so that the previously debited/reserved amount can be restored.</w:t>
      </w:r>
    </w:p>
    <w:p/>
    <w:p>
      <w:r>
        <w:t>Cancel / Revert Bet</w:t>
      </w:r>
    </w:p>
    <w:p>
      <w:r>
        <w:t>Endpoint</w:t>
      </w:r>
    </w:p>
    <w:p>
      <w:r>
        <w:t>POST &lt;PARTNER_API_URL&gt;/cancel/</w:t>
      </w:r>
    </w:p>
    <w:p>
      <w:r>
        <w:t>Parameters</w:t>
      </w:r>
    </w:p>
    <w:p>
      <w:r>
        <w:t>Parameter</w:t>
        <w:tab/>
        <w:t>Type</w:t>
        <w:tab/>
        <w:t>Required</w:t>
        <w:tab/>
        <w:t>Description</w:t>
      </w:r>
    </w:p>
    <w:p>
      <w:r>
        <w:t>betID</w:t>
        <w:tab/>
        <w:t>string</w:t>
        <w:tab/>
        <w:t>Yes</w:t>
        <w:tab/>
        <w:t>Original bet identifier</w:t>
      </w:r>
    </w:p>
    <w:p>
      <w:r>
        <w:t>partnerBetID</w:t>
        <w:tab/>
        <w:t>string</w:t>
        <w:tab/>
        <w:t>No</w:t>
        <w:tab/>
        <w:t>Integrator’s bet id, if previously received</w:t>
      </w:r>
    </w:p>
    <w:p/>
    <w:p>
      <w:r>
        <w:t>Response</w:t>
      </w:r>
    </w:p>
    <w:p>
      <w:r>
        <w:t>{</w:t>
      </w:r>
    </w:p>
    <w:p>
      <w:r>
        <w:t xml:space="preserve">  "success": true,</w:t>
      </w:r>
    </w:p>
    <w:p>
      <w:r>
        <w:t xml:space="preserve">  "betID": "BET-982734",</w:t>
      </w:r>
    </w:p>
    <w:p>
      <w:r>
        <w:t xml:space="preserve">  "balance": "125.50"</w:t>
      </w:r>
    </w:p>
    <w:p>
      <w:r>
        <w:t>}</w:t>
      </w:r>
    </w:p>
    <w:p>
      <w:r>
        <w:t>The Integrator must ensure that cancelling the same bet more than once does not credit the player more than once.</w:t>
      </w:r>
    </w:p>
    <w:p/>
    <w:p>
      <w:r>
        <w:t>Bet Settlement</w:t>
      </w:r>
    </w:p>
    <w:p>
      <w:r>
        <w:t>Settlement is performed through the Partner /settle endpoint.</w:t>
      </w:r>
    </w:p>
    <w:p>
      <w:r>
        <w:t>Settlement occurs in several game scenarios.</w:t>
      </w:r>
    </w:p>
    <w:p/>
    <w:p>
      <w:r>
        <w:t>Lost Bet</w:t>
      </w:r>
    </w:p>
    <w:p>
      <w:r>
        <w:t>If the player loses, Game server sends a settlement request to the Integrator.</w:t>
      </w:r>
    </w:p>
    <w:p>
      <w:r>
        <w:t>Recommended production endpoint:</w:t>
      </w:r>
    </w:p>
    <w:p>
      <w:r>
        <w:t>POST &lt;PARTNER_API_URL&gt;/settle</w:t>
      </w:r>
    </w:p>
    <w:p>
      <w:r>
        <w:t>Example:</w:t>
      </w:r>
    </w:p>
    <w:p>
      <w:r>
        <w:t>POST /settle HTTP/1.1</w:t>
      </w:r>
    </w:p>
    <w:p>
      <w:r>
        <w:t>Content-Type: application/x-www-form-urlencoded</w:t>
      </w:r>
    </w:p>
    <w:p/>
    <w:p>
      <w:r>
        <w:t>playerID=123456</w:t>
      </w:r>
    </w:p>
    <w:p>
      <w:r>
        <w:t>betID=BET-982734</w:t>
      </w:r>
    </w:p>
    <w:p>
      <w:r>
        <w:t>partnerBetID = 123354-982734-478963,</w:t>
      </w:r>
    </w:p>
    <w:p>
      <w:r>
        <w:t>winAmount=0.00</w:t>
      </w:r>
    </w:p>
    <w:p>
      <w:r>
        <w:t>currency=EUR</w:t>
      </w:r>
    </w:p>
    <w:p>
      <w:r>
        <w:t>result=lost</w:t>
      </w:r>
    </w:p>
    <w:p>
      <w:r>
        <w:t>gameResult = {</w:t>
      </w:r>
    </w:p>
    <w:p>
      <w:r>
        <w:t xml:space="preserve">    "Line1": {</w:t>
      </w:r>
    </w:p>
    <w:p>
      <w:r>
        <w:t xml:space="preserve">        "Slot1": "0",</w:t>
      </w:r>
    </w:p>
    <w:p>
      <w:r>
        <w:t xml:space="preserve">        "Slot2": "3",</w:t>
      </w:r>
    </w:p>
    <w:p>
      <w:r>
        <w:t xml:space="preserve">        "Slot3": "9",</w:t>
      </w:r>
    </w:p>
    <w:p>
      <w:r>
        <w:t xml:space="preserve">        "Slot4": "8",</w:t>
      </w:r>
    </w:p>
    <w:p>
      <w:r>
        <w:t xml:space="preserve">        "Slot5": "1"</w:t>
      </w:r>
    </w:p>
    <w:p>
      <w:r>
        <w:t xml:space="preserve">    },</w:t>
      </w:r>
    </w:p>
    <w:p>
      <w:r>
        <w:t xml:space="preserve">    "Line2": {</w:t>
      </w:r>
    </w:p>
    <w:p>
      <w:r>
        <w:t xml:space="preserve">        "Slot1": "5",</w:t>
      </w:r>
    </w:p>
    <w:p>
      <w:r>
        <w:t xml:space="preserve">        "Slot2": "1",</w:t>
      </w:r>
    </w:p>
    <w:p>
      <w:r>
        <w:t xml:space="preserve">        "Slot3": "9",</w:t>
      </w:r>
    </w:p>
    <w:p>
      <w:r>
        <w:t xml:space="preserve">        "Slot4": "3",</w:t>
      </w:r>
    </w:p>
    <w:p>
      <w:r>
        <w:t xml:space="preserve">        "Slot5": "12"</w:t>
      </w:r>
    </w:p>
    <w:p>
      <w:r>
        <w:t xml:space="preserve">    },</w:t>
      </w:r>
    </w:p>
    <w:p>
      <w:r>
        <w:t xml:space="preserve">    "Line3": {</w:t>
      </w:r>
    </w:p>
    <w:p>
      <w:r>
        <w:t xml:space="preserve">        "Slot1": "6",</w:t>
      </w:r>
    </w:p>
    <w:p>
      <w:r>
        <w:t xml:space="preserve">        "Slot2": "11",</w:t>
      </w:r>
    </w:p>
    <w:p>
      <w:r>
        <w:t xml:space="preserve">        "Slot3": "8",</w:t>
      </w:r>
    </w:p>
    <w:p>
      <w:r>
        <w:t xml:space="preserve">        "Slot4": "8",</w:t>
      </w:r>
    </w:p>
    <w:p>
      <w:r>
        <w:t xml:space="preserve">        "Slot5": "3"</w:t>
      </w:r>
    </w:p>
    <w:p>
      <w:r>
        <w:t xml:space="preserve">    },</w:t>
      </w:r>
    </w:p>
    <w:p>
      <w:r>
        <w:t xml:space="preserve">    "LineWinKoff1": {</w:t>
      </w:r>
    </w:p>
    <w:p>
      <w:r>
        <w:t xml:space="preserve">        "Koff": "0"</w:t>
      </w:r>
    </w:p>
    <w:p>
      <w:r>
        <w:t xml:space="preserve">    },</w:t>
      </w:r>
    </w:p>
    <w:p>
      <w:r>
        <w:t xml:space="preserve">    "LineWinKoff2": {</w:t>
      </w:r>
    </w:p>
    <w:p>
      <w:r>
        <w:t xml:space="preserve">        "Koff": "0"</w:t>
      </w:r>
    </w:p>
    <w:p>
      <w:r>
        <w:t xml:space="preserve">    },</w:t>
      </w:r>
    </w:p>
    <w:p>
      <w:r>
        <w:t xml:space="preserve">    "LineWinKoff3": {</w:t>
      </w:r>
    </w:p>
    <w:p>
      <w:r>
        <w:t xml:space="preserve">        "Koff": "0"</w:t>
      </w:r>
    </w:p>
    <w:p>
      <w:r>
        <w:t xml:space="preserve">    },</w:t>
      </w:r>
    </w:p>
    <w:p>
      <w:r>
        <w:t xml:space="preserve">    "LineWinKoff4": {</w:t>
      </w:r>
    </w:p>
    <w:p>
      <w:r>
        <w:t xml:space="preserve">        "Koff": "0"</w:t>
      </w:r>
    </w:p>
    <w:p>
      <w:r>
        <w:t xml:space="preserve">    },</w:t>
      </w:r>
    </w:p>
    <w:p>
      <w:r>
        <w:t xml:space="preserve">    "LineWinKoff5": {</w:t>
      </w:r>
    </w:p>
    <w:p>
      <w:r>
        <w:t xml:space="preserve">        "Koff": "0"</w:t>
      </w:r>
    </w:p>
    <w:p>
      <w:r>
        <w:t xml:space="preserve">    },</w:t>
      </w:r>
    </w:p>
    <w:p>
      <w:r>
        <w:t xml:space="preserve">    "LineWinKoff6": {</w:t>
      </w:r>
    </w:p>
    <w:p>
      <w:r>
        <w:t xml:space="preserve">        "Koff": "0"</w:t>
      </w:r>
    </w:p>
    <w:p>
      <w:r>
        <w:t xml:space="preserve">    },</w:t>
      </w:r>
    </w:p>
    <w:p>
      <w:r>
        <w:t xml:space="preserve">    "LineWinKoff7": {</w:t>
      </w:r>
    </w:p>
    <w:p>
      <w:r>
        <w:t xml:space="preserve">        "Koff": "0"</w:t>
      </w:r>
    </w:p>
    <w:p>
      <w:r>
        <w:t xml:space="preserve">    },</w:t>
      </w:r>
    </w:p>
    <w:p>
      <w:r>
        <w:t xml:space="preserve">    "LineWinKoff8": {</w:t>
      </w:r>
    </w:p>
    <w:p>
      <w:r>
        <w:t xml:space="preserve">        "Koff": "0"</w:t>
      </w:r>
    </w:p>
    <w:p>
      <w:r>
        <w:t xml:space="preserve">    },</w:t>
      </w:r>
    </w:p>
    <w:p>
      <w:r>
        <w:t xml:space="preserve">    "LineWinKoff9": {</w:t>
      </w:r>
    </w:p>
    <w:p>
      <w:r>
        <w:t xml:space="preserve">        "Koff": "0"</w:t>
      </w:r>
    </w:p>
    <w:p>
      <w:r>
        <w:t xml:space="preserve">    },</w:t>
      </w:r>
    </w:p>
    <w:p>
      <w:r>
        <w:t xml:space="preserve">    "LineWinKoff10": {</w:t>
      </w:r>
    </w:p>
    <w:p>
      <w:r>
        <w:t xml:space="preserve">        "Koff": "0"</w:t>
      </w:r>
    </w:p>
    <w:p>
      <w:r>
        <w:t xml:space="preserve">    },</w:t>
      </w:r>
    </w:p>
    <w:p>
      <w:r>
        <w:t xml:space="preserve">    "WinSum": "0",</w:t>
      </w:r>
    </w:p>
    <w:p>
      <w:r>
        <w:t xml:space="preserve">    "FreeSpin": "0",</w:t>
      </w:r>
    </w:p>
    <w:p>
      <w:r>
        <w:t xml:space="preserve">    "Gold": "0",</w:t>
      </w:r>
    </w:p>
    <w:p>
      <w:r>
        <w:t xml:space="preserve">    "idCard": "67245702",</w:t>
      </w:r>
    </w:p>
    <w:p>
      <w:r>
        <w:t xml:space="preserve">    "Number": "63026262"</w:t>
      </w:r>
    </w:p>
    <w:p>
      <w:r>
        <w:t>}</w:t>
      </w:r>
    </w:p>
    <w:p/>
    <w:p>
      <w:r>
        <w:t>gameResult contains result of a spin</w:t>
      </w:r>
    </w:p>
    <w:p/>
    <w:p>
      <w:r>
        <w:t>Recommended response:</w:t>
      </w:r>
    </w:p>
    <w:p>
      <w:r>
        <w:t>{</w:t>
      </w:r>
    </w:p>
    <w:p>
      <w:r>
        <w:t xml:space="preserve">  "accepted": true,</w:t>
      </w:r>
    </w:p>
    <w:p>
      <w:r>
        <w:t xml:space="preserve">  "betID": "BET-982734",</w:t>
      </w:r>
    </w:p>
    <w:p>
      <w:r>
        <w:t xml:space="preserve">  "partnerBetID": "123354-982734-478963",</w:t>
      </w:r>
    </w:p>
    <w:p>
      <w:r>
        <w:t xml:space="preserve">  "balance": "120.50"</w:t>
      </w:r>
    </w:p>
    <w:p>
      <w:r>
        <w:t>}</w:t>
      </w:r>
    </w:p>
    <w:p/>
    <w:p>
      <w:r>
        <w:t>Winning Bet — Receive Winnings</w:t>
      </w:r>
    </w:p>
    <w:p>
      <w:r>
        <w:t>If the player wins and clicks Receive winnings, Game server sends the winning amount to the Partner.</w:t>
      </w:r>
    </w:p>
    <w:p>
      <w:r>
        <w:t>Recommended production endpoint:</w:t>
      </w:r>
    </w:p>
    <w:p>
      <w:r>
        <w:t>POST &lt;PARTNER_API_URL&gt;/settle</w:t>
      </w:r>
    </w:p>
    <w:p>
      <w:r>
        <w:t>Example:</w:t>
      </w:r>
    </w:p>
    <w:p>
      <w:r>
        <w:t>POST /settle HTTP/1.1</w:t>
      </w:r>
    </w:p>
    <w:p>
      <w:r>
        <w:t>Content-Type: application/x-www-form-urlencoded</w:t>
      </w:r>
    </w:p>
    <w:p/>
    <w:p>
      <w:r>
        <w:t>playerID=123456</w:t>
      </w:r>
    </w:p>
    <w:p>
      <w:r>
        <w:t>betID=BET-982735</w:t>
      </w:r>
    </w:p>
    <w:p>
      <w:r>
        <w:t>partnerBetID = 9873354-982734-478963,</w:t>
      </w:r>
    </w:p>
    <w:p>
      <w:r>
        <w:t>winAmount=225.40</w:t>
      </w:r>
    </w:p>
    <w:p>
      <w:r>
        <w:t>currency=EUR</w:t>
      </w:r>
    </w:p>
    <w:p>
      <w:r>
        <w:t>result=won</w:t>
      </w:r>
    </w:p>
    <w:p>
      <w:r>
        <w:t>gameResult = {</w:t>
      </w:r>
    </w:p>
    <w:p>
      <w:r>
        <w:t xml:space="preserve"> </w:t>
      </w:r>
    </w:p>
    <w:p>
      <w:r>
        <w:t xml:space="preserve">    "Line1": {</w:t>
      </w:r>
    </w:p>
    <w:p>
      <w:r>
        <w:t xml:space="preserve">        "Slot1": "12",</w:t>
      </w:r>
    </w:p>
    <w:p>
      <w:r>
        <w:t xml:space="preserve">        "Slot2": "3",</w:t>
      </w:r>
    </w:p>
    <w:p>
      <w:r>
        <w:t xml:space="preserve">        "Slot3": "2",</w:t>
      </w:r>
    </w:p>
    <w:p>
      <w:r>
        <w:t xml:space="preserve">        "Slot4": "0",</w:t>
      </w:r>
    </w:p>
    <w:p>
      <w:r>
        <w:t xml:space="preserve">        "Slot5": "7"</w:t>
      </w:r>
    </w:p>
    <w:p>
      <w:r>
        <w:t xml:space="preserve">    },</w:t>
      </w:r>
    </w:p>
    <w:p>
      <w:r>
        <w:t xml:space="preserve">    "Line2": {</w:t>
      </w:r>
    </w:p>
    <w:p>
      <w:r>
        <w:t xml:space="preserve">        "Slot1": "7",</w:t>
      </w:r>
    </w:p>
    <w:p>
      <w:r>
        <w:t xml:space="preserve">        "Slot2": "1",</w:t>
      </w:r>
    </w:p>
    <w:p>
      <w:r>
        <w:t xml:space="preserve">        "Slot3": "3",</w:t>
      </w:r>
    </w:p>
    <w:p>
      <w:r>
        <w:t xml:space="preserve">        "Slot4": "12",</w:t>
      </w:r>
    </w:p>
    <w:p>
      <w:r>
        <w:t xml:space="preserve">        "Slot5": "3"</w:t>
      </w:r>
    </w:p>
    <w:p>
      <w:r>
        <w:t xml:space="preserve">    },</w:t>
      </w:r>
    </w:p>
    <w:p>
      <w:r>
        <w:t xml:space="preserve">    "Line3": {</w:t>
      </w:r>
    </w:p>
    <w:p>
      <w:r>
        <w:t xml:space="preserve">        "Slot1": "1",</w:t>
      </w:r>
    </w:p>
    <w:p>
      <w:r>
        <w:t xml:space="preserve">        "Slot2": "7",</w:t>
      </w:r>
    </w:p>
    <w:p>
      <w:r>
        <w:t xml:space="preserve">        "Slot3": "10",</w:t>
      </w:r>
    </w:p>
    <w:p>
      <w:r>
        <w:t xml:space="preserve">        "Slot4": "9",</w:t>
      </w:r>
    </w:p>
    <w:p>
      <w:r>
        <w:t xml:space="preserve">        "Slot5": "5"</w:t>
      </w:r>
    </w:p>
    <w:p>
      <w:r>
        <w:t xml:space="preserve">    },</w:t>
      </w:r>
    </w:p>
    <w:p>
      <w:r>
        <w:t xml:space="preserve">    "LineWinKoff1": {</w:t>
      </w:r>
    </w:p>
    <w:p>
      <w:r>
        <w:t xml:space="preserve">        "Koff": "0"</w:t>
      </w:r>
    </w:p>
    <w:p>
      <w:r>
        <w:t xml:space="preserve">    },</w:t>
      </w:r>
    </w:p>
    <w:p>
      <w:r>
        <w:t xml:space="preserve">    "LineWinKoff2": {</w:t>
      </w:r>
    </w:p>
    <w:p>
      <w:r>
        <w:t xml:space="preserve">        "Koff": "0"</w:t>
      </w:r>
    </w:p>
    <w:p>
      <w:r>
        <w:t xml:space="preserve">    },</w:t>
      </w:r>
    </w:p>
    <w:p>
      <w:r>
        <w:t xml:space="preserve">    "LineWinKoff3": {</w:t>
      </w:r>
    </w:p>
    <w:p>
      <w:r>
        <w:t xml:space="preserve">        "Koff": "0"</w:t>
      </w:r>
    </w:p>
    <w:p>
      <w:r>
        <w:t xml:space="preserve">    },</w:t>
      </w:r>
    </w:p>
    <w:p>
      <w:r>
        <w:t xml:space="preserve">    "LineWinKoff4": {</w:t>
      </w:r>
    </w:p>
    <w:p>
      <w:r>
        <w:t xml:space="preserve">        "Koff": "2"</w:t>
      </w:r>
    </w:p>
    <w:p>
      <w:r>
        <w:t xml:space="preserve">    },</w:t>
      </w:r>
    </w:p>
    <w:p>
      <w:r>
        <w:t xml:space="preserve">    "LineWinKoff5": {</w:t>
      </w:r>
    </w:p>
    <w:p>
      <w:r>
        <w:t xml:space="preserve">        "Koff": "2"</w:t>
      </w:r>
    </w:p>
    <w:p>
      <w:r>
        <w:t xml:space="preserve">    },</w:t>
      </w:r>
    </w:p>
    <w:p>
      <w:r>
        <w:t xml:space="preserve">    "LineWinKoff6": {</w:t>
      </w:r>
    </w:p>
    <w:p>
      <w:r>
        <w:t xml:space="preserve">        "Koff": "0"</w:t>
      </w:r>
    </w:p>
    <w:p>
      <w:r>
        <w:t xml:space="preserve">    },</w:t>
      </w:r>
    </w:p>
    <w:p>
      <w:r>
        <w:t xml:space="preserve">    "LineWinKoff7": {</w:t>
      </w:r>
    </w:p>
    <w:p>
      <w:r>
        <w:t xml:space="preserve">        "Koff": "0"</w:t>
      </w:r>
    </w:p>
    <w:p>
      <w:r>
        <w:t xml:space="preserve">    },</w:t>
      </w:r>
    </w:p>
    <w:p>
      <w:r>
        <w:t xml:space="preserve">    "LineWinKoff8": {</w:t>
      </w:r>
    </w:p>
    <w:p>
      <w:r>
        <w:t xml:space="preserve">        "Koff": "0"</w:t>
      </w:r>
    </w:p>
    <w:p>
      <w:r>
        <w:t xml:space="preserve">    },</w:t>
      </w:r>
    </w:p>
    <w:p>
      <w:r>
        <w:t xml:space="preserve">    "LineWinKoff9": {</w:t>
      </w:r>
    </w:p>
    <w:p>
      <w:r>
        <w:t xml:space="preserve">        "Koff": "0"</w:t>
      </w:r>
    </w:p>
    <w:p>
      <w:r>
        <w:t xml:space="preserve">    },</w:t>
      </w:r>
    </w:p>
    <w:p>
      <w:r>
        <w:t xml:space="preserve">    "LineWinKoff10": {</w:t>
      </w:r>
    </w:p>
    <w:p>
      <w:r>
        <w:t xml:space="preserve">        "Koff": "0"</w:t>
      </w:r>
    </w:p>
    <w:p>
      <w:r>
        <w:t xml:space="preserve">    },</w:t>
      </w:r>
    </w:p>
    <w:p>
      <w:r>
        <w:t xml:space="preserve">    "WinSum": "225.4",</w:t>
      </w:r>
    </w:p>
    <w:p>
      <w:r>
        <w:t xml:space="preserve">    "FreeSpin": "0",</w:t>
      </w:r>
    </w:p>
    <w:p>
      <w:r>
        <w:t xml:space="preserve">    "Gold": "0",</w:t>
      </w:r>
    </w:p>
    <w:p>
      <w:r>
        <w:t xml:space="preserve">    "idCard": "67245734",</w:t>
      </w:r>
    </w:p>
    <w:p>
      <w:r>
        <w:t xml:space="preserve">    "Number": "95533153",</w:t>
      </w:r>
    </w:p>
    <w:p>
      <w:r>
        <w:t>}</w:t>
      </w:r>
    </w:p>
    <w:p/>
    <w:p>
      <w:r>
        <w:t>The Integrator credits the player's wallet.</w:t>
      </w:r>
    </w:p>
    <w:p>
      <w:r>
        <w:t>Example response:</w:t>
      </w:r>
    </w:p>
    <w:p>
      <w:r>
        <w:t>{</w:t>
      </w:r>
    </w:p>
    <w:p>
      <w:r>
        <w:t xml:space="preserve">  "accepted": true,</w:t>
      </w:r>
    </w:p>
    <w:p>
      <w:r>
        <w:t xml:space="preserve">  "betID": "BET-982735",</w:t>
      </w:r>
    </w:p>
    <w:p>
      <w:r>
        <w:t xml:space="preserve">  "partnerBetID": "9873354-982734-478963",</w:t>
      </w:r>
    </w:p>
    <w:p>
      <w:r>
        <w:t xml:space="preserve">  "balance": "330.50"</w:t>
      </w:r>
    </w:p>
    <w:p>
      <w:r>
        <w:t>}</w:t>
      </w:r>
    </w:p>
    <w:p/>
    <w:p>
      <w:r>
        <w:t>Double-or-Nothing Game</w:t>
      </w:r>
    </w:p>
    <w:p>
      <w:r>
        <w:t>After a winning result, a player may choose to continue playing the double-or-nothing game instead of immediately collecting winnings.</w:t>
      </w:r>
    </w:p>
    <w:p>
      <w:r>
        <w:t>When this game flow finishes, Game server sends the resulting total win amount to the Integrator through the same</w:t>
      </w:r>
    </w:p>
    <w:p>
      <w:r>
        <w:t>POST &lt;PARTNER_API_URL&gt;/settle/</w:t>
      </w:r>
    </w:p>
    <w:p>
      <w:r>
        <w:t>settlement endpoint.</w:t>
      </w:r>
    </w:p>
    <w:p/>
    <w:p>
      <w:r>
        <w:t>Balance Updates</w:t>
      </w:r>
    </w:p>
    <w:p>
      <w:r>
        <w:t>The iframe may request the player's current balance at various points during the game.</w:t>
      </w:r>
    </w:p>
    <w:p>
      <w:r>
        <w:t>The same player information endpoint is used:</w:t>
      </w:r>
    </w:p>
    <w:p>
      <w:r>
        <w:t>POST &lt;PARTNER_API_URL&gt;/user/</w:t>
      </w:r>
    </w:p>
    <w:p>
      <w:r>
        <w:t>Parameters</w:t>
      </w:r>
    </w:p>
    <w:p>
      <w:r>
        <w:t>Parameter</w:t>
        <w:tab/>
        <w:t>Type</w:t>
        <w:tab/>
        <w:t>Description</w:t>
      </w:r>
    </w:p>
    <w:p>
      <w:r>
        <w:t>playerID</w:t>
        <w:tab/>
        <w:t>string</w:t>
        <w:tab/>
        <w:t>Unique player identifier in the Integrator system</w:t>
      </w:r>
    </w:p>
    <w:p/>
    <w:p>
      <w:r>
        <w:t>Expected Response</w:t>
      </w:r>
    </w:p>
    <w:p>
      <w:r>
        <w:t>{</w:t>
      </w:r>
    </w:p>
    <w:p>
      <w:r>
        <w:t xml:space="preserve">  "name": "John Smith",</w:t>
      </w:r>
    </w:p>
    <w:p>
      <w:r>
        <w:t xml:space="preserve">  "balance": "125.50",</w:t>
      </w:r>
    </w:p>
    <w:p>
      <w:r>
        <w:t xml:space="preserve">  "currency": "EUR",</w:t>
      </w:r>
    </w:p>
    <w:p>
      <w:r>
        <w:t xml:space="preserve">  "language": "en"</w:t>
      </w:r>
    </w:p>
    <w:p>
      <w:r>
        <w:t>}</w:t>
      </w:r>
    </w:p>
    <w:p>
      <w:r>
        <w:t>The Partner wallet should always be considered the authoritative source of the player's current balance.</w:t>
      </w:r>
    </w:p>
    <w:p/>
    <w:p>
      <w:r>
        <w:t>Idempotency</w:t>
      </w:r>
    </w:p>
    <w:p>
      <w:r>
        <w:t>Financial operations must be idempotent.</w:t>
      </w:r>
    </w:p>
    <w:p>
      <w:r>
        <w:t>The Partner must not process the same transaction more than once.</w:t>
      </w:r>
    </w:p>
    <w:p>
      <w:r>
        <w:t>In particular:</w:t>
      </w:r>
    </w:p>
    <w:p>
      <w:r>
        <w:t>/bet</w:t>
      </w:r>
    </w:p>
    <w:p>
      <w:r>
        <w:t>/cancel</w:t>
      </w:r>
    </w:p>
    <w:p>
      <w:r>
        <w:t>/settle</w:t>
      </w:r>
    </w:p>
    <w:p>
      <w:r>
        <w:t>must safely handle duplicate requests.</w:t>
      </w:r>
    </w:p>
    <w:p>
      <w:r>
        <w:t>The unique betID, or partnerBetID should be used for duplicate detection.</w:t>
      </w:r>
    </w:p>
    <w:p/>
    <w:p/>
    <w:p/>
    <w:p>
      <w:r>
        <w:t>Displaying iframe</w:t>
      </w:r>
    </w:p>
    <w:p>
      <w:r>
        <w:t>After you have acquired an authentication token, you can display an iframe on your page, to do this you just need to add an “iframe” tag to your html with the correct url in “src” attribute. This can be done either on the backend during page generation or on the frontend via javascript. To build a url use https://betproduct-vsports.com/ as a base and append additional parameters in GET parameter format to it. There is a single required GET parameter - token, it is required to authenticate and to display iframe content. You can append optional parameters:</w:t>
      </w:r>
    </w:p>
    <w:p>
      <w:r>
        <w:t>lang - attribute specifies which language should be used and is optional, language will default to english. Iframe supports the following languages: English - 'eng', Russian - 'rus', Czech - 'cz', Georgian - 'geo', Turkish – 'tur'.</w:t>
      </w:r>
    </w:p>
    <w:p>
      <w:r>
        <w:t xml:space="preserve">timezone - timezone for which we should format dates in bets history, list of supported timezones can be found here https://www.php.net/manual/en/timezones.php </w:t>
      </w:r>
    </w:p>
    <w:p>
      <w:r>
        <w:t>format - default odds format. 'decimal', 'american', 'fractional', 'hong-kong', 'malaz' and 'indo' formats are supported. Default format is decimal. Setting this parameter will only change how odds are displayed in frame, decimal format will still be used in all internal requests. This setting can be later changed via javascript.</w:t>
      </w:r>
    </w:p>
    <w:p>
      <w:r>
        <w:t>hide - allows you to hide some game types inside the frame, and accepts a comma-separated list of games: 'football', 'basketball', 'tennis', 'horses', 'dogs'.</w:t>
      </w:r>
    </w:p>
    <w:p/>
    <w:p>
      <w:r>
        <w:t>You need to include the “allowfullscreen” attribute to allow video playing in fullscreen and it is recommended to set an initial height to iframe. An example of iframe tag:</w:t>
      </w:r>
    </w:p>
    <w:p/>
    <w:p>
      <w:r>
        <w:t>&lt;iframe id="bets" width="100%" height="700px" allowfullscreen="" allow="autoplay; fullscreen" src="https://betproduct-vsports.com/?token=your_token&amp;lang=rus&amp;timezone=Australia/Adelaide&amp;format=american&amp;hide=football,tennis"&gt;&lt;/iframe&gt;</w:t>
      </w:r>
    </w:p>
    <w:p/>
    <w:p>
      <w:r>
        <w:t>Iframe will display available bets and games on its own and will allow users to make bets on its own, you will receive notifications on your backend when users make bets and outcomes will be calculated.</w:t>
      </w:r>
    </w:p>
    <w:p/>
    <w:p/>
    <w:p>
      <w:r>
        <w:t>Frontend communication</w:t>
      </w:r>
    </w:p>
    <w:p>
      <w:r>
        <w:t>Additionally iframe provides a small subset of frontend functionality you can use to communicate with its UI. To communicate with the parent window, iframe uses the postMessage method, generating “message” events on your website's window which notify you of changes. Same method is used to specify a set of commands to update the iframe interface. Each notification will have a data property set with standard object {event: event, data: data}, where the event will hold a string with an event name which should be used to determine which event you are handling and data property which will hold an object with event-related information.</w:t>
      </w:r>
    </w:p>
    <w:p>
      <w:r>
        <w:t>Available events:</w:t>
      </w:r>
    </w:p>
    <w:p/>
    <w:p>
      <w:r>
        <w:t>Available commands:</w:t>
      </w:r>
    </w:p>
    <w:p/>
    <w:p>
      <w:r>
        <w:t>---</w:t>
      </w:r>
    </w:p>
    <w:p/>
    <w:p>
      <w:pPr>
        <w:pStyle w:val="Heading1"/>
      </w:pPr>
      <w:r>
        <w:t>Partner frontend iframe integration</w:t>
      </w:r>
    </w:p>
    <w:p/>
    <w:p>
      <w:r>
        <w:t>This section completes the frontend portion of the MyBetLive Slots 1.0 partner contract. The partner backend must obtain the short-lived token from POST https://api.raxshloto.online/token/; partner credentials must never be placed in browser JavaScript.</w:t>
      </w:r>
    </w:p>
    <w:p/>
    <w:p>
      <w:r>
        <w:t>Before production launch, provide the exact partner website origin to the game operator so it can be included in VITE_PARENT_ORIGINS. Wildcard origins are not accepted.</w:t>
      </w:r>
    </w:p>
    <w:p/>
    <w:p>
      <w:pPr>
        <w:pStyle w:val="Heading2"/>
      </w:pPr>
      <w:r>
        <w:t>Embed and initialize</w:t>
      </w:r>
    </w:p>
    <w:p/>
    <w:p>
      <w:r>
        <w:t>&lt;iframe</w:t>
      </w:r>
    </w:p>
    <w:p>
      <w:r>
        <w:t xml:space="preserve">  id="raxsh-slot"</w:t>
      </w:r>
    </w:p>
    <w:p>
      <w:r>
        <w:t xml:space="preserve">  title="Raxsh slot"</w:t>
      </w:r>
    </w:p>
    <w:p>
      <w:r>
        <w:t xml:space="preserve">  width="100%"</w:t>
      </w:r>
    </w:p>
    <w:p>
      <w:r>
        <w:t xml:space="preserve">  height="700"</w:t>
      </w:r>
    </w:p>
    <w:p>
      <w:r>
        <w:t xml:space="preserve">  allow="autoplay; fullscreen"</w:t>
      </w:r>
    </w:p>
    <w:p>
      <w:r>
        <w:t xml:space="preserve">  allowfullscreen</w:t>
      </w:r>
    </w:p>
    <w:p>
      <w:r>
        <w:t xml:space="preserve">  src="https://raxshloto.online/#/slots"</w:t>
      </w:r>
    </w:p>
    <w:p>
      <w:r>
        <w:t>&gt;&lt;/iframe&gt;</w:t>
      </w:r>
    </w:p>
    <w:p/>
    <w:p>
      <w:r>
        <w:t>&lt;script type="module"&gt;</w:t>
      </w:r>
    </w:p>
    <w:p>
      <w:r>
        <w:t xml:space="preserve">  const iframe = document.querySelector("#raxsh-slot");</w:t>
      </w:r>
    </w:p>
    <w:p>
      <w:r>
        <w:t xml:space="preserve">  const iframeOrigin = "https://raxshloto.online";</w:t>
      </w:r>
    </w:p>
    <w:p/>
    <w:p>
      <w:r>
        <w:t xml:space="preserve">  // Implement this on the partner site. It calls the partner backend, which</w:t>
      </w:r>
    </w:p>
    <w:p>
      <w:r>
        <w:t xml:space="preserve">  // obtains/refreshes the five-minute game token without exposing credentials.</w:t>
      </w:r>
    </w:p>
    <w:p>
      <w:r>
        <w:t xml:space="preserve">  async function getLaunchContext() {</w:t>
      </w:r>
    </w:p>
    <w:p>
      <w:r>
        <w:t xml:space="preserve">    const response = await fetch("/api/slots/launch", {</w:t>
      </w:r>
    </w:p>
    <w:p>
      <w:r>
        <w:t xml:space="preserve">      method: "POST",</w:t>
      </w:r>
    </w:p>
    <w:p>
      <w:r>
        <w:t xml:space="preserve">      credentials: "include",</w:t>
      </w:r>
    </w:p>
    <w:p>
      <w:r>
        <w:t xml:space="preserve">      headers: { "Content-Type": "application/json" },</w:t>
      </w:r>
    </w:p>
    <w:p>
      <w:r>
        <w:t xml:space="preserve">    });</w:t>
      </w:r>
    </w:p>
    <w:p>
      <w:r>
        <w:t xml:space="preserve">    if (!response.ok) throw new Error("Unable to launch slot");</w:t>
      </w:r>
    </w:p>
    <w:p>
      <w:r>
        <w:t xml:space="preserve">    return response.json(); // { token, playerID, language? }</w:t>
      </w:r>
    </w:p>
    <w:p>
      <w:r>
        <w:t xml:space="preserve">  }</w:t>
      </w:r>
    </w:p>
    <w:p/>
    <w:p>
      <w:r>
        <w:t xml:space="preserve">  let initializationPromise = null;</w:t>
      </w:r>
    </w:p>
    <w:p>
      <w:r>
        <w:t xml:space="preserve">  let tokenRefreshTimer = null;</w:t>
      </w:r>
    </w:p>
    <w:p/>
    <w:p>
      <w:r>
        <w:t xml:space="preserve">  function initializeGame() {</w:t>
      </w:r>
    </w:p>
    <w:p>
      <w:r>
        <w:t xml:space="preserve">    if (initializationPromise) return initializationPromise;</w:t>
      </w:r>
    </w:p>
    <w:p>
      <w:r>
        <w:t xml:space="preserve">    initializationPromise = (async () =&gt; {</w:t>
      </w:r>
    </w:p>
    <w:p>
      <w:r>
        <w:t xml:space="preserve">      const { token, playerID, language = "eng" } = await getLaunchContext();</w:t>
      </w:r>
    </w:p>
    <w:p>
      <w:r>
        <w:t xml:space="preserve">      iframe.contentWindow.postMessage(</w:t>
      </w:r>
    </w:p>
    <w:p>
      <w:r>
        <w:t xml:space="preserve">        {</w:t>
      </w:r>
    </w:p>
    <w:p>
      <w:r>
        <w:t xml:space="preserve">          event: "INIT_CONTEXT",</w:t>
      </w:r>
    </w:p>
    <w:p>
      <w:r>
        <w:t xml:space="preserve">          data: { token, playerID, language },</w:t>
      </w:r>
    </w:p>
    <w:p>
      <w:r>
        <w:t xml:space="preserve">        },</w:t>
      </w:r>
    </w:p>
    <w:p>
      <w:r>
        <w:t xml:space="preserve">        iframeOrigin,</w:t>
      </w:r>
    </w:p>
    <w:p>
      <w:r>
        <w:t xml:space="preserve">      );</w:t>
      </w:r>
    </w:p>
    <w:p>
      <w:r>
        <w:t xml:space="preserve">      // The documented token lifetime is five minutes. Renew before expiry.</w:t>
      </w:r>
    </w:p>
    <w:p>
      <w:r>
        <w:t xml:space="preserve">      window.clearTimeout(tokenRefreshTimer);</w:t>
      </w:r>
    </w:p>
    <w:p>
      <w:r>
        <w:t xml:space="preserve">      tokenRefreshTimer = window.setTimeout(initializeGame, 4 * 60 * 1000);</w:t>
      </w:r>
    </w:p>
    <w:p>
      <w:r>
        <w:t xml:space="preserve">    })().finally(() =&gt; {</w:t>
      </w:r>
    </w:p>
    <w:p>
      <w:r>
        <w:t xml:space="preserve">      initializationPromise = null;</w:t>
      </w:r>
    </w:p>
    <w:p>
      <w:r>
        <w:t xml:space="preserve">    });</w:t>
      </w:r>
    </w:p>
    <w:p>
      <w:r>
        <w:t xml:space="preserve">    return initializationPromise;</w:t>
      </w:r>
    </w:p>
    <w:p>
      <w:r>
        <w:t xml:space="preserve">  }</w:t>
      </w:r>
    </w:p>
    <w:p/>
    <w:p>
      <w:r>
        <w:t xml:space="preserve">  window.addEventListener("message", async (message) =&gt; {</w:t>
      </w:r>
    </w:p>
    <w:p>
      <w:r>
        <w:t xml:space="preserve">    if (message.source !== iframe.contentWindow) return;</w:t>
      </w:r>
    </w:p>
    <w:p>
      <w:r>
        <w:t xml:space="preserve">    if (message.origin !== iframeOrigin) return;</w:t>
      </w:r>
    </w:p>
    <w:p/>
    <w:p>
      <w:r>
        <w:t xml:space="preserve">    const event = message.data?.event ?? message.data?.type;</w:t>
      </w:r>
    </w:p>
    <w:p>
      <w:r>
        <w:t xml:space="preserve">    const data = message.data?.data ?? message.data?.payload ?? {};</w:t>
      </w:r>
    </w:p>
    <w:p/>
    <w:p>
      <w:r>
        <w:t xml:space="preserve">    if (event === "READY" &amp;&amp; data.needsInitContext) {</w:t>
      </w:r>
    </w:p>
    <w:p>
      <w:r>
        <w:t xml:space="preserve">      await initializeGame();</w:t>
      </w:r>
    </w:p>
    <w:p>
      <w:r>
        <w:t xml:space="preserve">    }</w:t>
      </w:r>
    </w:p>
    <w:p>
      <w:r>
        <w:t xml:space="preserve">    if (event === "RESIZE" &amp;&amp; Number.isFinite(Number(data.height))) {</w:t>
      </w:r>
    </w:p>
    <w:p>
      <w:r>
        <w:t xml:space="preserve">      iframe.style.height = ${Math.ceil(Number(data.height))}px;</w:t>
      </w:r>
    </w:p>
    <w:p>
      <w:r>
        <w:t xml:space="preserve">    }</w:t>
      </w:r>
    </w:p>
    <w:p>
      <w:r>
        <w:t xml:space="preserve">    if (event === "AUTH_REQUIRED" || event === "SESSION_EXPIRED") {</w:t>
      </w:r>
    </w:p>
    <w:p>
      <w:r>
        <w:t xml:space="preserve">      await initializeGame();</w:t>
      </w:r>
    </w:p>
    <w:p>
      <w:r>
        <w:t xml:space="preserve">    }</w:t>
      </w:r>
    </w:p>
    <w:p>
      <w:r>
        <w:t xml:space="preserve">    if (event === "ERROR") {</w:t>
      </w:r>
    </w:p>
    <w:p>
      <w:r>
        <w:t xml:space="preserve">      console.error("Slot error", data);</w:t>
      </w:r>
    </w:p>
    <w:p>
      <w:r>
        <w:t xml:space="preserve">    }</w:t>
      </w:r>
    </w:p>
    <w:p>
      <w:r>
        <w:t xml:space="preserve">  });</w:t>
      </w:r>
    </w:p>
    <w:p>
      <w:r>
        <w:t>&lt;/script&gt;</w:t>
      </w:r>
    </w:p>
    <w:p/>
    <w:p>
      <w:r>
        <w:t>Do not put the token or playerID in the iframe URL. The iframe removes authentication-like query parameters and accepts launch identity only from the configured parent origin through postMessage.</w:t>
      </w:r>
    </w:p>
    <w:p/>
    <w:p>
      <w:pPr>
        <w:pStyle w:val="Heading2"/>
      </w:pPr>
      <w:r>
        <w:t>Message format</w:t>
      </w:r>
    </w:p>
    <w:p/>
    <w:p>
      <w:r>
        <w:t>The documented format is supported:</w:t>
      </w:r>
    </w:p>
    <w:p/>
    <w:p>
      <w:r>
        <w:t>{ event: "EVENT_NAME", data: { /* event data */ } }</w:t>
      </w:r>
    </w:p>
    <w:p/>
    <w:p>
      <w:r>
        <w:t>The iframe also emits versioned fields in the same object for integrations that want correlation metadata:</w:t>
      </w:r>
    </w:p>
    <w:p/>
    <w:p>
      <w:r>
        <w:t>{</w:t>
      </w:r>
    </w:p>
    <w:p>
      <w:r>
        <w:t xml:space="preserve">  source: "hiranmandi-iframe",</w:t>
      </w:r>
    </w:p>
    <w:p>
      <w:r>
        <w:t xml:space="preserve">  contractVersion: "1.0",</w:t>
      </w:r>
    </w:p>
    <w:p>
      <w:r>
        <w:t xml:space="preserve">  type: "EVENT_NAME",</w:t>
      </w:r>
    </w:p>
    <w:p>
      <w:r>
        <w:t xml:space="preserve">  payload: {},</w:t>
      </w:r>
    </w:p>
    <w:p>
      <w:r>
        <w:t xml:space="preserve">  event: "EVENT_NAME",</w:t>
      </w:r>
    </w:p>
    <w:p>
      <w:r>
        <w:t xml:space="preserve">  data: {},</w:t>
      </w:r>
    </w:p>
    <w:p>
      <w:r>
        <w:t xml:space="preserve">  meta: { requestId, moduleVersion, gameId, timestamp }</w:t>
      </w:r>
    </w:p>
    <w:p>
      <w:r>
        <w:t>}</w:t>
      </w:r>
    </w:p>
    <w:p/>
    <w:p>
      <w:r>
        <w:t>Incoming versioned messages may use source: "partner-site", contractVersion: "1.0", type, and payload. Both formats are accepted only from the actual parent window and an explicitly approved origin.</w:t>
      </w:r>
    </w:p>
    <w:p/>
    <w:p>
      <w:pPr>
        <w:pStyle w:val="Heading2"/>
      </w:pPr>
      <w:r>
        <w:t>Parent commands</w:t>
      </w:r>
    </w:p>
    <w:p/>
    <w:p>
      <w:r>
        <w:t>| Command | Data |</w:t>
      </w:r>
    </w:p>
    <w:p>
      <w:r>
        <w:t>| --- | --- |</w:t>
      </w:r>
    </w:p>
    <w:p>
      <w:r>
        <w:t>| INIT_CONTEXT | { token, playerID, language?, demoMode? } |</w:t>
      </w:r>
    </w:p>
    <w:p>
      <w:r>
        <w:t>| UPDATE_LOCALE | { locale } or { language } |</w:t>
      </w:r>
    </w:p>
    <w:p>
      <w:r>
        <w:t>| UPDATE_THEME | { theme } |</w:t>
      </w:r>
    </w:p>
    <w:p>
      <w:r>
        <w:t>| UPDATE_BALANCE | { balance } |</w:t>
      </w:r>
    </w:p>
    <w:p>
      <w:r>
        <w:t>| FORCE_RELOAD | {} |</w:t>
      </w:r>
    </w:p>
    <w:p>
      <w:r>
        <w:t>| OPEN_MODAL | { modal: "paytable" } |</w:t>
      </w:r>
    </w:p>
    <w:p>
      <w:r>
        <w:t>| CLOSE_MODULE | {} |</w:t>
      </w:r>
    </w:p>
    <w:p/>
    <w:p>
      <w:r>
        <w:t>playerID, playerId, userId, and idUser are accepted aliases. For the public contract, use playerID. Documented language aliases eng, rus, geo, tur, and cz are normalized by the iframe.</w:t>
      </w:r>
    </w:p>
    <w:p/>
    <w:p>
      <w:pPr>
        <w:pStyle w:val="Heading2"/>
      </w:pPr>
      <w:r>
        <w:t>Iframe events</w:t>
      </w:r>
    </w:p>
    <w:p/>
    <w:p>
      <w:r>
        <w:t>| Event | Purpose |</w:t>
      </w:r>
    </w:p>
    <w:p>
      <w:r>
        <w:t>| --- | --- |</w:t>
      </w:r>
    </w:p>
    <w:p>
      <w:r>
        <w:t>| SLOT_CHOOSER_READY | Slot chooser assets are ready. |</w:t>
      </w:r>
    </w:p>
    <w:p>
      <w:r>
        <w:t>| READY | The selected game is ready to receive INIT_CONTEXT. |</w:t>
      </w:r>
    </w:p>
    <w:p>
      <w:r>
        <w:t>| LOADED | Initialization or a game operation completed. |</w:t>
      </w:r>
    </w:p>
    <w:p>
      <w:r>
        <w:t>| RESIZE | Contains the current iframe height and width. |</w:t>
      </w:r>
    </w:p>
    <w:p>
      <w:r>
        <w:t>| UPDATE_BALANCE | Contains the currently displayed balance and currency when available. |</w:t>
      </w:r>
    </w:p>
    <w:p>
      <w:r>
        <w:t>| SPIN_RESULT | Contains idCard, final WinSum, and double count. |</w:t>
      </w:r>
    </w:p>
    <w:p>
      <w:r>
        <w:t>| RECOVERY_REQUIRED | An operation has an unknown result and must be reconciled safely. |</w:t>
      </w:r>
    </w:p>
    <w:p>
      <w:r>
        <w:t>| AUTH_REQUIRED | A new valid token/context is required. |</w:t>
      </w:r>
    </w:p>
    <w:p>
      <w:r>
        <w:t>| SESSION_EXPIRED | The current session is no longer usable. |</w:t>
      </w:r>
    </w:p>
    <w:p>
      <w:r>
        <w:t>| ERROR | Contains a frontend/runtime error code and message. |</w:t>
      </w:r>
    </w:p>
    <w:p/>
    <w:p>
      <w:r>
        <w:t>The Partner wallet remains authoritative. Financial /bet, /cancel, /settle, and /user processing must remain server-to-server and idempotent as described in the backend section of the partner specification.</w:t>
      </w:r>
    </w:p>
    <w:p/>
    <w:p>
      <w:pPr>
        <w:pStyle w:val="Heading2"/>
      </w:pPr>
      <w:r>
        <w:t>Direct game launch</w:t>
      </w:r>
    </w:p>
    <w:p>
      <w:r>
        <w:t>The default iframe URL opens the slot chooser. To launch Hiramandi Makor directly, use the numeric production game ID: https://raxshloto.online/?gameId=36. Partner integrations must use numeric game IDs from the agreed game catalog; text slugs are internal frontend identifiers.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