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A80" w:rsidRPr="003D5223" w:rsidRDefault="004812FF" w:rsidP="003D5223">
      <w:pPr>
        <w:pStyle w:val="Title"/>
        <w:rPr>
          <w:color w:val="65768E"/>
        </w:rPr>
      </w:pPr>
      <w:r>
        <w:rPr>
          <w:color w:val="65768E"/>
        </w:rPr>
        <w:t>MFAN Action Team Racial Equity Criteria Worksheet</w:t>
      </w:r>
    </w:p>
    <w:p w:rsidR="003D5223" w:rsidRDefault="004812FF" w:rsidP="003D5223">
      <w:pPr>
        <w:pStyle w:val="Subtitle"/>
      </w:pPr>
      <w:r>
        <w:t>Every MFAN Action Team must complete this worksheet before launching proposed work. This worksheet is adapted from the “</w:t>
      </w:r>
      <w:r w:rsidR="00655AF6">
        <w:t>Dismantling Racism: A Resource Book</w:t>
      </w:r>
      <w:r>
        <w:t>”</w:t>
      </w:r>
      <w:r w:rsidR="00655AF6">
        <w:t xml:space="preserve"> (Western State Center, 2003)</w:t>
      </w:r>
      <w:bookmarkStart w:id="0" w:name="_GoBack"/>
      <w:bookmarkEnd w:id="0"/>
      <w:r>
        <w:t>.</w:t>
      </w:r>
    </w:p>
    <w:p w:rsidR="003D5223" w:rsidRDefault="003D5223" w:rsidP="003D5223"/>
    <w:p w:rsidR="003D5223" w:rsidRPr="003D5223" w:rsidRDefault="004812FF" w:rsidP="003D5223">
      <w:pPr>
        <w:pStyle w:val="Heading1"/>
        <w:rPr>
          <w:color w:val="009FC8"/>
        </w:rPr>
      </w:pPr>
      <w:r>
        <w:rPr>
          <w:color w:val="009FC8"/>
        </w:rPr>
        <w:t>Describe the Issue:</w:t>
      </w:r>
      <w:r>
        <w:rPr>
          <w:color w:val="009FC8"/>
        </w:rPr>
        <w:softHyphen/>
      </w:r>
      <w:r>
        <w:rPr>
          <w:color w:val="009FC8"/>
        </w:rPr>
        <w:softHyphen/>
      </w:r>
      <w:r>
        <w:rPr>
          <w:color w:val="009FC8"/>
        </w:rPr>
        <w:softHyphen/>
      </w:r>
      <w:r>
        <w:rPr>
          <w:color w:val="009FC8"/>
        </w:rPr>
        <w:softHyphen/>
      </w:r>
      <w:r>
        <w:rPr>
          <w:color w:val="009FC8"/>
        </w:rPr>
        <w:softHyphen/>
      </w:r>
      <w:r>
        <w:rPr>
          <w:color w:val="009FC8"/>
        </w:rPr>
        <w:softHyphen/>
      </w:r>
      <w:r>
        <w:rPr>
          <w:color w:val="009FC8"/>
        </w:rPr>
        <w:softHyphen/>
      </w:r>
      <w:r>
        <w:rPr>
          <w:color w:val="009FC8"/>
        </w:rPr>
        <w:softHyphen/>
      </w:r>
      <w:r>
        <w:rPr>
          <w:color w:val="009FC8"/>
        </w:rPr>
        <w:softHyphen/>
      </w:r>
      <w:r>
        <w:rPr>
          <w:color w:val="009FC8"/>
        </w:rPr>
        <w:softHyphen/>
      </w:r>
      <w:r>
        <w:rPr>
          <w:color w:val="009FC8"/>
        </w:rPr>
        <w:softHyphen/>
      </w:r>
      <w:r>
        <w:rPr>
          <w:color w:val="009FC8"/>
        </w:rPr>
        <w:softHyphen/>
      </w:r>
      <w:r>
        <w:rPr>
          <w:color w:val="009FC8"/>
        </w:rPr>
        <w:softHyphen/>
      </w:r>
      <w:r>
        <w:rPr>
          <w:color w:val="009FC8"/>
        </w:rPr>
        <w:softHyphen/>
      </w:r>
      <w:r>
        <w:rPr>
          <w:color w:val="009FC8"/>
        </w:rPr>
        <w:softHyphen/>
      </w:r>
      <w:r>
        <w:rPr>
          <w:color w:val="009FC8"/>
        </w:rPr>
        <w:softHyphen/>
      </w:r>
      <w:r>
        <w:rPr>
          <w:color w:val="009FC8"/>
        </w:rPr>
        <w:softHyphen/>
      </w:r>
      <w:r>
        <w:rPr>
          <w:color w:val="009FC8"/>
        </w:rPr>
        <w:softHyphen/>
      </w:r>
      <w:r>
        <w:rPr>
          <w:color w:val="009FC8"/>
        </w:rPr>
        <w:softHyphen/>
      </w:r>
      <w:r>
        <w:rPr>
          <w:color w:val="009FC8"/>
        </w:rPr>
        <w:softHyphen/>
      </w:r>
      <w:r>
        <w:rPr>
          <w:color w:val="009FC8"/>
        </w:rPr>
        <w:softHyphen/>
      </w:r>
      <w:r>
        <w:rPr>
          <w:color w:val="009FC8"/>
        </w:rPr>
        <w:softHyphen/>
      </w:r>
      <w:r>
        <w:rPr>
          <w:color w:val="009FC8"/>
        </w:rPr>
        <w:softHyphen/>
      </w:r>
      <w:r>
        <w:rPr>
          <w:color w:val="009FC8"/>
        </w:rPr>
        <w:softHyphen/>
      </w:r>
      <w:r>
        <w:rPr>
          <w:color w:val="009FC8"/>
        </w:rPr>
        <w:softHyphen/>
      </w:r>
      <w:r>
        <w:rPr>
          <w:color w:val="009FC8"/>
        </w:rPr>
        <w:softHyphen/>
        <w:t>__________________________________________________________________</w:t>
      </w:r>
    </w:p>
    <w:p w:rsidR="003D5223" w:rsidRDefault="003D5223" w:rsidP="003D5223"/>
    <w:p w:rsidR="003D5223" w:rsidRDefault="004812FF" w:rsidP="003D5223">
      <w:pPr>
        <w:pStyle w:val="Heading2"/>
        <w:rPr>
          <w:color w:val="37B729"/>
        </w:rPr>
      </w:pPr>
      <w:r>
        <w:rPr>
          <w:color w:val="37B729"/>
        </w:rPr>
        <w:t>Criteria Regarding Racial Justice Focus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3"/>
        <w:gridCol w:w="539"/>
        <w:gridCol w:w="480"/>
        <w:gridCol w:w="5998"/>
      </w:tblGrid>
      <w:tr w:rsidR="004812FF" w:rsidTr="004812FF">
        <w:tc>
          <w:tcPr>
            <w:tcW w:w="5935" w:type="dxa"/>
            <w:shd w:val="clear" w:color="auto" w:fill="BFBFBF" w:themeFill="background1" w:themeFillShade="BF"/>
          </w:tcPr>
          <w:p w:rsidR="004812FF" w:rsidRPr="004812FF" w:rsidRDefault="004812FF" w:rsidP="004812FF">
            <w:pPr>
              <w:rPr>
                <w:b/>
              </w:rPr>
            </w:pPr>
            <w:r w:rsidRPr="004812FF">
              <w:rPr>
                <w:b/>
              </w:rPr>
              <w:t>Criteria</w:t>
            </w:r>
          </w:p>
        </w:tc>
        <w:tc>
          <w:tcPr>
            <w:tcW w:w="539" w:type="dxa"/>
            <w:shd w:val="clear" w:color="auto" w:fill="BFBFBF" w:themeFill="background1" w:themeFillShade="BF"/>
          </w:tcPr>
          <w:p w:rsidR="004812FF" w:rsidRPr="004812FF" w:rsidRDefault="004812FF" w:rsidP="004812FF">
            <w:pPr>
              <w:rPr>
                <w:b/>
              </w:rPr>
            </w:pPr>
            <w:r w:rsidRPr="004812FF">
              <w:rPr>
                <w:b/>
              </w:rPr>
              <w:t>Yes</w:t>
            </w:r>
          </w:p>
        </w:tc>
        <w:tc>
          <w:tcPr>
            <w:tcW w:w="475" w:type="dxa"/>
            <w:shd w:val="clear" w:color="auto" w:fill="BFBFBF" w:themeFill="background1" w:themeFillShade="BF"/>
          </w:tcPr>
          <w:p w:rsidR="004812FF" w:rsidRPr="004812FF" w:rsidRDefault="004812FF" w:rsidP="004812FF">
            <w:pPr>
              <w:rPr>
                <w:b/>
              </w:rPr>
            </w:pPr>
            <w:r w:rsidRPr="004812FF">
              <w:rPr>
                <w:b/>
              </w:rPr>
              <w:t>No</w:t>
            </w:r>
          </w:p>
        </w:tc>
        <w:tc>
          <w:tcPr>
            <w:tcW w:w="6001" w:type="dxa"/>
            <w:shd w:val="clear" w:color="auto" w:fill="BFBFBF" w:themeFill="background1" w:themeFillShade="BF"/>
          </w:tcPr>
          <w:p w:rsidR="004812FF" w:rsidRPr="004812FF" w:rsidRDefault="004812FF" w:rsidP="004812FF">
            <w:pPr>
              <w:rPr>
                <w:b/>
              </w:rPr>
            </w:pPr>
            <w:r w:rsidRPr="004812FF">
              <w:rPr>
                <w:b/>
              </w:rPr>
              <w:t>How or Why?</w:t>
            </w:r>
          </w:p>
        </w:tc>
      </w:tr>
      <w:tr w:rsidR="004812FF" w:rsidTr="004812FF">
        <w:tc>
          <w:tcPr>
            <w:tcW w:w="5935" w:type="dxa"/>
          </w:tcPr>
          <w:p w:rsidR="004812FF" w:rsidRDefault="004812FF" w:rsidP="004812FF">
            <w:r>
              <w:t>People of color are disproportionately impacted.</w:t>
            </w:r>
          </w:p>
        </w:tc>
        <w:tc>
          <w:tcPr>
            <w:tcW w:w="539" w:type="dxa"/>
          </w:tcPr>
          <w:p w:rsidR="004812FF" w:rsidRDefault="004812FF" w:rsidP="004812FF"/>
        </w:tc>
        <w:tc>
          <w:tcPr>
            <w:tcW w:w="475" w:type="dxa"/>
          </w:tcPr>
          <w:p w:rsidR="004812FF" w:rsidRDefault="004812FF" w:rsidP="004812FF"/>
        </w:tc>
        <w:tc>
          <w:tcPr>
            <w:tcW w:w="6001" w:type="dxa"/>
          </w:tcPr>
          <w:p w:rsidR="004812FF" w:rsidRDefault="004812FF" w:rsidP="004812FF"/>
        </w:tc>
      </w:tr>
      <w:tr w:rsidR="004812FF" w:rsidTr="004812FF">
        <w:tc>
          <w:tcPr>
            <w:tcW w:w="5935" w:type="dxa"/>
          </w:tcPr>
          <w:p w:rsidR="004812FF" w:rsidRDefault="004812FF" w:rsidP="004812FF">
            <w:r>
              <w:t>Could be framed as a racial justice issue.</w:t>
            </w:r>
          </w:p>
        </w:tc>
        <w:tc>
          <w:tcPr>
            <w:tcW w:w="539" w:type="dxa"/>
          </w:tcPr>
          <w:p w:rsidR="004812FF" w:rsidRDefault="004812FF" w:rsidP="004812FF"/>
        </w:tc>
        <w:tc>
          <w:tcPr>
            <w:tcW w:w="475" w:type="dxa"/>
          </w:tcPr>
          <w:p w:rsidR="004812FF" w:rsidRDefault="004812FF" w:rsidP="004812FF"/>
        </w:tc>
        <w:tc>
          <w:tcPr>
            <w:tcW w:w="6001" w:type="dxa"/>
          </w:tcPr>
          <w:p w:rsidR="004812FF" w:rsidRDefault="004812FF" w:rsidP="004812FF"/>
        </w:tc>
      </w:tr>
      <w:tr w:rsidR="004812FF" w:rsidTr="004812FF">
        <w:tc>
          <w:tcPr>
            <w:tcW w:w="5935" w:type="dxa"/>
          </w:tcPr>
          <w:p w:rsidR="004812FF" w:rsidRDefault="004812FF" w:rsidP="004812FF">
            <w:r>
              <w:t>Is widely and deeply felt by communities and organizations of color.</w:t>
            </w:r>
          </w:p>
        </w:tc>
        <w:tc>
          <w:tcPr>
            <w:tcW w:w="539" w:type="dxa"/>
          </w:tcPr>
          <w:p w:rsidR="004812FF" w:rsidRDefault="004812FF" w:rsidP="004812FF"/>
        </w:tc>
        <w:tc>
          <w:tcPr>
            <w:tcW w:w="475" w:type="dxa"/>
          </w:tcPr>
          <w:p w:rsidR="004812FF" w:rsidRDefault="004812FF" w:rsidP="004812FF"/>
        </w:tc>
        <w:tc>
          <w:tcPr>
            <w:tcW w:w="6001" w:type="dxa"/>
          </w:tcPr>
          <w:p w:rsidR="004812FF" w:rsidRDefault="004812FF" w:rsidP="004812FF"/>
        </w:tc>
      </w:tr>
      <w:tr w:rsidR="004812FF" w:rsidTr="004812FF">
        <w:tc>
          <w:tcPr>
            <w:tcW w:w="5935" w:type="dxa"/>
          </w:tcPr>
          <w:p w:rsidR="004812FF" w:rsidRDefault="004812FF" w:rsidP="004812FF">
            <w:r>
              <w:t>Affects more than one community of color or offers opportunities to build relationships and alliances between communities of color.</w:t>
            </w:r>
          </w:p>
        </w:tc>
        <w:tc>
          <w:tcPr>
            <w:tcW w:w="539" w:type="dxa"/>
          </w:tcPr>
          <w:p w:rsidR="004812FF" w:rsidRDefault="004812FF" w:rsidP="004812FF"/>
        </w:tc>
        <w:tc>
          <w:tcPr>
            <w:tcW w:w="475" w:type="dxa"/>
          </w:tcPr>
          <w:p w:rsidR="004812FF" w:rsidRDefault="004812FF" w:rsidP="004812FF"/>
        </w:tc>
        <w:tc>
          <w:tcPr>
            <w:tcW w:w="6001" w:type="dxa"/>
          </w:tcPr>
          <w:p w:rsidR="004812FF" w:rsidRDefault="004812FF" w:rsidP="004812FF"/>
        </w:tc>
      </w:tr>
      <w:tr w:rsidR="004812FF" w:rsidTr="004812FF">
        <w:tc>
          <w:tcPr>
            <w:tcW w:w="5935" w:type="dxa"/>
          </w:tcPr>
          <w:p w:rsidR="004812FF" w:rsidRDefault="004812FF" w:rsidP="004812FF">
            <w:r>
              <w:t>Surfaces a clearly discriminatory or oppressive practice / policy regarding people of color.</w:t>
            </w:r>
          </w:p>
        </w:tc>
        <w:tc>
          <w:tcPr>
            <w:tcW w:w="539" w:type="dxa"/>
          </w:tcPr>
          <w:p w:rsidR="004812FF" w:rsidRDefault="004812FF" w:rsidP="004812FF"/>
        </w:tc>
        <w:tc>
          <w:tcPr>
            <w:tcW w:w="475" w:type="dxa"/>
          </w:tcPr>
          <w:p w:rsidR="004812FF" w:rsidRDefault="004812FF" w:rsidP="004812FF"/>
        </w:tc>
        <w:tc>
          <w:tcPr>
            <w:tcW w:w="6001" w:type="dxa"/>
          </w:tcPr>
          <w:p w:rsidR="004812FF" w:rsidRDefault="004812FF" w:rsidP="004812FF"/>
        </w:tc>
      </w:tr>
      <w:tr w:rsidR="004812FF" w:rsidTr="004812FF">
        <w:tc>
          <w:tcPr>
            <w:tcW w:w="5935" w:type="dxa"/>
          </w:tcPr>
          <w:p w:rsidR="004812FF" w:rsidRDefault="004812FF" w:rsidP="004812FF">
            <w:r>
              <w:t>Can be supported by strong research data and facts.</w:t>
            </w:r>
          </w:p>
        </w:tc>
        <w:tc>
          <w:tcPr>
            <w:tcW w:w="539" w:type="dxa"/>
          </w:tcPr>
          <w:p w:rsidR="004812FF" w:rsidRDefault="004812FF" w:rsidP="004812FF"/>
        </w:tc>
        <w:tc>
          <w:tcPr>
            <w:tcW w:w="475" w:type="dxa"/>
          </w:tcPr>
          <w:p w:rsidR="004812FF" w:rsidRDefault="004812FF" w:rsidP="004812FF"/>
        </w:tc>
        <w:tc>
          <w:tcPr>
            <w:tcW w:w="6001" w:type="dxa"/>
          </w:tcPr>
          <w:p w:rsidR="004812FF" w:rsidRDefault="004812FF" w:rsidP="004812FF"/>
        </w:tc>
      </w:tr>
      <w:tr w:rsidR="004812FF" w:rsidTr="004812FF">
        <w:tc>
          <w:tcPr>
            <w:tcW w:w="5935" w:type="dxa"/>
          </w:tcPr>
          <w:p w:rsidR="004812FF" w:rsidRDefault="004812FF" w:rsidP="004812FF">
            <w:r>
              <w:t>Challenges traditional racial division of labor and societal roles.</w:t>
            </w:r>
          </w:p>
        </w:tc>
        <w:tc>
          <w:tcPr>
            <w:tcW w:w="539" w:type="dxa"/>
          </w:tcPr>
          <w:p w:rsidR="004812FF" w:rsidRDefault="004812FF" w:rsidP="004812FF"/>
        </w:tc>
        <w:tc>
          <w:tcPr>
            <w:tcW w:w="475" w:type="dxa"/>
          </w:tcPr>
          <w:p w:rsidR="004812FF" w:rsidRDefault="004812FF" w:rsidP="004812FF"/>
        </w:tc>
        <w:tc>
          <w:tcPr>
            <w:tcW w:w="6001" w:type="dxa"/>
          </w:tcPr>
          <w:p w:rsidR="004812FF" w:rsidRDefault="004812FF" w:rsidP="004812FF"/>
        </w:tc>
      </w:tr>
      <w:tr w:rsidR="004812FF" w:rsidTr="004812FF">
        <w:tc>
          <w:tcPr>
            <w:tcW w:w="5935" w:type="dxa"/>
          </w:tcPr>
          <w:p w:rsidR="004812FF" w:rsidRDefault="004812FF" w:rsidP="004812FF">
            <w:r>
              <w:t>Suggests alternatives to racist institutional practices.</w:t>
            </w:r>
          </w:p>
        </w:tc>
        <w:tc>
          <w:tcPr>
            <w:tcW w:w="539" w:type="dxa"/>
          </w:tcPr>
          <w:p w:rsidR="004812FF" w:rsidRDefault="004812FF" w:rsidP="004812FF"/>
        </w:tc>
        <w:tc>
          <w:tcPr>
            <w:tcW w:w="475" w:type="dxa"/>
          </w:tcPr>
          <w:p w:rsidR="004812FF" w:rsidRDefault="004812FF" w:rsidP="004812FF"/>
        </w:tc>
        <w:tc>
          <w:tcPr>
            <w:tcW w:w="6001" w:type="dxa"/>
          </w:tcPr>
          <w:p w:rsidR="004812FF" w:rsidRDefault="004812FF" w:rsidP="004812FF"/>
        </w:tc>
      </w:tr>
    </w:tbl>
    <w:p w:rsidR="004812FF" w:rsidRDefault="004812FF" w:rsidP="004812FF"/>
    <w:p w:rsidR="004812FF" w:rsidRDefault="004812FF" w:rsidP="004812FF">
      <w:pPr>
        <w:pStyle w:val="Heading2"/>
        <w:rPr>
          <w:color w:val="37B729"/>
        </w:rPr>
      </w:pPr>
      <w:r>
        <w:rPr>
          <w:color w:val="37B729"/>
        </w:rPr>
        <w:t xml:space="preserve">Criteria </w:t>
      </w:r>
      <w:r>
        <w:rPr>
          <w:color w:val="37B729"/>
        </w:rPr>
        <w:t>for Solid Organizing Campaign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3"/>
        <w:gridCol w:w="539"/>
        <w:gridCol w:w="480"/>
        <w:gridCol w:w="5998"/>
      </w:tblGrid>
      <w:tr w:rsidR="004812FF" w:rsidTr="004812FF">
        <w:tc>
          <w:tcPr>
            <w:tcW w:w="5935" w:type="dxa"/>
            <w:shd w:val="clear" w:color="auto" w:fill="BFBFBF" w:themeFill="background1" w:themeFillShade="BF"/>
          </w:tcPr>
          <w:p w:rsidR="004812FF" w:rsidRPr="004812FF" w:rsidRDefault="004812FF" w:rsidP="004812FF">
            <w:pPr>
              <w:rPr>
                <w:b/>
              </w:rPr>
            </w:pPr>
            <w:r w:rsidRPr="004812FF">
              <w:rPr>
                <w:b/>
              </w:rPr>
              <w:t>Criteria</w:t>
            </w:r>
          </w:p>
        </w:tc>
        <w:tc>
          <w:tcPr>
            <w:tcW w:w="539" w:type="dxa"/>
            <w:shd w:val="clear" w:color="auto" w:fill="BFBFBF" w:themeFill="background1" w:themeFillShade="BF"/>
          </w:tcPr>
          <w:p w:rsidR="004812FF" w:rsidRPr="004812FF" w:rsidRDefault="004812FF" w:rsidP="004812FF">
            <w:pPr>
              <w:rPr>
                <w:b/>
              </w:rPr>
            </w:pPr>
            <w:r w:rsidRPr="004812FF">
              <w:rPr>
                <w:b/>
              </w:rPr>
              <w:t>Yes</w:t>
            </w:r>
          </w:p>
        </w:tc>
        <w:tc>
          <w:tcPr>
            <w:tcW w:w="475" w:type="dxa"/>
            <w:shd w:val="clear" w:color="auto" w:fill="BFBFBF" w:themeFill="background1" w:themeFillShade="BF"/>
          </w:tcPr>
          <w:p w:rsidR="004812FF" w:rsidRPr="004812FF" w:rsidRDefault="004812FF" w:rsidP="004812FF">
            <w:pPr>
              <w:rPr>
                <w:b/>
              </w:rPr>
            </w:pPr>
            <w:r w:rsidRPr="004812FF">
              <w:rPr>
                <w:b/>
              </w:rPr>
              <w:t xml:space="preserve">No </w:t>
            </w:r>
          </w:p>
        </w:tc>
        <w:tc>
          <w:tcPr>
            <w:tcW w:w="6001" w:type="dxa"/>
            <w:shd w:val="clear" w:color="auto" w:fill="BFBFBF" w:themeFill="background1" w:themeFillShade="BF"/>
          </w:tcPr>
          <w:p w:rsidR="004812FF" w:rsidRPr="004812FF" w:rsidRDefault="004812FF" w:rsidP="004812FF">
            <w:pPr>
              <w:rPr>
                <w:b/>
              </w:rPr>
            </w:pPr>
            <w:r w:rsidRPr="004812FF">
              <w:rPr>
                <w:b/>
              </w:rPr>
              <w:t>How or Why?</w:t>
            </w:r>
          </w:p>
        </w:tc>
      </w:tr>
      <w:tr w:rsidR="004812FF" w:rsidTr="004812FF">
        <w:tc>
          <w:tcPr>
            <w:tcW w:w="5935" w:type="dxa"/>
          </w:tcPr>
          <w:p w:rsidR="004812FF" w:rsidRDefault="004812FF" w:rsidP="004812FF">
            <w:r>
              <w:t>Is winnable. Or, can build toward a winnable solution.</w:t>
            </w:r>
          </w:p>
        </w:tc>
        <w:tc>
          <w:tcPr>
            <w:tcW w:w="539" w:type="dxa"/>
          </w:tcPr>
          <w:p w:rsidR="004812FF" w:rsidRDefault="004812FF" w:rsidP="004812FF"/>
        </w:tc>
        <w:tc>
          <w:tcPr>
            <w:tcW w:w="475" w:type="dxa"/>
          </w:tcPr>
          <w:p w:rsidR="004812FF" w:rsidRDefault="004812FF" w:rsidP="004812FF"/>
        </w:tc>
        <w:tc>
          <w:tcPr>
            <w:tcW w:w="6001" w:type="dxa"/>
          </w:tcPr>
          <w:p w:rsidR="004812FF" w:rsidRDefault="004812FF" w:rsidP="004812FF"/>
        </w:tc>
      </w:tr>
      <w:tr w:rsidR="004812FF" w:rsidTr="004812FF">
        <w:tc>
          <w:tcPr>
            <w:tcW w:w="5935" w:type="dxa"/>
          </w:tcPr>
          <w:p w:rsidR="004812FF" w:rsidRDefault="004812FF" w:rsidP="004812FF">
            <w:r>
              <w:t>Is led by people most affected by the issue or will develop a base of people affected by the issue.</w:t>
            </w:r>
          </w:p>
        </w:tc>
        <w:tc>
          <w:tcPr>
            <w:tcW w:w="539" w:type="dxa"/>
          </w:tcPr>
          <w:p w:rsidR="004812FF" w:rsidRDefault="004812FF" w:rsidP="004812FF"/>
        </w:tc>
        <w:tc>
          <w:tcPr>
            <w:tcW w:w="475" w:type="dxa"/>
          </w:tcPr>
          <w:p w:rsidR="004812FF" w:rsidRDefault="004812FF" w:rsidP="004812FF"/>
        </w:tc>
        <w:tc>
          <w:tcPr>
            <w:tcW w:w="6001" w:type="dxa"/>
          </w:tcPr>
          <w:p w:rsidR="004812FF" w:rsidRDefault="004812FF" w:rsidP="004812FF"/>
        </w:tc>
      </w:tr>
      <w:tr w:rsidR="004812FF" w:rsidTr="004812FF">
        <w:tc>
          <w:tcPr>
            <w:tcW w:w="5935" w:type="dxa"/>
          </w:tcPr>
          <w:p w:rsidR="004812FF" w:rsidRDefault="004812FF" w:rsidP="004812FF">
            <w:r>
              <w:t>Is widely and deeply felt.</w:t>
            </w:r>
          </w:p>
        </w:tc>
        <w:tc>
          <w:tcPr>
            <w:tcW w:w="539" w:type="dxa"/>
          </w:tcPr>
          <w:p w:rsidR="004812FF" w:rsidRDefault="004812FF" w:rsidP="004812FF"/>
        </w:tc>
        <w:tc>
          <w:tcPr>
            <w:tcW w:w="475" w:type="dxa"/>
          </w:tcPr>
          <w:p w:rsidR="004812FF" w:rsidRDefault="004812FF" w:rsidP="004812FF"/>
        </w:tc>
        <w:tc>
          <w:tcPr>
            <w:tcW w:w="6001" w:type="dxa"/>
          </w:tcPr>
          <w:p w:rsidR="004812FF" w:rsidRDefault="004812FF" w:rsidP="004812FF"/>
        </w:tc>
      </w:tr>
      <w:tr w:rsidR="004812FF" w:rsidTr="004812FF">
        <w:tc>
          <w:tcPr>
            <w:tcW w:w="5935" w:type="dxa"/>
          </w:tcPr>
          <w:p w:rsidR="004812FF" w:rsidRDefault="004812FF" w:rsidP="004812FF">
            <w:r>
              <w:t>Can be easily explained.</w:t>
            </w:r>
          </w:p>
        </w:tc>
        <w:tc>
          <w:tcPr>
            <w:tcW w:w="539" w:type="dxa"/>
          </w:tcPr>
          <w:p w:rsidR="004812FF" w:rsidRDefault="004812FF" w:rsidP="004812FF"/>
        </w:tc>
        <w:tc>
          <w:tcPr>
            <w:tcW w:w="475" w:type="dxa"/>
          </w:tcPr>
          <w:p w:rsidR="004812FF" w:rsidRDefault="004812FF" w:rsidP="004812FF"/>
        </w:tc>
        <w:tc>
          <w:tcPr>
            <w:tcW w:w="6001" w:type="dxa"/>
          </w:tcPr>
          <w:p w:rsidR="004812FF" w:rsidRDefault="004812FF" w:rsidP="004812FF"/>
        </w:tc>
      </w:tr>
      <w:tr w:rsidR="004812FF" w:rsidTr="004812FF">
        <w:tc>
          <w:tcPr>
            <w:tcW w:w="5935" w:type="dxa"/>
          </w:tcPr>
          <w:p w:rsidR="004812FF" w:rsidRDefault="004812FF" w:rsidP="00655AF6">
            <w:r>
              <w:lastRenderedPageBreak/>
              <w:t xml:space="preserve">Builds momentum for additional </w:t>
            </w:r>
            <w:r w:rsidR="00655AF6">
              <w:t>Action Team work.</w:t>
            </w:r>
          </w:p>
        </w:tc>
        <w:tc>
          <w:tcPr>
            <w:tcW w:w="539" w:type="dxa"/>
          </w:tcPr>
          <w:p w:rsidR="004812FF" w:rsidRDefault="004812FF" w:rsidP="004812FF"/>
        </w:tc>
        <w:tc>
          <w:tcPr>
            <w:tcW w:w="475" w:type="dxa"/>
          </w:tcPr>
          <w:p w:rsidR="004812FF" w:rsidRDefault="004812FF" w:rsidP="004812FF"/>
        </w:tc>
        <w:tc>
          <w:tcPr>
            <w:tcW w:w="6001" w:type="dxa"/>
          </w:tcPr>
          <w:p w:rsidR="004812FF" w:rsidRDefault="004812FF" w:rsidP="004812FF"/>
        </w:tc>
      </w:tr>
      <w:tr w:rsidR="004812FF" w:rsidTr="004812FF">
        <w:tc>
          <w:tcPr>
            <w:tcW w:w="5935" w:type="dxa"/>
          </w:tcPr>
          <w:p w:rsidR="004812FF" w:rsidRDefault="00655AF6" w:rsidP="004812FF">
            <w:r>
              <w:t>Focuses on institutional change and alters power relationships.</w:t>
            </w:r>
          </w:p>
        </w:tc>
        <w:tc>
          <w:tcPr>
            <w:tcW w:w="539" w:type="dxa"/>
          </w:tcPr>
          <w:p w:rsidR="004812FF" w:rsidRDefault="004812FF" w:rsidP="004812FF"/>
        </w:tc>
        <w:tc>
          <w:tcPr>
            <w:tcW w:w="475" w:type="dxa"/>
          </w:tcPr>
          <w:p w:rsidR="004812FF" w:rsidRDefault="004812FF" w:rsidP="004812FF"/>
        </w:tc>
        <w:tc>
          <w:tcPr>
            <w:tcW w:w="6001" w:type="dxa"/>
          </w:tcPr>
          <w:p w:rsidR="004812FF" w:rsidRDefault="004812FF" w:rsidP="004812FF"/>
        </w:tc>
      </w:tr>
      <w:tr w:rsidR="004812FF" w:rsidTr="004812FF">
        <w:tc>
          <w:tcPr>
            <w:tcW w:w="5935" w:type="dxa"/>
          </w:tcPr>
          <w:p w:rsidR="004812FF" w:rsidRDefault="00655AF6" w:rsidP="004812FF">
            <w:r>
              <w:t>Has a clear focus on who has the power to make the institutional change. (Target)</w:t>
            </w:r>
          </w:p>
        </w:tc>
        <w:tc>
          <w:tcPr>
            <w:tcW w:w="539" w:type="dxa"/>
          </w:tcPr>
          <w:p w:rsidR="004812FF" w:rsidRDefault="004812FF" w:rsidP="004812FF"/>
        </w:tc>
        <w:tc>
          <w:tcPr>
            <w:tcW w:w="475" w:type="dxa"/>
          </w:tcPr>
          <w:p w:rsidR="004812FF" w:rsidRDefault="004812FF" w:rsidP="004812FF"/>
        </w:tc>
        <w:tc>
          <w:tcPr>
            <w:tcW w:w="6001" w:type="dxa"/>
          </w:tcPr>
          <w:p w:rsidR="004812FF" w:rsidRDefault="004812FF" w:rsidP="004812FF"/>
        </w:tc>
      </w:tr>
      <w:tr w:rsidR="00655AF6" w:rsidTr="004812FF">
        <w:tc>
          <w:tcPr>
            <w:tcW w:w="5935" w:type="dxa"/>
          </w:tcPr>
          <w:p w:rsidR="00655AF6" w:rsidRDefault="00655AF6" w:rsidP="004812FF">
            <w:r>
              <w:t>Builds the capacity of the network.</w:t>
            </w:r>
          </w:p>
        </w:tc>
        <w:tc>
          <w:tcPr>
            <w:tcW w:w="539" w:type="dxa"/>
          </w:tcPr>
          <w:p w:rsidR="00655AF6" w:rsidRDefault="00655AF6" w:rsidP="004812FF"/>
        </w:tc>
        <w:tc>
          <w:tcPr>
            <w:tcW w:w="475" w:type="dxa"/>
          </w:tcPr>
          <w:p w:rsidR="00655AF6" w:rsidRDefault="00655AF6" w:rsidP="004812FF"/>
        </w:tc>
        <w:tc>
          <w:tcPr>
            <w:tcW w:w="6001" w:type="dxa"/>
          </w:tcPr>
          <w:p w:rsidR="00655AF6" w:rsidRDefault="00655AF6" w:rsidP="004812FF"/>
        </w:tc>
      </w:tr>
      <w:tr w:rsidR="00655AF6" w:rsidTr="004812FF">
        <w:tc>
          <w:tcPr>
            <w:tcW w:w="5935" w:type="dxa"/>
          </w:tcPr>
          <w:p w:rsidR="00655AF6" w:rsidRDefault="00655AF6" w:rsidP="004812FF">
            <w:r>
              <w:t>MFAN can raise money on it.</w:t>
            </w:r>
          </w:p>
        </w:tc>
        <w:tc>
          <w:tcPr>
            <w:tcW w:w="539" w:type="dxa"/>
          </w:tcPr>
          <w:p w:rsidR="00655AF6" w:rsidRDefault="00655AF6" w:rsidP="004812FF"/>
        </w:tc>
        <w:tc>
          <w:tcPr>
            <w:tcW w:w="475" w:type="dxa"/>
          </w:tcPr>
          <w:p w:rsidR="00655AF6" w:rsidRDefault="00655AF6" w:rsidP="004812FF"/>
        </w:tc>
        <w:tc>
          <w:tcPr>
            <w:tcW w:w="6001" w:type="dxa"/>
          </w:tcPr>
          <w:p w:rsidR="00655AF6" w:rsidRDefault="00655AF6" w:rsidP="004812FF"/>
        </w:tc>
      </w:tr>
    </w:tbl>
    <w:p w:rsidR="004812FF" w:rsidRPr="004812FF" w:rsidRDefault="004812FF" w:rsidP="004812FF"/>
    <w:p w:rsidR="004812FF" w:rsidRPr="004812FF" w:rsidRDefault="004812FF" w:rsidP="004812FF"/>
    <w:sectPr w:rsidR="004812FF" w:rsidRPr="004812FF" w:rsidSect="00F6091B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034" w:rsidRDefault="003C6034" w:rsidP="00BD4F7F">
      <w:pPr>
        <w:spacing w:after="0" w:line="240" w:lineRule="auto"/>
      </w:pPr>
      <w:r>
        <w:separator/>
      </w:r>
    </w:p>
  </w:endnote>
  <w:endnote w:type="continuationSeparator" w:id="0">
    <w:p w:rsidR="003C6034" w:rsidRDefault="003C6034" w:rsidP="00BD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F7F" w:rsidRPr="00AA5A80" w:rsidRDefault="00F6091B">
    <w:pPr>
      <w:pStyle w:val="Footer"/>
      <w:rPr>
        <w:i/>
        <w:color w:val="65768E"/>
      </w:rPr>
    </w:pPr>
    <w:r w:rsidRPr="00BD4F7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E6666D" wp14:editId="67F462E6">
              <wp:simplePos x="0" y="0"/>
              <wp:positionH relativeFrom="page">
                <wp:posOffset>321376</wp:posOffset>
              </wp:positionH>
              <wp:positionV relativeFrom="paragraph">
                <wp:posOffset>-941927</wp:posOffset>
              </wp:positionV>
              <wp:extent cx="240030" cy="3432810"/>
              <wp:effectExtent l="0" t="0" r="762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0030" cy="3432810"/>
                      </a:xfrm>
                      <a:prstGeom prst="rect">
                        <a:avLst/>
                      </a:prstGeom>
                      <a:solidFill>
                        <a:srgbClr val="35B72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734597" id="Rectangle 3" o:spid="_x0000_s1026" style="position:absolute;margin-left:25.3pt;margin-top:-74.15pt;width:18.9pt;height:270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" fillcolor="#35b729" stroked="f" strokeweight="1pt">
              <w10:wrap anchorx="page"/>
            </v:rect>
          </w:pict>
        </mc:Fallback>
      </mc:AlternateContent>
    </w:r>
    <w:r w:rsidR="00AA5A80" w:rsidRPr="00AA5A80">
      <w:rPr>
        <w:i/>
        <w:color w:val="65768E"/>
      </w:rPr>
      <w:t>MFAN is a network of over 400 partners seeking to advance equitable access to healthy food for all Twin Cities metro residents.  Learn more at z.umn.edu/MFAN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034" w:rsidRDefault="003C6034" w:rsidP="00BD4F7F">
      <w:pPr>
        <w:spacing w:after="0" w:line="240" w:lineRule="auto"/>
      </w:pPr>
      <w:r>
        <w:separator/>
      </w:r>
    </w:p>
  </w:footnote>
  <w:footnote w:type="continuationSeparator" w:id="0">
    <w:p w:rsidR="003C6034" w:rsidRDefault="003C6034" w:rsidP="00BD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F7F" w:rsidRDefault="00F6091B">
    <w:pPr>
      <w:pStyle w:val="Header"/>
    </w:pPr>
    <w:r w:rsidRPr="00BD4F7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0E2B04" wp14:editId="7094FE0F">
              <wp:simplePos x="0" y="0"/>
              <wp:positionH relativeFrom="page">
                <wp:posOffset>321121</wp:posOffset>
              </wp:positionH>
              <wp:positionV relativeFrom="paragraph">
                <wp:posOffset>1978050</wp:posOffset>
              </wp:positionV>
              <wp:extent cx="240030" cy="3488690"/>
              <wp:effectExtent l="0" t="0" r="762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0030" cy="3488690"/>
                      </a:xfrm>
                      <a:prstGeom prst="rect">
                        <a:avLst/>
                      </a:prstGeom>
                      <a:solidFill>
                        <a:srgbClr val="009FC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FB2000" id="Rectangle 4" o:spid="_x0000_s1026" style="position:absolute;margin-left:25.3pt;margin-top:155.75pt;width:18.9pt;height:274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" fillcolor="#009fc8" stroked="f" strokeweight="1pt">
              <w10:wrap anchorx="page"/>
            </v:rect>
          </w:pict>
        </mc:Fallback>
      </mc:AlternateContent>
    </w:r>
    <w:r w:rsidRPr="00BD4F7F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129A49" wp14:editId="1CB59852">
              <wp:simplePos x="0" y="0"/>
              <wp:positionH relativeFrom="page">
                <wp:posOffset>320931</wp:posOffset>
              </wp:positionH>
              <wp:positionV relativeFrom="paragraph">
                <wp:posOffset>-1858241</wp:posOffset>
              </wp:positionV>
              <wp:extent cx="240030" cy="3729355"/>
              <wp:effectExtent l="0" t="0" r="7620" b="444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0030" cy="3729355"/>
                      </a:xfrm>
                      <a:prstGeom prst="rect">
                        <a:avLst/>
                      </a:prstGeom>
                      <a:solidFill>
                        <a:srgbClr val="65768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2D5F4B" id="Rectangle 1" o:spid="_x0000_s1026" style="position:absolute;margin-left:25.25pt;margin-top:-146.3pt;width:18.9pt;height:293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" fillcolor="#65768e" stroked="f" strokeweight="1pt">
              <w10:wrap anchorx="page"/>
            </v:rect>
          </w:pict>
        </mc:Fallback>
      </mc:AlternateContent>
    </w:r>
    <w:r w:rsidR="00BD4F7F" w:rsidRPr="00BD4F7F">
      <w:rPr>
        <w:noProof/>
      </w:rPr>
      <w:drawing>
        <wp:anchor distT="0" distB="0" distL="114300" distR="114300" simplePos="0" relativeHeight="251662336" behindDoc="0" locked="0" layoutInCell="1" allowOverlap="1" wp14:anchorId="2EEC67B3" wp14:editId="3E5317DE">
          <wp:simplePos x="0" y="0"/>
          <wp:positionH relativeFrom="margin">
            <wp:posOffset>7762990</wp:posOffset>
          </wp:positionH>
          <wp:positionV relativeFrom="page">
            <wp:posOffset>59376</wp:posOffset>
          </wp:positionV>
          <wp:extent cx="1322070" cy="140970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inal Logo MFAN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320" t="27300" r="31778" b="32277"/>
                  <a:stretch/>
                </pic:blipFill>
                <pic:spPr bwMode="auto">
                  <a:xfrm>
                    <a:off x="0" y="0"/>
                    <a:ext cx="1322070" cy="1409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034"/>
    <w:rsid w:val="003021D6"/>
    <w:rsid w:val="003773F6"/>
    <w:rsid w:val="003C6034"/>
    <w:rsid w:val="003D5223"/>
    <w:rsid w:val="004812FF"/>
    <w:rsid w:val="00655AF6"/>
    <w:rsid w:val="00AA5A80"/>
    <w:rsid w:val="00B4247E"/>
    <w:rsid w:val="00BD4F7F"/>
    <w:rsid w:val="00F6091B"/>
    <w:rsid w:val="00F62534"/>
    <w:rsid w:val="00F7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E92AAA7F-8AFC-4B07-A01F-F78F606C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A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4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D4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F7F"/>
  </w:style>
  <w:style w:type="paragraph" w:styleId="Footer">
    <w:name w:val="footer"/>
    <w:basedOn w:val="Normal"/>
    <w:link w:val="FooterChar"/>
    <w:uiPriority w:val="99"/>
    <w:unhideWhenUsed/>
    <w:rsid w:val="00BD4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F7F"/>
  </w:style>
  <w:style w:type="paragraph" w:styleId="Subtitle">
    <w:name w:val="Subtitle"/>
    <w:basedOn w:val="Normal"/>
    <w:next w:val="Normal"/>
    <w:link w:val="SubtitleChar"/>
    <w:uiPriority w:val="11"/>
    <w:qFormat/>
    <w:rsid w:val="00AA5A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5A8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A5A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5A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81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ain\Downloads\template%20(1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(13)</Template>
  <TotalTime>0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 Bain</dc:creator>
  <cp:keywords/>
  <dc:description/>
  <cp:lastModifiedBy>Jamie M Bain</cp:lastModifiedBy>
  <cp:revision>2</cp:revision>
  <dcterms:created xsi:type="dcterms:W3CDTF">2018-03-01T16:12:00Z</dcterms:created>
  <dcterms:modified xsi:type="dcterms:W3CDTF">2018-03-01T16:12:00Z</dcterms:modified>
</cp:coreProperties>
</file>