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506" w:rsidRDefault="00504506"/>
    <w:p w:rsidR="00E054B0" w:rsidRDefault="00504506">
      <w:r>
        <w:t>NetSuite</w:t>
      </w:r>
      <w:r>
        <w:br/>
        <w:t>Access Field ID’s with xml.</w:t>
      </w:r>
      <w:r w:rsidR="00E2584D">
        <w:t xml:space="preserve"> Within the URL</w:t>
      </w:r>
    </w:p>
    <w:p w:rsidR="00B43A67" w:rsidRDefault="00E054B0">
      <w:r>
        <w:t>Make sure that xml is lowercase</w:t>
      </w:r>
      <w:bookmarkStart w:id="0" w:name="_GoBack"/>
      <w:bookmarkEnd w:id="0"/>
      <w:r w:rsidR="00504506">
        <w:br/>
      </w:r>
      <w:r w:rsidR="00504506" w:rsidRPr="00504506">
        <w:t>&amp;xml=T</w:t>
      </w:r>
    </w:p>
    <w:sectPr w:rsidR="00B4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06"/>
    <w:rsid w:val="00504506"/>
    <w:rsid w:val="00B43A67"/>
    <w:rsid w:val="00E054B0"/>
    <w:rsid w:val="00E2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0B89"/>
  <w15:chartTrackingRefBased/>
  <w15:docId w15:val="{27FF684B-2D9C-4B2E-B901-7606A216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Lozano</dc:creator>
  <cp:keywords/>
  <dc:description/>
  <cp:lastModifiedBy>Frank Lozano</cp:lastModifiedBy>
  <cp:revision>3</cp:revision>
  <dcterms:created xsi:type="dcterms:W3CDTF">2017-07-24T14:22:00Z</dcterms:created>
  <dcterms:modified xsi:type="dcterms:W3CDTF">2017-07-24T15:12:00Z</dcterms:modified>
</cp:coreProperties>
</file>