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9F087" w14:textId="77777777" w:rsidR="000B26A3" w:rsidRDefault="000B26A3" w:rsidP="004E4D0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7EF8CB58" w14:textId="0646DADE" w:rsidR="000B26A3" w:rsidRDefault="00426CDE" w:rsidP="004E4D0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1BBFBF30" wp14:editId="080EFDA0">
            <wp:simplePos x="0" y="0"/>
            <wp:positionH relativeFrom="column">
              <wp:posOffset>38100</wp:posOffset>
            </wp:positionH>
            <wp:positionV relativeFrom="paragraph">
              <wp:posOffset>175260</wp:posOffset>
            </wp:positionV>
            <wp:extent cx="1238250" cy="1118235"/>
            <wp:effectExtent l="0" t="0" r="0" b="0"/>
            <wp:wrapTight wrapText="bothSides">
              <wp:wrapPolygon edited="0">
                <wp:start x="7311" y="368"/>
                <wp:lineTo x="3988" y="2208"/>
                <wp:lineTo x="2326" y="4416"/>
                <wp:lineTo x="2326" y="6991"/>
                <wp:lineTo x="332" y="10303"/>
                <wp:lineTo x="332" y="13247"/>
                <wp:lineTo x="3655" y="18767"/>
                <wp:lineTo x="6978" y="20974"/>
                <wp:lineTo x="7311" y="21342"/>
                <wp:lineTo x="13957" y="21342"/>
                <wp:lineTo x="14289" y="20974"/>
                <wp:lineTo x="17612" y="18767"/>
                <wp:lineTo x="20935" y="13247"/>
                <wp:lineTo x="20935" y="10303"/>
                <wp:lineTo x="18942" y="6991"/>
                <wp:lineTo x="19274" y="4416"/>
                <wp:lineTo x="17612" y="2208"/>
                <wp:lineTo x="14289" y="368"/>
                <wp:lineTo x="7311" y="368"/>
              </wp:wrapPolygon>
            </wp:wrapTight>
            <wp:docPr id="12043211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6"/>
          <w:szCs w:val="26"/>
          <w:lang w:val="es-MX"/>
        </w:rPr>
        <w:drawing>
          <wp:anchor distT="0" distB="0" distL="114300" distR="114300" simplePos="0" relativeHeight="251662336" behindDoc="1" locked="0" layoutInCell="1" allowOverlap="1" wp14:anchorId="33B58EE3" wp14:editId="6D5D15DF">
            <wp:simplePos x="0" y="0"/>
            <wp:positionH relativeFrom="column">
              <wp:posOffset>4815840</wp:posOffset>
            </wp:positionH>
            <wp:positionV relativeFrom="paragraph">
              <wp:posOffset>250190</wp:posOffset>
            </wp:positionV>
            <wp:extent cx="1043940" cy="104394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448004918" name="Imagen 2" descr="ITIN - ESPE | Sangolqu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TIN - ESPE | Sangolquí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2709A4" w14:textId="2207F2B4" w:rsidR="004E4D0C" w:rsidRPr="000B26A3" w:rsidRDefault="004E4D0C" w:rsidP="004E4D0C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 w:rsidRPr="000B26A3">
        <w:rPr>
          <w:rFonts w:ascii="Times New Roman" w:hAnsi="Times New Roman" w:cs="Times New Roman"/>
          <w:b/>
          <w:bCs/>
          <w:sz w:val="26"/>
          <w:szCs w:val="26"/>
          <w:lang w:val="es-MX"/>
        </w:rPr>
        <w:t>Universidad de las Fuerzas Armadas ESPE</w:t>
      </w:r>
    </w:p>
    <w:p w14:paraId="08345A95" w14:textId="71238DDC" w:rsidR="004E4D0C" w:rsidRPr="000B26A3" w:rsidRDefault="000B26A3" w:rsidP="004E4D0C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 w:rsidRPr="000B26A3">
        <w:rPr>
          <w:rFonts w:ascii="Times New Roman" w:hAnsi="Times New Roman" w:cs="Times New Roman"/>
          <w:b/>
          <w:bCs/>
          <w:sz w:val="26"/>
          <w:szCs w:val="26"/>
          <w:lang w:val="es-MX"/>
        </w:rPr>
        <w:t>Departamento de Ciencias de la Computación</w:t>
      </w:r>
    </w:p>
    <w:p w14:paraId="314A0D90" w14:textId="72870A3D" w:rsidR="004E4D0C" w:rsidRDefault="000B26A3" w:rsidP="004E4D0C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proofErr w:type="spellStart"/>
      <w:r w:rsidRPr="000B26A3">
        <w:rPr>
          <w:rFonts w:ascii="Times New Roman" w:hAnsi="Times New Roman" w:cs="Times New Roman"/>
          <w:b/>
          <w:bCs/>
          <w:sz w:val="26"/>
          <w:szCs w:val="26"/>
          <w:lang w:val="es-MX"/>
        </w:rPr>
        <w:t>Internetworking</w:t>
      </w:r>
      <w:proofErr w:type="spellEnd"/>
    </w:p>
    <w:p w14:paraId="1161BBBB" w14:textId="77777777" w:rsidR="00426CDE" w:rsidRPr="000B26A3" w:rsidRDefault="00426CDE" w:rsidP="004E4D0C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</w:p>
    <w:p w14:paraId="1E5D190D" w14:textId="326C0954" w:rsidR="004E4D0C" w:rsidRPr="000B26A3" w:rsidRDefault="004E4D0C" w:rsidP="004E4D0C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0B26A3">
        <w:rPr>
          <w:rFonts w:ascii="Times New Roman" w:hAnsi="Times New Roman" w:cs="Times New Roman"/>
          <w:b/>
          <w:bCs/>
          <w:sz w:val="24"/>
          <w:szCs w:val="24"/>
          <w:lang w:val="es-MX"/>
        </w:rPr>
        <w:t>Nombre:</w:t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 xml:space="preserve"> Freddy Leonel Pachacama</w:t>
      </w:r>
      <w:r w:rsidR="000B26A3" w:rsidRPr="000B26A3">
        <w:rPr>
          <w:rFonts w:ascii="Times New Roman" w:hAnsi="Times New Roman" w:cs="Times New Roman"/>
          <w:sz w:val="24"/>
          <w:szCs w:val="24"/>
          <w:lang w:val="es-MX"/>
        </w:rPr>
        <w:tab/>
      </w:r>
      <w:r w:rsidR="000B26A3" w:rsidRPr="000B26A3">
        <w:rPr>
          <w:rFonts w:ascii="Times New Roman" w:hAnsi="Times New Roman" w:cs="Times New Roman"/>
          <w:sz w:val="24"/>
          <w:szCs w:val="24"/>
          <w:lang w:val="es-MX"/>
        </w:rPr>
        <w:tab/>
      </w:r>
      <w:r w:rsidR="000B26A3" w:rsidRPr="000B26A3">
        <w:rPr>
          <w:rFonts w:ascii="Times New Roman" w:hAnsi="Times New Roman" w:cs="Times New Roman"/>
          <w:sz w:val="24"/>
          <w:szCs w:val="24"/>
          <w:lang w:val="es-MX"/>
        </w:rPr>
        <w:tab/>
      </w:r>
      <w:r w:rsidR="000B26A3" w:rsidRPr="000B26A3">
        <w:rPr>
          <w:rFonts w:ascii="Times New Roman" w:hAnsi="Times New Roman" w:cs="Times New Roman"/>
          <w:sz w:val="24"/>
          <w:szCs w:val="24"/>
          <w:lang w:val="es-MX"/>
        </w:rPr>
        <w:tab/>
      </w:r>
      <w:r w:rsidR="000B26A3" w:rsidRPr="000B26A3">
        <w:rPr>
          <w:rFonts w:ascii="Times New Roman" w:hAnsi="Times New Roman" w:cs="Times New Roman"/>
          <w:sz w:val="24"/>
          <w:szCs w:val="24"/>
          <w:lang w:val="es-MX"/>
        </w:rPr>
        <w:tab/>
      </w:r>
      <w:r w:rsidR="000B26A3" w:rsidRPr="000B26A3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0B26A3">
        <w:rPr>
          <w:rFonts w:ascii="Times New Roman" w:hAnsi="Times New Roman" w:cs="Times New Roman"/>
          <w:b/>
          <w:bCs/>
          <w:sz w:val="24"/>
          <w:szCs w:val="24"/>
          <w:lang w:val="es-MX"/>
        </w:rPr>
        <w:t>NRC:</w:t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 xml:space="preserve"> 4131</w:t>
      </w:r>
    </w:p>
    <w:p w14:paraId="75278934" w14:textId="45931A6A" w:rsidR="004E4D0C" w:rsidRPr="000B26A3" w:rsidRDefault="004E4D0C" w:rsidP="004E4D0C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0B26A3">
        <w:rPr>
          <w:rFonts w:ascii="Times New Roman" w:hAnsi="Times New Roman" w:cs="Times New Roman"/>
          <w:b/>
          <w:bCs/>
          <w:sz w:val="24"/>
          <w:szCs w:val="24"/>
          <w:lang w:val="es-MX"/>
        </w:rPr>
        <w:t>Fecha:</w:t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0B26A3" w:rsidRPr="000B26A3">
        <w:rPr>
          <w:rFonts w:ascii="Times New Roman" w:hAnsi="Times New Roman" w:cs="Times New Roman"/>
          <w:sz w:val="24"/>
          <w:szCs w:val="24"/>
          <w:lang w:val="es-MX"/>
        </w:rPr>
        <w:t>12/05/2023</w:t>
      </w:r>
    </w:p>
    <w:p w14:paraId="7121119D" w14:textId="3F8DD797" w:rsidR="000B26A3" w:rsidRPr="000B26A3" w:rsidRDefault="000B26A3" w:rsidP="000B26A3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s-MX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s-MX"/>
        </w:rPr>
        <w:t>¿Qué es un Switch Multicapa?</w:t>
      </w:r>
    </w:p>
    <w:p w14:paraId="4F61147A" w14:textId="77777777" w:rsidR="000B26A3" w:rsidRDefault="000B26A3" w:rsidP="000B26A3">
      <w:pPr>
        <w:pStyle w:val="Prrafodelista"/>
        <w:rPr>
          <w:rFonts w:ascii="Times New Roman" w:eastAsiaTheme="minorEastAsia" w:hAnsi="Times New Roman" w:cs="Times New Roman"/>
          <w:b/>
          <w:bCs/>
          <w:sz w:val="24"/>
          <w:szCs w:val="24"/>
          <w:lang w:val="es-MX"/>
        </w:rPr>
      </w:pPr>
    </w:p>
    <w:p w14:paraId="0BD9FEB6" w14:textId="690D394B" w:rsidR="00C21090" w:rsidRDefault="000B26A3" w:rsidP="00245B22">
      <w:pPr>
        <w:pStyle w:val="Prrafodelista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MX"/>
        </w:rPr>
        <w:t>Es un dispositivo que integra funciones de conmutación y enrutamiento que se basa en hardware dentro de una misma plataforma.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s-MX"/>
        </w:rPr>
        <w:t xml:space="preserve"> </w:t>
      </w:r>
    </w:p>
    <w:p w14:paraId="1DD622CD" w14:textId="47EF2FF3" w:rsidR="000B26A3" w:rsidRDefault="000B26A3" w:rsidP="00245B22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Realiza, a una trama y a un paquete, lo que hacen los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s-MX"/>
        </w:rPr>
        <w:t>swicthes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 y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s-MX"/>
        </w:rPr>
        <w:t>routers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 tradicionalmente como: </w:t>
      </w:r>
    </w:p>
    <w:p w14:paraId="6D34CF94" w14:textId="685C21D8" w:rsidR="000B26A3" w:rsidRPr="000B26A3" w:rsidRDefault="000B26A3" w:rsidP="00245B22">
      <w:pPr>
        <w:pStyle w:val="Prrafodelista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w:r w:rsidRPr="000B26A3">
        <w:rPr>
          <w:rFonts w:ascii="Times New Roman" w:eastAsiaTheme="minorEastAsia" w:hAnsi="Times New Roman" w:cs="Times New Roman"/>
          <w:sz w:val="24"/>
          <w:szCs w:val="24"/>
          <w:lang w:val="es-MX"/>
        </w:rPr>
        <w:t>Proveer múltiples rutas simultaneas.</w:t>
      </w:r>
    </w:p>
    <w:p w14:paraId="6C882340" w14:textId="434109F1" w:rsidR="000B26A3" w:rsidRPr="000B26A3" w:rsidRDefault="000B26A3" w:rsidP="00245B22">
      <w:pPr>
        <w:pStyle w:val="Prrafodelista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w:r w:rsidRPr="000B26A3">
        <w:rPr>
          <w:rFonts w:ascii="Times New Roman" w:eastAsiaTheme="minorEastAsia" w:hAnsi="Times New Roman" w:cs="Times New Roman"/>
          <w:sz w:val="24"/>
          <w:szCs w:val="24"/>
          <w:lang w:val="es-MX"/>
        </w:rPr>
        <w:t>Segmentar dominios de broadcast.</w:t>
      </w:r>
    </w:p>
    <w:p w14:paraId="427ABB1B" w14:textId="45270242" w:rsidR="000B26A3" w:rsidRPr="000B26A3" w:rsidRDefault="000B26A3" w:rsidP="00245B22">
      <w:pPr>
        <w:pStyle w:val="Prrafodelista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w:r w:rsidRPr="000B26A3">
        <w:rPr>
          <w:rFonts w:ascii="Times New Roman" w:eastAsiaTheme="minorEastAsia" w:hAnsi="Times New Roman" w:cs="Times New Roman"/>
          <w:sz w:val="24"/>
          <w:szCs w:val="24"/>
          <w:lang w:val="es-MX"/>
        </w:rPr>
        <w:t>Determinar la ruta de reenvió basado en información de capa 3.</w:t>
      </w:r>
    </w:p>
    <w:p w14:paraId="25EFD2EE" w14:textId="399C564B" w:rsidR="000B26A3" w:rsidRPr="000B26A3" w:rsidRDefault="000B26A3" w:rsidP="00245B22">
      <w:pPr>
        <w:pStyle w:val="Prrafodelista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w:r w:rsidRPr="000B26A3">
        <w:rPr>
          <w:rFonts w:ascii="Times New Roman" w:eastAsiaTheme="minorEastAsia" w:hAnsi="Times New Roman" w:cs="Times New Roman"/>
          <w:sz w:val="24"/>
          <w:szCs w:val="24"/>
          <w:lang w:val="es-MX"/>
        </w:rPr>
        <w:t>Verificar la expiración del paquete y sus actualizaciones.</w:t>
      </w:r>
    </w:p>
    <w:p w14:paraId="53CC08F4" w14:textId="48DE2FCE" w:rsidR="000B26A3" w:rsidRPr="000B26A3" w:rsidRDefault="000B26A3" w:rsidP="00245B22">
      <w:pPr>
        <w:pStyle w:val="Prrafodelista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w:r w:rsidRPr="000B26A3"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Soportar </w:t>
      </w:r>
      <w:proofErr w:type="spellStart"/>
      <w:r w:rsidRPr="000B26A3">
        <w:rPr>
          <w:rFonts w:ascii="Times New Roman" w:eastAsiaTheme="minorEastAsia" w:hAnsi="Times New Roman" w:cs="Times New Roman"/>
          <w:sz w:val="24"/>
          <w:szCs w:val="24"/>
          <w:lang w:val="es-MX"/>
        </w:rPr>
        <w:t>QoS</w:t>
      </w:r>
      <w:proofErr w:type="spellEnd"/>
      <w:r w:rsidRPr="000B26A3">
        <w:rPr>
          <w:rFonts w:ascii="Times New Roman" w:eastAsiaTheme="minorEastAsia" w:hAnsi="Times New Roman" w:cs="Times New Roman"/>
          <w:sz w:val="24"/>
          <w:szCs w:val="24"/>
          <w:lang w:val="es-MX"/>
        </w:rPr>
        <w:t>.</w:t>
      </w:r>
    </w:p>
    <w:p w14:paraId="45DAD067" w14:textId="2A441436" w:rsidR="000B26A3" w:rsidRDefault="000B26A3" w:rsidP="00245B22">
      <w:pPr>
        <w:pStyle w:val="Prrafodelista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w:r w:rsidRPr="000B26A3">
        <w:rPr>
          <w:rFonts w:ascii="Times New Roman" w:eastAsiaTheme="minorEastAsia" w:hAnsi="Times New Roman" w:cs="Times New Roman"/>
          <w:sz w:val="24"/>
          <w:szCs w:val="24"/>
          <w:lang w:val="es-MX"/>
        </w:rPr>
        <w:t>Soportar VoIP.</w:t>
      </w:r>
    </w:p>
    <w:p w14:paraId="74CB27DA" w14:textId="436D874E" w:rsidR="00245B22" w:rsidRDefault="00245B22" w:rsidP="00245B22">
      <w:pPr>
        <w:jc w:val="center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w:r>
        <w:rPr>
          <w:rFonts w:eastAsiaTheme="minorEastAsia"/>
          <w:noProof/>
          <w:lang w:val="es-MX"/>
        </w:rPr>
        <w:drawing>
          <wp:inline distT="0" distB="0" distL="0" distR="0" wp14:anchorId="4DF7772A" wp14:editId="5363A7A4">
            <wp:extent cx="3390900" cy="1341120"/>
            <wp:effectExtent l="19050" t="19050" r="19050" b="11430"/>
            <wp:docPr id="156694956" name="Imagen 1" descr="Switch Cisco Catalyst Administrable capa L3 con 24 puertos GigE 350W, 4 x  10G SFP + 2 x 10BG SFP Uplinks - WS-C3560X-24T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itch Cisco Catalyst Administrable capa L3 con 24 puertos GigE 350W, 4 x  10G SFP + 2 x 10BG SFP Uplinks - WS-C3560X-24T-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341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0AE554" w14:textId="77777777" w:rsidR="00245B22" w:rsidRDefault="00245B22" w:rsidP="00245B22">
      <w:pPr>
        <w:jc w:val="center"/>
        <w:rPr>
          <w:rFonts w:ascii="Times New Roman" w:eastAsiaTheme="minorEastAsia" w:hAnsi="Times New Roman" w:cs="Times New Roman"/>
          <w:sz w:val="24"/>
          <w:szCs w:val="24"/>
          <w:lang w:val="es-MX"/>
        </w:rPr>
      </w:pPr>
    </w:p>
    <w:p w14:paraId="086DAF4F" w14:textId="633B01F2" w:rsidR="00245B22" w:rsidRDefault="00245B22" w:rsidP="00245B22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s-MX"/>
        </w:rPr>
        <w:t xml:space="preserve">Enrutamiento entre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s-MX"/>
        </w:rPr>
        <w:t>VLANs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s-MX"/>
        </w:rPr>
        <w:t xml:space="preserve"> con el Switch Multicapa</w:t>
      </w:r>
    </w:p>
    <w:p w14:paraId="218C368E" w14:textId="77777777" w:rsidR="00245B22" w:rsidRDefault="00245B22" w:rsidP="00245B22">
      <w:pPr>
        <w:pStyle w:val="Prrafodelista"/>
        <w:rPr>
          <w:rFonts w:ascii="Times New Roman" w:eastAsiaTheme="minorEastAsia" w:hAnsi="Times New Roman" w:cs="Times New Roman"/>
          <w:b/>
          <w:bCs/>
          <w:sz w:val="24"/>
          <w:szCs w:val="24"/>
          <w:lang w:val="es-MX"/>
        </w:rPr>
      </w:pPr>
    </w:p>
    <w:p w14:paraId="01992AAB" w14:textId="524220E8" w:rsidR="00245B22" w:rsidRDefault="00245B22" w:rsidP="00245B22">
      <w:pPr>
        <w:pStyle w:val="Prrafodelista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Las empresas grandes utilizan switches de capa 3 para </w:t>
      </w:r>
      <w:r w:rsidR="002F0CC5">
        <w:rPr>
          <w:rFonts w:ascii="Times New Roman" w:eastAsiaTheme="minorEastAsia" w:hAnsi="Times New Roman" w:cs="Times New Roman"/>
          <w:sz w:val="24"/>
          <w:szCs w:val="24"/>
          <w:lang w:val="es-MX"/>
        </w:rPr>
        <w:t>configurar el</w:t>
      </w:r>
      <w:r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 enrutamiento inter-VLAN ya que estos son fácilmente escalables.</w:t>
      </w:r>
    </w:p>
    <w:p w14:paraId="06D817C3" w14:textId="77777777" w:rsidR="002F0CC5" w:rsidRDefault="002F0CC5" w:rsidP="00245B22">
      <w:pPr>
        <w:pStyle w:val="Prrafodelista"/>
        <w:rPr>
          <w:rFonts w:ascii="Times New Roman" w:eastAsiaTheme="minorEastAsia" w:hAnsi="Times New Roman" w:cs="Times New Roman"/>
          <w:sz w:val="24"/>
          <w:szCs w:val="24"/>
          <w:lang w:val="es-MX"/>
        </w:rPr>
      </w:pPr>
    </w:p>
    <w:p w14:paraId="41F2B7C4" w14:textId="104711E0" w:rsidR="002F0CC5" w:rsidRDefault="002F0CC5" w:rsidP="00245B22">
      <w:pPr>
        <w:pStyle w:val="Prrafodelista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MX"/>
        </w:rPr>
        <w:t>Capacidades de una switch capa 3:</w:t>
      </w:r>
    </w:p>
    <w:p w14:paraId="372686A1" w14:textId="6AAEAEF1" w:rsidR="002F0CC5" w:rsidRDefault="002F0CC5" w:rsidP="002F0CC5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MX"/>
        </w:rPr>
        <w:t>Ruta de una VLAN a otra mediante múltiples interfaces virtuales de switch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s-MX"/>
        </w:rPr>
        <w:t>SVIs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s-MX"/>
        </w:rPr>
        <w:t>).</w:t>
      </w:r>
    </w:p>
    <w:p w14:paraId="403490D9" w14:textId="0647ECF4" w:rsidR="002F0CC5" w:rsidRDefault="002F0CC5" w:rsidP="002F0CC5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MX"/>
        </w:rPr>
        <w:lastRenderedPageBreak/>
        <w:t>Convierte un puerto de switch de capa 2 en un interfaz de capa 3 (Puerto enrutado).</w:t>
      </w:r>
    </w:p>
    <w:p w14:paraId="4B27DEEE" w14:textId="4FAED051" w:rsidR="002F0CC5" w:rsidRPr="002F0CC5" w:rsidRDefault="002F0CC5" w:rsidP="002F0CC5">
      <w:pPr>
        <w:jc w:val="center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w:r w:rsidRPr="002F0CC5">
        <w:rPr>
          <w:rFonts w:ascii="Times New Roman" w:eastAsiaTheme="minorEastAsia" w:hAnsi="Times New Roman" w:cs="Times New Roman"/>
          <w:sz w:val="24"/>
          <w:szCs w:val="24"/>
          <w:lang w:val="es-MX"/>
        </w:rPr>
        <w:drawing>
          <wp:inline distT="0" distB="0" distL="0" distR="0" wp14:anchorId="007A9FA1" wp14:editId="4D149CE0">
            <wp:extent cx="2784860" cy="2198370"/>
            <wp:effectExtent l="19050" t="19050" r="15875" b="11430"/>
            <wp:docPr id="11367592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592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7800" cy="22006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CBCA6B" w14:textId="2E6200D0" w:rsidR="00245B22" w:rsidRDefault="00792570" w:rsidP="00245B22">
      <w:pPr>
        <w:pStyle w:val="Prrafodelista"/>
        <w:rPr>
          <w:rFonts w:ascii="Times New Roman" w:eastAsiaTheme="minorEastAsia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s-MX"/>
        </w:rPr>
        <w:t xml:space="preserve">Configuración de Switch capa 3: </w:t>
      </w:r>
    </w:p>
    <w:p w14:paraId="3453FBCA" w14:textId="77777777" w:rsidR="00792570" w:rsidRDefault="00792570" w:rsidP="00245B22">
      <w:pPr>
        <w:pStyle w:val="Prrafodelista"/>
        <w:rPr>
          <w:rFonts w:ascii="Times New Roman" w:eastAsiaTheme="minorEastAsia" w:hAnsi="Times New Roman" w:cs="Times New Roman"/>
          <w:b/>
          <w:bCs/>
          <w:sz w:val="24"/>
          <w:szCs w:val="24"/>
          <w:lang w:val="es-MX"/>
        </w:rPr>
      </w:pPr>
    </w:p>
    <w:p w14:paraId="4811EEDB" w14:textId="1AE5E12F" w:rsidR="00792570" w:rsidRPr="00792570" w:rsidRDefault="00792570" w:rsidP="00792570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w:r w:rsidRPr="00792570">
        <w:rPr>
          <w:rFonts w:ascii="Times New Roman" w:eastAsiaTheme="minorEastAsia" w:hAnsi="Times New Roman" w:cs="Times New Roman"/>
          <w:sz w:val="24"/>
          <w:szCs w:val="24"/>
          <w:lang w:val="es-MX"/>
        </w:rPr>
        <w:t>Crear las VLAN.</w:t>
      </w:r>
    </w:p>
    <w:p w14:paraId="14F43833" w14:textId="4307F0E2" w:rsidR="00792570" w:rsidRPr="00792570" w:rsidRDefault="00792570" w:rsidP="00792570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w:r w:rsidRPr="00792570">
        <w:rPr>
          <w:rFonts w:ascii="Times New Roman" w:eastAsiaTheme="minorEastAsia" w:hAnsi="Times New Roman" w:cs="Times New Roman"/>
          <w:sz w:val="24"/>
          <w:szCs w:val="24"/>
          <w:lang w:val="es-MX"/>
        </w:rPr>
        <w:t>Crear las interfaces VLAN SVI.</w:t>
      </w:r>
    </w:p>
    <w:p w14:paraId="76A24706" w14:textId="2E8C57A8" w:rsidR="00792570" w:rsidRPr="00792570" w:rsidRDefault="00792570" w:rsidP="00792570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w:r w:rsidRPr="00792570">
        <w:rPr>
          <w:rFonts w:ascii="Times New Roman" w:eastAsiaTheme="minorEastAsia" w:hAnsi="Times New Roman" w:cs="Times New Roman"/>
          <w:sz w:val="24"/>
          <w:szCs w:val="24"/>
          <w:lang w:val="es-MX"/>
        </w:rPr>
        <w:t>Configurar puertos de acceso.</w:t>
      </w:r>
    </w:p>
    <w:p w14:paraId="2DA70130" w14:textId="6D4EE016" w:rsidR="00792570" w:rsidRDefault="00792570" w:rsidP="00792570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w:r w:rsidRPr="00792570"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Habilitar IP </w:t>
      </w:r>
      <w:proofErr w:type="spellStart"/>
      <w:r w:rsidRPr="00792570">
        <w:rPr>
          <w:rFonts w:ascii="Times New Roman" w:eastAsiaTheme="minorEastAsia" w:hAnsi="Times New Roman" w:cs="Times New Roman"/>
          <w:sz w:val="24"/>
          <w:szCs w:val="24"/>
          <w:lang w:val="es-MX"/>
        </w:rPr>
        <w:t>routing</w:t>
      </w:r>
      <w:proofErr w:type="spellEnd"/>
      <w:r w:rsidRPr="00792570">
        <w:rPr>
          <w:rFonts w:ascii="Times New Roman" w:eastAsiaTheme="minorEastAsia" w:hAnsi="Times New Roman" w:cs="Times New Roman"/>
          <w:sz w:val="24"/>
          <w:szCs w:val="24"/>
          <w:lang w:val="es-MX"/>
        </w:rPr>
        <w:t>.</w:t>
      </w:r>
    </w:p>
    <w:p w14:paraId="432E8FC2" w14:textId="41D51C49" w:rsidR="00792570" w:rsidRPr="00792570" w:rsidRDefault="00792570" w:rsidP="00792570">
      <w:pPr>
        <w:ind w:left="1080"/>
        <w:jc w:val="center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w:r w:rsidRPr="00792570">
        <w:rPr>
          <w:rFonts w:ascii="Times New Roman" w:eastAsiaTheme="minorEastAsia" w:hAnsi="Times New Roman" w:cs="Times New Roman"/>
          <w:sz w:val="24"/>
          <w:szCs w:val="24"/>
          <w:lang w:val="es-MX"/>
        </w:rPr>
        <w:drawing>
          <wp:inline distT="0" distB="0" distL="0" distR="0" wp14:anchorId="27AB0306" wp14:editId="32197E37">
            <wp:extent cx="3973830" cy="1615440"/>
            <wp:effectExtent l="19050" t="19050" r="7620" b="3810"/>
            <wp:docPr id="21170047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0047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4174" cy="1615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FF0234" w14:textId="77777777" w:rsidR="00245B22" w:rsidRDefault="00245B22" w:rsidP="00245B22">
      <w:pPr>
        <w:rPr>
          <w:rFonts w:ascii="Times New Roman" w:eastAsiaTheme="minorEastAsia" w:hAnsi="Times New Roman" w:cs="Times New Roman"/>
          <w:sz w:val="24"/>
          <w:szCs w:val="24"/>
          <w:lang w:val="es-MX"/>
        </w:rPr>
      </w:pPr>
    </w:p>
    <w:p w14:paraId="7536902A" w14:textId="00567C61" w:rsidR="00426CDE" w:rsidRPr="00426CDE" w:rsidRDefault="00426CDE" w:rsidP="00426CDE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/>
        </w:rPr>
      </w:pPr>
      <w:r w:rsidRPr="00426C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/>
        </w:rPr>
        <w:t>Bibliografía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/>
        </w:rPr>
        <w:t>:</w:t>
      </w:r>
    </w:p>
    <w:p w14:paraId="494583EF" w14:textId="77777777" w:rsidR="00426CDE" w:rsidRPr="00426CDE" w:rsidRDefault="00426CDE" w:rsidP="00426CDE">
      <w:pPr>
        <w:spacing w:before="100" w:beforeAutospacing="1" w:after="0" w:line="480" w:lineRule="auto"/>
        <w:ind w:left="1080" w:hanging="720"/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</w:pPr>
      <w:r w:rsidRPr="00426CD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MX"/>
        </w:rPr>
        <w:t>Switches multicapa</w:t>
      </w:r>
      <w:r w:rsidRPr="00426CDE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. (s/f). Prezi.com. Recuperado el 12 de mayo de 2023, de https://prezi.com/plh7qpej_pz8/switches-multicapa/</w:t>
      </w:r>
    </w:p>
    <w:p w14:paraId="0AE3383A" w14:textId="77777777" w:rsidR="00426CDE" w:rsidRPr="00426CDE" w:rsidRDefault="00426CDE" w:rsidP="00426CDE">
      <w:pPr>
        <w:spacing w:before="100" w:beforeAutospacing="1" w:after="0" w:line="480" w:lineRule="auto"/>
        <w:ind w:left="1080" w:hanging="720"/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</w:pPr>
      <w:r w:rsidRPr="00426CDE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Walton, A. (2020, junio 10). </w:t>
      </w:r>
      <w:r w:rsidRPr="00426CD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MX"/>
        </w:rPr>
        <w:t>Enrutamiento entre VLAN con Switches Capa 3</w:t>
      </w:r>
      <w:r w:rsidRPr="00426CDE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. CCNA desde Cero. https://ccnadesdecero.es/enrutamiento-entre-vlan-switches-capa-3/</w:t>
      </w:r>
    </w:p>
    <w:p w14:paraId="3C53B086" w14:textId="77777777" w:rsidR="00792570" w:rsidRPr="00245B22" w:rsidRDefault="00792570" w:rsidP="00245B22">
      <w:pPr>
        <w:rPr>
          <w:rFonts w:ascii="Times New Roman" w:eastAsiaTheme="minorEastAsia" w:hAnsi="Times New Roman" w:cs="Times New Roman"/>
          <w:sz w:val="24"/>
          <w:szCs w:val="24"/>
          <w:lang w:val="es-MX"/>
        </w:rPr>
      </w:pPr>
    </w:p>
    <w:sectPr w:rsidR="00792570" w:rsidRPr="00245B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A05E7"/>
    <w:multiLevelType w:val="hybridMultilevel"/>
    <w:tmpl w:val="63CE42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3B0E4F"/>
    <w:multiLevelType w:val="hybridMultilevel"/>
    <w:tmpl w:val="1E1C8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B7E1E"/>
    <w:multiLevelType w:val="hybridMultilevel"/>
    <w:tmpl w:val="550C417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620DAD"/>
    <w:multiLevelType w:val="hybridMultilevel"/>
    <w:tmpl w:val="B87E40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A42C8"/>
    <w:multiLevelType w:val="hybridMultilevel"/>
    <w:tmpl w:val="8EF038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80019112">
    <w:abstractNumId w:val="1"/>
  </w:num>
  <w:num w:numId="2" w16cid:durableId="1341085183">
    <w:abstractNumId w:val="4"/>
  </w:num>
  <w:num w:numId="3" w16cid:durableId="382875474">
    <w:abstractNumId w:val="0"/>
  </w:num>
  <w:num w:numId="4" w16cid:durableId="640614897">
    <w:abstractNumId w:val="2"/>
  </w:num>
  <w:num w:numId="5" w16cid:durableId="20100616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4D0C"/>
    <w:rsid w:val="00046767"/>
    <w:rsid w:val="0005604A"/>
    <w:rsid w:val="000B26A3"/>
    <w:rsid w:val="00245B22"/>
    <w:rsid w:val="00292138"/>
    <w:rsid w:val="002F0CC5"/>
    <w:rsid w:val="003B19C0"/>
    <w:rsid w:val="00426CDE"/>
    <w:rsid w:val="00487163"/>
    <w:rsid w:val="004E4D0C"/>
    <w:rsid w:val="005B2E2C"/>
    <w:rsid w:val="0074220A"/>
    <w:rsid w:val="007826F7"/>
    <w:rsid w:val="00792570"/>
    <w:rsid w:val="00A93C63"/>
    <w:rsid w:val="00B32C69"/>
    <w:rsid w:val="00C21090"/>
    <w:rsid w:val="00C76054"/>
    <w:rsid w:val="00D1303B"/>
    <w:rsid w:val="00E7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A74DC"/>
  <w15:docId w15:val="{3FEB95B0-6C40-48B7-AC71-A7FB7B9F8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B2E2C"/>
    <w:rPr>
      <w:color w:val="808080"/>
    </w:rPr>
  </w:style>
  <w:style w:type="paragraph" w:styleId="Prrafodelista">
    <w:name w:val="List Paragraph"/>
    <w:basedOn w:val="Normal"/>
    <w:uiPriority w:val="34"/>
    <w:qFormat/>
    <w:rsid w:val="000B26A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257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257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26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LEONEL PACHACAMA QUISHPE</dc:creator>
  <cp:keywords/>
  <dc:description/>
  <cp:lastModifiedBy>Danilo Quishpe</cp:lastModifiedBy>
  <cp:revision>3</cp:revision>
  <cp:lastPrinted>2023-05-12T15:59:00Z</cp:lastPrinted>
  <dcterms:created xsi:type="dcterms:W3CDTF">2022-08-27T02:25:00Z</dcterms:created>
  <dcterms:modified xsi:type="dcterms:W3CDTF">2023-05-12T16:09:00Z</dcterms:modified>
</cp:coreProperties>
</file>