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B2" w:rsidRDefault="007F65F6" w:rsidP="00383F5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F65F6">
        <w:rPr>
          <w:rFonts w:ascii="Arial" w:hAnsi="Arial" w:cs="Arial"/>
          <w:sz w:val="24"/>
          <w:szCs w:val="24"/>
        </w:rPr>
        <w:t xml:space="preserve">Plano de Negócios </w:t>
      </w:r>
    </w:p>
    <w:p w:rsidR="007F65F6" w:rsidRPr="0093681D" w:rsidRDefault="007F65F6" w:rsidP="00936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681D">
        <w:rPr>
          <w:rFonts w:ascii="Arial" w:hAnsi="Arial" w:cs="Arial"/>
          <w:sz w:val="24"/>
          <w:szCs w:val="24"/>
        </w:rPr>
        <w:t>Conceito do Negócio</w:t>
      </w:r>
    </w:p>
    <w:p w:rsidR="009F1D64" w:rsidRDefault="009F1D64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hAnsi="Arial" w:cs="Arial"/>
          <w:sz w:val="24"/>
          <w:szCs w:val="24"/>
        </w:rPr>
        <w:t>Wildauer</w:t>
      </w:r>
      <w:proofErr w:type="spellEnd"/>
      <w:r>
        <w:rPr>
          <w:rFonts w:ascii="Arial" w:hAnsi="Arial" w:cs="Arial"/>
          <w:sz w:val="24"/>
          <w:szCs w:val="24"/>
        </w:rPr>
        <w:t xml:space="preserve"> (2010) um plano de negócios mostra</w:t>
      </w:r>
      <w:r w:rsidR="001A0F27">
        <w:rPr>
          <w:rFonts w:ascii="Arial" w:hAnsi="Arial" w:cs="Arial"/>
          <w:sz w:val="24"/>
          <w:szCs w:val="24"/>
        </w:rPr>
        <w:t xml:space="preserve"> em linguagem formal e objetiva o que pretende</w:t>
      </w:r>
      <w:r>
        <w:rPr>
          <w:rFonts w:ascii="Arial" w:hAnsi="Arial" w:cs="Arial"/>
          <w:sz w:val="24"/>
          <w:szCs w:val="24"/>
        </w:rPr>
        <w:t xml:space="preserve"> realizar aos seus sócios, parceiros e futuros investidores.</w:t>
      </w:r>
    </w:p>
    <w:p w:rsidR="00DF042A" w:rsidRDefault="00DF042A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3B2DE9">
        <w:rPr>
          <w:rFonts w:ascii="Arial" w:hAnsi="Arial" w:cs="Arial"/>
          <w:sz w:val="24"/>
          <w:szCs w:val="24"/>
        </w:rPr>
        <w:t xml:space="preserve">Restaurante Comida Boa </w:t>
      </w:r>
      <w:r>
        <w:rPr>
          <w:rFonts w:ascii="Arial" w:hAnsi="Arial" w:cs="Arial"/>
          <w:sz w:val="24"/>
          <w:szCs w:val="24"/>
        </w:rPr>
        <w:t xml:space="preserve">foi criado primeiramente por Ana Carolina e seu marido Luiz em meados de 2016. Após um ano foi vendido para Dona Maria e Seu Benedito que já tiveram o mesmo tipo de negócio alguns anos antes no Centro de Goiânia. </w:t>
      </w:r>
      <w:r w:rsidR="00136A17">
        <w:rPr>
          <w:rFonts w:ascii="Arial" w:hAnsi="Arial" w:cs="Arial"/>
          <w:sz w:val="24"/>
          <w:szCs w:val="24"/>
        </w:rPr>
        <w:t>O horário de funcionamento do restaurante é das 11:00 as 14:30. Porém o horário de trabalho é das 8:30 as 16:30.</w:t>
      </w:r>
    </w:p>
    <w:p w:rsidR="007F65F6" w:rsidRDefault="00440670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tipo de negócio consiste</w:t>
      </w:r>
      <w:r w:rsidR="0093177A">
        <w:rPr>
          <w:rFonts w:ascii="Arial" w:hAnsi="Arial" w:cs="Arial"/>
          <w:sz w:val="24"/>
          <w:szCs w:val="24"/>
        </w:rPr>
        <w:t xml:space="preserve"> em um restaurante popular, onde é </w:t>
      </w:r>
      <w:r w:rsidR="00F52457">
        <w:rPr>
          <w:rFonts w:ascii="Arial" w:hAnsi="Arial" w:cs="Arial"/>
          <w:sz w:val="24"/>
          <w:szCs w:val="24"/>
        </w:rPr>
        <w:t>servida comida</w:t>
      </w:r>
      <w:r w:rsidR="0093177A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93177A">
        <w:rPr>
          <w:rFonts w:ascii="Arial" w:hAnsi="Arial" w:cs="Arial"/>
          <w:sz w:val="24"/>
          <w:szCs w:val="24"/>
        </w:rPr>
        <w:t>kilo</w:t>
      </w:r>
      <w:proofErr w:type="spellEnd"/>
      <w:r w:rsidR="0093177A">
        <w:rPr>
          <w:rFonts w:ascii="Arial" w:hAnsi="Arial" w:cs="Arial"/>
          <w:sz w:val="24"/>
          <w:szCs w:val="24"/>
        </w:rPr>
        <w:t xml:space="preserve"> </w:t>
      </w:r>
      <w:r w:rsidR="00F52457">
        <w:rPr>
          <w:rFonts w:ascii="Arial" w:hAnsi="Arial" w:cs="Arial"/>
          <w:sz w:val="24"/>
          <w:szCs w:val="24"/>
        </w:rPr>
        <w:t>e marmitas para levar</w:t>
      </w:r>
      <w:r w:rsidR="007B51D6">
        <w:rPr>
          <w:rFonts w:ascii="Arial" w:hAnsi="Arial" w:cs="Arial"/>
          <w:sz w:val="24"/>
          <w:szCs w:val="24"/>
        </w:rPr>
        <w:t>,</w:t>
      </w:r>
      <w:r w:rsidR="00F52457">
        <w:rPr>
          <w:rFonts w:ascii="Arial" w:hAnsi="Arial" w:cs="Arial"/>
          <w:sz w:val="24"/>
          <w:szCs w:val="24"/>
        </w:rPr>
        <w:t xml:space="preserve"> </w:t>
      </w:r>
      <w:r w:rsidR="0093177A">
        <w:rPr>
          <w:rFonts w:ascii="Arial" w:hAnsi="Arial" w:cs="Arial"/>
          <w:sz w:val="24"/>
          <w:szCs w:val="24"/>
        </w:rPr>
        <w:t xml:space="preserve">a preço acessível. </w:t>
      </w:r>
      <w:r w:rsidR="00F52457">
        <w:rPr>
          <w:rFonts w:ascii="Arial" w:hAnsi="Arial" w:cs="Arial"/>
          <w:sz w:val="24"/>
          <w:szCs w:val="24"/>
        </w:rPr>
        <w:t xml:space="preserve">O preço da comida por </w:t>
      </w:r>
      <w:proofErr w:type="spellStart"/>
      <w:r w:rsidR="00F52457">
        <w:rPr>
          <w:rFonts w:ascii="Arial" w:hAnsi="Arial" w:cs="Arial"/>
          <w:sz w:val="24"/>
          <w:szCs w:val="24"/>
        </w:rPr>
        <w:t>kilo</w:t>
      </w:r>
      <w:proofErr w:type="spellEnd"/>
      <w:r w:rsidR="00F52457">
        <w:rPr>
          <w:rFonts w:ascii="Arial" w:hAnsi="Arial" w:cs="Arial"/>
          <w:sz w:val="24"/>
          <w:szCs w:val="24"/>
        </w:rPr>
        <w:t xml:space="preserve"> é de R$ 29,90. </w:t>
      </w:r>
      <w:r w:rsidR="0093177A">
        <w:rPr>
          <w:rFonts w:ascii="Arial" w:hAnsi="Arial" w:cs="Arial"/>
          <w:sz w:val="24"/>
          <w:szCs w:val="24"/>
        </w:rPr>
        <w:t>Sua localização é central de Goiânia (Setor Campinas) e próxima ao principal comercio da área de confecção (lojas de malhas e armarinhos).</w:t>
      </w:r>
    </w:p>
    <w:p w:rsidR="00DC1B97" w:rsidRDefault="00DC1B97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 com </w:t>
      </w:r>
      <w:r w:rsidR="00A15F5C">
        <w:rPr>
          <w:rFonts w:ascii="Arial" w:hAnsi="Arial" w:cs="Arial"/>
          <w:sz w:val="24"/>
          <w:szCs w:val="24"/>
        </w:rPr>
        <w:t xml:space="preserve">1 sócia proprietária que lida com a manipulação das comidas </w:t>
      </w:r>
      <w:r w:rsidR="007B51D6">
        <w:rPr>
          <w:rFonts w:ascii="Arial" w:hAnsi="Arial" w:cs="Arial"/>
          <w:sz w:val="24"/>
          <w:szCs w:val="24"/>
        </w:rPr>
        <w:t>e trabalha</w:t>
      </w:r>
      <w:r w:rsidR="00A15F5C">
        <w:rPr>
          <w:rFonts w:ascii="Arial" w:hAnsi="Arial" w:cs="Arial"/>
          <w:sz w:val="24"/>
          <w:szCs w:val="24"/>
        </w:rPr>
        <w:t xml:space="preserve"> no caixa ao abrir o estabelecimento; 1 </w:t>
      </w:r>
      <w:r w:rsidR="007B51D6">
        <w:rPr>
          <w:rFonts w:ascii="Arial" w:hAnsi="Arial" w:cs="Arial"/>
          <w:sz w:val="24"/>
          <w:szCs w:val="24"/>
        </w:rPr>
        <w:t>sócio</w:t>
      </w:r>
      <w:r w:rsidR="00A15F5C">
        <w:rPr>
          <w:rFonts w:ascii="Arial" w:hAnsi="Arial" w:cs="Arial"/>
          <w:sz w:val="24"/>
          <w:szCs w:val="24"/>
        </w:rPr>
        <w:t xml:space="preserve"> proprietário que lida com as compras </w:t>
      </w:r>
      <w:r w:rsidR="007B51D6">
        <w:rPr>
          <w:rFonts w:ascii="Arial" w:hAnsi="Arial" w:cs="Arial"/>
          <w:sz w:val="24"/>
          <w:szCs w:val="24"/>
        </w:rPr>
        <w:t>e questões</w:t>
      </w:r>
      <w:r w:rsidR="00A15F5C">
        <w:rPr>
          <w:rFonts w:ascii="Arial" w:hAnsi="Arial" w:cs="Arial"/>
          <w:sz w:val="24"/>
          <w:szCs w:val="24"/>
        </w:rPr>
        <w:t xml:space="preserve"> financeira</w:t>
      </w:r>
      <w:r w:rsidR="007B51D6">
        <w:rPr>
          <w:rFonts w:ascii="Arial" w:hAnsi="Arial" w:cs="Arial"/>
          <w:sz w:val="24"/>
          <w:szCs w:val="24"/>
        </w:rPr>
        <w:t>s</w:t>
      </w:r>
      <w:r w:rsidR="00A15F5C">
        <w:rPr>
          <w:rFonts w:ascii="Arial" w:hAnsi="Arial" w:cs="Arial"/>
          <w:sz w:val="24"/>
          <w:szCs w:val="24"/>
        </w:rPr>
        <w:t xml:space="preserve">; 1 cozinheira chefe; 2 auxiliares de cozinha; </w:t>
      </w:r>
      <w:r w:rsidR="007B51D6">
        <w:rPr>
          <w:rFonts w:ascii="Arial" w:hAnsi="Arial" w:cs="Arial"/>
          <w:sz w:val="24"/>
          <w:szCs w:val="24"/>
        </w:rPr>
        <w:t>1 churrasqueiro; 1 pessoa que pesa a comida, 2</w:t>
      </w:r>
      <w:r>
        <w:rPr>
          <w:rFonts w:ascii="Arial" w:hAnsi="Arial" w:cs="Arial"/>
          <w:sz w:val="24"/>
          <w:szCs w:val="24"/>
        </w:rPr>
        <w:t xml:space="preserve"> garçons cuja função é fazer as bebidas e entregá-las para o cliente</w:t>
      </w:r>
      <w:r w:rsidR="00A15F5C">
        <w:rPr>
          <w:rFonts w:ascii="Arial" w:hAnsi="Arial" w:cs="Arial"/>
          <w:sz w:val="24"/>
          <w:szCs w:val="24"/>
        </w:rPr>
        <w:t xml:space="preserve"> e fazer as marmitas e pratos feitos; 1 serviços gerais que lida com a limpeza.</w:t>
      </w:r>
    </w:p>
    <w:p w:rsidR="00600EC8" w:rsidRDefault="00600EC8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Comparando o específico restaurante com a tipologia existente </w:t>
      </w:r>
      <w:r w:rsidR="007B51D6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Fonseca (2006), o Restaurante Comida Boa classifica-se em restaurante tradicional, por ter um amplo cardápio (mais de 40 opções de saladas, carnes e </w:t>
      </w:r>
      <w:proofErr w:type="gramStart"/>
      <w:r>
        <w:rPr>
          <w:rFonts w:ascii="Arial" w:hAnsi="Arial" w:cs="Arial"/>
          <w:sz w:val="24"/>
          <w:szCs w:val="24"/>
        </w:rPr>
        <w:t>massas)  manipulados</w:t>
      </w:r>
      <w:proofErr w:type="gramEnd"/>
      <w:r>
        <w:rPr>
          <w:rFonts w:ascii="Arial" w:hAnsi="Arial" w:cs="Arial"/>
          <w:sz w:val="24"/>
          <w:szCs w:val="24"/>
        </w:rPr>
        <w:t xml:space="preserve"> com condimentos clássicos e com aceitação geral.</w:t>
      </w:r>
    </w:p>
    <w:p w:rsidR="00D80F29" w:rsidRDefault="00D80F29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marmitas são servidas de acordo com a carne oferecida do dia na cuba ou na parte de churrasco. Normalmente, são elaborados um tipo de carne vermelha e um tipo de frango</w:t>
      </w:r>
      <w:r w:rsidR="00F524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dia. A carne vermelha pode ser carne bovina moída, carne bovina cozida, carne suína frita, carne suína desfiada, carne bovina recheada entre outras. Já o tipo de frango pode ser estilo bife, strogonoff, frango frito ou de molho. </w:t>
      </w:r>
    </w:p>
    <w:p w:rsidR="00D80F29" w:rsidRDefault="00D80F29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Também é oferecido como outra forma de carne, as carnes assadas estilo churrasco. Há opções de carnes bovinas estilo contra filé, cupim, alcatra; carne de porco estilo pernil, costela e </w:t>
      </w:r>
      <w:r w:rsidR="00F52457">
        <w:rPr>
          <w:rFonts w:ascii="Arial" w:hAnsi="Arial" w:cs="Arial"/>
          <w:sz w:val="24"/>
          <w:szCs w:val="24"/>
        </w:rPr>
        <w:t>lingüiça</w:t>
      </w:r>
      <w:r>
        <w:rPr>
          <w:rFonts w:ascii="Arial" w:hAnsi="Arial" w:cs="Arial"/>
          <w:sz w:val="24"/>
          <w:szCs w:val="24"/>
        </w:rPr>
        <w:t xml:space="preserve">; frango estilo bife ou medalhão com bacon. </w:t>
      </w:r>
    </w:p>
    <w:p w:rsidR="00C86491" w:rsidRDefault="00D80F29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marmita é </w:t>
      </w:r>
      <w:r w:rsidR="00C86491">
        <w:rPr>
          <w:rFonts w:ascii="Arial" w:hAnsi="Arial" w:cs="Arial"/>
          <w:sz w:val="24"/>
          <w:szCs w:val="24"/>
        </w:rPr>
        <w:t xml:space="preserve">bem balanceada, </w:t>
      </w:r>
      <w:r w:rsidR="00F52457">
        <w:rPr>
          <w:rFonts w:ascii="Arial" w:hAnsi="Arial" w:cs="Arial"/>
          <w:sz w:val="24"/>
          <w:szCs w:val="24"/>
        </w:rPr>
        <w:t>composta por</w:t>
      </w:r>
      <w:r>
        <w:rPr>
          <w:rFonts w:ascii="Arial" w:hAnsi="Arial" w:cs="Arial"/>
          <w:sz w:val="24"/>
          <w:szCs w:val="24"/>
        </w:rPr>
        <w:t xml:space="preserve"> arroz, feijão, um tipo </w:t>
      </w:r>
      <w:r w:rsidR="00C86491">
        <w:rPr>
          <w:rFonts w:ascii="Arial" w:hAnsi="Arial" w:cs="Arial"/>
          <w:sz w:val="24"/>
          <w:szCs w:val="24"/>
        </w:rPr>
        <w:t>carne, 2</w:t>
      </w:r>
      <w:r w:rsidR="007B51D6">
        <w:rPr>
          <w:rFonts w:ascii="Arial" w:hAnsi="Arial" w:cs="Arial"/>
          <w:sz w:val="24"/>
          <w:szCs w:val="24"/>
        </w:rPr>
        <w:t xml:space="preserve"> tipos de verdura, 1 fritura e </w:t>
      </w:r>
      <w:proofErr w:type="gramStart"/>
      <w:r w:rsidR="007B51D6">
        <w:rPr>
          <w:rFonts w:ascii="Arial" w:hAnsi="Arial" w:cs="Arial"/>
          <w:sz w:val="24"/>
          <w:szCs w:val="24"/>
        </w:rPr>
        <w:t>2</w:t>
      </w:r>
      <w:r w:rsidR="00C86491">
        <w:rPr>
          <w:rFonts w:ascii="Arial" w:hAnsi="Arial" w:cs="Arial"/>
          <w:sz w:val="24"/>
          <w:szCs w:val="24"/>
        </w:rPr>
        <w:t xml:space="preserve"> tipo</w:t>
      </w:r>
      <w:proofErr w:type="gramEnd"/>
      <w:r w:rsidR="00C86491">
        <w:rPr>
          <w:rFonts w:ascii="Arial" w:hAnsi="Arial" w:cs="Arial"/>
          <w:sz w:val="24"/>
          <w:szCs w:val="24"/>
        </w:rPr>
        <w:t xml:space="preserve"> de salada. Os valores são de R$ 8,00 com carne da cuba e R$ 9,00 com carne da churrasqueira. Há opção também de marmita por </w:t>
      </w:r>
      <w:proofErr w:type="spellStart"/>
      <w:r w:rsidR="00C86491">
        <w:rPr>
          <w:rFonts w:ascii="Arial" w:hAnsi="Arial" w:cs="Arial"/>
          <w:sz w:val="24"/>
          <w:szCs w:val="24"/>
        </w:rPr>
        <w:t>kilo</w:t>
      </w:r>
      <w:proofErr w:type="spellEnd"/>
      <w:r w:rsidR="00C86491">
        <w:rPr>
          <w:rFonts w:ascii="Arial" w:hAnsi="Arial" w:cs="Arial"/>
          <w:sz w:val="24"/>
          <w:szCs w:val="24"/>
        </w:rPr>
        <w:t xml:space="preserve">, no mesmo preço que a comida por </w:t>
      </w:r>
      <w:proofErr w:type="spellStart"/>
      <w:r w:rsidR="00C86491">
        <w:rPr>
          <w:rFonts w:ascii="Arial" w:hAnsi="Arial" w:cs="Arial"/>
          <w:sz w:val="24"/>
          <w:szCs w:val="24"/>
        </w:rPr>
        <w:t>kilo</w:t>
      </w:r>
      <w:proofErr w:type="spellEnd"/>
      <w:r w:rsidR="00C86491">
        <w:rPr>
          <w:rFonts w:ascii="Arial" w:hAnsi="Arial" w:cs="Arial"/>
          <w:sz w:val="24"/>
          <w:szCs w:val="24"/>
        </w:rPr>
        <w:t xml:space="preserve"> tradicional, no prato. </w:t>
      </w:r>
    </w:p>
    <w:p w:rsidR="00F52457" w:rsidRDefault="00F52457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também monta pratos À La Carte, chamados de “prato feitos”. As opções são o “Prato Brasileiro” que consiste em arroz branco, feijão de caldo ou tropeiro, batata frita, bife a cavalo, e salada de alface com tomate. Ou a “Marmita no Prato” que equivale a opção da marmita do dia, só que servida no prato. O valor do “Prato Brasileiro” é de R$ 12,00 e da “Marmita no Prato” é de R$ 8,00 ou R$ 9,00 de acordo com a carne escolhida.</w:t>
      </w:r>
    </w:p>
    <w:p w:rsidR="00600EC8" w:rsidRDefault="00600EC8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mesas e cadeiras do estabelecimento</w:t>
      </w:r>
      <w:r w:rsidR="007B51D6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 comuns, de plástico. A capacidade máxima do restaurante ao mesmo tempo é de 70 pessoas. As mesas são quadradas brancas, e são agrupadas em duplas contando com 6 cadeiras. Ou sozinhas contando com 4 cadeiras. </w:t>
      </w:r>
    </w:p>
    <w:p w:rsidR="00600EC8" w:rsidRDefault="00600EC8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que o restaurante possui mais mesas pequenas (de 4 cadeiras) já que a maioria das pessoas que comem ali estão sozinhas ou no Maximo em 4 pessoas. O Restaurante tem como objetivo oferecer uma comida boa em um lugar amplo e de fácil acesso aos comerciários, com variedade no cardápio </w:t>
      </w:r>
    </w:p>
    <w:p w:rsidR="00F52457" w:rsidRDefault="00F52457" w:rsidP="00383F51">
      <w:pPr>
        <w:rPr>
          <w:rFonts w:ascii="Arial" w:hAnsi="Arial" w:cs="Arial"/>
          <w:sz w:val="24"/>
          <w:szCs w:val="24"/>
        </w:rPr>
      </w:pPr>
    </w:p>
    <w:p w:rsidR="00DF042A" w:rsidRDefault="00DF042A" w:rsidP="00383F51">
      <w:pPr>
        <w:rPr>
          <w:rFonts w:ascii="Arial" w:hAnsi="Arial" w:cs="Arial"/>
          <w:sz w:val="24"/>
          <w:szCs w:val="24"/>
        </w:rPr>
      </w:pPr>
    </w:p>
    <w:p w:rsidR="00DF042A" w:rsidRDefault="00DF042A" w:rsidP="00DE4494">
      <w:pPr>
        <w:ind w:firstLine="0"/>
        <w:rPr>
          <w:rFonts w:ascii="Arial" w:hAnsi="Arial" w:cs="Arial"/>
          <w:sz w:val="24"/>
          <w:szCs w:val="24"/>
        </w:rPr>
      </w:pPr>
    </w:p>
    <w:p w:rsidR="00DE4494" w:rsidRDefault="00DE4494" w:rsidP="00DE4494">
      <w:pPr>
        <w:ind w:firstLine="0"/>
        <w:rPr>
          <w:rFonts w:ascii="Arial" w:hAnsi="Arial" w:cs="Arial"/>
          <w:sz w:val="24"/>
          <w:szCs w:val="24"/>
        </w:rPr>
      </w:pPr>
    </w:p>
    <w:p w:rsidR="00DF042A" w:rsidRDefault="00DF042A" w:rsidP="00383F51">
      <w:pPr>
        <w:rPr>
          <w:rFonts w:ascii="Arial" w:hAnsi="Arial" w:cs="Arial"/>
          <w:sz w:val="24"/>
          <w:szCs w:val="24"/>
        </w:rPr>
      </w:pPr>
    </w:p>
    <w:p w:rsidR="00DF042A" w:rsidRDefault="00DF042A" w:rsidP="00383F51">
      <w:pPr>
        <w:rPr>
          <w:rFonts w:ascii="Arial" w:hAnsi="Arial" w:cs="Arial"/>
          <w:sz w:val="24"/>
          <w:szCs w:val="24"/>
        </w:rPr>
      </w:pPr>
    </w:p>
    <w:p w:rsidR="00361C71" w:rsidRPr="0093681D" w:rsidRDefault="00DF042A" w:rsidP="00936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681D">
        <w:rPr>
          <w:rFonts w:ascii="Arial" w:hAnsi="Arial" w:cs="Arial"/>
          <w:sz w:val="24"/>
          <w:szCs w:val="24"/>
        </w:rPr>
        <w:lastRenderedPageBreak/>
        <w:t>Análise do setor</w:t>
      </w:r>
    </w:p>
    <w:p w:rsidR="0012774A" w:rsidRDefault="00DC1B97" w:rsidP="00127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o site Empreender em Goiás (2018), mesmo com a grave crise econômica no Brasil nos últimos três anos, a quantid</w:t>
      </w:r>
      <w:r w:rsidR="007B51D6">
        <w:rPr>
          <w:rFonts w:ascii="Arial" w:hAnsi="Arial" w:cs="Arial"/>
          <w:sz w:val="24"/>
          <w:szCs w:val="24"/>
        </w:rPr>
        <w:t>ade de restaurantes aumentou 20</w:t>
      </w:r>
      <w:r>
        <w:rPr>
          <w:rFonts w:ascii="Arial" w:hAnsi="Arial" w:cs="Arial"/>
          <w:sz w:val="24"/>
          <w:szCs w:val="24"/>
        </w:rPr>
        <w:t xml:space="preserve">% desde 2015. Além disso, a maioria deles, cerca de 80% se configura em empresa familiar que é composta por no máximo 5 funcionários. E ainda que </w:t>
      </w:r>
      <w:proofErr w:type="gramStart"/>
      <w:r>
        <w:rPr>
          <w:rFonts w:ascii="Arial" w:hAnsi="Arial" w:cs="Arial"/>
          <w:sz w:val="24"/>
          <w:szCs w:val="24"/>
        </w:rPr>
        <w:t>o predomínio desses restaurantes são</w:t>
      </w:r>
      <w:proofErr w:type="gramEnd"/>
      <w:r>
        <w:rPr>
          <w:rFonts w:ascii="Arial" w:hAnsi="Arial" w:cs="Arial"/>
          <w:sz w:val="24"/>
          <w:szCs w:val="24"/>
        </w:rPr>
        <w:t xml:space="preserve"> na capital (4.468).</w:t>
      </w:r>
      <w:r w:rsidR="0012774A">
        <w:rPr>
          <w:rFonts w:ascii="Arial" w:hAnsi="Arial" w:cs="Arial"/>
          <w:sz w:val="24"/>
          <w:szCs w:val="24"/>
        </w:rPr>
        <w:tab/>
      </w:r>
    </w:p>
    <w:p w:rsidR="00DE4494" w:rsidRDefault="00DC1B97" w:rsidP="008869B5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34050" cy="6267450"/>
            <wp:effectExtent l="19050" t="0" r="0" b="0"/>
            <wp:docPr id="2" name="Imagem 1" descr="C:\Users\User\Desktop\Coisas da thays\Trabalho thiago\foto restaurantes go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isas da thays\Trabalho thiago\foto restaurantes goia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21" cy="627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97" w:rsidRDefault="00DC1B97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Comparando os dados, verifica-se que o Restaurante Comida Boa faz parte desse número de restaurantes acrescidos em Goiás, por ser fundado no ano de 2016. </w:t>
      </w:r>
      <w:r w:rsidR="008869B5">
        <w:rPr>
          <w:rFonts w:ascii="Arial" w:hAnsi="Arial" w:cs="Arial"/>
          <w:sz w:val="24"/>
          <w:szCs w:val="24"/>
        </w:rPr>
        <w:t>A empresa ainda faz parte dos 590 restaurantes que contam com cerca de até 10 funcionários.</w:t>
      </w: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Default="003A1D04" w:rsidP="00383F51">
      <w:pPr>
        <w:rPr>
          <w:rFonts w:ascii="Arial" w:hAnsi="Arial" w:cs="Arial"/>
          <w:sz w:val="24"/>
          <w:szCs w:val="24"/>
        </w:rPr>
      </w:pPr>
    </w:p>
    <w:p w:rsidR="003A1D04" w:rsidRPr="0093681D" w:rsidRDefault="003A1D04" w:rsidP="00936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681D">
        <w:rPr>
          <w:rFonts w:ascii="Arial" w:hAnsi="Arial" w:cs="Arial"/>
          <w:sz w:val="24"/>
          <w:szCs w:val="24"/>
        </w:rPr>
        <w:lastRenderedPageBreak/>
        <w:t>Mercado alvo</w:t>
      </w:r>
    </w:p>
    <w:p w:rsidR="003C0600" w:rsidRDefault="006C29ED" w:rsidP="00E55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ferramenta muito utilizada hoje em dia nos planos de negócios, verifica-se que a Analise de SWOT mos</w:t>
      </w:r>
      <w:r w:rsidR="002333C5">
        <w:rPr>
          <w:rFonts w:ascii="Arial" w:hAnsi="Arial" w:cs="Arial"/>
          <w:sz w:val="24"/>
          <w:szCs w:val="24"/>
        </w:rPr>
        <w:t xml:space="preserve">tra os as forças e fraquezas; </w:t>
      </w:r>
      <w:r>
        <w:rPr>
          <w:rFonts w:ascii="Arial" w:hAnsi="Arial" w:cs="Arial"/>
          <w:sz w:val="24"/>
          <w:szCs w:val="24"/>
        </w:rPr>
        <w:t>as oportunidades e ameaças de qualquer tipo de negócio.</w:t>
      </w:r>
    </w:p>
    <w:p w:rsidR="00361C71" w:rsidRDefault="009F1D64" w:rsidP="00383F51">
      <w:pPr>
        <w:ind w:left="-567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0812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71" w:rsidRPr="00E55174" w:rsidRDefault="009F1D64" w:rsidP="00E55174">
      <w:pPr>
        <w:ind w:left="-851"/>
        <w:rPr>
          <w:rFonts w:ascii="Arial" w:hAnsi="Arial" w:cs="Arial"/>
          <w:sz w:val="18"/>
          <w:szCs w:val="18"/>
        </w:rPr>
      </w:pPr>
      <w:r w:rsidRPr="00E55174">
        <w:rPr>
          <w:rFonts w:ascii="Arial" w:hAnsi="Arial" w:cs="Arial"/>
          <w:sz w:val="18"/>
          <w:szCs w:val="18"/>
        </w:rPr>
        <w:t>Fonte: CASAROTTO,</w:t>
      </w:r>
      <w:r w:rsidR="00F97DD8" w:rsidRPr="00E55174">
        <w:rPr>
          <w:rFonts w:ascii="Arial" w:hAnsi="Arial" w:cs="Arial"/>
          <w:sz w:val="18"/>
          <w:szCs w:val="18"/>
        </w:rPr>
        <w:t xml:space="preserve"> 2018</w:t>
      </w:r>
    </w:p>
    <w:p w:rsidR="00E55174" w:rsidRDefault="00E55174" w:rsidP="00E55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Restaurante Comida Boa tem como força uma comida diferenciada dos demais restaurantes localizados próximos a ele. Limpeza excelente tanto dos pratos, talheres e ambiente, quanto nas cubas e chapa de carnes. Comida com tempero caseiro, leve e com ervas finas, o que agrada os clientes. </w:t>
      </w:r>
    </w:p>
    <w:p w:rsidR="00E55174" w:rsidRDefault="00E55174" w:rsidP="00E55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fraqueza é observada que o restaurante oferece muitos convênios com empresas e atacadistas próximas, a preço abaixo do vendido em balcão. O que faz com que tenha muita procura e a fila da refeição seja um pouco grande, ao ponto de em determinados horários clientes comuns do dia a dia não se sintam confortáveis com a fila e se direcione a outro restaurante próximo.</w:t>
      </w:r>
    </w:p>
    <w:p w:rsidR="00E55174" w:rsidRDefault="00E55174" w:rsidP="00E55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que se refere a oportunidades, verifica-se que o salão do restaurante é bem amplo e oferece até aluguel do espaço para festas comemorativas no piso </w:t>
      </w:r>
      <w:r>
        <w:rPr>
          <w:rFonts w:ascii="Arial" w:hAnsi="Arial" w:cs="Arial"/>
          <w:sz w:val="24"/>
          <w:szCs w:val="24"/>
        </w:rPr>
        <w:lastRenderedPageBreak/>
        <w:t xml:space="preserve">superior ou até mesmo no piso principal, após o horário de almoço, conforme disponibilidade. </w:t>
      </w:r>
    </w:p>
    <w:p w:rsidR="00E55174" w:rsidRDefault="00E55174" w:rsidP="00E55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ameaças observam-se o pagamento das refeições dos seus conveniados. No Restaurante Comida Boa, algumas empresas fazem o pagamento direto ao restaurante, já em outros casos, a empresa libera o pagamento semanalmente ou mensalmente ao funcionário de sua empresa, para repassar para o restaurante. Mas algumas vezes, esse dinheiro não é repassado. O que causa inadimplência.</w:t>
      </w:r>
    </w:p>
    <w:p w:rsidR="00E55174" w:rsidRDefault="00E55174" w:rsidP="00E55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UMA TABELA COM A ANALISE DE SWOT QUE EU FIZ</w:t>
      </w:r>
    </w:p>
    <w:p w:rsidR="00E55174" w:rsidRDefault="00E55174" w:rsidP="00E55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isso, nota-se que o principal público alvo do Restaurante Comida Boa são funcionários e proprietários de comércio próximos ao local e ainda clientes dessas próprias lojas que compram no horário de 11:00 até 14:30. Observa-se que pessoas que moram próximos do restaurante não são consideradas seu público alvo, já que o Setor Campinas, em Goiânia não é um bairro residencial, e sim comercial. Por isso, a maneira caseira de se fazer e servir a comida são essenciais para que o seu público alvo, que não busca uma comida muito forte e pesada, para o seu dia a dia. </w:t>
      </w:r>
    </w:p>
    <w:p w:rsidR="00D5457D" w:rsidRDefault="00D5457D" w:rsidP="00383F51">
      <w:pPr>
        <w:rPr>
          <w:rFonts w:ascii="Arial" w:hAnsi="Arial" w:cs="Arial"/>
          <w:sz w:val="24"/>
          <w:szCs w:val="24"/>
        </w:rPr>
      </w:pPr>
    </w:p>
    <w:p w:rsidR="00D5457D" w:rsidRDefault="00D5457D" w:rsidP="00383F51">
      <w:pPr>
        <w:rPr>
          <w:rFonts w:ascii="Arial" w:hAnsi="Arial" w:cs="Arial"/>
          <w:sz w:val="24"/>
          <w:szCs w:val="24"/>
        </w:rPr>
      </w:pPr>
    </w:p>
    <w:p w:rsidR="00D5457D" w:rsidRDefault="00D5457D" w:rsidP="00383F51">
      <w:pPr>
        <w:rPr>
          <w:rFonts w:ascii="Arial" w:hAnsi="Arial" w:cs="Arial"/>
          <w:sz w:val="24"/>
          <w:szCs w:val="24"/>
        </w:rPr>
      </w:pPr>
    </w:p>
    <w:p w:rsidR="00D5457D" w:rsidRDefault="00D5457D" w:rsidP="00383F51">
      <w:pPr>
        <w:rPr>
          <w:rFonts w:ascii="Arial" w:hAnsi="Arial" w:cs="Arial"/>
          <w:sz w:val="24"/>
          <w:szCs w:val="24"/>
        </w:rPr>
      </w:pPr>
    </w:p>
    <w:p w:rsidR="00D5457D" w:rsidRDefault="00D5457D" w:rsidP="00383F51">
      <w:pPr>
        <w:rPr>
          <w:rFonts w:ascii="Arial" w:hAnsi="Arial" w:cs="Arial"/>
          <w:sz w:val="24"/>
          <w:szCs w:val="24"/>
        </w:rPr>
      </w:pPr>
    </w:p>
    <w:p w:rsidR="00E55174" w:rsidRDefault="00E55174" w:rsidP="00383F51">
      <w:pPr>
        <w:rPr>
          <w:rFonts w:ascii="Arial" w:hAnsi="Arial" w:cs="Arial"/>
          <w:sz w:val="24"/>
          <w:szCs w:val="24"/>
        </w:rPr>
      </w:pPr>
    </w:p>
    <w:p w:rsidR="00E55174" w:rsidRDefault="00E55174" w:rsidP="00383F51">
      <w:pPr>
        <w:rPr>
          <w:rFonts w:ascii="Arial" w:hAnsi="Arial" w:cs="Arial"/>
          <w:sz w:val="24"/>
          <w:szCs w:val="24"/>
        </w:rPr>
      </w:pPr>
    </w:p>
    <w:p w:rsidR="00D5457D" w:rsidRDefault="00D5457D" w:rsidP="00383F51">
      <w:pPr>
        <w:rPr>
          <w:rFonts w:ascii="Arial" w:hAnsi="Arial" w:cs="Arial"/>
          <w:sz w:val="24"/>
          <w:szCs w:val="24"/>
        </w:rPr>
      </w:pPr>
    </w:p>
    <w:p w:rsidR="00D5457D" w:rsidRDefault="00D5457D" w:rsidP="00383F51">
      <w:pPr>
        <w:rPr>
          <w:rFonts w:ascii="Arial" w:hAnsi="Arial" w:cs="Arial"/>
          <w:sz w:val="24"/>
          <w:szCs w:val="24"/>
        </w:rPr>
      </w:pPr>
    </w:p>
    <w:p w:rsidR="006C29ED" w:rsidRPr="0093681D" w:rsidRDefault="00E55174" w:rsidP="00936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681D">
        <w:rPr>
          <w:rFonts w:ascii="Arial" w:hAnsi="Arial" w:cs="Arial"/>
          <w:sz w:val="24"/>
          <w:szCs w:val="24"/>
        </w:rPr>
        <w:lastRenderedPageBreak/>
        <w:t>Análise da concorrência</w:t>
      </w:r>
    </w:p>
    <w:p w:rsidR="00E55174" w:rsidRDefault="00E55174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Constata-se que em todo e qualquer tipo de negócio existem os seus concorrentes, mesmo que direto ou indiretamente. No Restaurante Comida Boa. Não é diferente. Porém, </w:t>
      </w:r>
      <w:r w:rsidR="007B51D6">
        <w:rPr>
          <w:rFonts w:ascii="Arial" w:hAnsi="Arial" w:cs="Arial"/>
          <w:sz w:val="24"/>
          <w:szCs w:val="24"/>
        </w:rPr>
        <w:t>notam</w:t>
      </w:r>
      <w:r>
        <w:rPr>
          <w:rFonts w:ascii="Arial" w:hAnsi="Arial" w:cs="Arial"/>
          <w:sz w:val="24"/>
          <w:szCs w:val="24"/>
        </w:rPr>
        <w:t xml:space="preserve">-se algumas distinções. </w:t>
      </w:r>
    </w:p>
    <w:p w:rsidR="00E55174" w:rsidRDefault="00E55174" w:rsidP="00461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raio de </w:t>
      </w:r>
      <w:r w:rsidR="007B51D6">
        <w:rPr>
          <w:rFonts w:ascii="Arial" w:hAnsi="Arial" w:cs="Arial"/>
          <w:sz w:val="24"/>
          <w:szCs w:val="24"/>
        </w:rPr>
        <w:t>1 km</w:t>
      </w:r>
      <w:r>
        <w:rPr>
          <w:rFonts w:ascii="Arial" w:hAnsi="Arial" w:cs="Arial"/>
          <w:sz w:val="24"/>
          <w:szCs w:val="24"/>
        </w:rPr>
        <w:t xml:space="preserve"> observa-se cerca de 15 restaurantes, poré</w:t>
      </w:r>
      <w:r w:rsidR="007B51D6">
        <w:rPr>
          <w:rFonts w:ascii="Arial" w:hAnsi="Arial" w:cs="Arial"/>
          <w:sz w:val="24"/>
          <w:szCs w:val="24"/>
        </w:rPr>
        <w:t xml:space="preserve">m cada restaurante </w:t>
      </w:r>
      <w:r>
        <w:rPr>
          <w:rFonts w:ascii="Arial" w:hAnsi="Arial" w:cs="Arial"/>
          <w:sz w:val="24"/>
          <w:szCs w:val="24"/>
        </w:rPr>
        <w:t xml:space="preserve">se configura um tipo de clientes. </w:t>
      </w:r>
      <w:r w:rsidR="007148DE">
        <w:rPr>
          <w:rFonts w:ascii="Arial" w:hAnsi="Arial" w:cs="Arial"/>
          <w:sz w:val="24"/>
          <w:szCs w:val="24"/>
        </w:rPr>
        <w:t>Desses 15 restaurantes, apenas 2</w:t>
      </w:r>
      <w:r>
        <w:rPr>
          <w:rFonts w:ascii="Arial" w:hAnsi="Arial" w:cs="Arial"/>
          <w:sz w:val="24"/>
          <w:szCs w:val="24"/>
        </w:rPr>
        <w:t xml:space="preserve"> são concorrentes diretos, com o mesmo público alvo.</w:t>
      </w:r>
      <w:r w:rsidR="00461511">
        <w:rPr>
          <w:rFonts w:ascii="Arial" w:hAnsi="Arial" w:cs="Arial"/>
          <w:sz w:val="24"/>
          <w:szCs w:val="24"/>
        </w:rPr>
        <w:t xml:space="preserve"> Dado isso, foi configurado uma pequena lista de concorrentes diretos e indiretos</w:t>
      </w:r>
    </w:p>
    <w:p w:rsidR="00461511" w:rsidRDefault="00461511" w:rsidP="00461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 QUADRO COM O NOME DO RESTAURANTE E SE É INDIRETO OU DIRETO</w:t>
      </w:r>
    </w:p>
    <w:p w:rsidR="00461511" w:rsidRDefault="00461511" w:rsidP="00461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Nota-se que o Sabor &amp; Arte Restaurante é um concorrente direto por vender também comida por </w:t>
      </w:r>
      <w:proofErr w:type="spellStart"/>
      <w:r>
        <w:rPr>
          <w:rFonts w:ascii="Arial" w:hAnsi="Arial" w:cs="Arial"/>
          <w:sz w:val="24"/>
          <w:szCs w:val="24"/>
        </w:rPr>
        <w:t>kilo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marmitex</w:t>
      </w:r>
      <w:proofErr w:type="spellEnd"/>
      <w:r>
        <w:rPr>
          <w:rFonts w:ascii="Arial" w:hAnsi="Arial" w:cs="Arial"/>
          <w:sz w:val="24"/>
          <w:szCs w:val="24"/>
        </w:rPr>
        <w:t>, só que a um preço mais caro, cerca de R$ 32,90, com menos variedades, em torno de 25 tipos e com um sabor não muito aprovado por seus vizinhos.</w:t>
      </w:r>
    </w:p>
    <w:p w:rsidR="00461511" w:rsidRDefault="00461511" w:rsidP="00461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Braga’s</w:t>
      </w:r>
      <w:proofErr w:type="spellEnd"/>
      <w:r>
        <w:rPr>
          <w:rFonts w:ascii="Arial" w:hAnsi="Arial" w:cs="Arial"/>
          <w:sz w:val="24"/>
          <w:szCs w:val="24"/>
        </w:rPr>
        <w:t xml:space="preserve"> Refeições é um concorrente direto do Comida Boa, pela qualidade da comida feita e pelo atendimento diferenciado. Porém com u</w:t>
      </w:r>
      <w:r w:rsidR="007148DE">
        <w:rPr>
          <w:rFonts w:ascii="Arial" w:hAnsi="Arial" w:cs="Arial"/>
          <w:sz w:val="24"/>
          <w:szCs w:val="24"/>
        </w:rPr>
        <w:t>m preço mais salgado (R$ 39,90), e com uma comida mais pesada e salgada.</w:t>
      </w:r>
      <w:r>
        <w:rPr>
          <w:rFonts w:ascii="Arial" w:hAnsi="Arial" w:cs="Arial"/>
          <w:sz w:val="24"/>
          <w:szCs w:val="24"/>
        </w:rPr>
        <w:t xml:space="preserve"> Possui também uma grande variedade de pratos, em torno de 40.</w:t>
      </w:r>
    </w:p>
    <w:p w:rsidR="00461511" w:rsidRDefault="00461511" w:rsidP="00461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concorrentes indiretos temos o </w:t>
      </w:r>
      <w:proofErr w:type="spellStart"/>
      <w:r>
        <w:rPr>
          <w:rFonts w:ascii="Arial" w:hAnsi="Arial" w:cs="Arial"/>
          <w:sz w:val="24"/>
          <w:szCs w:val="24"/>
        </w:rPr>
        <w:t>Saleh</w:t>
      </w:r>
      <w:proofErr w:type="spellEnd"/>
      <w:r>
        <w:rPr>
          <w:rFonts w:ascii="Arial" w:hAnsi="Arial" w:cs="Arial"/>
          <w:sz w:val="24"/>
          <w:szCs w:val="24"/>
        </w:rPr>
        <w:t xml:space="preserve"> Comida Árabe que servem comidas A La Carte, porém com comidas especificas árabes, o qual não é todos os dias que as pessoas se disponibilizam a comer. Cerca de 600 </w:t>
      </w:r>
      <w:proofErr w:type="spellStart"/>
      <w:r>
        <w:rPr>
          <w:rFonts w:ascii="Arial" w:hAnsi="Arial" w:cs="Arial"/>
          <w:sz w:val="24"/>
          <w:szCs w:val="24"/>
        </w:rPr>
        <w:t>mt</w:t>
      </w:r>
      <w:proofErr w:type="spellEnd"/>
      <w:r>
        <w:rPr>
          <w:rFonts w:ascii="Arial" w:hAnsi="Arial" w:cs="Arial"/>
          <w:sz w:val="24"/>
          <w:szCs w:val="24"/>
        </w:rPr>
        <w:t xml:space="preserve"> do Restaurante há uma unidade do Subway, que se configura </w:t>
      </w:r>
      <w:proofErr w:type="spellStart"/>
      <w:r>
        <w:rPr>
          <w:rFonts w:ascii="Arial" w:hAnsi="Arial" w:cs="Arial"/>
          <w:sz w:val="24"/>
          <w:szCs w:val="24"/>
        </w:rPr>
        <w:t>fast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food</w:t>
      </w:r>
      <w:proofErr w:type="spellEnd"/>
      <w:r>
        <w:rPr>
          <w:rFonts w:ascii="Arial" w:hAnsi="Arial" w:cs="Arial"/>
          <w:sz w:val="24"/>
          <w:szCs w:val="24"/>
        </w:rPr>
        <w:t xml:space="preserve">, o qual não impacta diretamente o Restaurante Comida Boa. </w:t>
      </w:r>
    </w:p>
    <w:p w:rsidR="00461511" w:rsidRDefault="00461511" w:rsidP="00461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desses, outros concorrentes indiretos são as lanchonetes próximas, </w:t>
      </w:r>
      <w:r w:rsidR="00CB3314">
        <w:rPr>
          <w:rFonts w:ascii="Arial" w:hAnsi="Arial" w:cs="Arial"/>
          <w:sz w:val="24"/>
          <w:szCs w:val="24"/>
        </w:rPr>
        <w:t xml:space="preserve">onde vendem salgados que substituem refeições. Porém os salgados não são forma de refeições para todos os dias, com isso, verifica-se que os seus principais clientes são os compradores de mercadorias de lojas vizinhas. </w:t>
      </w:r>
    </w:p>
    <w:p w:rsidR="00E23761" w:rsidRDefault="00E23761" w:rsidP="00B873DE">
      <w:pPr>
        <w:ind w:firstLine="0"/>
        <w:rPr>
          <w:rFonts w:ascii="Arial" w:hAnsi="Arial" w:cs="Arial"/>
          <w:sz w:val="24"/>
          <w:szCs w:val="24"/>
        </w:rPr>
      </w:pPr>
    </w:p>
    <w:p w:rsidR="00E23761" w:rsidRPr="0093681D" w:rsidRDefault="00E23761" w:rsidP="00936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681D">
        <w:rPr>
          <w:rFonts w:ascii="Arial" w:hAnsi="Arial" w:cs="Arial"/>
          <w:sz w:val="24"/>
          <w:szCs w:val="24"/>
        </w:rPr>
        <w:lastRenderedPageBreak/>
        <w:t>REFERENCIAS</w:t>
      </w:r>
    </w:p>
    <w:p w:rsidR="00361C71" w:rsidRPr="00DC1B97" w:rsidRDefault="009F1D64" w:rsidP="00383F51">
      <w:pPr>
        <w:rPr>
          <w:rFonts w:ascii="Arial" w:hAnsi="Arial" w:cs="Arial"/>
          <w:sz w:val="24"/>
          <w:szCs w:val="24"/>
        </w:rPr>
      </w:pPr>
      <w:r w:rsidRPr="00DC1B97">
        <w:rPr>
          <w:rFonts w:ascii="Arial" w:hAnsi="Arial" w:cs="Arial"/>
          <w:sz w:val="24"/>
          <w:szCs w:val="24"/>
        </w:rPr>
        <w:t xml:space="preserve">CASAROTTO, Camila. </w:t>
      </w:r>
      <w:r w:rsidRPr="00DC1B97">
        <w:rPr>
          <w:rFonts w:ascii="Arial" w:hAnsi="Arial" w:cs="Arial"/>
          <w:b/>
          <w:bCs/>
          <w:sz w:val="24"/>
          <w:szCs w:val="24"/>
        </w:rPr>
        <w:t>Análise SWOT ou Matriz F.O.F.A.: entenda o conceito e como colocá-lo em prática</w:t>
      </w:r>
      <w:r w:rsidR="00F97DD8" w:rsidRPr="00DC1B97">
        <w:rPr>
          <w:rFonts w:ascii="Arial" w:hAnsi="Arial" w:cs="Arial"/>
          <w:sz w:val="24"/>
          <w:szCs w:val="24"/>
        </w:rPr>
        <w:t>. Marketing de Conteúdo, 2018</w:t>
      </w:r>
      <w:r w:rsidRPr="00DC1B97">
        <w:rPr>
          <w:rFonts w:ascii="Arial" w:hAnsi="Arial" w:cs="Arial"/>
          <w:sz w:val="24"/>
          <w:szCs w:val="24"/>
        </w:rPr>
        <w:t>. Disponível em: &lt;https://marketingdeconteudo.com/como-fazer-uma</w:t>
      </w:r>
      <w:r w:rsidR="005D6AA4" w:rsidRPr="00DC1B97">
        <w:rPr>
          <w:rFonts w:ascii="Arial" w:hAnsi="Arial" w:cs="Arial"/>
          <w:sz w:val="24"/>
          <w:szCs w:val="24"/>
        </w:rPr>
        <w:t>-analise-swot/&gt;. Acessado em: 11</w:t>
      </w:r>
      <w:r w:rsidRPr="00DC1B97">
        <w:rPr>
          <w:rFonts w:ascii="Arial" w:hAnsi="Arial" w:cs="Arial"/>
          <w:sz w:val="24"/>
          <w:szCs w:val="24"/>
        </w:rPr>
        <w:t xml:space="preserve"> de </w:t>
      </w:r>
      <w:r w:rsidR="005D6AA4" w:rsidRPr="00DC1B97">
        <w:rPr>
          <w:rFonts w:ascii="Arial" w:hAnsi="Arial" w:cs="Arial"/>
          <w:sz w:val="24"/>
          <w:szCs w:val="24"/>
        </w:rPr>
        <w:t>maio 2018</w:t>
      </w:r>
      <w:r w:rsidRPr="00DC1B97">
        <w:rPr>
          <w:rFonts w:ascii="Arial" w:hAnsi="Arial" w:cs="Arial"/>
          <w:sz w:val="24"/>
          <w:szCs w:val="24"/>
        </w:rPr>
        <w:t>.</w:t>
      </w:r>
    </w:p>
    <w:p w:rsidR="00DC1B97" w:rsidRPr="00DC1B97" w:rsidRDefault="00DC1B97" w:rsidP="00383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EMPREENDER GOIÁS. </w:t>
      </w:r>
      <w:r w:rsidRPr="00DC1B97">
        <w:rPr>
          <w:rFonts w:ascii="Arial" w:hAnsi="Arial" w:cs="Arial"/>
          <w:b/>
          <w:sz w:val="24"/>
          <w:szCs w:val="24"/>
        </w:rPr>
        <w:t>Número de restaurantes cresce 20% em dois anos no Estado.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DC1B97">
        <w:t xml:space="preserve"> </w:t>
      </w:r>
      <w:r w:rsidRPr="00DC1B97">
        <w:rPr>
          <w:rFonts w:ascii="Arial" w:hAnsi="Arial" w:cs="Arial"/>
          <w:sz w:val="24"/>
          <w:szCs w:val="24"/>
        </w:rPr>
        <w:t>http://www.empreenderemgoias.com.br/2017/09/24/numero-de-restaurantes-cresce-20-em-dois-anos-no-estado/</w:t>
      </w:r>
      <w:r>
        <w:rPr>
          <w:rFonts w:ascii="Arial" w:hAnsi="Arial" w:cs="Arial"/>
          <w:sz w:val="24"/>
          <w:szCs w:val="24"/>
        </w:rPr>
        <w:t>&gt;.</w:t>
      </w:r>
    </w:p>
    <w:p w:rsidR="00361C71" w:rsidRPr="00DC1B97" w:rsidRDefault="00361C71" w:rsidP="00383F51">
      <w:pPr>
        <w:rPr>
          <w:rFonts w:ascii="Arial" w:hAnsi="Arial" w:cs="Arial"/>
          <w:sz w:val="24"/>
          <w:szCs w:val="24"/>
        </w:rPr>
      </w:pPr>
      <w:r w:rsidRPr="00DC1B97">
        <w:rPr>
          <w:rFonts w:ascii="Arial" w:hAnsi="Arial" w:cs="Arial"/>
          <w:sz w:val="24"/>
          <w:szCs w:val="24"/>
        </w:rPr>
        <w:t xml:space="preserve">FONSECA, M. T. </w:t>
      </w:r>
      <w:r w:rsidRPr="00DC1B97">
        <w:rPr>
          <w:rFonts w:ascii="Arial" w:hAnsi="Arial" w:cs="Arial"/>
          <w:b/>
          <w:sz w:val="24"/>
          <w:szCs w:val="24"/>
        </w:rPr>
        <w:t>Tecnologias gerenciais de restaurantes</w:t>
      </w:r>
      <w:r w:rsidRPr="00DC1B97">
        <w:rPr>
          <w:rFonts w:ascii="Arial" w:hAnsi="Arial" w:cs="Arial"/>
          <w:sz w:val="24"/>
          <w:szCs w:val="24"/>
        </w:rPr>
        <w:t>. 3. Ed. Revista e ampliada – São Paulo: Ed. SENAC São Paulo, 2006</w:t>
      </w:r>
    </w:p>
    <w:p w:rsidR="009F1D64" w:rsidRPr="00DC1B97" w:rsidRDefault="009F1D64" w:rsidP="00383F51">
      <w:pPr>
        <w:rPr>
          <w:rFonts w:ascii="Arial" w:hAnsi="Arial" w:cs="Arial"/>
          <w:sz w:val="24"/>
          <w:szCs w:val="24"/>
        </w:rPr>
      </w:pPr>
      <w:r w:rsidRPr="00DC1B97">
        <w:rPr>
          <w:rFonts w:ascii="Arial" w:hAnsi="Arial" w:cs="Arial"/>
          <w:sz w:val="24"/>
          <w:szCs w:val="24"/>
        </w:rPr>
        <w:t xml:space="preserve">WILDAUER, </w:t>
      </w:r>
      <w:proofErr w:type="spellStart"/>
      <w:r w:rsidRPr="00DC1B97">
        <w:rPr>
          <w:rFonts w:ascii="Arial" w:hAnsi="Arial" w:cs="Arial"/>
          <w:sz w:val="24"/>
          <w:szCs w:val="24"/>
        </w:rPr>
        <w:t>Egon</w:t>
      </w:r>
      <w:proofErr w:type="spellEnd"/>
      <w:r w:rsidRPr="00DC1B97">
        <w:rPr>
          <w:rFonts w:ascii="Arial" w:hAnsi="Arial" w:cs="Arial"/>
          <w:sz w:val="24"/>
          <w:szCs w:val="24"/>
        </w:rPr>
        <w:t xml:space="preserve"> Walter. </w:t>
      </w:r>
      <w:r w:rsidRPr="00DC1B97">
        <w:rPr>
          <w:rFonts w:ascii="Arial" w:hAnsi="Arial" w:cs="Arial"/>
          <w:b/>
          <w:bCs/>
          <w:sz w:val="24"/>
          <w:szCs w:val="24"/>
        </w:rPr>
        <w:t>Plano de negócios: elementos constitutivos e processo de elaboração</w:t>
      </w:r>
      <w:r w:rsidRPr="00DC1B97">
        <w:rPr>
          <w:rFonts w:ascii="Arial" w:hAnsi="Arial" w:cs="Arial"/>
          <w:sz w:val="24"/>
          <w:szCs w:val="24"/>
        </w:rPr>
        <w:t xml:space="preserve">. Curitiba: </w:t>
      </w:r>
      <w:proofErr w:type="spellStart"/>
      <w:r w:rsidRPr="00DC1B97">
        <w:rPr>
          <w:rFonts w:ascii="Arial" w:hAnsi="Arial" w:cs="Arial"/>
          <w:sz w:val="24"/>
          <w:szCs w:val="24"/>
        </w:rPr>
        <w:t>Ipbex</w:t>
      </w:r>
      <w:proofErr w:type="spellEnd"/>
      <w:r w:rsidRPr="00DC1B97">
        <w:rPr>
          <w:rFonts w:ascii="Arial" w:hAnsi="Arial" w:cs="Arial"/>
          <w:sz w:val="24"/>
          <w:szCs w:val="24"/>
        </w:rPr>
        <w:t>, 2010.</w:t>
      </w:r>
    </w:p>
    <w:sectPr w:rsidR="009F1D64" w:rsidRPr="00DC1B97" w:rsidSect="00383F51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D4C52"/>
    <w:multiLevelType w:val="hybridMultilevel"/>
    <w:tmpl w:val="5748BC24"/>
    <w:lvl w:ilvl="0" w:tplc="B3B6C11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C4"/>
    <w:rsid w:val="00031C97"/>
    <w:rsid w:val="000A091E"/>
    <w:rsid w:val="001172CF"/>
    <w:rsid w:val="0012774A"/>
    <w:rsid w:val="00136A17"/>
    <w:rsid w:val="001A0F27"/>
    <w:rsid w:val="0020130D"/>
    <w:rsid w:val="002333C5"/>
    <w:rsid w:val="00361C71"/>
    <w:rsid w:val="00383F51"/>
    <w:rsid w:val="003A1D04"/>
    <w:rsid w:val="003B2DE9"/>
    <w:rsid w:val="003C0600"/>
    <w:rsid w:val="00440670"/>
    <w:rsid w:val="00461511"/>
    <w:rsid w:val="00524F4C"/>
    <w:rsid w:val="005521AB"/>
    <w:rsid w:val="005D5277"/>
    <w:rsid w:val="005D6AA4"/>
    <w:rsid w:val="00600EC8"/>
    <w:rsid w:val="006459B3"/>
    <w:rsid w:val="006A722F"/>
    <w:rsid w:val="006C29ED"/>
    <w:rsid w:val="007148DE"/>
    <w:rsid w:val="00715ECB"/>
    <w:rsid w:val="007B51D6"/>
    <w:rsid w:val="007F65F6"/>
    <w:rsid w:val="00813132"/>
    <w:rsid w:val="008869B5"/>
    <w:rsid w:val="008D7CB2"/>
    <w:rsid w:val="00906E7C"/>
    <w:rsid w:val="0090791A"/>
    <w:rsid w:val="0093177A"/>
    <w:rsid w:val="0093681D"/>
    <w:rsid w:val="009A31C4"/>
    <w:rsid w:val="009F1D64"/>
    <w:rsid w:val="00A15F5C"/>
    <w:rsid w:val="00AD7C9B"/>
    <w:rsid w:val="00B873DE"/>
    <w:rsid w:val="00C61F32"/>
    <w:rsid w:val="00C635D7"/>
    <w:rsid w:val="00C86491"/>
    <w:rsid w:val="00CB3314"/>
    <w:rsid w:val="00CD6222"/>
    <w:rsid w:val="00D04F2E"/>
    <w:rsid w:val="00D313DF"/>
    <w:rsid w:val="00D5457D"/>
    <w:rsid w:val="00D80F29"/>
    <w:rsid w:val="00DC1B97"/>
    <w:rsid w:val="00DE4494"/>
    <w:rsid w:val="00DF042A"/>
    <w:rsid w:val="00E23761"/>
    <w:rsid w:val="00E55174"/>
    <w:rsid w:val="00ED5B9C"/>
    <w:rsid w:val="00F52457"/>
    <w:rsid w:val="00F85E3D"/>
    <w:rsid w:val="00F97DD8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3AB9F-6143-4F29-81C6-0DECB122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1D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D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1358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Felipe Manso</cp:lastModifiedBy>
  <cp:revision>2</cp:revision>
  <dcterms:created xsi:type="dcterms:W3CDTF">2018-05-16T17:23:00Z</dcterms:created>
  <dcterms:modified xsi:type="dcterms:W3CDTF">2018-05-16T17:23:00Z</dcterms:modified>
</cp:coreProperties>
</file>