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C3" w:rsidRPr="00F34A59" w:rsidRDefault="00616190" w:rsidP="00AD20B7">
      <w:pPr>
        <w:jc w:val="both"/>
        <w:rPr>
          <w:rFonts w:asciiTheme="majorHAnsi" w:hAnsiTheme="majorHAnsi"/>
          <w:sz w:val="36"/>
        </w:rPr>
      </w:pPr>
      <w:r w:rsidRPr="00F34A59">
        <w:rPr>
          <w:rFonts w:asciiTheme="majorHAnsi" w:hAnsiTheme="majorHAnsi"/>
          <w:sz w:val="36"/>
        </w:rPr>
        <w:t>Atividades de Processo e Qualidade de Software Prof. Adailton Araújo</w:t>
      </w:r>
    </w:p>
    <w:p w:rsidR="00E4390F" w:rsidRPr="00F34A59" w:rsidRDefault="00AB0174" w:rsidP="00AD20B7">
      <w:pPr>
        <w:jc w:val="both"/>
        <w:rPr>
          <w:rFonts w:asciiTheme="majorHAnsi" w:hAnsiTheme="majorHAnsi"/>
          <w:sz w:val="32"/>
        </w:rPr>
      </w:pPr>
      <w:r w:rsidRPr="00F34A59">
        <w:rPr>
          <w:rFonts w:asciiTheme="majorHAnsi" w:hAnsiTheme="majorHAnsi"/>
          <w:sz w:val="32"/>
        </w:rPr>
        <w:t>Felipe Fernandes Almeida Manso</w:t>
      </w:r>
    </w:p>
    <w:p w:rsidR="00AB0174" w:rsidRPr="00F34A59" w:rsidRDefault="00AB0174" w:rsidP="00D26445">
      <w:pPr>
        <w:pStyle w:val="PargrafodaLista"/>
        <w:numPr>
          <w:ilvl w:val="0"/>
          <w:numId w:val="1"/>
        </w:numPr>
        <w:jc w:val="both"/>
      </w:pPr>
      <w:r w:rsidRPr="00F34A59">
        <w:t>A) Caixa</w:t>
      </w:r>
      <w:r w:rsidR="00616190" w:rsidRPr="00F34A59">
        <w:t xml:space="preserve"> Branca: Precisa ter conhecimento e acesso a codificação do software. (</w:t>
      </w:r>
      <w:r w:rsidRPr="00F34A59">
        <w:t>Acesso</w:t>
      </w:r>
      <w:r w:rsidR="00616190" w:rsidRPr="00F34A59">
        <w:t xml:space="preserve"> ao código </w:t>
      </w:r>
      <w:r w:rsidRPr="00F34A59">
        <w:t>fonte)</w:t>
      </w:r>
    </w:p>
    <w:p w:rsidR="00616190" w:rsidRPr="00F34A59" w:rsidRDefault="00AB0174" w:rsidP="00AD20B7">
      <w:pPr>
        <w:jc w:val="both"/>
      </w:pPr>
      <w:r w:rsidRPr="00F34A59">
        <w:t>Caixa</w:t>
      </w:r>
      <w:r w:rsidR="00616190" w:rsidRPr="00F34A59">
        <w:t xml:space="preserve"> Preta: Basta ter acesso ao sistema pronto e conhecer os requisitos.</w:t>
      </w:r>
    </w:p>
    <w:p w:rsidR="00616190" w:rsidRPr="00F34A59" w:rsidRDefault="00616190" w:rsidP="00AD20B7">
      <w:pPr>
        <w:jc w:val="both"/>
      </w:pPr>
      <w:r w:rsidRPr="00F34A59">
        <w:t>B)</w:t>
      </w:r>
    </w:p>
    <w:p w:rsidR="00AD20B7" w:rsidRPr="00F34A59" w:rsidRDefault="00616190" w:rsidP="00E4390F">
      <w:pPr>
        <w:spacing w:after="0"/>
        <w:jc w:val="both"/>
      </w:pPr>
      <w:r w:rsidRPr="00F34A59">
        <w:t>Testes de Unidade: Programador</w:t>
      </w:r>
    </w:p>
    <w:p w:rsidR="009968D5" w:rsidRPr="00F34A59" w:rsidRDefault="00616190" w:rsidP="00E4390F">
      <w:pPr>
        <w:spacing w:after="0"/>
        <w:jc w:val="both"/>
      </w:pPr>
      <w:r w:rsidRPr="00F34A59">
        <w:t>Integração:</w:t>
      </w:r>
      <w:r w:rsidR="009968D5" w:rsidRPr="00F34A59">
        <w:t xml:space="preserve"> Desenvolvedor</w:t>
      </w:r>
    </w:p>
    <w:p w:rsidR="00AD20B7" w:rsidRPr="00F34A59" w:rsidRDefault="00616190" w:rsidP="00E4390F">
      <w:pPr>
        <w:spacing w:after="0"/>
        <w:jc w:val="both"/>
      </w:pPr>
      <w:r w:rsidRPr="00F34A59">
        <w:t xml:space="preserve">Sistema: Equipe de teste ou outro profissional do projeto, sem ser o </w:t>
      </w:r>
      <w:r w:rsidR="00AB0174" w:rsidRPr="00F34A59">
        <w:t>programador</w:t>
      </w:r>
      <w:r w:rsidRPr="00F34A59">
        <w:t>.</w:t>
      </w:r>
    </w:p>
    <w:p w:rsidR="00616190" w:rsidRPr="00F34A59" w:rsidRDefault="00616190" w:rsidP="00E4390F">
      <w:pPr>
        <w:spacing w:after="0"/>
        <w:jc w:val="both"/>
      </w:pPr>
      <w:r w:rsidRPr="00F34A59">
        <w:t>Aceitação: Cliente</w:t>
      </w:r>
    </w:p>
    <w:p w:rsidR="00616190" w:rsidRPr="00F34A59" w:rsidRDefault="00616190" w:rsidP="00AD20B7">
      <w:pPr>
        <w:jc w:val="both"/>
      </w:pPr>
      <w:r w:rsidRPr="00F34A59">
        <w:t>C)</w:t>
      </w:r>
    </w:p>
    <w:p w:rsidR="00616190" w:rsidRPr="00F34A59" w:rsidRDefault="00616190" w:rsidP="00E4390F">
      <w:pPr>
        <w:autoSpaceDE w:val="0"/>
        <w:autoSpaceDN w:val="0"/>
        <w:adjustRightInd w:val="0"/>
        <w:spacing w:afterLines="60" w:after="144" w:line="240" w:lineRule="auto"/>
        <w:jc w:val="both"/>
        <w:rPr>
          <w:rFonts w:cs="Calibri"/>
        </w:rPr>
      </w:pPr>
      <w:r w:rsidRPr="00F34A59">
        <w:rPr>
          <w:rFonts w:cs="Calibri"/>
        </w:rPr>
        <w:t>Unidade:</w:t>
      </w:r>
      <w:r w:rsidR="00AD20B7" w:rsidRPr="00F34A59">
        <w:t xml:space="preserve"> </w:t>
      </w:r>
      <w:r w:rsidR="00AD20B7" w:rsidRPr="00F34A59">
        <w:rPr>
          <w:rFonts w:cs="Calibri"/>
        </w:rPr>
        <w:t>s testes unitários verificam o funcionamento de um pedaço do sistema ou software isoladamente ou que possam ser testados separadamente, podendo, inclusive, ser um programa ou um componente.</w:t>
      </w:r>
    </w:p>
    <w:p w:rsidR="00616190" w:rsidRPr="00F34A59" w:rsidRDefault="00616190" w:rsidP="00E4390F">
      <w:pPr>
        <w:autoSpaceDE w:val="0"/>
        <w:autoSpaceDN w:val="0"/>
        <w:adjustRightInd w:val="0"/>
        <w:spacing w:afterLines="60" w:after="144" w:line="240" w:lineRule="auto"/>
        <w:jc w:val="both"/>
        <w:rPr>
          <w:rFonts w:cs="Calibri"/>
        </w:rPr>
      </w:pPr>
      <w:r w:rsidRPr="00F34A59">
        <w:rPr>
          <w:rFonts w:cs="Calibri"/>
        </w:rPr>
        <w:t>Integração:</w:t>
      </w:r>
      <w:r w:rsidR="00AD20B7" w:rsidRPr="00F34A59">
        <w:rPr>
          <w:rFonts w:cs="Calibri"/>
        </w:rPr>
        <w:t xml:space="preserve"> os testes de integração são executados em uma combinação de componentes para verificar se eles funcionam corretamente juntos, ou seja, assegurar que as interfaces funcionem corretamente e que os dados são processados de forma correta, conforme as especificações. Componentes podem ser pedaços de código, módulos, aplicações distintas, clientes e servidores </w:t>
      </w:r>
      <w:r w:rsidR="00AB0174" w:rsidRPr="00F34A59">
        <w:rPr>
          <w:rFonts w:cs="Calibri"/>
        </w:rPr>
        <w:t>etc.</w:t>
      </w:r>
    </w:p>
    <w:p w:rsidR="00616190" w:rsidRPr="00F34A59" w:rsidRDefault="00616190" w:rsidP="00E4390F">
      <w:pPr>
        <w:autoSpaceDE w:val="0"/>
        <w:autoSpaceDN w:val="0"/>
        <w:adjustRightInd w:val="0"/>
        <w:spacing w:afterLines="60" w:after="144" w:line="240" w:lineRule="auto"/>
        <w:jc w:val="both"/>
        <w:rPr>
          <w:rFonts w:cs="Calibri"/>
        </w:rPr>
      </w:pPr>
      <w:r w:rsidRPr="00F34A59">
        <w:rPr>
          <w:rFonts w:cs="Calibri"/>
        </w:rPr>
        <w:t>Sistema:</w:t>
      </w:r>
      <w:r w:rsidR="00AD20B7" w:rsidRPr="00F34A59">
        <w:rPr>
          <w:rFonts w:cs="Calibri"/>
        </w:rPr>
        <w:t xml:space="preserve"> visando a execução do sistema como um todo ou um subsistema (parte de um </w:t>
      </w:r>
      <w:r w:rsidR="00AB0174" w:rsidRPr="00F34A59">
        <w:rPr>
          <w:rFonts w:cs="Calibri"/>
        </w:rPr>
        <w:t>sistema</w:t>
      </w:r>
      <w:r w:rsidR="00AD20B7" w:rsidRPr="00F34A59">
        <w:rPr>
          <w:rFonts w:cs="Calibri"/>
        </w:rPr>
        <w:t>), dentro de um ambiente operacional controlado, para validar a exatidão e perfeição na execução de suas funções.</w:t>
      </w:r>
    </w:p>
    <w:p w:rsidR="00AD20B7" w:rsidRPr="00F34A59" w:rsidRDefault="00616190" w:rsidP="00E4390F">
      <w:pPr>
        <w:spacing w:afterLines="60" w:after="144"/>
        <w:jc w:val="both"/>
        <w:rPr>
          <w:rFonts w:cs="Calibri"/>
        </w:rPr>
      </w:pPr>
      <w:r w:rsidRPr="00F34A59">
        <w:rPr>
          <w:rFonts w:cs="Calibri"/>
        </w:rPr>
        <w:t>Aceitação:</w:t>
      </w:r>
      <w:r w:rsidR="00AD20B7" w:rsidRPr="00F34A59">
        <w:rPr>
          <w:rFonts w:cs="Calibri"/>
        </w:rPr>
        <w:t xml:space="preserve"> visando verificar se a solução atende aos objetivos do negócio e a seus requisitos, no que diz respeito à funcionalidade e usabilidade, antes da utilização no ambiente de produção.</w:t>
      </w:r>
    </w:p>
    <w:p w:rsidR="00616190" w:rsidRPr="00F34A59" w:rsidRDefault="00616190" w:rsidP="00E4390F">
      <w:pPr>
        <w:spacing w:afterLines="60" w:after="144" w:line="240" w:lineRule="auto"/>
        <w:jc w:val="both"/>
        <w:rPr>
          <w:rFonts w:cs="Calibri"/>
        </w:rPr>
      </w:pPr>
      <w:r w:rsidRPr="00F34A59">
        <w:rPr>
          <w:rFonts w:cs="Calibri"/>
        </w:rPr>
        <w:t>Regressão:</w:t>
      </w:r>
      <w:r w:rsidR="00AD20B7" w:rsidRPr="00F34A59">
        <w:rPr>
          <w:rFonts w:cs="Calibri"/>
        </w:rPr>
        <w:t xml:space="preserve"> visam a garantir que o software permaneça intacto depois de novos testes serem realizados. Um conjunto de dados e scripts deve ser mantido como “</w:t>
      </w:r>
      <w:proofErr w:type="spellStart"/>
      <w:r w:rsidR="00AD20B7" w:rsidRPr="00F34A59">
        <w:rPr>
          <w:rFonts w:cs="Calibri"/>
        </w:rPr>
        <w:t>baseline</w:t>
      </w:r>
      <w:proofErr w:type="spellEnd"/>
      <w:r w:rsidR="00AD20B7" w:rsidRPr="00F34A59">
        <w:rPr>
          <w:rFonts w:cs="Calibri"/>
        </w:rPr>
        <w:t>” e executado para verificar que mudanças introduzidas posteriormente não danificarão códigos já considerados aos resultados após as mudanças.</w:t>
      </w:r>
    </w:p>
    <w:p w:rsidR="00AD20B7" w:rsidRPr="00F34A59" w:rsidRDefault="00AD20B7" w:rsidP="00AD20B7">
      <w:pPr>
        <w:spacing w:line="240" w:lineRule="auto"/>
        <w:jc w:val="both"/>
        <w:rPr>
          <w:rFonts w:cs="Calibri"/>
        </w:rPr>
      </w:pPr>
      <w:r w:rsidRPr="00F34A59">
        <w:rPr>
          <w:rFonts w:cs="Calibri"/>
        </w:rPr>
        <w:t>D)</w:t>
      </w:r>
    </w:p>
    <w:p w:rsidR="009968D5" w:rsidRPr="00F34A59" w:rsidRDefault="009968D5" w:rsidP="00AD20B7">
      <w:pPr>
        <w:spacing w:line="240" w:lineRule="auto"/>
        <w:jc w:val="both"/>
        <w:rPr>
          <w:rFonts w:cs="Calibri"/>
        </w:rPr>
      </w:pPr>
      <w:proofErr w:type="spellStart"/>
      <w:r w:rsidRPr="00F34A59">
        <w:rPr>
          <w:rFonts w:cs="Calibri"/>
        </w:rPr>
        <w:t>Particionamento</w:t>
      </w:r>
      <w:proofErr w:type="spellEnd"/>
      <w:r w:rsidRPr="00F34A59">
        <w:rPr>
          <w:rFonts w:cs="Calibri"/>
        </w:rPr>
        <w:t xml:space="preserve"> de Equivalência</w:t>
      </w:r>
    </w:p>
    <w:p w:rsidR="00AD20B7" w:rsidRPr="00F34A59" w:rsidRDefault="00AD20B7" w:rsidP="00AD20B7">
      <w:pPr>
        <w:spacing w:line="240" w:lineRule="auto"/>
        <w:jc w:val="both"/>
      </w:pPr>
      <w:r w:rsidRPr="00F34A59">
        <w:t xml:space="preserve">Trata-se de uma técnica de testes que propõe a separação das possíveis entradas em categorias diferentes. Ou seja, </w:t>
      </w:r>
      <w:r w:rsidR="009968D5" w:rsidRPr="00F34A59">
        <w:t>faz a separação dos valores que possui o mesmo resultado esperado.</w:t>
      </w:r>
    </w:p>
    <w:p w:rsidR="009968D5" w:rsidRPr="00F34A59" w:rsidRDefault="009968D5" w:rsidP="00AD20B7">
      <w:pPr>
        <w:spacing w:line="240" w:lineRule="auto"/>
        <w:jc w:val="both"/>
      </w:pPr>
      <w:r w:rsidRPr="00F34A59">
        <w:t>Exemplo: A idade deve estar entre 18 e 100 anos. Então é testado um valor abaixo de 18, outro valor entre 18 e 100 e outro valor acima de 100. Nesse caso foi separado em três grupos com possivelmente o mesmo resultado. E testado apenas três valores por exemplo (10, 25 e 115)</w:t>
      </w:r>
    </w:p>
    <w:p w:rsidR="009968D5" w:rsidRPr="00F34A59" w:rsidRDefault="009968D5" w:rsidP="00AD20B7">
      <w:pPr>
        <w:spacing w:line="240" w:lineRule="auto"/>
        <w:jc w:val="both"/>
      </w:pPr>
      <w:r w:rsidRPr="00F34A59">
        <w:t>Analise de Valor Limite:</w:t>
      </w:r>
    </w:p>
    <w:p w:rsidR="009968D5" w:rsidRPr="00F34A59" w:rsidRDefault="009968D5" w:rsidP="00AD20B7">
      <w:pPr>
        <w:spacing w:line="240" w:lineRule="auto"/>
        <w:jc w:val="both"/>
      </w:pPr>
      <w:r w:rsidRPr="00F34A59">
        <w:t xml:space="preserve">É uma técnica complementar à partição equivalente, pois consiste em testar os limites (Valor </w:t>
      </w:r>
      <w:r w:rsidR="00AB0174" w:rsidRPr="00F34A59">
        <w:t>Máximo</w:t>
      </w:r>
      <w:r w:rsidRPr="00F34A59">
        <w:t xml:space="preserve"> e </w:t>
      </w:r>
      <w:r w:rsidR="00AB0174" w:rsidRPr="00F34A59">
        <w:t>Mínimo</w:t>
      </w:r>
      <w:r w:rsidRPr="00F34A59">
        <w:t xml:space="preserve"> das </w:t>
      </w:r>
      <w:r w:rsidR="00AB0174" w:rsidRPr="00F34A59">
        <w:t>Partições). Casos</w:t>
      </w:r>
      <w:r w:rsidRPr="00F34A59">
        <w:t xml:space="preserve"> mostram que a Analise de Valor Limite, encontra mais erros, sendo assim considerado um método melhor de teste.</w:t>
      </w:r>
    </w:p>
    <w:p w:rsidR="009968D5" w:rsidRPr="00F34A59" w:rsidRDefault="009968D5" w:rsidP="00AD20B7">
      <w:pPr>
        <w:spacing w:line="240" w:lineRule="auto"/>
        <w:jc w:val="both"/>
      </w:pPr>
      <w:r w:rsidRPr="00F34A59">
        <w:t>Exemplo:</w:t>
      </w:r>
    </w:p>
    <w:p w:rsidR="009968D5" w:rsidRPr="00F34A59" w:rsidRDefault="009968D5" w:rsidP="00AD20B7">
      <w:pPr>
        <w:spacing w:line="240" w:lineRule="auto"/>
        <w:jc w:val="both"/>
      </w:pPr>
      <w:r w:rsidRPr="00F34A59">
        <w:t>Seguindo o caso acima, do requisito querer apenas idade de 18 a 100 anos, deveria ser testado então os valores (17,18 e 19 para o limite mínimo e 99, 100 e 101 para testar o limite máximo)</w:t>
      </w:r>
    </w:p>
    <w:p w:rsidR="00E4390F" w:rsidRPr="00F34A59" w:rsidRDefault="00E4390F" w:rsidP="00AD20B7">
      <w:pPr>
        <w:spacing w:line="240" w:lineRule="auto"/>
        <w:jc w:val="both"/>
      </w:pPr>
    </w:p>
    <w:p w:rsidR="00E4390F" w:rsidRPr="00F34A59" w:rsidRDefault="00E4390F" w:rsidP="00AD20B7">
      <w:pPr>
        <w:spacing w:line="240" w:lineRule="auto"/>
        <w:jc w:val="both"/>
      </w:pPr>
    </w:p>
    <w:p w:rsidR="009968D5" w:rsidRPr="00F34A59" w:rsidRDefault="009968D5" w:rsidP="00F34A59">
      <w:pPr>
        <w:pStyle w:val="PargrafodaLista"/>
        <w:numPr>
          <w:ilvl w:val="0"/>
          <w:numId w:val="1"/>
        </w:numPr>
        <w:spacing w:line="240" w:lineRule="auto"/>
        <w:jc w:val="both"/>
      </w:pPr>
      <w:r w:rsidRPr="00F34A59">
        <w:rPr>
          <w:rFonts w:cs="Calibri"/>
          <w:bCs/>
        </w:rPr>
        <w:t xml:space="preserve">Padrão para documentação de teste de software, </w:t>
      </w:r>
      <w:r w:rsidR="007426A6" w:rsidRPr="00F34A59">
        <w:rPr>
          <w:rFonts w:cs="Calibri"/>
          <w:bCs/>
        </w:rPr>
        <w:t xml:space="preserve">essa norma fornece padrões somente para a documentação dos níveis de teste. Apenas traz os formatos dos documentos a serem padronizados, ela não se refere a quais testes devem ser executados e nem seus conteúdos. </w:t>
      </w:r>
    </w:p>
    <w:p w:rsidR="007426A6" w:rsidRPr="00F34A59" w:rsidRDefault="007426A6" w:rsidP="009968D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</w:p>
    <w:p w:rsidR="007426A6" w:rsidRPr="00F34A59" w:rsidRDefault="007426A6" w:rsidP="007426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</w:p>
    <w:p w:rsidR="007426A6" w:rsidRPr="00F34A59" w:rsidRDefault="007426A6" w:rsidP="007426A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>Funcionalidade:</w:t>
      </w:r>
      <w:r w:rsidRPr="00F34A59">
        <w:rPr>
          <w:rFonts w:cs="Calibri"/>
          <w:bCs/>
        </w:rPr>
        <w:t xml:space="preserve"> Testa os requisitos funcionais da aplicação e software. Resumidamente verificar se a aplicação está apta a realizar as funções na qual foi desenvolvida para fazer.</w:t>
      </w:r>
    </w:p>
    <w:p w:rsidR="007426A6" w:rsidRPr="00F34A59" w:rsidRDefault="007426A6" w:rsidP="007426A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 xml:space="preserve">Exemplo: </w:t>
      </w:r>
      <w:r w:rsidRPr="00F34A59">
        <w:rPr>
          <w:rFonts w:cs="Calibri"/>
          <w:bCs/>
        </w:rPr>
        <w:t>Requisito 1+1 = 3. O testador deve inserir os dados 1 + 1 e observador se o resultado for igual a 3.</w:t>
      </w:r>
    </w:p>
    <w:p w:rsidR="007426A6" w:rsidRPr="00F34A59" w:rsidRDefault="007426A6" w:rsidP="007426A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>Interface:</w:t>
      </w:r>
      <w:r w:rsidRPr="00F34A59">
        <w:rPr>
          <w:rFonts w:cs="Calibri"/>
          <w:bCs/>
        </w:rPr>
        <w:t xml:space="preserve"> Teste focado na experiência do usuário, consistência da interface, layout, acesso às funcionalidades etc.</w:t>
      </w:r>
    </w:p>
    <w:p w:rsidR="007426A6" w:rsidRPr="00F34A59" w:rsidRDefault="007426A6" w:rsidP="007426A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 xml:space="preserve">Exemplo: </w:t>
      </w:r>
      <w:r w:rsidRPr="00F34A59">
        <w:rPr>
          <w:rFonts w:cs="Calibri"/>
          <w:bCs/>
        </w:rPr>
        <w:t>Testador utiliza as telas do sistema, se todos os campos estão visivelmente na tela.</w:t>
      </w:r>
    </w:p>
    <w:p w:rsidR="007426A6" w:rsidRPr="00F34A59" w:rsidRDefault="007426A6" w:rsidP="007426A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>Desempenho:</w:t>
      </w:r>
      <w:r w:rsidRPr="00F34A59">
        <w:t xml:space="preserve"> C</w:t>
      </w:r>
      <w:r w:rsidRPr="00F34A59">
        <w:rPr>
          <w:rFonts w:cs="Calibri"/>
          <w:bCs/>
        </w:rPr>
        <w:t xml:space="preserve">onsiste em avaliar a capacidade de resposta, robustez, disponibilidade, confiabilidade e escalabilidade de uma aplicação, conforme a quantidade de conexões simultâneas, avaliando seu desempenho em alta carga de trabalho e considerando seu comportamento em circunstâncias </w:t>
      </w:r>
      <w:r w:rsidR="00AB0174" w:rsidRPr="00F34A59">
        <w:rPr>
          <w:rFonts w:cs="Calibri"/>
          <w:bCs/>
        </w:rPr>
        <w:t>normais. ​</w:t>
      </w:r>
    </w:p>
    <w:p w:rsidR="007426A6" w:rsidRPr="00F34A59" w:rsidRDefault="007426A6" w:rsidP="007426A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>Exemplo:</w:t>
      </w:r>
      <w:r w:rsidR="00B0665B" w:rsidRPr="00F34A59">
        <w:rPr>
          <w:rFonts w:cs="Calibri"/>
          <w:b/>
          <w:bCs/>
        </w:rPr>
        <w:t xml:space="preserve"> </w:t>
      </w:r>
      <w:r w:rsidR="00B0665B" w:rsidRPr="00F34A59">
        <w:rPr>
          <w:rFonts w:cs="Calibri"/>
          <w:bCs/>
        </w:rPr>
        <w:t>Sobrecarrega o sistema com recursos, por exemplo usuários, banda e requisições de processos e verifica se o sistema apresentou dificuldade em processas essas informações.</w:t>
      </w:r>
    </w:p>
    <w:p w:rsidR="00B0665B" w:rsidRPr="00F34A59" w:rsidRDefault="00AB0174" w:rsidP="00B066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>Carga (</w:t>
      </w:r>
      <w:r w:rsidR="00B0665B" w:rsidRPr="00F34A59">
        <w:rPr>
          <w:rFonts w:cs="Calibri"/>
          <w:b/>
          <w:bCs/>
        </w:rPr>
        <w:t xml:space="preserve">Stress): </w:t>
      </w:r>
      <w:r w:rsidR="00B0665B" w:rsidRPr="00F34A59">
        <w:rPr>
          <w:rFonts w:cs="Calibri"/>
          <w:bCs/>
        </w:rPr>
        <w:t>Este tipo de Teste é realizado para verificar o comportamento do ambiente e software durante uma carga extrema.  Também para determinar se o sistema em teste irá realizar suficientes operações acima do máximo esperado.</w:t>
      </w:r>
    </w:p>
    <w:p w:rsidR="00B0665B" w:rsidRPr="00F34A59" w:rsidRDefault="00B0665B" w:rsidP="00B0665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>Exemplo:</w:t>
      </w:r>
      <w:r w:rsidRPr="00F34A59">
        <w:rPr>
          <w:rFonts w:cs="Calibri"/>
          <w:bCs/>
        </w:rPr>
        <w:t xml:space="preserve"> Submete o sistema a uma grande </w:t>
      </w:r>
      <w:r w:rsidR="00AB0174" w:rsidRPr="00F34A59">
        <w:rPr>
          <w:rFonts w:cs="Calibri"/>
          <w:bCs/>
        </w:rPr>
        <w:t>quantidade</w:t>
      </w:r>
      <w:r w:rsidRPr="00F34A59">
        <w:rPr>
          <w:rFonts w:cs="Calibri"/>
          <w:bCs/>
        </w:rPr>
        <w:t xml:space="preserve"> de usuário (existem programas para auxiliar nessa etapa) e verifica se a qualidade e agilidade do sistema reduziu devido ao “estresse”.</w:t>
      </w:r>
    </w:p>
    <w:p w:rsidR="00B0665B" w:rsidRPr="00F34A59" w:rsidRDefault="00B0665B" w:rsidP="00B066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 xml:space="preserve">Usabilidade: </w:t>
      </w:r>
      <w:r w:rsidR="00AB0174" w:rsidRPr="00F34A59">
        <w:rPr>
          <w:rFonts w:cs="Calibri"/>
          <w:bCs/>
        </w:rPr>
        <w:t>levantamento</w:t>
      </w:r>
      <w:r w:rsidRPr="00F34A59">
        <w:rPr>
          <w:rFonts w:cs="Calibri"/>
          <w:bCs/>
        </w:rPr>
        <w:t xml:space="preserve"> em conjunto com os reais usuários do sistema e verificar a facilidade que o software ou sistema desenvolvido possui, de ser claramente compreendido e manipulado pelo usuário.</w:t>
      </w:r>
    </w:p>
    <w:p w:rsidR="00B0665B" w:rsidRPr="00F34A59" w:rsidRDefault="00B0665B" w:rsidP="00B0665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 xml:space="preserve">Exemplo: </w:t>
      </w:r>
      <w:r w:rsidRPr="00F34A59">
        <w:rPr>
          <w:rFonts w:cs="Calibri"/>
          <w:bCs/>
        </w:rPr>
        <w:t>Fontes fora de proporções, fundo com cores fortes, autopreenchimento incorreto, telas com tamanhos inviáveis para a realidade do cliente.</w:t>
      </w:r>
    </w:p>
    <w:p w:rsidR="00B0665B" w:rsidRPr="00F34A59" w:rsidRDefault="00B0665B" w:rsidP="00B066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 xml:space="preserve">Volume: </w:t>
      </w:r>
      <w:r w:rsidRPr="00F34A59">
        <w:rPr>
          <w:rFonts w:cs="Calibri"/>
          <w:bCs/>
        </w:rPr>
        <w:t>O teste de volume submete uma certa quantidade de dados ao sistema para determinar seu comportamento.</w:t>
      </w:r>
    </w:p>
    <w:p w:rsidR="00B0665B" w:rsidRPr="00F34A59" w:rsidRDefault="00B0665B" w:rsidP="00B0665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>Exemplo:</w:t>
      </w:r>
      <w:r w:rsidRPr="00F34A59">
        <w:rPr>
          <w:rFonts w:cs="Calibri"/>
          <w:bCs/>
        </w:rPr>
        <w:t xml:space="preserve"> Vai depender da estratégia adotada. Pode submeter uma estimativa de 1 ano de utilização, por exemplo, para avaliar o comportamento. Ou submeter uma entrada de dados do volume máximo de dados em cada campo ou a criação de consultas que retornem todo o conteúdo do banco de dados.</w:t>
      </w:r>
    </w:p>
    <w:p w:rsidR="00B0665B" w:rsidRPr="00F34A59" w:rsidRDefault="00B0665B" w:rsidP="00B066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 w:rsidRPr="00F34A59">
        <w:rPr>
          <w:rFonts w:cs="Calibri"/>
          <w:b/>
          <w:bCs/>
        </w:rPr>
        <w:t>Segurança:</w:t>
      </w:r>
      <w:r w:rsidRPr="00F34A59">
        <w:rPr>
          <w:rFonts w:cs="Calibri"/>
          <w:bCs/>
        </w:rPr>
        <w:t xml:space="preserve"> O Teste de Segurança e Teste de Invasão visam identificar as falhas de segurança de um software ou ambiente em que está sendo executado. Avaliar as vulnerabilidades em aplicações e serviços frente a diferentes tipos de ataques de segurança. Como resultado, sugerir correções ou melhores medidas de segurança.</w:t>
      </w:r>
    </w:p>
    <w:p w:rsidR="00B0665B" w:rsidRPr="00F34A59" w:rsidRDefault="006E6A0D" w:rsidP="00B0665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/>
          <w:bCs/>
        </w:rPr>
        <w:t xml:space="preserve">Exemplo: </w:t>
      </w:r>
      <w:r w:rsidRPr="00F34A59">
        <w:rPr>
          <w:rFonts w:cs="Calibri"/>
          <w:bCs/>
        </w:rPr>
        <w:t>Submeter a tentativa de quebrar a senha via força bruta. (</w:t>
      </w:r>
      <w:r w:rsidR="00AB0174" w:rsidRPr="00F34A59">
        <w:rPr>
          <w:rFonts w:cs="Calibri"/>
          <w:bCs/>
        </w:rPr>
        <w:t>Software</w:t>
      </w:r>
      <w:r w:rsidRPr="00F34A59">
        <w:rPr>
          <w:rFonts w:cs="Calibri"/>
          <w:bCs/>
        </w:rPr>
        <w:t xml:space="preserve"> que faz </w:t>
      </w:r>
      <w:proofErr w:type="spellStart"/>
      <w:r w:rsidRPr="00F34A59">
        <w:rPr>
          <w:rFonts w:cs="Calibri"/>
          <w:bCs/>
        </w:rPr>
        <w:t>varias</w:t>
      </w:r>
      <w:proofErr w:type="spellEnd"/>
      <w:r w:rsidRPr="00F34A59">
        <w:rPr>
          <w:rFonts w:cs="Calibri"/>
          <w:bCs/>
        </w:rPr>
        <w:t xml:space="preserve"> tentativas)</w:t>
      </w:r>
    </w:p>
    <w:p w:rsidR="006E6A0D" w:rsidRPr="00F34A59" w:rsidRDefault="006E6A0D" w:rsidP="00B0665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</w:p>
    <w:p w:rsidR="006E6A0D" w:rsidRPr="00F34A59" w:rsidRDefault="006E6A0D" w:rsidP="006E6A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Cs/>
        </w:rPr>
        <w:t>Letra “C”</w:t>
      </w:r>
    </w:p>
    <w:p w:rsidR="00E4390F" w:rsidRPr="00F34A59" w:rsidRDefault="00E4390F" w:rsidP="00E4390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</w:p>
    <w:p w:rsidR="00E4390F" w:rsidRPr="00F34A59" w:rsidRDefault="00E4390F" w:rsidP="00E4390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Cs/>
        </w:rPr>
        <w:t>Letra “E”</w:t>
      </w:r>
    </w:p>
    <w:p w:rsidR="006E6A0D" w:rsidRPr="00F34A59" w:rsidRDefault="006E6A0D" w:rsidP="006E6A0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</w:p>
    <w:p w:rsidR="006E6A0D" w:rsidRPr="00F34A59" w:rsidRDefault="006E6A0D" w:rsidP="006E6A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Cs/>
        </w:rPr>
        <w:t>Letra “B”</w:t>
      </w:r>
    </w:p>
    <w:p w:rsidR="006E6A0D" w:rsidRPr="00F34A59" w:rsidRDefault="006E6A0D" w:rsidP="006E6A0D">
      <w:pPr>
        <w:pStyle w:val="PargrafodaLista"/>
        <w:rPr>
          <w:rFonts w:cs="Calibri"/>
          <w:bCs/>
        </w:rPr>
      </w:pPr>
    </w:p>
    <w:p w:rsidR="006E6A0D" w:rsidRPr="00F34A59" w:rsidRDefault="006E6A0D" w:rsidP="006E6A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Cs/>
        </w:rPr>
        <w:t>Letra “E”</w:t>
      </w:r>
    </w:p>
    <w:p w:rsidR="006E6A0D" w:rsidRPr="00F34A59" w:rsidRDefault="006E6A0D" w:rsidP="006E6A0D">
      <w:pPr>
        <w:pStyle w:val="PargrafodaLista"/>
        <w:rPr>
          <w:rFonts w:cs="Calibri"/>
          <w:bCs/>
        </w:rPr>
      </w:pPr>
    </w:p>
    <w:p w:rsidR="006E6A0D" w:rsidRPr="00F34A59" w:rsidRDefault="006E6A0D" w:rsidP="006E6A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F34A59">
        <w:rPr>
          <w:rFonts w:cs="Calibri"/>
          <w:bCs/>
        </w:rPr>
        <w:t>F: Os testes devem ser realizados desde a primeira etapa da construção de um software, testando etapa por etapa.</w:t>
      </w:r>
    </w:p>
    <w:p w:rsidR="006E6A0D" w:rsidRPr="00F34A59" w:rsidRDefault="006E6A0D" w:rsidP="006E6A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Cs/>
        </w:rPr>
      </w:pPr>
      <w:r w:rsidRPr="00F34A59">
        <w:rPr>
          <w:rFonts w:cs="Calibri"/>
          <w:bCs/>
        </w:rPr>
        <w:t>V</w:t>
      </w:r>
    </w:p>
    <w:p w:rsidR="006E6A0D" w:rsidRPr="00F34A59" w:rsidRDefault="006E6A0D" w:rsidP="006E6A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Cs/>
        </w:rPr>
      </w:pPr>
      <w:r w:rsidRPr="00F34A59">
        <w:rPr>
          <w:rFonts w:cs="Calibri"/>
          <w:bCs/>
        </w:rPr>
        <w:t>F: Na fase de aceitação o cliente busca verificar se o sistema esta atendendo o esperado por ele, desde pela parte de integração quanto a parte de usabilidade.</w:t>
      </w:r>
    </w:p>
    <w:p w:rsidR="006E6A0D" w:rsidRPr="00F34A59" w:rsidRDefault="006E6A0D" w:rsidP="006E6A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Cs/>
        </w:rPr>
      </w:pPr>
      <w:r w:rsidRPr="00F34A59">
        <w:rPr>
          <w:rFonts w:cs="Calibri"/>
          <w:bCs/>
        </w:rPr>
        <w:t>V</w:t>
      </w:r>
    </w:p>
    <w:p w:rsidR="006E6A0D" w:rsidRPr="00F34A59" w:rsidRDefault="006E6A0D" w:rsidP="006E6A0D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Cs/>
        </w:rPr>
      </w:pPr>
      <w:r w:rsidRPr="00F34A59">
        <w:rPr>
          <w:rFonts w:cs="Calibri"/>
          <w:bCs/>
        </w:rPr>
        <w:t>F: Os testes devem ser realizados desde a primeira etapa da construção de um software, testando etapa por etapa.</w:t>
      </w:r>
    </w:p>
    <w:p w:rsidR="009968D5" w:rsidRPr="00F34A59" w:rsidRDefault="006E6A0D" w:rsidP="00F34A5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F34A59">
        <w:rPr>
          <w:rFonts w:cs="Calibri"/>
          <w:bCs/>
        </w:rPr>
        <w:t xml:space="preserve">F: Cada empresa faz os testes de acordo com o proposito do software, por exemplo não necessita de teste de carga se o software </w:t>
      </w:r>
      <w:r w:rsidR="00E4390F" w:rsidRPr="00F34A59">
        <w:rPr>
          <w:rFonts w:cs="Calibri"/>
          <w:bCs/>
        </w:rPr>
        <w:t>será executado por apenas uma pessoa.</w:t>
      </w:r>
      <w:r w:rsidR="00E4390F" w:rsidRPr="00F34A59">
        <w:t xml:space="preserve"> </w:t>
      </w:r>
      <w:bookmarkStart w:id="0" w:name="_GoBack"/>
      <w:bookmarkEnd w:id="0"/>
    </w:p>
    <w:sectPr w:rsidR="009968D5" w:rsidRPr="00F34A59" w:rsidSect="00616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A2E55"/>
    <w:multiLevelType w:val="hybridMultilevel"/>
    <w:tmpl w:val="091E108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F60B74"/>
    <w:multiLevelType w:val="hybridMultilevel"/>
    <w:tmpl w:val="3AE4CF90"/>
    <w:lvl w:ilvl="0" w:tplc="74E29BD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90"/>
    <w:rsid w:val="001A55CD"/>
    <w:rsid w:val="00616190"/>
    <w:rsid w:val="006E6A0D"/>
    <w:rsid w:val="007426A6"/>
    <w:rsid w:val="00842BC3"/>
    <w:rsid w:val="009968D5"/>
    <w:rsid w:val="00AB0174"/>
    <w:rsid w:val="00AD20B7"/>
    <w:rsid w:val="00B0665B"/>
    <w:rsid w:val="00CE7416"/>
    <w:rsid w:val="00E2702C"/>
    <w:rsid w:val="00E4390F"/>
    <w:rsid w:val="00F3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AD09F-048A-4442-8560-64465961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19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96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3A880-131B-413A-B7C1-8E22D70F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Felipe Manso</cp:lastModifiedBy>
  <cp:revision>2</cp:revision>
  <dcterms:created xsi:type="dcterms:W3CDTF">2018-04-27T19:46:00Z</dcterms:created>
  <dcterms:modified xsi:type="dcterms:W3CDTF">2018-04-27T19:46:00Z</dcterms:modified>
</cp:coreProperties>
</file>