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Topic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Faculty Query- Time Scheduler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[USing RR Algorithm]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39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for:-</w:t>
      </w:r>
    </w:p>
    <w:p w:rsidR="00000000" w:rsidDel="00000000" w:rsidP="00000000" w:rsidRDefault="00000000" w:rsidRPr="00000000" w14:paraId="00000006">
      <w:pPr>
        <w:spacing w:line="240" w:lineRule="auto"/>
        <w:ind w:firstLine="39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Operating System (UCS303)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 To:-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Dr. Shashank S. Singh Sir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By:-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Aryan Varshney – 101903605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Rohan Kumar -101903625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mic Sans MS" w:cs="Comic Sans MS" w:eastAsia="Comic Sans MS" w:hAnsi="Comic Sans M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ic Sans MS" w:cs="Comic Sans MS" w:eastAsia="Comic Sans MS" w:hAnsi="Comic Sans MS"/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74784</wp:posOffset>
            </wp:positionV>
            <wp:extent cx="3216910" cy="181991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center"/>
        <w:rPr>
          <w:rFonts w:ascii="Comic Sans MS" w:cs="Comic Sans MS" w:eastAsia="Comic Sans MS" w:hAnsi="Comic Sans MS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THAPAR INSTITUTE OF ENGINEERING &amp; TECHNOLOGY,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(Deemed To Be University), Patiala, Punjab, India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:-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Round Robin scheduling algorithm is one of the most popular scheduling algorithm which can actually be implemented in most of the operating systems. This is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pre-emptive version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of first come first serve scheduling. The Algorithm focuses on Time Sharing. In this algorithm, every process gets executed in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cyclic way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A certain time slice is defined in the system which is called time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quantum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Each process present in the ready queue is assigned the CPU for that time quantum, if the execution of the process is completed during that time then the process will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terminate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else the process will go back to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ready queue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and waits for the next turn to complete the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886450" cy="3838575"/>
            <wp:effectExtent b="0" l="0" r="0" t="0"/>
            <wp:docPr descr="os Round Robin Scheduling Algorithm" id="3" name="image6.png"/>
            <a:graphic>
              <a:graphicData uri="http://schemas.openxmlformats.org/drawingml/2006/picture">
                <pic:pic>
                  <pic:nvPicPr>
                    <pic:cNvPr descr="os Round Robin Scheduling Algorithm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:-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 Dr. Shashank Sir  is a Linux expert who wants to have an online system where he can handle student queries. Since there can be multiple requests at any time he wishes to dedicate a fixed amount of time to every request so that everyone gets a fair share of his time. He will log into the system from 10am to 12am only. He wants to have separate requests queues for students and faculty. Implement a strategy for the same. The summary at the end of the session should include the total time he spent on handling queries and average query time. "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:-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given problem is scheduling problem. The problem can be solved by Round Robin algorithm.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Program execution sequence: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Taking inputs of queries from user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Sorting all queries according to Arrival-Time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Merging all queries (initial priority to Faculty's query)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Applying Round-Robin algorithm on merged queries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Print the result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Steps to follow to execute the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:-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Enter number of queries between 0 &amp; 120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Make sure to keep value of Time-Quantum minimum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Enter Query Arrival Time in the format of HHMM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Example: 10:25 should be entered as 1025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Next Query's Arrival-Time must be less than previous Query's Completion-Time (Arrival-Time + Burst-Time)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Burst-Time must be entered such that (Arrival-Time + Burst-Time) &lt; 120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Snap-Shots Of Output :-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/>
        <w:drawing>
          <wp:inline distB="0" distT="0" distL="0" distR="0">
            <wp:extent cx="6188710" cy="61741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7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751395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1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677354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7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Snap-Shots Of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88710" cy="348107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omic Sans MS" w:cs="Comic Sans MS" w:eastAsia="Comic Sans MS" w:hAnsi="Comic Sans MS"/>
          <w:b w:val="1"/>
          <w:color w:val="000000"/>
          <w:sz w:val="72"/>
          <w:szCs w:val="7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72"/>
          <w:szCs w:val="72"/>
          <w:highlight w:val="lightGray"/>
          <w:rtl w:val="0"/>
        </w:rPr>
        <w:t xml:space="preserve">Thank You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72"/>
          <w:szCs w:val="72"/>
          <w:highlight w:val="lightGray"/>
          <w:rtl w:val="0"/>
        </w:rPr>
        <w:t xml:space="preserve">😊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mic Sans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jp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