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F687" w14:textId="62CBD044" w:rsidR="00A9606F" w:rsidRPr="00FB2772" w:rsidRDefault="00A9606F" w:rsidP="00FB2772">
      <w:pPr>
        <w:jc w:val="center"/>
        <w:rPr>
          <w:sz w:val="44"/>
          <w:szCs w:val="44"/>
        </w:rPr>
      </w:pPr>
      <w:r w:rsidRPr="00FB2772">
        <w:rPr>
          <w:rFonts w:hint="eastAsia"/>
          <w:sz w:val="44"/>
          <w:szCs w:val="44"/>
        </w:rPr>
        <w:t>植物成長偵測</w:t>
      </w:r>
    </w:p>
    <w:p w14:paraId="7621E6BE" w14:textId="77777777" w:rsidR="00FB2772" w:rsidRDefault="00F87EB2" w:rsidP="00DE7AB2">
      <w:pPr>
        <w:pStyle w:val="a3"/>
        <w:numPr>
          <w:ilvl w:val="0"/>
          <w:numId w:val="1"/>
        </w:numPr>
        <w:ind w:leftChars="0"/>
      </w:pPr>
      <w:r w:rsidRPr="00FB2772">
        <w:rPr>
          <w:rFonts w:hint="eastAsia"/>
          <w:sz w:val="32"/>
          <w:szCs w:val="32"/>
        </w:rPr>
        <w:t>主要方向：</w:t>
      </w:r>
    </w:p>
    <w:p w14:paraId="6B06D60A" w14:textId="19D0B0F8" w:rsidR="00DE7AB2" w:rsidRDefault="00F87EB2" w:rsidP="00FB2772">
      <w:pPr>
        <w:pStyle w:val="a3"/>
        <w:ind w:leftChars="0"/>
      </w:pPr>
      <w:r>
        <w:rPr>
          <w:rFonts w:hint="eastAsia"/>
        </w:rPr>
        <w:t>利用溫度、濕度及光線檢測，</w:t>
      </w:r>
      <w:r w:rsidR="00F905D8">
        <w:rPr>
          <w:rFonts w:hint="eastAsia"/>
        </w:rPr>
        <w:t>將當天植物的專業數據傳進數據庫</w:t>
      </w:r>
      <w:r w:rsidR="00F905D8">
        <w:rPr>
          <w:rFonts w:hint="eastAsia"/>
        </w:rPr>
        <w:t>(</w:t>
      </w:r>
      <w:r w:rsidR="00F905D8">
        <w:rPr>
          <w:rFonts w:hint="eastAsia"/>
        </w:rPr>
        <w:t>或是用網路傳送到</w:t>
      </w:r>
      <w:r w:rsidR="00F905D8">
        <w:rPr>
          <w:rFonts w:hint="eastAsia"/>
        </w:rPr>
        <w:t>APP)</w:t>
      </w:r>
      <w:r w:rsidR="00F905D8">
        <w:rPr>
          <w:rFonts w:hint="eastAsia"/>
        </w:rPr>
        <w:t>，</w:t>
      </w:r>
      <w:r>
        <w:rPr>
          <w:rFonts w:hint="eastAsia"/>
        </w:rPr>
        <w:t>透過手機</w:t>
      </w:r>
      <w:r>
        <w:rPr>
          <w:rFonts w:hint="eastAsia"/>
        </w:rPr>
        <w:t>APP</w:t>
      </w:r>
      <w:r>
        <w:rPr>
          <w:rFonts w:hint="eastAsia"/>
        </w:rPr>
        <w:t>去關注植物的生長狀況</w:t>
      </w:r>
    </w:p>
    <w:p w14:paraId="7B904C83" w14:textId="77777777" w:rsidR="00DE7AB2" w:rsidRPr="00FB2772" w:rsidRDefault="00DE7AB2" w:rsidP="00DE7AB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B2772">
        <w:rPr>
          <w:rFonts w:hint="eastAsia"/>
          <w:sz w:val="32"/>
          <w:szCs w:val="32"/>
        </w:rPr>
        <w:t>功能：</w:t>
      </w:r>
    </w:p>
    <w:p w14:paraId="69DD561C" w14:textId="5BD45366" w:rsidR="00DE7AB2" w:rsidRDefault="00DE7AB2" w:rsidP="00DE7AB2">
      <w:pPr>
        <w:pStyle w:val="a3"/>
        <w:ind w:leftChars="0"/>
      </w:pPr>
      <w:r>
        <w:rPr>
          <w:rFonts w:hint="eastAsia"/>
        </w:rPr>
        <w:t>1.</w:t>
      </w:r>
      <w:r>
        <w:rPr>
          <w:rFonts w:hint="eastAsia"/>
        </w:rPr>
        <w:t>設置警告範圍，</w:t>
      </w:r>
      <w:r w:rsidR="00F905D8">
        <w:rPr>
          <w:rFonts w:hint="eastAsia"/>
        </w:rPr>
        <w:t>不達標會警告</w:t>
      </w:r>
    </w:p>
    <w:p w14:paraId="7642572B" w14:textId="69D44356" w:rsidR="00F905D8" w:rsidRDefault="00DE7AB2" w:rsidP="00DE7AB2">
      <w:pPr>
        <w:pStyle w:val="a3"/>
        <w:ind w:leftChars="0"/>
      </w:pPr>
      <w:r>
        <w:rPr>
          <w:rFonts w:hint="eastAsia"/>
        </w:rPr>
        <w:t>2.</w:t>
      </w:r>
      <w:r w:rsidR="00CC4963">
        <w:rPr>
          <w:rFonts w:hint="eastAsia"/>
        </w:rPr>
        <w:t>APP</w:t>
      </w:r>
      <w:r w:rsidR="00CC4963">
        <w:rPr>
          <w:rFonts w:hint="eastAsia"/>
        </w:rPr>
        <w:t>裡會統計植物過往數據</w:t>
      </w:r>
      <w:r>
        <w:rPr>
          <w:rFonts w:hint="eastAsia"/>
        </w:rPr>
        <w:t>，方便使用者查看。</w:t>
      </w:r>
    </w:p>
    <w:p w14:paraId="4C762957" w14:textId="6FF8D9A4" w:rsidR="00DE7AB2" w:rsidRDefault="00DE7AB2" w:rsidP="00DE7AB2">
      <w:pPr>
        <w:pStyle w:val="a3"/>
        <w:ind w:leftChars="0"/>
      </w:pPr>
      <w:r>
        <w:t>…</w:t>
      </w:r>
    </w:p>
    <w:p w14:paraId="338EBCAE" w14:textId="27E92E4D" w:rsidR="0066543F" w:rsidRPr="00FB2772" w:rsidRDefault="00FD5DD8" w:rsidP="0066543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B2772">
        <w:rPr>
          <w:rFonts w:hint="eastAsia"/>
          <w:sz w:val="32"/>
          <w:szCs w:val="32"/>
        </w:rPr>
        <w:t>硬體需求</w:t>
      </w:r>
      <w:r w:rsidR="0066543F" w:rsidRPr="00FB2772">
        <w:rPr>
          <w:rFonts w:hint="eastAsia"/>
          <w:sz w:val="32"/>
          <w:szCs w:val="32"/>
        </w:rPr>
        <w:t>：</w:t>
      </w:r>
    </w:p>
    <w:p w14:paraId="4777AE76" w14:textId="0ACAF6D7" w:rsidR="00410F2D" w:rsidRPr="007458F1" w:rsidRDefault="00410F2D" w:rsidP="007458F1">
      <w:pPr>
        <w:ind w:firstLine="480"/>
        <w:rPr>
          <w:b/>
          <w:bCs/>
          <w:sz w:val="28"/>
          <w:szCs w:val="28"/>
        </w:rPr>
      </w:pPr>
      <w:r w:rsidRPr="007458F1">
        <w:rPr>
          <w:rFonts w:hint="eastAsia"/>
          <w:b/>
          <w:bCs/>
          <w:sz w:val="28"/>
          <w:szCs w:val="28"/>
        </w:rPr>
        <w:t>溫濕度感測器</w:t>
      </w:r>
    </w:p>
    <w:p w14:paraId="12E25EF5" w14:textId="6B5A85C6" w:rsidR="00FB2772" w:rsidRPr="00A9788F" w:rsidRDefault="00A9788F" w:rsidP="00410F2D">
      <w:pPr>
        <w:ind w:left="480"/>
        <w:rPr>
          <w:rFonts w:eastAsia="DengXian"/>
          <w:b/>
          <w:bCs/>
          <w:sz w:val="28"/>
          <w:szCs w:val="28"/>
        </w:rPr>
      </w:pPr>
      <w:r>
        <w:rPr>
          <w:rFonts w:ascii="DengXian" w:eastAsia="DengXian" w:hAnsi="DengXian" w:hint="eastAsia"/>
          <w:b/>
          <w:bCs/>
          <w:sz w:val="28"/>
          <w:szCs w:val="28"/>
        </w:rPr>
        <w:t>水</w:t>
      </w:r>
      <w:r w:rsidR="00FB2772" w:rsidRPr="007458F1">
        <w:rPr>
          <w:rFonts w:hint="eastAsia"/>
          <w:b/>
          <w:bCs/>
          <w:sz w:val="28"/>
          <w:szCs w:val="28"/>
        </w:rPr>
        <w:t>管</w:t>
      </w:r>
    </w:p>
    <w:p w14:paraId="4ABF62D6" w14:textId="4C393602" w:rsidR="0066543F" w:rsidRPr="007458F1" w:rsidRDefault="00BF2D38" w:rsidP="00BF2D38">
      <w:pPr>
        <w:ind w:firstLine="480"/>
        <w:rPr>
          <w:b/>
          <w:bCs/>
          <w:sz w:val="28"/>
          <w:szCs w:val="28"/>
        </w:rPr>
      </w:pPr>
      <w:proofErr w:type="spellStart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WiFi</w:t>
      </w:r>
      <w:proofErr w:type="spellEnd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模組</w:t>
      </w:r>
    </w:p>
    <w:p w14:paraId="7EA5C5E6" w14:textId="276C5DF7" w:rsidR="00177F59" w:rsidRDefault="00E542C5" w:rsidP="00A9788F">
      <w:pPr>
        <w:ind w:firstLine="4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土壤溼度感應器</w:t>
      </w:r>
    </w:p>
    <w:p w14:paraId="06383CED" w14:textId="224DE812" w:rsidR="00835353" w:rsidRDefault="00835353" w:rsidP="00886A14">
      <w:pPr>
        <w:ind w:left="4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鏡頭</w:t>
      </w:r>
    </w:p>
    <w:p w14:paraId="3776DBF4" w14:textId="1D79F9F4" w:rsidR="008E47A5" w:rsidRDefault="008E47A5" w:rsidP="00886A14">
      <w:pPr>
        <w:ind w:left="4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水泵</w:t>
      </w:r>
      <w:r w:rsidR="007929BF">
        <w:rPr>
          <w:rFonts w:hint="eastAsia"/>
          <w:b/>
          <w:bCs/>
          <w:sz w:val="28"/>
          <w:szCs w:val="28"/>
        </w:rPr>
        <w:t>裝置</w:t>
      </w:r>
    </w:p>
    <w:p w14:paraId="6EE9E3F2" w14:textId="3628D620" w:rsidR="00C80757" w:rsidRPr="00A9788F" w:rsidRDefault="00C80757" w:rsidP="00886A14">
      <w:pPr>
        <w:ind w:left="480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杜邦線</w:t>
      </w:r>
    </w:p>
    <w:p w14:paraId="413AEC0B" w14:textId="50B6E69D" w:rsidR="00886A14" w:rsidRPr="00A9788F" w:rsidRDefault="007929BF" w:rsidP="00A9788F">
      <w:pPr>
        <w:ind w:left="480"/>
        <w:rPr>
          <w:rFonts w:eastAsia="DengXian"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手機</w:t>
      </w:r>
    </w:p>
    <w:sectPr w:rsidR="00886A14" w:rsidRPr="00A97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3BAF7" w14:textId="77777777" w:rsidR="005E2BEC" w:rsidRDefault="005E2BEC" w:rsidP="002460BE">
      <w:r>
        <w:separator/>
      </w:r>
    </w:p>
  </w:endnote>
  <w:endnote w:type="continuationSeparator" w:id="0">
    <w:p w14:paraId="717423E2" w14:textId="77777777" w:rsidR="005E2BEC" w:rsidRDefault="005E2BEC" w:rsidP="0024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sis">
    <w:altName w:val="Dosis"/>
    <w:charset w:val="00"/>
    <w:family w:val="auto"/>
    <w:pitch w:val="variable"/>
    <w:sig w:usb0="A00000B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29B2F" w14:textId="77777777" w:rsidR="005E2BEC" w:rsidRDefault="005E2BEC" w:rsidP="002460BE">
      <w:r>
        <w:separator/>
      </w:r>
    </w:p>
  </w:footnote>
  <w:footnote w:type="continuationSeparator" w:id="0">
    <w:p w14:paraId="719CF69C" w14:textId="77777777" w:rsidR="005E2BEC" w:rsidRDefault="005E2BEC" w:rsidP="0024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6713E"/>
    <w:multiLevelType w:val="hybridMultilevel"/>
    <w:tmpl w:val="23389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1257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6F"/>
    <w:rsid w:val="00067D68"/>
    <w:rsid w:val="000B6570"/>
    <w:rsid w:val="00177F59"/>
    <w:rsid w:val="001A071B"/>
    <w:rsid w:val="002460BE"/>
    <w:rsid w:val="00247769"/>
    <w:rsid w:val="00260CC1"/>
    <w:rsid w:val="00410F2D"/>
    <w:rsid w:val="00430662"/>
    <w:rsid w:val="00483FBF"/>
    <w:rsid w:val="00514A11"/>
    <w:rsid w:val="00586B7C"/>
    <w:rsid w:val="005E2BEC"/>
    <w:rsid w:val="00616F2C"/>
    <w:rsid w:val="0066543F"/>
    <w:rsid w:val="007458F1"/>
    <w:rsid w:val="00770043"/>
    <w:rsid w:val="00780D34"/>
    <w:rsid w:val="007929BF"/>
    <w:rsid w:val="0079748A"/>
    <w:rsid w:val="00835353"/>
    <w:rsid w:val="00836331"/>
    <w:rsid w:val="00881A83"/>
    <w:rsid w:val="00886A14"/>
    <w:rsid w:val="008E47A5"/>
    <w:rsid w:val="00A064D7"/>
    <w:rsid w:val="00A9606F"/>
    <w:rsid w:val="00A9788F"/>
    <w:rsid w:val="00AB1633"/>
    <w:rsid w:val="00B92336"/>
    <w:rsid w:val="00BF2D38"/>
    <w:rsid w:val="00C80757"/>
    <w:rsid w:val="00CC4963"/>
    <w:rsid w:val="00CC6868"/>
    <w:rsid w:val="00CE13BD"/>
    <w:rsid w:val="00D433AA"/>
    <w:rsid w:val="00D51119"/>
    <w:rsid w:val="00D56156"/>
    <w:rsid w:val="00DC2BF9"/>
    <w:rsid w:val="00DE7AB2"/>
    <w:rsid w:val="00E542C5"/>
    <w:rsid w:val="00F87EB2"/>
    <w:rsid w:val="00F905D8"/>
    <w:rsid w:val="00FB2772"/>
    <w:rsid w:val="00FD268C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B57F6"/>
  <w15:chartTrackingRefBased/>
  <w15:docId w15:val="{A779A801-E5E0-480E-AB37-AD1BDBF8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2D3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0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6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60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6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60BE"/>
    <w:rPr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2460BE"/>
    <w:rPr>
      <w:color w:val="0000FF"/>
      <w:u w:val="single"/>
    </w:rPr>
  </w:style>
  <w:style w:type="table" w:styleId="a9">
    <w:name w:val="Table Grid"/>
    <w:basedOn w:val="a1"/>
    <w:uiPriority w:val="39"/>
    <w:rsid w:val="0043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F2D38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482">
          <w:marLeft w:val="0"/>
          <w:marRight w:val="165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>NTUNHS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裕瑋 王</dc:creator>
  <cp:keywords/>
  <dc:description/>
  <cp:lastModifiedBy>ocm</cp:lastModifiedBy>
  <cp:revision>2</cp:revision>
  <dcterms:created xsi:type="dcterms:W3CDTF">2024-11-03T16:31:00Z</dcterms:created>
  <dcterms:modified xsi:type="dcterms:W3CDTF">2024-11-03T16:31:00Z</dcterms:modified>
</cp:coreProperties>
</file>