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Este documento tem como função auxiliar no uso da API referente a dados do COVID-19. A API construída conta com dois métodos:</w:t>
      </w:r>
    </w:p>
    <w:p>
      <w:pPr>
        <w:rPr>
          <w:rFonts w:hint="default"/>
          <w:lang w:val="pt-BR"/>
        </w:rPr>
      </w:pPr>
    </w:p>
    <w:p>
      <w:pPr>
        <w:bidi w:val="0"/>
        <w:rPr>
          <w:rFonts w:hint="default"/>
          <w:lang w:val="pt-BR"/>
        </w:rPr>
      </w:pPr>
      <w:r>
        <w:rPr>
          <w:rStyle w:val="12"/>
          <w:rFonts w:hint="default"/>
          <w:lang w:val="pt-BR"/>
        </w:rPr>
        <w:t>https://fluid-integration-test.herokuapp.com/covid/analytic</w:t>
      </w:r>
      <w:r>
        <w:rPr>
          <w:rFonts w:hint="default"/>
          <w:lang w:val="pt-BR"/>
        </w:rPr>
        <w:t xml:space="preserve"> : Esse método retornará um espelho do csv, apenas convertendo para json os campos informados, afim de validar os dados, </w:t>
      </w:r>
    </w:p>
    <w:p>
      <w:pPr>
        <w:bidi w:val="0"/>
        <w:rPr>
          <w:rFonts w:hint="default"/>
          <w:lang w:val="pt-BR"/>
        </w:rPr>
      </w:pPr>
    </w:p>
    <w:p>
      <w:p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Exemplo:</w:t>
      </w:r>
    </w:p>
    <w:p>
      <w:pPr>
        <w:bidi w:val="0"/>
        <w:rPr>
          <w:rFonts w:hint="default"/>
          <w:lang w:val="pt-BR"/>
        </w:rPr>
      </w:pPr>
    </w:p>
    <w:p>
      <w:pPr>
        <w:bidi w:val="0"/>
        <w:rPr>
          <w:rFonts w:hint="default"/>
          <w:lang w:val="pt-BR"/>
        </w:rPr>
      </w:pPr>
      <w:r>
        <w:drawing>
          <wp:inline distT="0" distB="0" distL="114300" distR="114300">
            <wp:extent cx="5270500" cy="7901305"/>
            <wp:effectExtent l="0" t="0" r="635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90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lang w:val="pt-BR"/>
        </w:rPr>
      </w:pPr>
      <w:r>
        <w:rPr>
          <w:rFonts w:hint="default"/>
          <w:lang w:val="pt-BR"/>
        </w:rPr>
        <w:t xml:space="preserve">Esse método ainda conta com um filtros de </w:t>
      </w:r>
      <w:r>
        <w:rPr>
          <w:rFonts w:hint="default"/>
          <w:b/>
          <w:bCs/>
          <w:lang w:val="pt-BR"/>
        </w:rPr>
        <w:t xml:space="preserve">mês </w:t>
      </w:r>
      <w:r>
        <w:rPr>
          <w:rFonts w:hint="default"/>
          <w:lang w:val="pt-BR"/>
        </w:rPr>
        <w:t xml:space="preserve">e </w:t>
      </w:r>
      <w:r>
        <w:rPr>
          <w:rFonts w:hint="default"/>
          <w:b/>
          <w:bCs/>
          <w:lang w:val="pt-BR"/>
        </w:rPr>
        <w:t>uf</w:t>
      </w:r>
      <w:r>
        <w:rPr>
          <w:rFonts w:hint="default"/>
          <w:lang w:val="pt-BR"/>
        </w:rPr>
        <w:t xml:space="preserve">, que podem ser passados ao mesmo tempo ou separadamente. O filtro </w:t>
      </w:r>
      <w:r>
        <w:rPr>
          <w:rFonts w:hint="default"/>
          <w:b/>
          <w:bCs/>
          <w:lang w:val="pt-BR"/>
        </w:rPr>
        <w:t xml:space="preserve">mês </w:t>
      </w:r>
      <w:r>
        <w:rPr>
          <w:rFonts w:hint="default"/>
          <w:b w:val="0"/>
          <w:bCs w:val="0"/>
          <w:lang w:val="pt-BR"/>
        </w:rPr>
        <w:t>deve ser passado informando o ano e o mês (yyyy-MM).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Exemplo: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drawing>
          <wp:inline distT="0" distB="0" distL="114300" distR="114300">
            <wp:extent cx="5269865" cy="7714615"/>
            <wp:effectExtent l="0" t="0" r="6985" b="635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71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/>
    <w:p/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Filtro por mês:</w:t>
      </w:r>
    </w:p>
    <w:p>
      <w:pPr>
        <w:rPr>
          <w:rFonts w:hint="default"/>
          <w:lang w:val="pt-BR"/>
        </w:rPr>
      </w:pPr>
    </w:p>
    <w:p/>
    <w:p>
      <w:pPr>
        <w:rPr>
          <w:rFonts w:hint="default"/>
          <w:lang w:val="pt-BR"/>
        </w:rPr>
      </w:pPr>
      <w:r>
        <w:drawing>
          <wp:inline distT="0" distB="0" distL="114300" distR="114300">
            <wp:extent cx="5269865" cy="7731760"/>
            <wp:effectExtent l="0" t="0" r="6985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73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Filtros por </w:t>
      </w:r>
      <w:r>
        <w:rPr>
          <w:rFonts w:hint="default"/>
          <w:b w:val="0"/>
          <w:bCs w:val="0"/>
          <w:lang w:val="pt-BR"/>
        </w:rPr>
        <w:t xml:space="preserve">mês </w:t>
      </w:r>
      <w:r>
        <w:rPr>
          <w:rFonts w:hint="default"/>
          <w:lang w:val="pt-BR"/>
        </w:rPr>
        <w:t xml:space="preserve">e </w:t>
      </w:r>
      <w:r>
        <w:rPr>
          <w:rFonts w:hint="default"/>
          <w:b w:val="0"/>
          <w:bCs w:val="0"/>
          <w:lang w:val="pt-BR"/>
        </w:rPr>
        <w:t>uf passados todos de uma só vez</w:t>
      </w:r>
      <w:bookmarkStart w:id="0" w:name="_GoBack"/>
      <w:bookmarkEnd w:id="0"/>
      <w:r>
        <w:rPr>
          <w:rFonts w:hint="default"/>
          <w:b/>
          <w:bCs/>
          <w:lang w:val="pt-BR"/>
        </w:rPr>
        <w:t>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drawing>
          <wp:inline distT="0" distB="0" distL="114300" distR="114300">
            <wp:extent cx="5272405" cy="7732395"/>
            <wp:effectExtent l="0" t="0" r="4445" b="1905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73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bidi w:val="0"/>
        <w:rPr>
          <w:rFonts w:hint="default"/>
          <w:lang w:val="pt-BR"/>
        </w:rPr>
      </w:pPr>
      <w:r>
        <w:rPr>
          <w:rStyle w:val="12"/>
          <w:rFonts w:hint="default"/>
          <w:lang w:val="pt-BR"/>
        </w:rPr>
        <w:t>https://fluid-integration-test.herokuapp.com/covid/synthetic</w:t>
      </w:r>
      <w:r>
        <w:rPr>
          <w:rFonts w:hint="default"/>
          <w:lang w:val="pt-BR"/>
        </w:rPr>
        <w:t xml:space="preserve"> : O método synthetic consolida os dados por mês, conforme o solicitado.</w:t>
      </w:r>
    </w:p>
    <w:p>
      <w:pPr>
        <w:bidi w:val="0"/>
        <w:rPr>
          <w:rFonts w:hint="default"/>
          <w:lang w:val="pt-BR"/>
        </w:rPr>
      </w:pPr>
    </w:p>
    <w:p>
      <w:p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Exemplo: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drawing>
          <wp:inline distT="0" distB="0" distL="114300" distR="114300">
            <wp:extent cx="5268595" cy="7850505"/>
            <wp:effectExtent l="0" t="0" r="8255" b="17145"/>
            <wp:docPr id="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85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 api foi publicada no Heroku, porém endereço e numeração de portas podem variar caso seja publicada manualmente.</w:t>
      </w:r>
    </w:p>
    <w:sectPr>
      <w:pgSz w:w="11906" w:h="16838"/>
      <w:pgMar w:top="8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A95B9C"/>
    <w:rsid w:val="06A95B9C"/>
    <w:rsid w:val="59CB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nhideWhenUsed/>
    <w:qFormat/>
    <w:uiPriority w:val="0"/>
    <w:pPr>
      <w:keepNext/>
      <w:spacing w:before="240" w:after="60"/>
      <w:outlineLvl w:val="3"/>
    </w:pPr>
    <w:rPr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spacing w:before="240" w:after="60"/>
      <w:outlineLvl w:val="4"/>
    </w:pPr>
    <w:rPr>
      <w:b/>
      <w:i/>
      <w:sz w:val="26"/>
    </w:rPr>
  </w:style>
  <w:style w:type="paragraph" w:styleId="7">
    <w:name w:val="heading 6"/>
    <w:basedOn w:val="1"/>
    <w:next w:val="1"/>
    <w:link w:val="12"/>
    <w:unhideWhenUsed/>
    <w:qFormat/>
    <w:uiPriority w:val="0"/>
    <w:pPr>
      <w:spacing w:before="240" w:after="60"/>
      <w:outlineLvl w:val="5"/>
    </w:pPr>
    <w:rPr>
      <w:b/>
      <w:sz w:val="22"/>
    </w:rPr>
  </w:style>
  <w:style w:type="paragraph" w:styleId="8">
    <w:name w:val="heading 7"/>
    <w:basedOn w:val="1"/>
    <w:next w:val="1"/>
    <w:unhideWhenUsed/>
    <w:qFormat/>
    <w:uiPriority w:val="0"/>
    <w:pPr>
      <w:spacing w:before="240" w:after="60"/>
      <w:outlineLvl w:val="6"/>
    </w:p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customStyle="1" w:styleId="12">
    <w:name w:val="Título 6 Char"/>
    <w:link w:val="7"/>
    <w:uiPriority w:val="0"/>
    <w:rPr>
      <w:b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2021-01-04T12:37:00Z</dcterms:created>
  <dc:creator>Rodrigo Brandão</dc:creator>
  <cp:lastModifiedBy>Rodrigo Brandão</cp:lastModifiedBy>
  <dcterms:modified xsi:type="dcterms:W3CDTF">2021-01-04T19:11:14Z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1046-11.2.0.9906</vt:lpwstr>
  </property>
</Properties>
</file>