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89" w:rsidRPr="009149B6" w:rsidRDefault="00F16889" w:rsidP="00F16889">
      <w:pPr>
        <w:pStyle w:val="CoverSubject"/>
        <w:rPr>
          <w:rFonts w:ascii="TH Sarabun New" w:hAnsi="TH Sarabun New" w:cs="TH Sarabun New"/>
          <w:szCs w:val="72"/>
          <w:cs/>
        </w:rPr>
      </w:pPr>
      <w:r w:rsidRPr="009149B6">
        <w:rPr>
          <w:rFonts w:ascii="TH Sarabun New" w:hAnsi="TH Sarabun New" w:cs="TH Sarabun New"/>
          <w:szCs w:val="72"/>
          <w:cs/>
        </w:rPr>
        <w:t>ชื่อโครงงาน</w:t>
      </w:r>
      <w:r w:rsidRPr="009149B6">
        <w:rPr>
          <w:rFonts w:ascii="TH Sarabun New" w:hAnsi="TH Sarabun New" w:cs="TH Sarabun New"/>
          <w:szCs w:val="72"/>
        </w:rPr>
        <w:t xml:space="preserve">: </w:t>
      </w:r>
      <w:r w:rsidRPr="00F16889">
        <w:rPr>
          <w:rFonts w:ascii="TH Sarabun New" w:hAnsi="TH Sarabun New" w:cs="TH Sarabun New"/>
          <w:szCs w:val="72"/>
        </w:rPr>
        <w:t xml:space="preserve">Smart </w:t>
      </w:r>
      <w:proofErr w:type="spellStart"/>
      <w:r w:rsidRPr="00F16889">
        <w:rPr>
          <w:rFonts w:ascii="TH Sarabun New" w:hAnsi="TH Sarabun New" w:cs="TH Sarabun New"/>
          <w:szCs w:val="72"/>
        </w:rPr>
        <w:t>LoRA</w:t>
      </w:r>
      <w:proofErr w:type="spellEnd"/>
      <w:r w:rsidRPr="00F16889">
        <w:rPr>
          <w:rFonts w:ascii="TH Sarabun New" w:hAnsi="TH Sarabun New" w:cs="TH Sarabun New"/>
          <w:szCs w:val="72"/>
        </w:rPr>
        <w:t xml:space="preserve"> Farm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  <w:i w:val="0"/>
          <w:iCs w:val="0"/>
          <w:sz w:val="40"/>
        </w:rPr>
      </w:pPr>
      <w:r w:rsidRPr="009149B6">
        <w:rPr>
          <w:rFonts w:ascii="TH Sarabun New" w:hAnsi="TH Sarabun New" w:cs="TH Sarabun New"/>
          <w:i w:val="0"/>
          <w:iCs w:val="0"/>
          <w:sz w:val="40"/>
          <w:cs/>
        </w:rPr>
        <w:t xml:space="preserve">รายวิชา </w:t>
      </w:r>
      <w:r w:rsidRPr="009149B6">
        <w:rPr>
          <w:rFonts w:ascii="TH Sarabun New" w:hAnsi="TH Sarabun New" w:cs="TH Sarabun New"/>
          <w:i w:val="0"/>
          <w:iCs w:val="0"/>
          <w:sz w:val="40"/>
        </w:rPr>
        <w:t xml:space="preserve">242-402 Computer Engineering </w:t>
      </w:r>
      <w:r>
        <w:rPr>
          <w:rFonts w:ascii="TH Sarabun New" w:hAnsi="TH Sarabun New" w:cs="TH Sarabun New"/>
          <w:i w:val="0"/>
          <w:iCs w:val="0"/>
          <w:sz w:val="40"/>
        </w:rPr>
        <w:t>Project</w:t>
      </w:r>
      <w:r>
        <w:rPr>
          <w:rFonts w:ascii="TH Sarabun New" w:hAnsi="TH Sarabun New" w:cs="TH Sarabun New" w:hint="cs"/>
          <w:i w:val="0"/>
          <w:iCs w:val="0"/>
          <w:sz w:val="40"/>
          <w:cs/>
        </w:rPr>
        <w:t xml:space="preserve"> </w:t>
      </w:r>
      <w:r w:rsidRPr="00F16889">
        <w:rPr>
          <w:rFonts w:ascii="TH Sarabun New" w:hAnsi="TH Sarabun New" w:cs="TH Sarabun New"/>
          <w:i w:val="0"/>
          <w:iCs w:val="0"/>
          <w:sz w:val="40"/>
        </w:rPr>
        <w:t>P</w:t>
      </w:r>
      <w:r>
        <w:rPr>
          <w:rFonts w:ascii="TH Sarabun New" w:hAnsi="TH Sarabun New" w:cs="TH Sarabun New"/>
          <w:i w:val="0"/>
          <w:iCs w:val="0"/>
          <w:sz w:val="40"/>
        </w:rPr>
        <w:t>reparation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 w:hint="cs"/>
          <w:i w:val="0"/>
          <w:iCs w:val="0"/>
        </w:rPr>
      </w:pPr>
      <w:r w:rsidRPr="009149B6">
        <w:rPr>
          <w:rFonts w:ascii="TH Sarabun New" w:hAnsi="TH Sarabun New" w:cs="TH Sarabun New"/>
          <w:i w:val="0"/>
          <w:iCs w:val="0"/>
          <w:cs/>
        </w:rPr>
        <w:t xml:space="preserve">ภาคการศึกษา </w:t>
      </w:r>
      <w:r w:rsidRPr="009149B6">
        <w:rPr>
          <w:rFonts w:ascii="TH Sarabun New" w:hAnsi="TH Sarabun New" w:cs="TH Sarabun New"/>
          <w:i w:val="0"/>
          <w:iCs w:val="0"/>
        </w:rPr>
        <w:t>2/25</w:t>
      </w:r>
      <w:r>
        <w:rPr>
          <w:rFonts w:ascii="TH Sarabun New" w:hAnsi="TH Sarabun New" w:cs="TH Sarabun New"/>
          <w:i w:val="0"/>
          <w:iCs w:val="0"/>
        </w:rPr>
        <w:t>6</w:t>
      </w:r>
      <w:r w:rsidRPr="00F16889">
        <w:rPr>
          <w:rFonts w:ascii="TH Sarabun New" w:hAnsi="TH Sarabun New" w:cs="TH Sarabun New" w:hint="cs"/>
          <w:i w:val="0"/>
          <w:iCs w:val="0"/>
          <w:szCs w:val="32"/>
          <w:cs/>
        </w:rPr>
        <w:t>1</w:t>
      </w:r>
    </w:p>
    <w:p w:rsidR="00F16889" w:rsidRPr="009149B6" w:rsidRDefault="00F16889" w:rsidP="00F16889">
      <w:pPr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sz w:val="52"/>
          <w:szCs w:val="52"/>
          <w:cs/>
        </w:rPr>
        <w:t>รายชื่อผู้จัดทำ</w:t>
      </w:r>
      <w:r w:rsidRPr="009149B6">
        <w:rPr>
          <w:rFonts w:ascii="TH Sarabun New" w:hAnsi="TH Sarabun New" w:cs="TH Sarabun New"/>
          <w:cs/>
        </w:rPr>
        <w:br/>
      </w:r>
      <w:r w:rsidRPr="009149B6">
        <w:rPr>
          <w:rFonts w:ascii="TH Sarabun New" w:hAnsi="TH Sarabun New" w:cs="TH Sarabun New"/>
          <w:szCs w:val="48"/>
          <w:cs/>
        </w:rPr>
        <w:t>นาย</w:t>
      </w:r>
      <w:r>
        <w:rPr>
          <w:rFonts w:ascii="TH Sarabun New" w:hAnsi="TH Sarabun New" w:cs="TH Sarabun New" w:hint="cs"/>
          <w:szCs w:val="48"/>
          <w:cs/>
        </w:rPr>
        <w:t>เจษฎากร เกิดหนู</w:t>
      </w:r>
      <w:r w:rsidRPr="009149B6">
        <w:rPr>
          <w:rFonts w:ascii="TH Sarabun New" w:hAnsi="TH Sarabun New" w:cs="TH Sarabun New"/>
          <w:szCs w:val="48"/>
          <w:cs/>
        </w:rPr>
        <w:t xml:space="preserve">     รหัสนักศึกษา </w:t>
      </w:r>
      <w:r w:rsidRPr="009149B6">
        <w:rPr>
          <w:rFonts w:ascii="TH Sarabun New" w:hAnsi="TH Sarabun New" w:cs="TH Sarabun New"/>
          <w:szCs w:val="48"/>
        </w:rPr>
        <w:t>5</w:t>
      </w:r>
      <w:r>
        <w:rPr>
          <w:rFonts w:ascii="TH Sarabun New" w:hAnsi="TH Sarabun New" w:cs="TH Sarabun New"/>
          <w:szCs w:val="48"/>
        </w:rPr>
        <w:t>8</w:t>
      </w:r>
      <w:r w:rsidRPr="009149B6">
        <w:rPr>
          <w:rFonts w:ascii="TH Sarabun New" w:hAnsi="TH Sarabun New" w:cs="TH Sarabun New"/>
          <w:szCs w:val="48"/>
        </w:rPr>
        <w:t>35512</w:t>
      </w:r>
      <w:r>
        <w:rPr>
          <w:rFonts w:ascii="TH Sarabun New" w:hAnsi="TH Sarabun New" w:cs="TH Sarabun New"/>
          <w:szCs w:val="48"/>
        </w:rPr>
        <w:t>119</w:t>
      </w:r>
      <w:r w:rsidRPr="009149B6">
        <w:rPr>
          <w:rFonts w:ascii="TH Sarabun New" w:hAnsi="TH Sarabun New" w:cs="TH Sarabun New"/>
          <w:szCs w:val="48"/>
          <w:cs/>
        </w:rPr>
        <w:br/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 xml:space="preserve"> </w:t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  <w:szCs w:val="48"/>
          <w:cs/>
        </w:rPr>
      </w:pPr>
      <w:r w:rsidRPr="009149B6">
        <w:rPr>
          <w:rFonts w:ascii="TH Sarabun New" w:hAnsi="TH Sarabun New" w:cs="TH Sarabun New"/>
          <w:szCs w:val="48"/>
          <w:cs/>
        </w:rPr>
        <w:t>อาจารย์ที่ปรึกษา</w:t>
      </w:r>
      <w:r w:rsidRPr="009149B6">
        <w:rPr>
          <w:rFonts w:ascii="TH Sarabun New" w:hAnsi="TH Sarabun New" w:cs="TH Sarabun New"/>
          <w:szCs w:val="48"/>
        </w:rPr>
        <w:t xml:space="preserve"> </w:t>
      </w:r>
      <w:r w:rsidRPr="009149B6">
        <w:rPr>
          <w:rFonts w:ascii="TH Sarabun New" w:hAnsi="TH Sarabun New" w:cs="TH Sarabun New"/>
          <w:szCs w:val="48"/>
          <w:cs/>
        </w:rPr>
        <w:t xml:space="preserve"> ผศ.ดร.วโรดม  วีระพันธ์</w:t>
      </w:r>
    </w:p>
    <w:p w:rsidR="00F16889" w:rsidRPr="009149B6" w:rsidRDefault="00F16889" w:rsidP="00F16889">
      <w:pPr>
        <w:pStyle w:val="Coversmall"/>
        <w:spacing w:before="0"/>
        <w:rPr>
          <w:rFonts w:ascii="TH Sarabun New" w:hAnsi="TH Sarabun New" w:cs="TH Sarabun New"/>
          <w:i w:val="0"/>
          <w:iCs w:val="0"/>
          <w:sz w:val="48"/>
          <w:szCs w:val="48"/>
        </w:rPr>
      </w:pP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 xml:space="preserve">ดร.วศิมน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พาณิชพัฒนกุล</w:t>
      </w:r>
    </w:p>
    <w:p w:rsidR="00F16889" w:rsidRPr="009149B6" w:rsidRDefault="00F16889" w:rsidP="00F16889">
      <w:pPr>
        <w:pStyle w:val="Coversmall"/>
        <w:spacing w:before="0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อ.ธรรมรัฎฐ์  สมิตะลัมพะ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</w:rPr>
      </w:pPr>
    </w:p>
    <w:p w:rsidR="00F16889" w:rsidRDefault="00F16889" w:rsidP="00F16889">
      <w:pPr>
        <w:pStyle w:val="Coversmall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ภาควิชาวิศวกรรมคอมพิวเตอร์ คณะวิศวกรรมศาสตร์</w:t>
      </w:r>
      <w:r w:rsidRPr="009149B6">
        <w:rPr>
          <w:rFonts w:ascii="TH Sarabun New" w:hAnsi="TH Sarabun New" w:cs="TH Sarabun New"/>
          <w:cs/>
        </w:rPr>
        <w:br/>
        <w:t>มหาวิทยาลัยสงขลานครินทร์</w:t>
      </w:r>
    </w:p>
    <w:p w:rsidR="00F16889" w:rsidRDefault="00F16889">
      <w:pPr>
        <w:spacing w:before="0" w:after="160" w:line="259" w:lineRule="auto"/>
        <w:rPr>
          <w:rFonts w:ascii="TH Sarabun New" w:hAnsi="TH Sarabun New" w:cs="TH Sarabun New"/>
          <w:b/>
          <w:bCs/>
          <w:sz w:val="28"/>
          <w:szCs w:val="28"/>
          <w:cs/>
        </w:rPr>
      </w:pPr>
      <w:r>
        <w:rPr>
          <w:rFonts w:ascii="TH Sarabun New" w:hAnsi="TH Sarabun New" w:cs="TH Sarabun New"/>
          <w:b/>
          <w:bCs/>
          <w:sz w:val="28"/>
          <w:szCs w:val="28"/>
          <w:cs/>
        </w:rPr>
        <w:br w:type="page"/>
      </w:r>
    </w:p>
    <w:p w:rsidR="00F16889" w:rsidRPr="00F16889" w:rsidRDefault="00F16889" w:rsidP="00F16889">
      <w:pPr>
        <w:rPr>
          <w:rFonts w:ascii="TH Sarabun New" w:hAnsi="TH Sarabun New" w:cs="TH Sarabun New"/>
        </w:rPr>
      </w:pPr>
      <w:bookmarkStart w:id="0" w:name="_Toc499665537"/>
      <w:bookmarkStart w:id="1" w:name="_Toc278024216"/>
      <w:bookmarkStart w:id="2" w:name="_Toc278023662"/>
      <w:bookmarkStart w:id="3" w:name="_Toc254200651"/>
      <w:bookmarkStart w:id="4" w:name="_Toc254200759"/>
      <w:bookmarkStart w:id="5" w:name="_Toc254200827"/>
      <w:bookmarkStart w:id="6" w:name="_Toc254200976"/>
      <w:bookmarkStart w:id="7" w:name="_Toc254201576"/>
      <w:bookmarkStart w:id="8" w:name="_Toc254201617"/>
      <w:bookmarkStart w:id="9" w:name="_Toc254202931"/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proofErr w:type="spellStart"/>
      <w:r w:rsidRPr="00F16889">
        <w:rPr>
          <w:rFonts w:ascii="TH Sarabun New" w:hAnsi="TH Sarabun New" w:cs="TH Sarabun New"/>
          <w:b/>
          <w:bCs/>
          <w:sz w:val="32"/>
          <w:szCs w:val="32"/>
        </w:rPr>
        <w:t>LoRA</w:t>
      </w:r>
      <w:proofErr w:type="spellEnd"/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อาจารย์ที่ปรึกษาโครงงาน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</w:rPr>
        <w:t>..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............................................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</w:t>
      </w:r>
      <w:r w:rsidRPr="00F16889">
        <w:rPr>
          <w:rFonts w:ascii="TH Sarabun New" w:hAnsi="TH Sarabun New" w:cs="TH Sarabun New"/>
          <w:sz w:val="32"/>
          <w:szCs w:val="32"/>
        </w:rPr>
        <w:t xml:space="preserve">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)  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F16889" w:rsidRPr="00F16889" w:rsidRDefault="00F16889" w:rsidP="00F16889">
      <w:pPr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  <w:cs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ab/>
        <w:t>โครงงานนี้เป็นส่วนหนึ่งของรายวิชา</w:t>
      </w:r>
      <w:r w:rsidRPr="00F16889">
        <w:rPr>
          <w:rFonts w:ascii="TH Sarabun New" w:hAnsi="TH Sarabun New" w:cs="TH Sarabun New"/>
          <w:sz w:val="32"/>
          <w:szCs w:val="32"/>
        </w:rPr>
        <w:t xml:space="preserve"> Computer Engineering 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Project</w:t>
      </w:r>
      <w:r w:rsidRPr="00F16889">
        <w:rPr>
          <w:rFonts w:ascii="TH Sarabun New" w:hAnsi="TH Sarabun New" w:cs="TH Sarabun New" w:hint="cs"/>
          <w:i/>
          <w:iCs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</w:rPr>
        <w:t>P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reparation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  <w:cs/>
        </w:rPr>
        <w:t>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bookmarkEnd w:id="3"/>
    <w:bookmarkEnd w:id="4"/>
    <w:bookmarkEnd w:id="5"/>
    <w:bookmarkEnd w:id="6"/>
    <w:bookmarkEnd w:id="7"/>
    <w:bookmarkEnd w:id="8"/>
    <w:bookmarkEnd w:id="9"/>
    <w:p w:rsidR="006A6C52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6A6C52" w:rsidRPr="009149B6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sz w:val="32"/>
          <w:szCs w:val="32"/>
        </w:rPr>
        <w:t>………………………………</w:t>
      </w:r>
    </w:p>
    <w:p w:rsidR="006A6C52" w:rsidRPr="009149B6" w:rsidRDefault="006A6C52" w:rsidP="006A6C52">
      <w:pPr>
        <w:ind w:left="50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(                                   )</w:t>
      </w:r>
    </w:p>
    <w:p w:rsidR="006A6C52" w:rsidRPr="009149B6" w:rsidRDefault="006A6C52" w:rsidP="006A6C52">
      <w:pPr>
        <w:ind w:left="57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 xml:space="preserve">        ผู้จัดการหลักสูตร</w:t>
      </w:r>
      <w:r w:rsidRPr="009149B6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</w:p>
    <w:p w:rsidR="009B5E1A" w:rsidRPr="009B5E1A" w:rsidRDefault="00F16889" w:rsidP="009B5E1A">
      <w:pPr>
        <w:pStyle w:val="ProjectHeader"/>
        <w:rPr>
          <w:rFonts w:ascii="TH Sarabun New" w:hAnsi="TH Sarabun New" w:cs="TH Sarabun New"/>
        </w:rPr>
      </w:pPr>
      <w:r w:rsidRPr="00F16889">
        <w:rPr>
          <w:rFonts w:ascii="TH Sarabun New" w:hAnsi="TH Sarabun New" w:cs="TH Sarabun New"/>
          <w:b w:val="0"/>
          <w:bCs w:val="0"/>
          <w:sz w:val="30"/>
          <w:szCs w:val="30"/>
          <w:cs/>
          <w:lang w:eastAsia="en-US"/>
        </w:rPr>
        <w:br w:type="page"/>
      </w:r>
      <w:bookmarkEnd w:id="0"/>
      <w:bookmarkEnd w:id="1"/>
      <w:bookmarkEnd w:id="2"/>
      <w:r w:rsidR="009B5E1A" w:rsidRPr="009B5E1A">
        <w:rPr>
          <w:rFonts w:ascii="TH Sarabun New" w:hAnsi="TH Sarabun New" w:cs="TH Sarabun New"/>
          <w:cs/>
        </w:rPr>
        <w:lastRenderedPageBreak/>
        <w:t>หนังสือรับรองความเป็นเอกลักษณ์</w:t>
      </w:r>
    </w:p>
    <w:p w:rsidR="009B5E1A" w:rsidRPr="009B5E1A" w:rsidRDefault="009B5E1A" w:rsidP="009B5E1A">
      <w:pPr>
        <w:jc w:val="both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ab/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</w:t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B5E1A">
        <w:rPr>
          <w:rFonts w:ascii="TH Sarabun New" w:hAnsi="TH Sarabun New" w:cs="TH Sarabun New"/>
          <w:sz w:val="32"/>
          <w:szCs w:val="32"/>
          <w:cs/>
        </w:rPr>
        <w:t>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7552E1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>ผู้จัดทำ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/>
          <w:sz w:val="32"/>
          <w:szCs w:val="32"/>
          <w:cs/>
        </w:rPr>
        <w:t>..............................................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 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(                                ) </w:t>
      </w:r>
    </w:p>
    <w:p w:rsidR="009B5E1A" w:rsidRPr="009B5E1A" w:rsidRDefault="009B5E1A" w:rsidP="009B5E1A">
      <w:pPr>
        <w:spacing w:before="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7552E1" w:rsidRDefault="007552E1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7552E1" w:rsidRPr="00F16889" w:rsidRDefault="007552E1" w:rsidP="007552E1">
      <w:pPr>
        <w:rPr>
          <w:rFonts w:ascii="TH Sarabun New" w:hAnsi="TH Sarabun New" w:cs="TH Sarabun New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proofErr w:type="spellStart"/>
      <w:r w:rsidRPr="00F16889">
        <w:rPr>
          <w:rFonts w:ascii="TH Sarabun New" w:hAnsi="TH Sarabun New" w:cs="TH Sarabun New"/>
          <w:b/>
          <w:bCs/>
          <w:sz w:val="32"/>
          <w:szCs w:val="32"/>
        </w:rPr>
        <w:t>LoRA</w:t>
      </w:r>
      <w:proofErr w:type="spellEnd"/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7552E1" w:rsidRPr="009149B6" w:rsidRDefault="007552E1" w:rsidP="007552E1">
      <w:pPr>
        <w:pStyle w:val="Heading2"/>
        <w:pBdr>
          <w:bottom w:val="single" w:sz="4" w:space="1" w:color="auto"/>
        </w:pBdr>
        <w:spacing w:before="0" w:after="360"/>
        <w:rPr>
          <w:rFonts w:ascii="TH Sarabun New" w:hAnsi="TH Sarabun New" w:cs="TH Sarabun New"/>
          <w:b/>
          <w:bCs/>
          <w:sz w:val="32"/>
        </w:rPr>
      </w:pPr>
    </w:p>
    <w:p w:rsidR="007552E1" w:rsidRPr="009149B6" w:rsidRDefault="007552E1" w:rsidP="007552E1">
      <w:pPr>
        <w:pStyle w:val="ProjectHeader"/>
        <w:rPr>
          <w:rFonts w:ascii="TH Sarabun New" w:hAnsi="TH Sarabun New" w:cs="TH Sarabun New"/>
          <w:cs/>
        </w:rPr>
      </w:pPr>
      <w:bookmarkStart w:id="10" w:name="_Toc499665538"/>
      <w:r w:rsidRPr="009149B6">
        <w:rPr>
          <w:rFonts w:ascii="TH Sarabun New" w:hAnsi="TH Sarabun New" w:cs="TH Sarabun New"/>
          <w:cs/>
        </w:rPr>
        <w:t>บทคัดย่อ</w:t>
      </w:r>
      <w:bookmarkEnd w:id="10"/>
    </w:p>
    <w:p w:rsidR="007552E1" w:rsidRPr="009149B6" w:rsidRDefault="007552E1" w:rsidP="007552E1">
      <w:pPr>
        <w:ind w:firstLine="720"/>
        <w:jc w:val="thaiDistribute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บทคัดย่อ</w:t>
      </w:r>
      <w:r w:rsidRPr="009149B6">
        <w:rPr>
          <w:rFonts w:ascii="TH Sarabun New" w:hAnsi="TH Sarabun New" w:cs="TH Sarabun New"/>
        </w:rPr>
        <w:t xml:space="preserve"> (Abstract)</w:t>
      </w:r>
      <w:r w:rsidRPr="009149B6">
        <w:rPr>
          <w:rFonts w:ascii="TH Sarabun New" w:hAnsi="TH Sarabun New" w:cs="TH Sarabun New"/>
          <w:cs/>
        </w:rPr>
        <w:t xml:space="preserve"> คือ ข้อความสรุปเนื้อหาของการศึกษาให้สั้นกะทัดรัด ชัดเจน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ทำให้ผู้อ่านทราบถึงเนื้อหาได้อย่างคร่าวๆ โดยไม่จำเป็นต้องอ่านเนื้อหาทั้งหมด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 xml:space="preserve">ความยาวของบทคัดย่อไม่ควรเกิน </w:t>
      </w:r>
      <w:r w:rsidRPr="009149B6">
        <w:rPr>
          <w:rFonts w:ascii="TH Sarabun New" w:hAnsi="TH Sarabun New" w:cs="TH Sarabun New"/>
        </w:rPr>
        <w:t xml:space="preserve">1 </w:t>
      </w:r>
      <w:r w:rsidRPr="009149B6">
        <w:rPr>
          <w:rFonts w:ascii="TH Sarabun New" w:hAnsi="TH Sarabun New" w:cs="TH Sarabun New"/>
          <w:cs/>
        </w:rPr>
        <w:t>หน้ากระดาษ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บทคัดย่อต้องมีทั้งภาษาไทยและภาษาอังกฤษ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โดยให้จัดบทคัดย่อไทยไว้ก่อนและตามด้วยบทคัดย่อภาษาอังกฤษ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บทคัดย่อที่ดีควรมีลักษณะดังนี้</w:t>
      </w:r>
      <w:r w:rsidRPr="009149B6">
        <w:rPr>
          <w:rFonts w:ascii="TH Sarabun New" w:hAnsi="TH Sarabun New" w:cs="TH Sarabun New"/>
        </w:rPr>
        <w:t xml:space="preserve"> </w:t>
      </w:r>
    </w:p>
    <w:p w:rsidR="007552E1" w:rsidRPr="009149B6" w:rsidRDefault="007552E1" w:rsidP="007552E1">
      <w:pPr>
        <w:pStyle w:val="ListParagraph"/>
        <w:numPr>
          <w:ilvl w:val="0"/>
          <w:numId w:val="2"/>
        </w:numPr>
        <w:ind w:left="720"/>
        <w:jc w:val="thaiDistribute"/>
        <w:rPr>
          <w:rFonts w:ascii="TH Sarabun New" w:hAnsi="TH Sarabun New" w:cs="TH Sarabun New"/>
        </w:rPr>
      </w:pPr>
      <w:r w:rsidRPr="009149B6">
        <w:rPr>
          <w:rStyle w:val="style61"/>
          <w:rFonts w:ascii="TH Sarabun New" w:hAnsi="TH Sarabun New" w:cs="TH Sarabun New"/>
          <w:cs/>
        </w:rPr>
        <w:t>มีความถูกต้อง (</w:t>
      </w:r>
      <w:r w:rsidRPr="009149B6">
        <w:rPr>
          <w:rStyle w:val="style61"/>
          <w:rFonts w:ascii="TH Sarabun New" w:hAnsi="TH Sarabun New" w:cs="TH Sarabun New"/>
        </w:rPr>
        <w:t xml:space="preserve">Accurately) </w:t>
      </w:r>
      <w:r w:rsidRPr="009149B6">
        <w:rPr>
          <w:rFonts w:ascii="TH Sarabun New" w:hAnsi="TH Sarabun New" w:cs="TH Sarabun New"/>
          <w:cs/>
        </w:rPr>
        <w:t>มีเนื้อหาถูกต้องสอดคล้องตามเนื้อหาที่ปรากฏในรายงาน</w:t>
      </w:r>
    </w:p>
    <w:p w:rsidR="007552E1" w:rsidRPr="009149B6" w:rsidRDefault="007552E1" w:rsidP="007552E1">
      <w:pPr>
        <w:pStyle w:val="ListParagraph"/>
        <w:numPr>
          <w:ilvl w:val="0"/>
          <w:numId w:val="2"/>
        </w:numPr>
        <w:ind w:left="720"/>
        <w:jc w:val="thaiDistribute"/>
        <w:rPr>
          <w:rFonts w:ascii="TH Sarabun New" w:hAnsi="TH Sarabun New" w:cs="TH Sarabun New"/>
        </w:rPr>
      </w:pPr>
      <w:r w:rsidRPr="009149B6">
        <w:rPr>
          <w:rStyle w:val="style61"/>
          <w:rFonts w:ascii="TH Sarabun New" w:hAnsi="TH Sarabun New" w:cs="TH Sarabun New"/>
          <w:cs/>
        </w:rPr>
        <w:t>มีความสมบูรณ์ (</w:t>
      </w:r>
      <w:r w:rsidRPr="009149B6">
        <w:rPr>
          <w:rStyle w:val="style61"/>
          <w:rFonts w:ascii="TH Sarabun New" w:hAnsi="TH Sarabun New" w:cs="TH Sarabun New"/>
        </w:rPr>
        <w:t xml:space="preserve">Comprehensively) </w:t>
      </w:r>
      <w:r w:rsidRPr="009149B6">
        <w:rPr>
          <w:rFonts w:ascii="TH Sarabun New" w:hAnsi="TH Sarabun New" w:cs="TH Sarabun New"/>
          <w:cs/>
        </w:rPr>
        <w:t>มีเนื้อหาครอบคลุมอย่างครบถ้วน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ทำให้ผู้อ่านได้รับความรู้เกี่ยวกับผลงานตั้งแต่ต้นจนจบอย่างย่อๆ</w:t>
      </w:r>
      <w:r w:rsidRPr="009149B6">
        <w:rPr>
          <w:rFonts w:ascii="TH Sarabun New" w:hAnsi="TH Sarabun New" w:cs="TH Sarabun New"/>
        </w:rPr>
        <w:t xml:space="preserve"> </w:t>
      </w:r>
    </w:p>
    <w:p w:rsidR="007552E1" w:rsidRPr="009149B6" w:rsidRDefault="007552E1" w:rsidP="007552E1">
      <w:pPr>
        <w:pStyle w:val="ListParagraph"/>
        <w:numPr>
          <w:ilvl w:val="0"/>
          <w:numId w:val="2"/>
        </w:numPr>
        <w:ind w:left="720"/>
        <w:jc w:val="thaiDistribute"/>
        <w:rPr>
          <w:rFonts w:ascii="TH Sarabun New" w:hAnsi="TH Sarabun New" w:cs="TH Sarabun New"/>
        </w:rPr>
      </w:pPr>
      <w:r w:rsidRPr="009149B6">
        <w:rPr>
          <w:rStyle w:val="style61"/>
          <w:rFonts w:ascii="TH Sarabun New" w:hAnsi="TH Sarabun New" w:cs="TH Sarabun New"/>
          <w:cs/>
        </w:rPr>
        <w:t>มีความเฉพาะ กระชับ (</w:t>
      </w:r>
      <w:r w:rsidRPr="009149B6">
        <w:rPr>
          <w:rStyle w:val="style61"/>
          <w:rFonts w:ascii="TH Sarabun New" w:hAnsi="TH Sarabun New" w:cs="TH Sarabun New"/>
        </w:rPr>
        <w:t xml:space="preserve">Precisely) </w:t>
      </w:r>
      <w:r w:rsidRPr="009149B6">
        <w:rPr>
          <w:rStyle w:val="style61"/>
          <w:rFonts w:ascii="TH Sarabun New" w:hAnsi="TH Sarabun New" w:cs="TH Sarabun New"/>
          <w:cs/>
        </w:rPr>
        <w:t>ม</w:t>
      </w:r>
      <w:r w:rsidRPr="009149B6">
        <w:rPr>
          <w:rFonts w:ascii="TH Sarabun New" w:hAnsi="TH Sarabun New" w:cs="TH Sarabun New"/>
          <w:cs/>
        </w:rPr>
        <w:t>ีเนื้อหาที่กระชับ ให้ข้อมูลที่ตรงตามความหมายมากที่สุดไม่เยิ่นเยอ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ไม่อธิบายรายละเอียดมากจนเกินไป</w:t>
      </w:r>
      <w:r w:rsidRPr="009149B6">
        <w:rPr>
          <w:rFonts w:ascii="TH Sarabun New" w:hAnsi="TH Sarabun New" w:cs="TH Sarabun New"/>
        </w:rPr>
        <w:t xml:space="preserve"> </w:t>
      </w:r>
    </w:p>
    <w:p w:rsidR="007552E1" w:rsidRPr="009149B6" w:rsidRDefault="007552E1" w:rsidP="007552E1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9149B6">
        <w:rPr>
          <w:rStyle w:val="style61"/>
          <w:rFonts w:ascii="TH Sarabun New" w:hAnsi="TH Sarabun New" w:cs="TH Sarabun New"/>
          <w:cs/>
        </w:rPr>
        <w:t>ให้ข้อเท็จจริง (</w:t>
      </w:r>
      <w:r w:rsidRPr="009149B6">
        <w:rPr>
          <w:rStyle w:val="style61"/>
          <w:rFonts w:ascii="TH Sarabun New" w:hAnsi="TH Sarabun New" w:cs="TH Sarabun New"/>
        </w:rPr>
        <w:t xml:space="preserve">Informatively) </w:t>
      </w:r>
      <w:r w:rsidRPr="009149B6">
        <w:rPr>
          <w:rFonts w:ascii="TH Sarabun New" w:hAnsi="TH Sarabun New" w:cs="TH Sarabun New"/>
          <w:cs/>
        </w:rPr>
        <w:t>เนื้อหาของบทคัดย่อเป็นการให้ข้อมูลความรู้ที่เป็นจริง มิใช่การประเมินผลงาน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จึงไม่ควรมีการวิจารณ์อยู่ในบทคัดย่อ</w:t>
      </w:r>
      <w:r w:rsidRPr="009149B6">
        <w:rPr>
          <w:rFonts w:ascii="TH Sarabun New" w:hAnsi="TH Sarabun New" w:cs="TH Sarabun New"/>
        </w:rPr>
        <w:t xml:space="preserve"> </w:t>
      </w:r>
    </w:p>
    <w:p w:rsidR="007552E1" w:rsidRPr="009149B6" w:rsidRDefault="007552E1" w:rsidP="007552E1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9149B6">
        <w:rPr>
          <w:rStyle w:val="style61"/>
          <w:rFonts w:ascii="TH Sarabun New" w:hAnsi="TH Sarabun New" w:cs="TH Sarabun New"/>
          <w:cs/>
        </w:rPr>
        <w:t>มีความน่าอ่าน (</w:t>
      </w:r>
      <w:r w:rsidRPr="009149B6">
        <w:rPr>
          <w:rStyle w:val="style61"/>
          <w:rFonts w:ascii="TH Sarabun New" w:hAnsi="TH Sarabun New" w:cs="TH Sarabun New"/>
        </w:rPr>
        <w:t xml:space="preserve">Readably) </w:t>
      </w:r>
      <w:r w:rsidRPr="009149B6">
        <w:rPr>
          <w:rFonts w:ascii="TH Sarabun New" w:hAnsi="TH Sarabun New" w:cs="TH Sarabun New"/>
          <w:cs/>
        </w:rPr>
        <w:t>ควรเรียบเรียงด้วยภาษาที่สละสลวย ถูกต้องตามหลักวิชาการและหลักการใช้ภาษา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ควรใช้รูปประโยคบอกเล่าและเป็นประโยคสมบูรณ์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ควรแบ่งเนื้อหาออกเป็นย่อหน้าตามความเหมาะสม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ไม่ควรใช้ตัวย่อหรือคำย่อที่ไม่เป็นที่รู้จักในสาขาวิชานั้นหรือไม่เป็นทางการ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ไม่ควรยกตัวอย่างข้อความที่ไม่จำเป็น สูตร สมการ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ตารางหรือภาพไว้ในบทคัดย่อและไม่ควรมีการอ้างอิง</w:t>
      </w:r>
      <w:r w:rsidRPr="009149B6">
        <w:rPr>
          <w:rFonts w:ascii="TH Sarabun New" w:hAnsi="TH Sarabun New" w:cs="TH Sarabun New"/>
        </w:rPr>
        <w:t xml:space="preserve"> </w:t>
      </w:r>
    </w:p>
    <w:p w:rsidR="007552E1" w:rsidRPr="009149B6" w:rsidRDefault="007552E1" w:rsidP="007552E1">
      <w:pPr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cs/>
        </w:rPr>
        <w:t>คำสำคัญ</w:t>
      </w:r>
      <w:r w:rsidRPr="009149B6">
        <w:rPr>
          <w:rFonts w:ascii="TH Sarabun New" w:hAnsi="TH Sarabun New" w:cs="TH Sarabun New"/>
          <w:b/>
          <w:bCs/>
        </w:rPr>
        <w:t>:</w:t>
      </w:r>
      <w:r w:rsidRPr="009149B6">
        <w:rPr>
          <w:rFonts w:ascii="TH Sarabun New" w:hAnsi="TH Sarabun New" w:cs="TH Sarabun New"/>
        </w:rPr>
        <w:t xml:space="preserve"> SIP, </w:t>
      </w:r>
      <w:r w:rsidRPr="009149B6">
        <w:rPr>
          <w:rFonts w:ascii="TH Sarabun New" w:hAnsi="TH Sarabun New" w:cs="TH Sarabun New"/>
          <w:cs/>
        </w:rPr>
        <w:t>แอนดรอยด์</w:t>
      </w:r>
      <w:r w:rsidRPr="009149B6">
        <w:rPr>
          <w:rFonts w:ascii="TH Sarabun New" w:hAnsi="TH Sarabun New" w:cs="TH Sarabun New"/>
        </w:rPr>
        <w:t>,</w:t>
      </w:r>
      <w:r w:rsidRPr="009149B6">
        <w:rPr>
          <w:rFonts w:ascii="TH Sarabun New" w:hAnsi="TH Sarabun New" w:cs="TH Sarabun New"/>
          <w:cs/>
        </w:rPr>
        <w:t xml:space="preserve"> และ </w:t>
      </w:r>
      <w:r w:rsidRPr="009149B6">
        <w:rPr>
          <w:rFonts w:ascii="TH Sarabun New" w:hAnsi="TH Sarabun New" w:cs="TH Sarabun New"/>
        </w:rPr>
        <w:t>home automation</w:t>
      </w:r>
    </w:p>
    <w:p w:rsidR="007552E1" w:rsidRPr="009149B6" w:rsidRDefault="007552E1" w:rsidP="007552E1">
      <w:pPr>
        <w:jc w:val="both"/>
        <w:rPr>
          <w:rFonts w:ascii="TH Sarabun New" w:hAnsi="TH Sarabun New" w:cs="TH Sarabun New"/>
          <w:i/>
          <w:iCs/>
        </w:rPr>
      </w:pPr>
      <w:r w:rsidRPr="009149B6">
        <w:rPr>
          <w:rFonts w:ascii="TH Sarabun New" w:hAnsi="TH Sarabun New" w:cs="TH Sarabun New"/>
          <w:i/>
          <w:iCs/>
          <w:cs/>
        </w:rPr>
        <w:t xml:space="preserve">ตัวอย่างรายงานโครงงานนี้ใช้ </w:t>
      </w:r>
      <w:r w:rsidRPr="009149B6">
        <w:rPr>
          <w:rFonts w:ascii="TH Sarabun New" w:hAnsi="TH Sarabun New" w:cs="TH Sarabun New"/>
          <w:i/>
          <w:iCs/>
        </w:rPr>
        <w:t xml:space="preserve">Font “TH </w:t>
      </w:r>
      <w:proofErr w:type="spellStart"/>
      <w:r w:rsidRPr="009149B6">
        <w:rPr>
          <w:rFonts w:ascii="TH Sarabun New" w:hAnsi="TH Sarabun New" w:cs="TH Sarabun New"/>
          <w:i/>
          <w:iCs/>
        </w:rPr>
        <w:t>SarabunPSK</w:t>
      </w:r>
      <w:proofErr w:type="spellEnd"/>
      <w:r w:rsidRPr="009149B6">
        <w:rPr>
          <w:rFonts w:ascii="TH Sarabun New" w:hAnsi="TH Sarabun New" w:cs="TH Sarabun New"/>
          <w:i/>
          <w:iCs/>
        </w:rPr>
        <w:t>”</w:t>
      </w:r>
      <w:r w:rsidRPr="009149B6">
        <w:rPr>
          <w:rFonts w:ascii="TH Sarabun New" w:hAnsi="TH Sarabun New" w:cs="TH Sarabun New"/>
          <w:i/>
          <w:iCs/>
          <w:cs/>
        </w:rPr>
        <w:t xml:space="preserve"> ซึ่งเป็น </w:t>
      </w:r>
      <w:r w:rsidRPr="009149B6">
        <w:rPr>
          <w:rFonts w:ascii="TH Sarabun New" w:hAnsi="TH Sarabun New" w:cs="TH Sarabun New"/>
          <w:i/>
          <w:iCs/>
        </w:rPr>
        <w:t xml:space="preserve">font </w:t>
      </w:r>
      <w:r w:rsidRPr="009149B6">
        <w:rPr>
          <w:rFonts w:ascii="TH Sarabun New" w:hAnsi="TH Sarabun New" w:cs="TH Sarabun New"/>
          <w:i/>
          <w:iCs/>
          <w:cs/>
        </w:rPr>
        <w:t xml:space="preserve">ที่ใช้ในหน่วยงานราชการในปัจจุบันแทน </w:t>
      </w:r>
      <w:r w:rsidRPr="009149B6">
        <w:rPr>
          <w:rFonts w:ascii="TH Sarabun New" w:hAnsi="TH Sarabun New" w:cs="TH Sarabun New"/>
          <w:i/>
          <w:iCs/>
        </w:rPr>
        <w:t xml:space="preserve">Font </w:t>
      </w:r>
      <w:proofErr w:type="spellStart"/>
      <w:r w:rsidRPr="009149B6">
        <w:rPr>
          <w:rFonts w:ascii="TH Sarabun New" w:hAnsi="TH Sarabun New" w:cs="TH Sarabun New"/>
          <w:i/>
          <w:iCs/>
        </w:rPr>
        <w:t>Angsana</w:t>
      </w:r>
      <w:proofErr w:type="spellEnd"/>
      <w:r w:rsidRPr="009149B6">
        <w:rPr>
          <w:rFonts w:ascii="TH Sarabun New" w:hAnsi="TH Sarabun New" w:cs="TH Sarabun New"/>
          <w:i/>
          <w:iCs/>
          <w:cs/>
        </w:rPr>
        <w:t xml:space="preserve"> นศ. สามารถโหลดได้จาก </w:t>
      </w:r>
      <w:r w:rsidRPr="009149B6">
        <w:rPr>
          <w:rFonts w:ascii="TH Sarabun New" w:hAnsi="TH Sarabun New" w:cs="TH Sarabun New"/>
        </w:rPr>
        <w:fldChar w:fldCharType="begin"/>
      </w:r>
      <w:r w:rsidRPr="009149B6">
        <w:rPr>
          <w:rFonts w:ascii="TH Sarabun New" w:hAnsi="TH Sarabun New" w:cs="TH Sarabun New"/>
        </w:rPr>
        <w:instrText xml:space="preserve"> HYPERLINK "http://www.f0nt.com/release/th-sarabun-new/" </w:instrText>
      </w:r>
      <w:r w:rsidRPr="009149B6">
        <w:rPr>
          <w:rFonts w:ascii="TH Sarabun New" w:hAnsi="TH Sarabun New" w:cs="TH Sarabun New"/>
        </w:rPr>
        <w:fldChar w:fldCharType="separate"/>
      </w:r>
      <w:r w:rsidRPr="009149B6">
        <w:rPr>
          <w:rStyle w:val="Hyperlink"/>
          <w:rFonts w:ascii="TH Sarabun New" w:hAnsi="TH Sarabun New" w:cs="TH Sarabun New"/>
          <w:i/>
          <w:iCs/>
        </w:rPr>
        <w:t>http://www.f</w:t>
      </w:r>
      <w:r w:rsidRPr="009149B6">
        <w:rPr>
          <w:rStyle w:val="Hyperlink"/>
          <w:rFonts w:ascii="TH Sarabun New" w:hAnsi="TH Sarabun New" w:cs="TH Sarabun New"/>
          <w:i/>
          <w:iCs/>
          <w:cs/>
        </w:rPr>
        <w:t>0</w:t>
      </w:r>
      <w:r w:rsidRPr="009149B6">
        <w:rPr>
          <w:rStyle w:val="Hyperlink"/>
          <w:rFonts w:ascii="TH Sarabun New" w:hAnsi="TH Sarabun New" w:cs="TH Sarabun New"/>
          <w:i/>
          <w:iCs/>
        </w:rPr>
        <w:t>nt.com/release/</w:t>
      </w:r>
      <w:proofErr w:type="spellStart"/>
      <w:r w:rsidRPr="009149B6">
        <w:rPr>
          <w:rStyle w:val="Hyperlink"/>
          <w:rFonts w:ascii="TH Sarabun New" w:hAnsi="TH Sarabun New" w:cs="TH Sarabun New"/>
          <w:i/>
          <w:iCs/>
        </w:rPr>
        <w:t>th</w:t>
      </w:r>
      <w:proofErr w:type="spellEnd"/>
      <w:r w:rsidRPr="009149B6">
        <w:rPr>
          <w:rStyle w:val="Hyperlink"/>
          <w:rFonts w:ascii="TH Sarabun New" w:hAnsi="TH Sarabun New" w:cs="TH Sarabun New"/>
          <w:i/>
          <w:iCs/>
        </w:rPr>
        <w:t>-</w:t>
      </w:r>
      <w:proofErr w:type="spellStart"/>
      <w:r w:rsidRPr="009149B6">
        <w:rPr>
          <w:rStyle w:val="Hyperlink"/>
          <w:rFonts w:ascii="TH Sarabun New" w:hAnsi="TH Sarabun New" w:cs="TH Sarabun New"/>
          <w:i/>
          <w:iCs/>
        </w:rPr>
        <w:t>sarabun</w:t>
      </w:r>
      <w:proofErr w:type="spellEnd"/>
      <w:r w:rsidRPr="009149B6">
        <w:rPr>
          <w:rStyle w:val="Hyperlink"/>
          <w:rFonts w:ascii="TH Sarabun New" w:hAnsi="TH Sarabun New" w:cs="TH Sarabun New"/>
          <w:i/>
          <w:iCs/>
        </w:rPr>
        <w:t>-new/</w:t>
      </w:r>
      <w:r w:rsidRPr="009149B6">
        <w:rPr>
          <w:rStyle w:val="Hyperlink"/>
          <w:rFonts w:ascii="TH Sarabun New" w:hAnsi="TH Sarabun New" w:cs="TH Sarabun New"/>
          <w:i/>
          <w:iCs/>
        </w:rPr>
        <w:fldChar w:fldCharType="end"/>
      </w:r>
    </w:p>
    <w:p w:rsidR="008557EB" w:rsidRDefault="008557EB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8557EB" w:rsidRPr="009149B6" w:rsidRDefault="008557EB" w:rsidP="008557EB">
      <w:pPr>
        <w:pStyle w:val="ProjectHeader"/>
        <w:rPr>
          <w:rFonts w:ascii="TH Sarabun New" w:hAnsi="TH Sarabun New" w:cs="TH Sarabun New"/>
          <w:cs/>
        </w:rPr>
      </w:pPr>
      <w:bookmarkStart w:id="11" w:name="_Toc499665540"/>
      <w:r w:rsidRPr="009149B6">
        <w:rPr>
          <w:rFonts w:ascii="TH Sarabun New" w:hAnsi="TH Sarabun New" w:cs="TH Sarabun New"/>
          <w:cs/>
        </w:rPr>
        <w:lastRenderedPageBreak/>
        <w:t>คำนำหรือกิตติกรรมประกาศ</w:t>
      </w:r>
      <w:bookmarkEnd w:id="11"/>
    </w:p>
    <w:p w:rsidR="008557EB" w:rsidRPr="009149B6" w:rsidRDefault="008557EB" w:rsidP="008557EB">
      <w:pPr>
        <w:spacing w:before="240"/>
        <w:ind w:firstLine="720"/>
        <w:jc w:val="both"/>
        <w:rPr>
          <w:rFonts w:ascii="TH Sarabun New" w:hAnsi="TH Sarabun New" w:cs="TH Sarabun New"/>
          <w:cs/>
        </w:rPr>
      </w:pPr>
      <w:r w:rsidRPr="009149B6">
        <w:rPr>
          <w:rFonts w:ascii="TH Sarabun New" w:hAnsi="TH Sarabun New" w:cs="TH Sarabun New"/>
          <w:cs/>
        </w:rPr>
        <w:t xml:space="preserve">ในคำนำ </w:t>
      </w:r>
      <w:r w:rsidRPr="009149B6">
        <w:rPr>
          <w:rFonts w:ascii="TH Sarabun New" w:hAnsi="TH Sarabun New" w:cs="TH Sarabun New"/>
        </w:rPr>
        <w:t xml:space="preserve">(Preface) </w:t>
      </w:r>
      <w:r w:rsidRPr="009149B6">
        <w:rPr>
          <w:rFonts w:ascii="TH Sarabun New" w:hAnsi="TH Sarabun New" w:cs="TH Sarabun New"/>
          <w:cs/>
        </w:rPr>
        <w:t xml:space="preserve">ควรมีคำอธิบายต่างๆ เกี่ยวกับเหตุผลของการทำโครงงานหรือเหตุผลสำหรับการทำการศึกษา ขอบข่ายโครงงานรวมทั้งอุปสรรคและปัญหาต่างๆ ที่เจอระหว่างการทำการศึกษา ถ้าผู้เขียนไม่มีอะไรสำคัญที่จะกล่าว ก็ควรใช้คำว่า กิตติกรรมประกาศ </w:t>
      </w:r>
      <w:r w:rsidRPr="009149B6">
        <w:rPr>
          <w:rFonts w:ascii="TH Sarabun New" w:hAnsi="TH Sarabun New" w:cs="TH Sarabun New"/>
        </w:rPr>
        <w:t xml:space="preserve">(Acknowledgements) </w:t>
      </w:r>
      <w:r w:rsidRPr="009149B6">
        <w:rPr>
          <w:rFonts w:ascii="TH Sarabun New" w:hAnsi="TH Sarabun New" w:cs="TH Sarabun New"/>
          <w:cs/>
        </w:rPr>
        <w:t xml:space="preserve">แทนคำว่า คำนำ </w:t>
      </w:r>
      <w:r w:rsidRPr="009149B6">
        <w:rPr>
          <w:rFonts w:ascii="TH Sarabun New" w:hAnsi="TH Sarabun New" w:cs="TH Sarabun New"/>
        </w:rPr>
        <w:t xml:space="preserve">(Preface) </w:t>
      </w: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เนื้อหาใน กิตติกรรมประกาศ จะเป็นการกล่าวสำนึกในบุญคุณของบุคคลต่างๆ ที่ให้ความช่วยเหลือในด้านต่างๆ เช่น การให้ความช่วยเหลือของที่ปรึกษาโครงงานและเจ้าหน้าที่ในคณะที่ตัวเองเรียน รวมถึงความเอื้อเฟื้อเผื่อแผ่จากบุคคลบางคนหรือจากสถาบันบางสถาบันเป็นการเฉพาะเช่น ห้องสมุดต่าง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ๆ หรือ แหล่งข้อมูลอื่นๆ เป็นต้น</w:t>
      </w: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8557EB" w:rsidRPr="009149B6" w:rsidRDefault="008557EB" w:rsidP="008557EB">
      <w:pPr>
        <w:jc w:val="right"/>
        <w:rPr>
          <w:rFonts w:ascii="TH Sarabun New" w:hAnsi="TH Sarabun New" w:cs="TH Sarabun New" w:hint="cs"/>
          <w:sz w:val="32"/>
          <w:szCs w:val="32"/>
          <w:cs/>
        </w:rPr>
      </w:pPr>
      <w:r w:rsidRPr="009149B6">
        <w:rPr>
          <w:rFonts w:ascii="TH Sarabun New" w:hAnsi="TH Sarabun New" w:cs="TH Sarabun New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</w:p>
    <w:p w:rsidR="008557EB" w:rsidRDefault="008557EB" w:rsidP="008557EB">
      <w:pPr>
        <w:ind w:left="6480"/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 xml:space="preserve">            </w:t>
      </w:r>
      <w:r>
        <w:rPr>
          <w:rFonts w:ascii="TH Sarabun New" w:hAnsi="TH Sarabun New" w:cs="TH Sarabun New"/>
        </w:rPr>
        <w:t xml:space="preserve">    </w:t>
      </w:r>
      <w:r w:rsidRPr="009149B6">
        <w:rPr>
          <w:rFonts w:ascii="TH Sarabun New" w:hAnsi="TH Sarabun New" w:cs="TH Sarabun New"/>
          <w:cs/>
        </w:rPr>
        <w:t>ผู้จัดทำ</w:t>
      </w:r>
      <w:bookmarkStart w:id="12" w:name="_GoBack"/>
      <w:bookmarkEnd w:id="12"/>
    </w:p>
    <w:p w:rsidR="008557EB" w:rsidRPr="009149B6" w:rsidRDefault="008557EB" w:rsidP="008557EB">
      <w:pPr>
        <w:ind w:left="648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 </w:t>
      </w:r>
      <w:r w:rsidRPr="009149B6">
        <w:rPr>
          <w:rFonts w:ascii="TH Sarabun New" w:hAnsi="TH Sarabun New" w:cs="TH Sarabun New"/>
        </w:rPr>
        <w:t>1</w:t>
      </w:r>
      <w:r w:rsidRPr="009149B6">
        <w:rPr>
          <w:rFonts w:ascii="TH Sarabun New" w:hAnsi="TH Sarabun New" w:cs="TH Sarabun New"/>
          <w:cs/>
        </w:rPr>
        <w:t>0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 xml:space="preserve">สิงหาคม </w:t>
      </w:r>
      <w:r w:rsidRPr="009149B6">
        <w:rPr>
          <w:rFonts w:ascii="TH Sarabun New" w:hAnsi="TH Sarabun New" w:cs="TH Sarabun New"/>
        </w:rPr>
        <w:t>2558</w:t>
      </w:r>
    </w:p>
    <w:p w:rsidR="007D3251" w:rsidRPr="009B5E1A" w:rsidRDefault="00520576" w:rsidP="009B5E1A">
      <w:pPr>
        <w:spacing w:before="0"/>
        <w:rPr>
          <w:rFonts w:ascii="TH Sarabun New" w:hAnsi="TH Sarabun New" w:cs="TH Sarabun New"/>
          <w:b/>
          <w:bCs/>
          <w:sz w:val="32"/>
          <w:szCs w:val="32"/>
        </w:rPr>
      </w:pPr>
    </w:p>
    <w:sectPr w:rsidR="007D3251" w:rsidRPr="009B5E1A" w:rsidSect="006A6C52">
      <w:footerReference w:type="default" r:id="rId7"/>
      <w:pgSz w:w="12240" w:h="15840"/>
      <w:pgMar w:top="1440" w:right="1800" w:bottom="1440" w:left="180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576" w:rsidRDefault="00520576" w:rsidP="007552E1">
      <w:pPr>
        <w:spacing w:before="0"/>
      </w:pPr>
      <w:r>
        <w:separator/>
      </w:r>
    </w:p>
  </w:endnote>
  <w:endnote w:type="continuationSeparator" w:id="0">
    <w:p w:rsidR="00520576" w:rsidRDefault="00520576" w:rsidP="007552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altName w:val="Tahoma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2E1" w:rsidRDefault="007552E1">
    <w:pPr>
      <w:pStyle w:val="Footer"/>
    </w:pPr>
    <w:r w:rsidRPr="00F16889">
      <w:rPr>
        <w:rFonts w:ascii="TH Sarabun New" w:hAnsi="TH Sarabun New" w:cs="TH Sarabun New"/>
        <w:b/>
        <w:bCs/>
        <w:sz w:val="32"/>
        <w:szCs w:val="32"/>
      </w:rPr>
      <w:t xml:space="preserve">Smart </w:t>
    </w:r>
    <w:proofErr w:type="spellStart"/>
    <w:r w:rsidRPr="00F16889">
      <w:rPr>
        <w:rFonts w:ascii="TH Sarabun New" w:hAnsi="TH Sarabun New" w:cs="TH Sarabun New"/>
        <w:b/>
        <w:bCs/>
        <w:sz w:val="32"/>
        <w:szCs w:val="32"/>
      </w:rPr>
      <w:t>LoRA</w:t>
    </w:r>
    <w:proofErr w:type="spellEnd"/>
    <w:r w:rsidRPr="00F16889">
      <w:rPr>
        <w:rFonts w:ascii="TH Sarabun New" w:hAnsi="TH Sarabun New" w:cs="TH Sarabun New"/>
        <w:b/>
        <w:bCs/>
        <w:sz w:val="32"/>
        <w:szCs w:val="32"/>
      </w:rPr>
      <w:t xml:space="preserve"> Farm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576" w:rsidRDefault="00520576" w:rsidP="007552E1">
      <w:pPr>
        <w:spacing w:before="0"/>
      </w:pPr>
      <w:r>
        <w:separator/>
      </w:r>
    </w:p>
  </w:footnote>
  <w:footnote w:type="continuationSeparator" w:id="0">
    <w:p w:rsidR="00520576" w:rsidRDefault="00520576" w:rsidP="007552E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02E3"/>
    <w:multiLevelType w:val="hybridMultilevel"/>
    <w:tmpl w:val="6FF8FEB8"/>
    <w:lvl w:ilvl="0" w:tplc="F7E225B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4089E"/>
    <w:multiLevelType w:val="hybridMultilevel"/>
    <w:tmpl w:val="FEAEE46C"/>
    <w:lvl w:ilvl="0" w:tplc="32B22850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25"/>
    <w:rsid w:val="000D7147"/>
    <w:rsid w:val="002F48E0"/>
    <w:rsid w:val="00520576"/>
    <w:rsid w:val="005960EC"/>
    <w:rsid w:val="006A6C52"/>
    <w:rsid w:val="007552E1"/>
    <w:rsid w:val="00774F10"/>
    <w:rsid w:val="008557EB"/>
    <w:rsid w:val="008A3870"/>
    <w:rsid w:val="009B5E1A"/>
    <w:rsid w:val="00AE6A9E"/>
    <w:rsid w:val="00B4246B"/>
    <w:rsid w:val="00BF3294"/>
    <w:rsid w:val="00E81925"/>
    <w:rsid w:val="00F1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5F9E"/>
  <w15:chartTrackingRefBased/>
  <w15:docId w15:val="{5ABA7F95-BD86-482E-8E81-BAFC4481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70"/>
    <w:pPr>
      <w:spacing w:before="180" w:after="0" w:line="240" w:lineRule="auto"/>
    </w:pPr>
    <w:rPr>
      <w:rFonts w:ascii="TH SarabunPSK" w:eastAsia="TH SarabunPSK" w:hAnsi="TH SarabunPSK" w:cs="TH SarabunPSK"/>
      <w:sz w:val="30"/>
      <w:szCs w:val="3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0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ubject">
    <w:name w:val="Cover_Subject"/>
    <w:basedOn w:val="Normal"/>
    <w:rsid w:val="008A3870"/>
    <w:pPr>
      <w:jc w:val="center"/>
    </w:pPr>
    <w:rPr>
      <w:b/>
      <w:bCs/>
      <w:sz w:val="72"/>
      <w:szCs w:val="96"/>
    </w:rPr>
  </w:style>
  <w:style w:type="paragraph" w:customStyle="1" w:styleId="CoverMinor">
    <w:name w:val="Cover_Minor"/>
    <w:basedOn w:val="Normal"/>
    <w:rsid w:val="008A3870"/>
    <w:pPr>
      <w:jc w:val="center"/>
    </w:pPr>
    <w:rPr>
      <w:sz w:val="48"/>
      <w:szCs w:val="56"/>
    </w:rPr>
  </w:style>
  <w:style w:type="paragraph" w:customStyle="1" w:styleId="Coversmall">
    <w:name w:val="Cover_small"/>
    <w:basedOn w:val="Normal"/>
    <w:rsid w:val="008A3870"/>
    <w:pPr>
      <w:jc w:val="center"/>
    </w:pPr>
    <w:rPr>
      <w:i/>
      <w:iCs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70"/>
    <w:rPr>
      <w:rFonts w:asciiTheme="majorHAnsi" w:eastAsiaTheme="majorEastAsia" w:hAnsiTheme="majorHAnsi" w:cstheme="majorBidi"/>
      <w:i/>
      <w:iCs/>
      <w:color w:val="2E74B5" w:themeColor="accent1" w:themeShade="BF"/>
      <w:sz w:val="30"/>
      <w:szCs w:val="38"/>
      <w:lang w:eastAsia="en-US"/>
    </w:rPr>
  </w:style>
  <w:style w:type="character" w:customStyle="1" w:styleId="ProjectHeaderChar">
    <w:name w:val="ProjectHeader Char"/>
    <w:basedOn w:val="DefaultParagraphFont"/>
    <w:link w:val="ProjectHeader"/>
    <w:locked/>
    <w:rsid w:val="007552E1"/>
    <w:rPr>
      <w:rFonts w:ascii="TH SarabunPSK" w:eastAsia="TH SarabunPSK" w:hAnsi="TH SarabunPSK" w:cs="TH SarabunPSK"/>
      <w:b/>
      <w:bCs/>
      <w:sz w:val="40"/>
      <w:szCs w:val="40"/>
    </w:rPr>
  </w:style>
  <w:style w:type="paragraph" w:customStyle="1" w:styleId="ProjectHeader">
    <w:name w:val="ProjectHeader"/>
    <w:basedOn w:val="Heading2"/>
    <w:link w:val="ProjectHeaderChar"/>
    <w:autoRedefine/>
    <w:qFormat/>
    <w:rsid w:val="007552E1"/>
    <w:pPr>
      <w:keepLines w:val="0"/>
      <w:spacing w:before="240" w:after="240"/>
      <w:jc w:val="center"/>
    </w:pPr>
    <w:rPr>
      <w:rFonts w:ascii="TH SarabunPSK" w:eastAsia="TH SarabunPSK" w:hAnsi="TH SarabunPSK" w:cs="TH SarabunPSK"/>
      <w:b/>
      <w:bCs/>
      <w:color w:val="auto"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0EC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eastAsia="en-US"/>
    </w:rPr>
  </w:style>
  <w:style w:type="paragraph" w:customStyle="1" w:styleId="XTitle">
    <w:name w:val="XTitle"/>
    <w:basedOn w:val="TOC1"/>
    <w:next w:val="Normal"/>
    <w:rsid w:val="00F16889"/>
    <w:pPr>
      <w:pageBreakBefore/>
      <w:pBdr>
        <w:bottom w:val="single" w:sz="4" w:space="1" w:color="auto"/>
      </w:pBdr>
      <w:spacing w:before="0" w:after="600"/>
      <w:jc w:val="right"/>
    </w:pPr>
    <w:rPr>
      <w:rFonts w:cs="TH SarabunPSK"/>
      <w:sz w:val="48"/>
      <w:szCs w:val="7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16889"/>
    <w:pPr>
      <w:spacing w:after="100"/>
    </w:pPr>
    <w:rPr>
      <w:rFonts w:cs="Angsana New"/>
      <w:szCs w:val="38"/>
    </w:rPr>
  </w:style>
  <w:style w:type="character" w:styleId="Hyperlink">
    <w:name w:val="Hyperlink"/>
    <w:basedOn w:val="DefaultParagraphFont"/>
    <w:uiPriority w:val="99"/>
    <w:rsid w:val="007552E1"/>
    <w:rPr>
      <w:color w:val="0000FF"/>
      <w:u w:val="single"/>
    </w:rPr>
  </w:style>
  <w:style w:type="character" w:customStyle="1" w:styleId="style61">
    <w:name w:val="style61"/>
    <w:basedOn w:val="DefaultParagraphFont"/>
    <w:rsid w:val="007552E1"/>
    <w:rPr>
      <w:color w:val="009966"/>
    </w:rPr>
  </w:style>
  <w:style w:type="paragraph" w:styleId="ListParagraph">
    <w:name w:val="List Paragraph"/>
    <w:basedOn w:val="Normal"/>
    <w:uiPriority w:val="34"/>
    <w:qFormat/>
    <w:rsid w:val="0075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2019-02-05T18:41:00Z</dcterms:created>
  <dcterms:modified xsi:type="dcterms:W3CDTF">2019-02-05T19:22:00Z</dcterms:modified>
</cp:coreProperties>
</file>