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دليل قبول المتطوعين — اختبار 1788200131</w:t>
      </w:r>
    </w:p>
    <w:p>
      <w:r>
        <w:t xml:space="preserve">تشترط الجمعية في قبول المتطوعين أن يكونوا قد أتموا الثامنة عشرة من العمر، وأن يقدموا ما يثبت خلوّ سجلهم من السوابق، وأن يلتزموا بمبادئ نزاهة الأعمال والامتثال للأنظمة المعمول بها في المملكة.</w:t>
      </w:r>
    </w:p>
  </w:body>
</w:document>
</file>