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2C3301" w14:paraId="3F1D02C0" wp14:textId="3291D6A5">
      <w:pPr>
        <w:pStyle w:val="Normal"/>
        <w:bidi w:val="0"/>
        <w:spacing w:before="0" w:beforeAutospacing="off" w:after="160" w:afterAutospacing="off" w:line="360" w:lineRule="auto"/>
        <w:ind w:left="0" w:right="0" w:firstLine="45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52C3301" w:rsidR="1D4D02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REQUISITOS FUNCIONAIS</w:t>
      </w:r>
    </w:p>
    <w:p xmlns:wp14="http://schemas.microsoft.com/office/word/2010/wordml" w:rsidP="792F1C71" w14:paraId="2309EA37" wp14:textId="08F889A0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RF001 – O sistema deve ter login e cadastro de clientes</w:t>
      </w:r>
    </w:p>
    <w:p xmlns:wp14="http://schemas.microsoft.com/office/word/2010/wordml" w:rsidP="792F1C71" w14:paraId="39C69654" wp14:textId="5FEBE3B1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RF002 – O sistema deve ter cadastro de funcionários</w:t>
      </w:r>
    </w:p>
    <w:p xmlns:wp14="http://schemas.microsoft.com/office/word/2010/wordml" w:rsidP="792F1C71" w14:paraId="7CB1C364" wp14:textId="62EA5546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RF003 – O sistema deve ter uma tela de menu</w:t>
      </w:r>
    </w:p>
    <w:p xmlns:wp14="http://schemas.microsoft.com/office/word/2010/wordml" w:rsidP="792F1C71" w14:paraId="21468B2F" wp14:textId="6A1115D2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RF004 – O sistema deve ter tela para adicionar pedido</w:t>
      </w:r>
    </w:p>
    <w:p xmlns:wp14="http://schemas.microsoft.com/office/word/2010/wordml" w:rsidP="792F1C71" w14:paraId="7266FFE8" wp14:textId="680ACDFD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RF005 – O sistema deve ter tela para consultar mesas</w:t>
      </w:r>
    </w:p>
    <w:p xmlns:wp14="http://schemas.microsoft.com/office/word/2010/wordml" w:rsidP="792F1C71" w14:paraId="29D24076" wp14:textId="4EDA6618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RF006 – O sistema deve ter tela para consulta de pedidos por mesa</w:t>
      </w:r>
    </w:p>
    <w:p xmlns:wp14="http://schemas.microsoft.com/office/word/2010/wordml" w:rsidP="792F1C71" w14:paraId="35400DCA" wp14:textId="3BFF5AAE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RF007 – O sistema deve ter tela para relatório de vendas</w:t>
      </w:r>
    </w:p>
    <w:p xmlns:wp14="http://schemas.microsoft.com/office/word/2010/wordml" w:rsidP="792F1C71" w14:paraId="267BE953" wp14:textId="34058FBD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RF008 – O sistema deve ter tela para acessar e atualizar informações da empresa</w:t>
      </w:r>
    </w:p>
    <w:p xmlns:wp14="http://schemas.microsoft.com/office/word/2010/wordml" w:rsidP="792F1C71" w14:paraId="7A3E7212" wp14:textId="02B18617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RF008 – O sistema deve ter tela </w:t>
      </w:r>
      <w:r w:rsidRPr="792F1C71" w:rsidR="661E19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</w:t>
      </w: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sugestões</w:t>
      </w:r>
    </w:p>
    <w:p xmlns:wp14="http://schemas.microsoft.com/office/word/2010/wordml" w:rsidP="792F1C71" w14:paraId="3D7DB561" wp14:textId="44714E1B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RF009 – O sistema deve ter tela para atualizar informações de produtos</w:t>
      </w:r>
    </w:p>
    <w:p xmlns:wp14="http://schemas.microsoft.com/office/word/2010/wordml" w:rsidP="792F1C71" w14:paraId="5F03FBDA" wp14:textId="6050B961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RF010 – O sistema deve ter tela de cadastro de produtos/promoções</w:t>
      </w:r>
    </w:p>
    <w:p xmlns:wp14="http://schemas.microsoft.com/office/word/2010/wordml" w:rsidP="792F1C71" w14:paraId="74A0E17C" wp14:textId="786E675F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RF01</w:t>
      </w:r>
      <w:r w:rsidRPr="792F1C71" w:rsidR="79B1FC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</w:t>
      </w: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O sistema deve ter tela de bate papo com os clientes</w:t>
      </w:r>
    </w:p>
    <w:p xmlns:wp14="http://schemas.microsoft.com/office/word/2010/wordml" w:rsidP="792F1C71" w14:paraId="18756FFB" wp14:textId="5846E461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RF01</w:t>
      </w:r>
      <w:r w:rsidRPr="792F1C71" w:rsidR="3666C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O sistema deve cadastrar e alterar dados da venda</w:t>
      </w:r>
    </w:p>
    <w:p xmlns:wp14="http://schemas.microsoft.com/office/word/2010/wordml" w:rsidP="792F1C71" w14:paraId="19961A65" wp14:textId="1B981FBA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RF01</w:t>
      </w:r>
      <w:r w:rsidRPr="792F1C71" w:rsidR="10D101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O sistema abrir/fechar caixa</w:t>
      </w:r>
    </w:p>
    <w:p xmlns:wp14="http://schemas.microsoft.com/office/word/2010/wordml" w:rsidP="792F1C71" w14:paraId="22F91857" wp14:textId="3B164E2B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RF01</w:t>
      </w:r>
      <w:r w:rsidRPr="792F1C71" w:rsidR="162F52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</w:t>
      </w: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O sistema deve ter uma tela para definir privilégio dos funcionários</w:t>
      </w:r>
    </w:p>
    <w:p xmlns:wp14="http://schemas.microsoft.com/office/word/2010/wordml" w:rsidP="792F1C71" w14:paraId="576524DC" wp14:textId="0B3B1565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RF01</w:t>
      </w:r>
      <w:r w:rsidRPr="792F1C71" w:rsidR="7626EC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</w:t>
      </w: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O sistema deve ter a opção de cancelar venda</w:t>
      </w:r>
    </w:p>
    <w:p xmlns:wp14="http://schemas.microsoft.com/office/word/2010/wordml" w:rsidP="792F1C71" w14:paraId="23C97DBE" wp14:textId="09011623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RF01</w:t>
      </w:r>
      <w:r w:rsidRPr="792F1C71" w:rsidR="7B4E58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6</w:t>
      </w: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O sistema deve ter a opção de excluir item</w:t>
      </w:r>
    </w:p>
    <w:p xmlns:wp14="http://schemas.microsoft.com/office/word/2010/wordml" w:rsidP="792F1C71" w14:paraId="59F0A487" wp14:textId="71DE0867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RF01</w:t>
      </w:r>
      <w:r w:rsidRPr="792F1C71" w:rsidR="52816A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7</w:t>
      </w: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O sistema deve ter uma tela para configurações</w:t>
      </w:r>
    </w:p>
    <w:p xmlns:wp14="http://schemas.microsoft.com/office/word/2010/wordml" w:rsidP="452C3301" w14:paraId="60BE8804" wp14:textId="7BD6F104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2C330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RF01</w:t>
      </w:r>
      <w:r w:rsidRPr="452C3301" w:rsidR="0748DF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8</w:t>
      </w:r>
      <w:r w:rsidRPr="452C330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O sistema deve ter uma tela com as informações de funcionários ativos no sistema</w:t>
      </w:r>
    </w:p>
    <w:p w:rsidR="4D482B59" w:rsidP="452C3301" w:rsidRDefault="4D482B59" w14:paraId="70A292CC" w14:textId="27C86BE1">
      <w:pPr>
        <w:pStyle w:val="Normal"/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2C3301" w:rsidR="4D482B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RF019 – O sistema deve ter uma tela para confirmar estar em uma mesa</w:t>
      </w:r>
    </w:p>
    <w:p xmlns:wp14="http://schemas.microsoft.com/office/word/2010/wordml" w:rsidP="792F1C71" w14:paraId="08190CDF" wp14:textId="17A28430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52C3301" w14:paraId="40CDE26C" wp14:textId="7D68ACF0">
      <w:pPr>
        <w:pStyle w:val="Normal"/>
        <w:bidi w:val="0"/>
        <w:spacing w:before="0" w:beforeAutospacing="off" w:after="160" w:afterAutospacing="off" w:line="360" w:lineRule="auto"/>
        <w:ind w:left="0" w:right="0" w:firstLine="45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52C3301" w:rsidR="1D4D02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REQUISITOS NÃO-FUNCIONAIS</w:t>
      </w:r>
    </w:p>
    <w:p xmlns:wp14="http://schemas.microsoft.com/office/word/2010/wordml" w:rsidP="792F1C71" w14:paraId="3060CF95" wp14:textId="29250338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RNF001 – O sistema deve ser executado no sistema operacional Android</w:t>
      </w:r>
    </w:p>
    <w:p xmlns:wp14="http://schemas.microsoft.com/office/word/2010/wordml" w:rsidP="792F1C71" w14:paraId="7B618B91" wp14:textId="01913062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RNF002 – O sistema deve sincronizar com o servidor</w:t>
      </w:r>
    </w:p>
    <w:p xmlns:wp14="http://schemas.microsoft.com/office/word/2010/wordml" w:rsidP="792F1C71" w14:paraId="018A528D" wp14:textId="2592EB72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RNF003 – As senhas devem ser criptografadas</w:t>
      </w:r>
    </w:p>
    <w:p xmlns:wp14="http://schemas.microsoft.com/office/word/2010/wordml" w:rsidP="792F1C71" w14:paraId="3CA97707" wp14:textId="6551911B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RNF004 – Deve ter controle de acesso para acessar informações sensíveis da </w:t>
      </w:r>
      <w:r>
        <w:tab/>
      </w:r>
      <w:r>
        <w:tab/>
      </w: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empresa</w:t>
      </w:r>
    </w:p>
    <w:p xmlns:wp14="http://schemas.microsoft.com/office/word/2010/wordml" w:rsidP="792F1C71" w14:paraId="635AA12D" wp14:textId="63E08C67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RNF005 - As telas devem ser amigáveis</w:t>
      </w:r>
    </w:p>
    <w:p xmlns:wp14="http://schemas.microsoft.com/office/word/2010/wordml" w:rsidP="792F1C71" w14:paraId="7226BB5F" wp14:textId="479ECC6C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RNF006 – O software deve ser fácil de usar</w:t>
      </w:r>
    </w:p>
    <w:p xmlns:wp14="http://schemas.microsoft.com/office/word/2010/wordml" w:rsidP="792F1C71" w14:paraId="32E0A4ED" wp14:textId="548E4B37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RNF007 – O software deve ser fácil de entender</w:t>
      </w:r>
    </w:p>
    <w:p xmlns:wp14="http://schemas.microsoft.com/office/word/2010/wordml" w:rsidP="792F1C71" w14:paraId="31410B94" wp14:textId="29D9DAD0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RNF008 – O software pode ser acessado online e offline</w:t>
      </w:r>
    </w:p>
    <w:p xmlns:wp14="http://schemas.microsoft.com/office/word/2010/wordml" w:rsidP="792F1C71" w14:paraId="27023270" wp14:textId="0F290F7D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RNF009 – O software deve ser sincronizado com um servidor (banco de dados relacional)</w:t>
      </w:r>
    </w:p>
    <w:p xmlns:wp14="http://schemas.microsoft.com/office/word/2010/wordml" w:rsidP="792F1C71" w14:paraId="356ECE1A" wp14:textId="0B3D960D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RNF010 – Os relatórios devem ser impresso após fechamento do caixa</w:t>
      </w:r>
    </w:p>
    <w:p xmlns:wp14="http://schemas.microsoft.com/office/word/2010/wordml" w:rsidP="792F1C71" w14:paraId="2551E626" wp14:textId="2E79F279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RNF011 – Ao cancelar venda ou remover item, o sistema deve pedir uma senha</w:t>
      </w:r>
    </w:p>
    <w:p xmlns:wp14="http://schemas.microsoft.com/office/word/2010/wordml" w:rsidP="792F1C71" w14:paraId="51E90B6B" wp14:textId="0A45CBA4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2F1C7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RNF012 - Não é permitido a um funcionário logar em um dispositivo diferente dos cadastrados</w:t>
      </w:r>
    </w:p>
    <w:p xmlns:wp14="http://schemas.microsoft.com/office/word/2010/wordml" w:rsidP="452C3301" w14:paraId="4B930FAB" wp14:textId="0B0FB92A">
      <w:pPr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2C330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RNF013 – O software deve ter uma cópia dos seus dados para poder ser acessado enquanto estiver offline</w:t>
      </w:r>
    </w:p>
    <w:p w:rsidR="1F72DAE9" w:rsidP="452C3301" w:rsidRDefault="1F72DAE9" w14:paraId="26A43A7F" w14:textId="65E12C81">
      <w:pPr>
        <w:pStyle w:val="Normal"/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2C3301" w:rsidR="1F72DA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RNF014 – O software deve ter opção para backup/</w:t>
      </w:r>
      <w:proofErr w:type="spellStart"/>
      <w:r w:rsidRPr="452C3301" w:rsidR="1F72DA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restauramento</w:t>
      </w:r>
      <w:proofErr w:type="spellEnd"/>
      <w:r w:rsidRPr="452C3301" w:rsidR="1F72DA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dados</w:t>
      </w:r>
    </w:p>
    <w:p w:rsidR="4678C59A" w:rsidP="452C3301" w:rsidRDefault="4678C59A" w14:paraId="7AC2BCF5" w14:textId="2FC27C3F">
      <w:pPr>
        <w:pStyle w:val="Normal"/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2C3301" w:rsidR="4678C5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RNF015 - Não pode ser efetuado nenhum pedido sem que o caixa seja aberto pelo gerente ou por um funcionário com privilégios para isso</w:t>
      </w:r>
    </w:p>
    <w:p xmlns:wp14="http://schemas.microsoft.com/office/word/2010/wordml" w:rsidP="792F1C71" w14:paraId="60D27465" wp14:textId="3C387EB2">
      <w:pPr>
        <w:pStyle w:val="Normal"/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52C3301" w14:paraId="0023E9DD" wp14:textId="69D31169">
      <w:pPr>
        <w:pStyle w:val="Normal"/>
        <w:spacing w:line="360" w:lineRule="auto"/>
        <w:ind w:firstLine="45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52C3301" w:rsidR="1D4D02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Regras de negócio</w:t>
      </w:r>
    </w:p>
    <w:p w:rsidR="1D4D02AA" w:rsidP="452C3301" w:rsidRDefault="1D4D02AA" w14:paraId="2FB46D06" w14:textId="7E86B547">
      <w:pPr>
        <w:pStyle w:val="Normal"/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2C330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usuário, ao realizar o primeiro acesso, </w:t>
      </w:r>
      <w:r w:rsidRPr="452C3301" w:rsidR="4AE8D9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 caso for um funcionário </w:t>
      </w:r>
      <w:r w:rsidRPr="452C3301" w:rsidR="652FD0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pod</w:t>
      </w:r>
      <w:r w:rsidRPr="452C3301" w:rsidR="1D4D0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</w:t>
      </w:r>
      <w:r w:rsidRPr="452C3301" w:rsidR="6B9666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entrar usando um login fornecido pelo app </w:t>
      </w:r>
      <w:r w:rsidRPr="452C3301" w:rsidR="1F9FB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quando ele foi cadastrado pelo gerente do estabelecimento, caso contrário, ele deverá </w:t>
      </w:r>
      <w:proofErr w:type="spellStart"/>
      <w:r w:rsidRPr="452C3301" w:rsidR="6B9666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logar</w:t>
      </w:r>
      <w:proofErr w:type="spellEnd"/>
      <w:r w:rsidRPr="452C3301" w:rsidR="41C02B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52C3301" w:rsidR="41C02B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utilizando e-mail e senha ou utilizar o Google para autenticação </w:t>
      </w:r>
      <w:r w:rsidRPr="452C3301" w:rsidR="006510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 entrar como visitante (entretanto, neste modo, não será possível realizar pedidos). Após isso, ele</w:t>
      </w:r>
      <w:r w:rsidRPr="452C3301" w:rsidR="78BE3A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será identificado como um usuário do tipo “cliente” e pode cadastrar um estabelecimento e se tornar </w:t>
      </w:r>
      <w:r w:rsidRPr="452C3301" w:rsidR="3220FE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proprietário do mesmo, se tornando assim, um usuário do tipo “cliente”</w:t>
      </w:r>
      <w:r w:rsidRPr="452C3301" w:rsidR="685BFF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Para finalizar o pedido, são necessárias algumas informações extras como o endereço do cliente</w:t>
      </w:r>
      <w:r w:rsidRPr="452C3301" w:rsidR="1DA58A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forma de pagamento do pedido</w:t>
      </w:r>
      <w:r w:rsidRPr="452C3301" w:rsidR="5C4A6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321432D9" w:rsidP="452C3301" w:rsidRDefault="321432D9" w14:paraId="725DF37A" w14:textId="27292918">
      <w:pPr>
        <w:pStyle w:val="Normal"/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2C3301" w:rsidR="321432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realização de </w:t>
      </w:r>
      <w:r w:rsidRPr="452C3301" w:rsidR="64701D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novos pedidos</w:t>
      </w:r>
      <w:r w:rsidRPr="452C3301" w:rsidR="141CDB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52C3301" w:rsidR="13A17D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necessário seja aberto o</w:t>
      </w:r>
      <w:r w:rsidRPr="452C3301" w:rsidR="141CDB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caixa pelo gerente ou por um funcionário com privilégios para isso</w:t>
      </w:r>
      <w:r w:rsidRPr="452C3301" w:rsidR="76920F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(em um dispositivo cadastrado pelo gerente para ser utilizado por ele)</w:t>
      </w:r>
      <w:r w:rsidRPr="452C3301" w:rsidR="4311A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311A7C9" w:rsidP="452C3301" w:rsidRDefault="4311A7C9" w14:paraId="6240BEBD" w14:textId="54BD4F80">
      <w:pPr>
        <w:pStyle w:val="Normal"/>
        <w:spacing w:line="360" w:lineRule="auto"/>
        <w:ind w:firstLine="4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2C3301" w:rsidR="4311A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Pedidos realizados por mesas devem ser realizado após informar o código de confirmação da mesa </w:t>
      </w:r>
      <w:r w:rsidRPr="452C3301" w:rsidR="7C00DE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fazendo isso</w:t>
      </w:r>
      <w:r w:rsidRPr="452C3301" w:rsidR="4311A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52C3301" w:rsidR="5F9E6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lendo </w:t>
      </w:r>
      <w:r w:rsidRPr="452C3301" w:rsidR="4311A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QR </w:t>
      </w:r>
      <w:proofErr w:type="spellStart"/>
      <w:r w:rsidRPr="452C3301" w:rsidR="4311A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code</w:t>
      </w:r>
      <w:proofErr w:type="spellEnd"/>
      <w:r w:rsidRPr="452C3301" w:rsidR="4BFA80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ou digitando o código manualmente.</w:t>
      </w:r>
      <w:r w:rsidRPr="452C3301" w:rsidR="717853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Após essa confirmação, também estará disponível a opção de chamar o garçom.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6C2533"/>
    <w:rsid w:val="005F1B50"/>
    <w:rsid w:val="0065108A"/>
    <w:rsid w:val="0748DF2A"/>
    <w:rsid w:val="0D3D9E58"/>
    <w:rsid w:val="10D1017A"/>
    <w:rsid w:val="13A17D97"/>
    <w:rsid w:val="141CDB0F"/>
    <w:rsid w:val="155B1922"/>
    <w:rsid w:val="162F52C3"/>
    <w:rsid w:val="1892B9E4"/>
    <w:rsid w:val="1C928C57"/>
    <w:rsid w:val="1D4D02AA"/>
    <w:rsid w:val="1DA58A34"/>
    <w:rsid w:val="1F72DAE9"/>
    <w:rsid w:val="1F9FBBFB"/>
    <w:rsid w:val="249D9E3C"/>
    <w:rsid w:val="296C2533"/>
    <w:rsid w:val="2B387102"/>
    <w:rsid w:val="321432D9"/>
    <w:rsid w:val="3220FE0D"/>
    <w:rsid w:val="32FEC948"/>
    <w:rsid w:val="337D5195"/>
    <w:rsid w:val="351921F6"/>
    <w:rsid w:val="3666CC8C"/>
    <w:rsid w:val="36B4F257"/>
    <w:rsid w:val="4167E1DA"/>
    <w:rsid w:val="41C02B58"/>
    <w:rsid w:val="4215C589"/>
    <w:rsid w:val="4311A7C9"/>
    <w:rsid w:val="44FA9317"/>
    <w:rsid w:val="452C3301"/>
    <w:rsid w:val="4678C59A"/>
    <w:rsid w:val="49B6BBBE"/>
    <w:rsid w:val="4A07AF11"/>
    <w:rsid w:val="4AE8D97A"/>
    <w:rsid w:val="4BA37F72"/>
    <w:rsid w:val="4BFA8032"/>
    <w:rsid w:val="4CEF4E20"/>
    <w:rsid w:val="4D1E1C89"/>
    <w:rsid w:val="4D482B59"/>
    <w:rsid w:val="4EDB2034"/>
    <w:rsid w:val="52816AA3"/>
    <w:rsid w:val="574539BA"/>
    <w:rsid w:val="5A7CDA7C"/>
    <w:rsid w:val="5C18AADD"/>
    <w:rsid w:val="5C4A6F65"/>
    <w:rsid w:val="5F9E6DB9"/>
    <w:rsid w:val="64701D64"/>
    <w:rsid w:val="652FD07D"/>
    <w:rsid w:val="661E1986"/>
    <w:rsid w:val="685BFF22"/>
    <w:rsid w:val="6B9666E1"/>
    <w:rsid w:val="6C41378C"/>
    <w:rsid w:val="6D09693D"/>
    <w:rsid w:val="6DDD07ED"/>
    <w:rsid w:val="717853ED"/>
    <w:rsid w:val="71DCDA60"/>
    <w:rsid w:val="7626EC3A"/>
    <w:rsid w:val="76593168"/>
    <w:rsid w:val="76920FEB"/>
    <w:rsid w:val="77E3A890"/>
    <w:rsid w:val="78BE3AD6"/>
    <w:rsid w:val="792F1C71"/>
    <w:rsid w:val="79B1FC21"/>
    <w:rsid w:val="7AC3787B"/>
    <w:rsid w:val="7B4E58BA"/>
    <w:rsid w:val="7C00DECA"/>
    <w:rsid w:val="7CA73FA2"/>
    <w:rsid w:val="7DFB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2533"/>
  <w15:chartTrackingRefBased/>
  <w15:docId w15:val="{360FFBAE-5A32-450D-AFB5-625B615A5F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09F9B974B7FA4E98335EB49A0079B1" ma:contentTypeVersion="10" ma:contentTypeDescription="Create a new document." ma:contentTypeScope="" ma:versionID="4a3b7046c89e1cf7b78e3d114ad50524">
  <xsd:schema xmlns:xsd="http://www.w3.org/2001/XMLSchema" xmlns:xs="http://www.w3.org/2001/XMLSchema" xmlns:p="http://schemas.microsoft.com/office/2006/metadata/properties" xmlns:ns2="c8d55320-cea9-4ce5-8d56-11c71faf0743" xmlns:ns3="43cacc7f-989c-44b1-9a03-b570f6852b1b" targetNamespace="http://schemas.microsoft.com/office/2006/metadata/properties" ma:root="true" ma:fieldsID="b3c72a6772e870dbe8f383b678da902b" ns2:_="" ns3:_="">
    <xsd:import namespace="c8d55320-cea9-4ce5-8d56-11c71faf0743"/>
    <xsd:import namespace="43cacc7f-989c-44b1-9a03-b570f6852b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55320-cea9-4ce5-8d56-11c71faf07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acc7f-989c-44b1-9a03-b570f6852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e0008e-4d25-4a33-8b40-a6625275f6d0}" ma:internalName="TaxCatchAll" ma:showField="CatchAllData" ma:web="43cacc7f-989c-44b1-9a03-b570f6852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d55320-cea9-4ce5-8d56-11c71faf0743" xsi:nil="true"/>
    <lcf76f155ced4ddcb4097134ff3c332f xmlns="c8d55320-cea9-4ce5-8d56-11c71faf0743">
      <Terms xmlns="http://schemas.microsoft.com/office/infopath/2007/PartnerControls"/>
    </lcf76f155ced4ddcb4097134ff3c332f>
    <TaxCatchAll xmlns="43cacc7f-989c-44b1-9a03-b570f6852b1b" xsi:nil="true"/>
  </documentManagement>
</p:properties>
</file>

<file path=customXml/itemProps1.xml><?xml version="1.0" encoding="utf-8"?>
<ds:datastoreItem xmlns:ds="http://schemas.openxmlformats.org/officeDocument/2006/customXml" ds:itemID="{147DD04B-BEBB-461D-81C0-E27F9403EF82}"/>
</file>

<file path=customXml/itemProps2.xml><?xml version="1.0" encoding="utf-8"?>
<ds:datastoreItem xmlns:ds="http://schemas.openxmlformats.org/officeDocument/2006/customXml" ds:itemID="{B24ABDCA-5F08-4262-A237-447C8CB2801B}"/>
</file>

<file path=customXml/itemProps3.xml><?xml version="1.0" encoding="utf-8"?>
<ds:datastoreItem xmlns:ds="http://schemas.openxmlformats.org/officeDocument/2006/customXml" ds:itemID="{51BFF92C-37C3-46E7-9E98-1C7818FED7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CRISOSTOMO DA SILVA</dc:creator>
  <cp:keywords/>
  <dc:description/>
  <cp:lastModifiedBy>GUILHERME CRISOSTOMO DA SILVA</cp:lastModifiedBy>
  <dcterms:created xsi:type="dcterms:W3CDTF">2023-02-09T11:47:35Z</dcterms:created>
  <dcterms:modified xsi:type="dcterms:W3CDTF">2023-02-11T15:01:01Z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0x0101005409F9B974B7FA4E98335EB49A0079B1</vt:lpwstr>
  </property>
  <property fmtid="{D5CDD505-2E9C-101B-9397-08002B2CF9AE}" pid="3" name="Order">
    <vt:r8>23404600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