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B7AC" w14:textId="7DA0C562" w:rsidR="00C065A4" w:rsidRPr="00F94ABE" w:rsidRDefault="00E73AC5" w:rsidP="00E73AC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94ABE">
        <w:rPr>
          <w:rFonts w:ascii="Arial" w:hAnsi="Arial" w:cs="Arial"/>
          <w:sz w:val="24"/>
          <w:szCs w:val="24"/>
        </w:rPr>
        <w:t>Jawaban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= </w:t>
      </w:r>
    </w:p>
    <w:p w14:paraId="1BC1345E" w14:textId="3E57DADF" w:rsidR="00E73AC5" w:rsidRPr="00F94ABE" w:rsidRDefault="00E73AC5" w:rsidP="00BB297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F94ABE">
        <w:rPr>
          <w:rFonts w:ascii="Arial" w:hAnsi="Arial" w:cs="Arial"/>
          <w:sz w:val="24"/>
          <w:szCs w:val="24"/>
        </w:rPr>
        <w:t>Buatlah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halaman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baru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94ABE">
        <w:rPr>
          <w:rFonts w:ascii="Arial" w:hAnsi="Arial" w:cs="Arial"/>
          <w:sz w:val="24"/>
          <w:szCs w:val="24"/>
        </w:rPr>
        <w:t>buath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sebuah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galeri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4ABE">
        <w:rPr>
          <w:rFonts w:ascii="Arial" w:hAnsi="Arial" w:cs="Arial"/>
          <w:sz w:val="24"/>
          <w:szCs w:val="24"/>
        </w:rPr>
        <w:t>menampilkan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dalam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bentuk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grid!</w:t>
      </w:r>
    </w:p>
    <w:p w14:paraId="4B747CC5" w14:textId="7376439F" w:rsidR="008C5980" w:rsidRPr="00F94ABE" w:rsidRDefault="008C5980" w:rsidP="00BB2974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 w:rsidRPr="00F94ABE">
        <w:rPr>
          <w:rFonts w:ascii="Arial" w:hAnsi="Arial" w:cs="Arial"/>
          <w:sz w:val="24"/>
          <w:szCs w:val="24"/>
        </w:rPr>
        <w:t>Disini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kita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membuat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file daftar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pada folder assets</w:t>
      </w:r>
    </w:p>
    <w:p w14:paraId="1B0D1610" w14:textId="7E6F3C4F" w:rsidR="008C5980" w:rsidRPr="00F94ABE" w:rsidRDefault="008C5980" w:rsidP="00BB2974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9A1DB" wp14:editId="24130549">
            <wp:extent cx="1409700" cy="1622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129" cy="162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7E25" w14:textId="61FDC753" w:rsidR="00E73AC5" w:rsidRPr="00F94ABE" w:rsidRDefault="00E73AC5" w:rsidP="00BB297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F94ABE">
        <w:rPr>
          <w:rFonts w:ascii="Arial" w:hAnsi="Arial" w:cs="Arial"/>
          <w:sz w:val="24"/>
          <w:szCs w:val="24"/>
        </w:rPr>
        <w:t>Gunakan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Gridview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saat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pembuatan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soal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no 1!</w:t>
      </w:r>
    </w:p>
    <w:p w14:paraId="5FD497B0" w14:textId="084BD7EF" w:rsidR="008C5980" w:rsidRPr="00F94ABE" w:rsidRDefault="008C5980" w:rsidP="00BB2974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sz w:val="24"/>
          <w:szCs w:val="24"/>
        </w:rPr>
        <w:t xml:space="preserve">Kita buat </w:t>
      </w:r>
      <w:proofErr w:type="spellStart"/>
      <w:r w:rsidRPr="00F94ABE">
        <w:rPr>
          <w:rFonts w:ascii="Arial" w:hAnsi="Arial" w:cs="Arial"/>
          <w:sz w:val="24"/>
          <w:szCs w:val="24"/>
        </w:rPr>
        <w:t>gridview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dengan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count </w:t>
      </w:r>
      <w:proofErr w:type="spellStart"/>
      <w:r w:rsidRPr="00F94ABE">
        <w:rPr>
          <w:rFonts w:ascii="Arial" w:hAnsi="Arial" w:cs="Arial"/>
          <w:sz w:val="24"/>
          <w:szCs w:val="24"/>
        </w:rPr>
        <w:t>sebanyak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2</w:t>
      </w:r>
    </w:p>
    <w:p w14:paraId="60A79269" w14:textId="3AB00C33" w:rsidR="008C5980" w:rsidRPr="00F94ABE" w:rsidRDefault="00542027" w:rsidP="00BB2974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D0D2F4" wp14:editId="636B7496">
            <wp:extent cx="3086100" cy="23191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243" cy="232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55B0" w14:textId="08BE93CB" w:rsidR="00E73AC5" w:rsidRPr="00F94ABE" w:rsidRDefault="00E73AC5" w:rsidP="00BB297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F94ABE">
        <w:rPr>
          <w:rFonts w:ascii="Arial" w:hAnsi="Arial" w:cs="Arial"/>
          <w:sz w:val="24"/>
          <w:szCs w:val="24"/>
        </w:rPr>
        <w:t>Buatlah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F94ABE">
        <w:rPr>
          <w:rFonts w:ascii="Arial" w:hAnsi="Arial" w:cs="Arial"/>
          <w:sz w:val="24"/>
          <w:szCs w:val="24"/>
        </w:rPr>
        <w:t>setiap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dapat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ditampilkan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94ABE">
        <w:rPr>
          <w:rFonts w:ascii="Arial" w:hAnsi="Arial" w:cs="Arial"/>
          <w:sz w:val="24"/>
          <w:szCs w:val="24"/>
        </w:rPr>
        <w:t>bottomsheet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saat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ditekan</w:t>
      </w:r>
      <w:proofErr w:type="spellEnd"/>
    </w:p>
    <w:p w14:paraId="12389729" w14:textId="0273E649" w:rsidR="00542027" w:rsidRPr="00F94ABE" w:rsidRDefault="00542027" w:rsidP="00BB2974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sz w:val="24"/>
          <w:szCs w:val="24"/>
        </w:rPr>
        <w:t xml:space="preserve">Kita </w:t>
      </w:r>
      <w:proofErr w:type="spellStart"/>
      <w:r w:rsidRPr="00F94ABE">
        <w:rPr>
          <w:rFonts w:ascii="Arial" w:hAnsi="Arial" w:cs="Arial"/>
          <w:sz w:val="24"/>
          <w:szCs w:val="24"/>
        </w:rPr>
        <w:t>membuat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F94ABE">
        <w:rPr>
          <w:rFonts w:ascii="Arial" w:hAnsi="Arial" w:cs="Arial"/>
          <w:sz w:val="24"/>
          <w:szCs w:val="24"/>
        </w:rPr>
        <w:t>bottomsheet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dapat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ditampilkan</w:t>
      </w:r>
      <w:proofErr w:type="spellEnd"/>
    </w:p>
    <w:p w14:paraId="3356422E" w14:textId="1B15807A" w:rsidR="00542027" w:rsidRPr="00F94ABE" w:rsidRDefault="00542027" w:rsidP="00BB2974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EE91AD" wp14:editId="62DCD102">
            <wp:extent cx="2933700" cy="957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874" cy="9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54ED" w14:textId="47B42A07" w:rsidR="00E73AC5" w:rsidRPr="00F94ABE" w:rsidRDefault="00E73AC5" w:rsidP="00BB297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sz w:val="24"/>
          <w:szCs w:val="24"/>
        </w:rPr>
        <w:t>B</w:t>
      </w:r>
      <w:r w:rsidR="00542027" w:rsidRPr="00F94ABE">
        <w:rPr>
          <w:rFonts w:ascii="Arial" w:hAnsi="Arial" w:cs="Arial"/>
          <w:sz w:val="24"/>
          <w:szCs w:val="24"/>
        </w:rPr>
        <w:t>ua</w:t>
      </w:r>
      <w:r w:rsidRPr="00F94ABE">
        <w:rPr>
          <w:rFonts w:ascii="Arial" w:hAnsi="Arial" w:cs="Arial"/>
          <w:sz w:val="24"/>
          <w:szCs w:val="24"/>
        </w:rPr>
        <w:t xml:space="preserve">t agar </w:t>
      </w:r>
      <w:proofErr w:type="spellStart"/>
      <w:r w:rsidRPr="00F94ABE">
        <w:rPr>
          <w:rFonts w:ascii="Arial" w:hAnsi="Arial" w:cs="Arial"/>
          <w:sz w:val="24"/>
          <w:szCs w:val="24"/>
        </w:rPr>
        <w:t>tiap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94ABE">
        <w:rPr>
          <w:rFonts w:ascii="Arial" w:hAnsi="Arial" w:cs="Arial"/>
          <w:sz w:val="24"/>
          <w:szCs w:val="24"/>
        </w:rPr>
        <w:t>bottomsheet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dapat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ditampilkan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pada dialog </w:t>
      </w:r>
      <w:proofErr w:type="spellStart"/>
      <w:r w:rsidRPr="00F94ABE">
        <w:rPr>
          <w:rFonts w:ascii="Arial" w:hAnsi="Arial" w:cs="Arial"/>
          <w:sz w:val="24"/>
          <w:szCs w:val="24"/>
        </w:rPr>
        <w:t>saat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ditekan</w:t>
      </w:r>
      <w:proofErr w:type="spellEnd"/>
    </w:p>
    <w:p w14:paraId="65BD2E13" w14:textId="6117E613" w:rsidR="005B1FD8" w:rsidRPr="00F94ABE" w:rsidRDefault="005B1FD8" w:rsidP="005B1FD8">
      <w:pPr>
        <w:pStyle w:val="ListParagraph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5D964EC" wp14:editId="6B0605C2">
            <wp:extent cx="2049115" cy="32918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615" cy="32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57D1" w14:textId="146B430F" w:rsidR="005B1FD8" w:rsidRPr="00F94ABE" w:rsidRDefault="005B1FD8" w:rsidP="005B1FD8">
      <w:pPr>
        <w:pStyle w:val="ListParagraph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sz w:val="24"/>
          <w:szCs w:val="24"/>
        </w:rPr>
        <w:t xml:space="preserve">Jika salah </w:t>
      </w:r>
      <w:proofErr w:type="spellStart"/>
      <w:r w:rsidRPr="00F94ABE">
        <w:rPr>
          <w:rFonts w:ascii="Arial" w:hAnsi="Arial" w:cs="Arial"/>
          <w:sz w:val="24"/>
          <w:szCs w:val="24"/>
        </w:rPr>
        <w:t>satu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diklik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ABE">
        <w:rPr>
          <w:rFonts w:ascii="Arial" w:hAnsi="Arial" w:cs="Arial"/>
          <w:sz w:val="24"/>
          <w:szCs w:val="24"/>
        </w:rPr>
        <w:t>maka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muncul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pop </w:t>
      </w:r>
      <w:proofErr w:type="spellStart"/>
      <w:r w:rsidRPr="00F94ABE">
        <w:rPr>
          <w:rFonts w:ascii="Arial" w:hAnsi="Arial" w:cs="Arial"/>
          <w:sz w:val="24"/>
          <w:szCs w:val="24"/>
        </w:rPr>
        <w:t>untuk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melihat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secara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spesifik</w:t>
      </w:r>
      <w:proofErr w:type="spellEnd"/>
      <w:r w:rsidR="00755D83" w:rsidRPr="00F94ABE">
        <w:rPr>
          <w:rFonts w:ascii="Arial" w:hAnsi="Arial" w:cs="Arial"/>
          <w:sz w:val="24"/>
          <w:szCs w:val="24"/>
        </w:rPr>
        <w:t>,</w:t>
      </w:r>
    </w:p>
    <w:p w14:paraId="71F85889" w14:textId="110F6EDA" w:rsidR="00755D83" w:rsidRPr="00F94ABE" w:rsidRDefault="00755D83" w:rsidP="00755D83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F94ABE">
        <w:rPr>
          <w:rFonts w:ascii="Arial" w:hAnsi="Arial" w:cs="Arial"/>
          <w:sz w:val="24"/>
          <w:szCs w:val="24"/>
        </w:rPr>
        <w:t>Disini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kita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klik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ke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1, </w:t>
      </w:r>
      <w:proofErr w:type="spellStart"/>
      <w:r w:rsidRPr="00F94ABE">
        <w:rPr>
          <w:rFonts w:ascii="Arial" w:hAnsi="Arial" w:cs="Arial"/>
          <w:sz w:val="24"/>
          <w:szCs w:val="24"/>
        </w:rPr>
        <w:t>maka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tampilannya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menjadi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seperti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ini</w:t>
      </w:r>
      <w:proofErr w:type="spellEnd"/>
    </w:p>
    <w:p w14:paraId="27629A90" w14:textId="3C1D1C1C" w:rsidR="005B1FD8" w:rsidRPr="00F94ABE" w:rsidRDefault="005B1FD8" w:rsidP="005B1FD8">
      <w:pPr>
        <w:pStyle w:val="ListParagraph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CDE48B" wp14:editId="5AB064EF">
            <wp:extent cx="2048510" cy="328202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486" cy="32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41C9" w14:textId="76176AA0" w:rsidR="00E73AC5" w:rsidRPr="00F94ABE" w:rsidRDefault="00E73AC5" w:rsidP="00E73A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sz w:val="24"/>
          <w:szCs w:val="24"/>
        </w:rPr>
        <w:t xml:space="preserve">Pada dialog, </w:t>
      </w:r>
      <w:proofErr w:type="spellStart"/>
      <w:r w:rsidRPr="00F94ABE">
        <w:rPr>
          <w:rFonts w:ascii="Arial" w:hAnsi="Arial" w:cs="Arial"/>
          <w:sz w:val="24"/>
          <w:szCs w:val="24"/>
        </w:rPr>
        <w:t>berikan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F94ABE">
        <w:rPr>
          <w:rFonts w:ascii="Arial" w:hAnsi="Arial" w:cs="Arial"/>
          <w:sz w:val="24"/>
          <w:szCs w:val="24"/>
        </w:rPr>
        <w:t>pilihan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ya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F94ABE">
        <w:rPr>
          <w:rFonts w:ascii="Arial" w:hAnsi="Arial" w:cs="Arial"/>
          <w:sz w:val="24"/>
          <w:szCs w:val="24"/>
        </w:rPr>
        <w:t>tidak</w:t>
      </w:r>
      <w:proofErr w:type="spellEnd"/>
      <w:r w:rsidRPr="00F94ABE">
        <w:rPr>
          <w:rFonts w:ascii="Arial" w:hAnsi="Arial" w:cs="Arial"/>
          <w:sz w:val="24"/>
          <w:szCs w:val="24"/>
        </w:rPr>
        <w:t>.</w:t>
      </w:r>
    </w:p>
    <w:p w14:paraId="7B627EB9" w14:textId="4C4B2745" w:rsidR="00E73AC5" w:rsidRPr="00F94ABE" w:rsidRDefault="00E73AC5" w:rsidP="00E73AC5">
      <w:pPr>
        <w:pStyle w:val="ListParagraph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F94ABE">
        <w:rPr>
          <w:rFonts w:ascii="Arial" w:hAnsi="Arial" w:cs="Arial"/>
          <w:sz w:val="24"/>
          <w:szCs w:val="24"/>
        </w:rPr>
        <w:t>memilih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ya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ABE">
        <w:rPr>
          <w:rFonts w:ascii="Arial" w:hAnsi="Arial" w:cs="Arial"/>
          <w:sz w:val="24"/>
          <w:szCs w:val="24"/>
        </w:rPr>
        <w:t>makan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masuk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ke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halaman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baru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dam </w:t>
      </w:r>
      <w:proofErr w:type="spellStart"/>
      <w:r w:rsidRPr="00F94ABE">
        <w:rPr>
          <w:rFonts w:ascii="Arial" w:hAnsi="Arial" w:cs="Arial"/>
          <w:sz w:val="24"/>
          <w:szCs w:val="24"/>
        </w:rPr>
        <w:t>jika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memilih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tidak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menutup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dialog</w:t>
      </w:r>
    </w:p>
    <w:p w14:paraId="7A2E7155" w14:textId="1EC76572" w:rsidR="00542027" w:rsidRPr="00F94ABE" w:rsidRDefault="00755D83" w:rsidP="00E73AC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F94ABE">
        <w:rPr>
          <w:rFonts w:ascii="Arial" w:hAnsi="Arial" w:cs="Arial"/>
          <w:sz w:val="24"/>
          <w:szCs w:val="24"/>
        </w:rPr>
        <w:t>Disini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kita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coba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memilih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untuk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menuju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ke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ABE">
        <w:rPr>
          <w:rFonts w:ascii="Arial" w:hAnsi="Arial" w:cs="Arial"/>
          <w:sz w:val="24"/>
          <w:szCs w:val="24"/>
        </w:rPr>
        <w:t>jika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diklk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maka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muncul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pop up</w:t>
      </w:r>
    </w:p>
    <w:p w14:paraId="628B9A1B" w14:textId="729967EE" w:rsidR="00755D83" w:rsidRPr="00F94ABE" w:rsidRDefault="00755D83" w:rsidP="00E73AC5">
      <w:pPr>
        <w:pStyle w:val="ListParagraph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3B743E" wp14:editId="5ECCD1CC">
            <wp:extent cx="1996613" cy="12269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1A17" w14:textId="5B1FF753" w:rsidR="00755D83" w:rsidRPr="00F94ABE" w:rsidRDefault="00755D83" w:rsidP="00E73AC5">
      <w:pPr>
        <w:pStyle w:val="ListParagraph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F94ABE">
        <w:rPr>
          <w:rFonts w:ascii="Arial" w:hAnsi="Arial" w:cs="Arial"/>
          <w:sz w:val="24"/>
          <w:szCs w:val="24"/>
        </w:rPr>
        <w:t>kita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pilih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F94ABE">
        <w:rPr>
          <w:rFonts w:ascii="Arial" w:hAnsi="Arial" w:cs="Arial"/>
          <w:sz w:val="24"/>
          <w:szCs w:val="24"/>
        </w:rPr>
        <w:t>iya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F94ABE">
        <w:rPr>
          <w:rFonts w:ascii="Arial" w:hAnsi="Arial" w:cs="Arial"/>
          <w:sz w:val="24"/>
          <w:szCs w:val="24"/>
        </w:rPr>
        <w:t>maka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diarahkan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pada detail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seperti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berikut</w:t>
      </w:r>
      <w:proofErr w:type="spellEnd"/>
    </w:p>
    <w:p w14:paraId="74601998" w14:textId="16DA862B" w:rsidR="00755D83" w:rsidRPr="00F94ABE" w:rsidRDefault="00755D83" w:rsidP="00E73AC5">
      <w:pPr>
        <w:pStyle w:val="ListParagraph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4ACC32" wp14:editId="34D62873">
            <wp:extent cx="2065020" cy="3279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470" cy="32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D08C" w14:textId="6973E19A" w:rsidR="00755D83" w:rsidRPr="00F94ABE" w:rsidRDefault="00755D83" w:rsidP="00E73AC5">
      <w:pPr>
        <w:pStyle w:val="ListParagraph"/>
        <w:rPr>
          <w:rFonts w:ascii="Arial" w:hAnsi="Arial" w:cs="Arial"/>
          <w:sz w:val="24"/>
          <w:szCs w:val="24"/>
        </w:rPr>
      </w:pPr>
      <w:r w:rsidRPr="00F94ABE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F94ABE">
        <w:rPr>
          <w:rFonts w:ascii="Arial" w:hAnsi="Arial" w:cs="Arial"/>
          <w:sz w:val="24"/>
          <w:szCs w:val="24"/>
        </w:rPr>
        <w:t>pilik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F94ABE">
        <w:rPr>
          <w:rFonts w:ascii="Arial" w:hAnsi="Arial" w:cs="Arial"/>
          <w:sz w:val="24"/>
          <w:szCs w:val="24"/>
        </w:rPr>
        <w:t>tidak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F94ABE">
        <w:rPr>
          <w:rFonts w:ascii="Arial" w:hAnsi="Arial" w:cs="Arial"/>
          <w:sz w:val="24"/>
          <w:szCs w:val="24"/>
        </w:rPr>
        <w:t>maka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tampilan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pop up </w:t>
      </w:r>
      <w:proofErr w:type="spellStart"/>
      <w:r w:rsidRPr="00F94ABE">
        <w:rPr>
          <w:rFonts w:ascii="Arial" w:hAnsi="Arial" w:cs="Arial"/>
          <w:sz w:val="24"/>
          <w:szCs w:val="24"/>
        </w:rPr>
        <w:t>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menutup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dengan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sendirinya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ABE">
        <w:rPr>
          <w:rFonts w:ascii="Arial" w:hAnsi="Arial" w:cs="Arial"/>
          <w:sz w:val="24"/>
          <w:szCs w:val="24"/>
        </w:rPr>
        <w:t>lalu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kita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akan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tetap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berada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94ABE">
        <w:rPr>
          <w:rFonts w:ascii="Arial" w:hAnsi="Arial" w:cs="Arial"/>
          <w:sz w:val="24"/>
          <w:szCs w:val="24"/>
        </w:rPr>
        <w:t>halaman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F94ABE">
        <w:rPr>
          <w:rFonts w:ascii="Arial" w:hAnsi="Arial" w:cs="Arial"/>
          <w:sz w:val="24"/>
          <w:szCs w:val="24"/>
        </w:rPr>
        <w:t>gambar</w:t>
      </w:r>
      <w:proofErr w:type="spellEnd"/>
      <w:r w:rsidRPr="00F94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ABE">
        <w:rPr>
          <w:rFonts w:ascii="Arial" w:hAnsi="Arial" w:cs="Arial"/>
          <w:sz w:val="24"/>
          <w:szCs w:val="24"/>
        </w:rPr>
        <w:t>sebelumnya</w:t>
      </w:r>
      <w:proofErr w:type="spellEnd"/>
      <w:r w:rsidRPr="00F94ABE">
        <w:rPr>
          <w:rFonts w:ascii="Arial" w:hAnsi="Arial" w:cs="Arial"/>
          <w:sz w:val="24"/>
          <w:szCs w:val="24"/>
        </w:rPr>
        <w:t>.</w:t>
      </w:r>
    </w:p>
    <w:sectPr w:rsidR="00755D83" w:rsidRPr="00F9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5A9C"/>
    <w:multiLevelType w:val="hybridMultilevel"/>
    <w:tmpl w:val="C2CA4F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C5"/>
    <w:rsid w:val="00542027"/>
    <w:rsid w:val="005B1FD8"/>
    <w:rsid w:val="00755D83"/>
    <w:rsid w:val="008C5980"/>
    <w:rsid w:val="00BB2974"/>
    <w:rsid w:val="00C065A4"/>
    <w:rsid w:val="00E73AC5"/>
    <w:rsid w:val="00F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523B"/>
  <w15:chartTrackingRefBased/>
  <w15:docId w15:val="{674D15E8-7D99-4EA1-A349-CE9903B3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2023-07-01T23:49:00Z</dcterms:created>
  <dcterms:modified xsi:type="dcterms:W3CDTF">2023-07-02T00:18:00Z</dcterms:modified>
</cp:coreProperties>
</file>