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8"/>
          <w:szCs w:val="28"/>
          <w:u w:val="single"/>
        </w:rPr>
      </w:pPr>
      <w:r w:rsidDel="00000000" w:rsidR="00000000" w:rsidRPr="00000000">
        <w:rPr>
          <w:b w:val="1"/>
          <w:sz w:val="28"/>
          <w:szCs w:val="28"/>
          <w:u w:val="single"/>
          <w:rtl w:val="0"/>
        </w:rPr>
        <w:t xml:space="preserve">Flight test 3.2</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b w:val="1"/>
          <w:sz w:val="24"/>
          <w:szCs w:val="24"/>
          <w:rtl w:val="0"/>
        </w:rPr>
        <w:t xml:space="preserve">Why are we testing and what is the purpose of the planned test?</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This flight test is to verify that the operator interface works as well as target verification.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current configuration of the software is mature enough to be tested at this level because at this point, we believe that the software should be able to handle flying one and two drones with video and target detection. By completing this test, we will be able to verify what parts of the software are compatible with the drone, and see what parts need to be fixed before the next test. Before the drone was taken off the string, all pre-mission tests were flown with a string attached to the drone. In addition, all code used in the flight test was unit tested, and if possible, the Parrot simulator. The CV algorithm was tested by running through pre-collected photos from previous test events.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test event was scheduled on 4/10/2021.</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sz w:val="24"/>
          <w:szCs w:val="24"/>
        </w:rPr>
      </w:pPr>
      <w:r w:rsidDel="00000000" w:rsidR="00000000" w:rsidRPr="00000000">
        <w:rPr>
          <w:b w:val="1"/>
          <w:sz w:val="24"/>
          <w:szCs w:val="24"/>
          <w:rtl w:val="0"/>
        </w:rPr>
        <w:t xml:space="preserve">Requirements Tested: </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both"/>
        <w:rPr>
          <w:rFonts w:ascii="Verdana" w:cs="Verdana" w:eastAsia="Verdana" w:hAnsi="Verdana"/>
          <w:color w:val="86a047"/>
          <w:sz w:val="36"/>
          <w:szCs w:val="36"/>
        </w:rPr>
      </w:pPr>
      <w:bookmarkStart w:colFirst="0" w:colLast="0" w:name="_whjiydsun9c7" w:id="0"/>
      <w:bookmarkEnd w:id="0"/>
      <w:r w:rsidDel="00000000" w:rsidR="00000000" w:rsidRPr="00000000">
        <w:rPr>
          <w:rtl w:val="0"/>
        </w:rPr>
      </w:r>
    </w:p>
    <w:tbl>
      <w:tblPr>
        <w:tblStyle w:val="Table1"/>
        <w:tblW w:w="76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735"/>
        <w:gridCol w:w="1620"/>
        <w:tblGridChange w:id="0">
          <w:tblGrid>
            <w:gridCol w:w="2310"/>
            <w:gridCol w:w="3735"/>
            <w:gridCol w:w="16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b w:val="1"/>
                <w:sz w:val="20"/>
                <w:szCs w:val="20"/>
              </w:rPr>
            </w:pPr>
            <w:r w:rsidDel="00000000" w:rsidR="00000000" w:rsidRPr="00000000">
              <w:rPr>
                <w:b w:val="1"/>
                <w:sz w:val="20"/>
                <w:szCs w:val="20"/>
                <w:rtl w:val="0"/>
              </w:rPr>
              <w:t xml:space="preserve">Subsystem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Requirement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Tested?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Operator Interface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The system SHALL display the following: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1a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u w:val="single"/>
                <w:rtl w:val="0"/>
              </w:rPr>
              <w:t xml:space="preserve">GPS point inputs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1b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u w:val="single"/>
                <w:rtl w:val="0"/>
              </w:rPr>
              <w:t xml:space="preserve">Video livestream for all drones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u w:val="single"/>
                <w:rtl w:val="0"/>
              </w:rPr>
              <w:t xml:space="preserve">A map of the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The system SHALL display an image when a person is detected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The system SHALL be automatically displayed upon software turn 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sz w:val="20"/>
                <w:szCs w:val="20"/>
                <w:rtl w:val="0"/>
              </w:rPr>
              <w:t xml:space="preserve">Drone Actions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The drone SHALL follow all GPS points given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The drone SHALL send live video feed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After identifying the target, the drone SHALL send an image of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The system SHALL accept 1 or more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sz w:val="20"/>
                <w:szCs w:val="20"/>
                <w:rtl w:val="0"/>
              </w:rPr>
              <w:t xml:space="preserve">Mission Planning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The system SHALL create a mission for each flight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The system SHALL send the mission to each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The system SHALL designate a leader drone, if there is more than one drone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The system SHALL use Wi-Fi or the Parrot SkyController to connect to the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The computer SHALL remember where the previous drone locations 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sz w:val="20"/>
                <w:szCs w:val="20"/>
                <w:rtl w:val="0"/>
              </w:rPr>
              <w:t xml:space="preserve">CV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The CV SHALL be able to detect a human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The CV SHALL be able to process at least 2 frames per second on an Intel I7 processor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sz w:val="20"/>
                <w:szCs w:val="20"/>
                <w:rtl w:val="0"/>
              </w:rPr>
              <w:t xml:space="preserv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Yes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r>
    </w:tbl>
    <w:p w:rsidR="00000000" w:rsidDel="00000000" w:rsidP="00000000" w:rsidRDefault="00000000" w:rsidRPr="00000000" w14:paraId="00000065">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both"/>
        <w:rPr>
          <w:sz w:val="24"/>
          <w:szCs w:val="24"/>
        </w:rPr>
      </w:pPr>
      <w:bookmarkStart w:colFirst="0" w:colLast="0" w:name="_fsy1yysh8jc" w:id="1"/>
      <w:bookmarkEnd w:id="1"/>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Pre flight checklist: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Verify that the battery is charged </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Verify the SkyController is charged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Verify that the clouds are above 400 feet</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If cloud coverage is under 400, verify that the software can only go 25 feet under the cloud coverage</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Verify that the wind is under 30 mph</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Verify the laptop is charged </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Verify that the battery is property in the drone </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Verify that the drone’s wings are correctly fitted </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Verify that the location of which we are flying is unrestricted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Pre-mission tests (All with one drone):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9000.1025290498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1742993848256"/>
        <w:gridCol w:w="719.753930280246"/>
        <w:gridCol w:w="615.1742993848256"/>
        <w:gridCol w:w="6285"/>
        <w:gridCol w:w="765"/>
        <w:tblGridChange w:id="0">
          <w:tblGrid>
            <w:gridCol w:w="615.1742993848256"/>
            <w:gridCol w:w="719.753930280246"/>
            <w:gridCol w:w="615.1742993848256"/>
            <w:gridCol w:w="6285"/>
            <w:gridCol w:w="765"/>
          </w:tblGrid>
        </w:tblGridChange>
      </w:tblGrid>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2. Input a message in the UI saying that the drone should go up 25 feet</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3. Verify that the drone goes up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Left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2. Input a message in the UI saying that the drone should go left 25 feet</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3. Verify that the drone goes left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Right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2. Input a message in the UI saying that the drone should go right 25 feet</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3. Verify that the drone goes right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2. Manually fly the drone up 30 feet</w:t>
            </w:r>
          </w:p>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3. Input a message in the UI saying that the drone should go down 25 feet</w:t>
            </w:r>
          </w:p>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4. Verify that the drone goes down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3. Allow the system to accept camera feed</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4. Verify that the camera feed is displayed on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Pass</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Moving 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3. Allow for the system to accept camera feed</w:t>
            </w:r>
          </w:p>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4. Verify that the camera feed is displayed on the computer</w:t>
            </w:r>
          </w:p>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5. Verify that the user can move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1. Verify that the drone can 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1. Verify that the drone is in the air</w:t>
            </w:r>
          </w:p>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2. Input a message to allow the drone to land</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3. Verify that the drone can 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Battery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 Verify that the battery level is less than 25%</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2. Verify that the drone is coming back home and then landing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Emergency Landing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1. Connect the drone by Wi-Fi</w:t>
            </w:r>
          </w:p>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3. Disconnect the drone from Wi-Fi</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4. Verify that the drone can connect to the phone's Parrot App by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Emergency Landing (Sky 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1. Connect the drone by the SkyController</w:t>
            </w:r>
          </w:p>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3. Disconnect the drone from the SkyController</w:t>
            </w:r>
          </w:p>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4. Verify that the drone can connect to the phone's Parrot App by the SkyController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These tests are a prerequisite to any flight test without the string. Without these tests, the drone could cause serious damage to itself or others. To verify that all of these tests work, the drone will be tethered to a string to verify that the drone will not fly off and cause damage. In theory, by allowing the drone to fly tethered on this, flying untethered will be more successful by knowing that all basic features work.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Safety: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Before flying the drone, we completed all pre-mission tests successfully and the flight was recorded in the flight log. In addition, the flight test was observed by one sUAS pilot and two visual observers in different locations to verify the drones were going in the correct direction. We were able to see the drone the entire time, as complaint with Part 107.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Location and Set-Up: </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We will be flying at Mendon Ponds Park for this flight test.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 plan on flying at 150 feet for one drone, 155 feet for the second drone, and 160 feet for the third drone.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Results:</w:t>
      </w:r>
    </w:p>
    <w:p w:rsidR="00000000" w:rsidDel="00000000" w:rsidP="00000000" w:rsidRDefault="00000000" w:rsidRPr="00000000" w14:paraId="000000D3">
      <w:pPr>
        <w:rPr>
          <w:sz w:val="24"/>
          <w:szCs w:val="24"/>
        </w:rPr>
      </w:pPr>
      <w:r w:rsidDel="00000000" w:rsidR="00000000" w:rsidRPr="00000000">
        <w:rPr>
          <w:rtl w:val="0"/>
        </w:rPr>
      </w:r>
    </w:p>
    <w:tbl>
      <w:tblPr>
        <w:tblStyle w:val="Table3"/>
        <w:tblW w:w="76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735"/>
        <w:gridCol w:w="1620"/>
        <w:tblGridChange w:id="0">
          <w:tblGrid>
            <w:gridCol w:w="2310"/>
            <w:gridCol w:w="3735"/>
            <w:gridCol w:w="16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b w:val="1"/>
                <w:sz w:val="20"/>
                <w:szCs w:val="20"/>
                <w:rtl w:val="0"/>
              </w:rPr>
              <w:t xml:space="preserve">Operator Interface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Pass/Fail/NA</w:t>
            </w:r>
          </w:p>
        </w:tc>
      </w:tr>
      <w:tr>
        <w:trPr>
          <w:trHeight w:val="339.47753906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The system SHALL display the following: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1a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u w:val="single"/>
                <w:rtl w:val="0"/>
              </w:rPr>
              <w:t xml:space="preserve">GPS point inputs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1b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u w:val="single"/>
                <w:rtl w:val="0"/>
              </w:rPr>
              <w:t xml:space="preserve">Video livestream for all drones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u w:val="single"/>
                <w:rtl w:val="0"/>
              </w:rPr>
              <w:t xml:space="preserve">A map of the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The system SHALL display an image when a person is detected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The system SHALL be automatically displayed upon software turn 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N/A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b w:val="1"/>
                <w:sz w:val="20"/>
                <w:szCs w:val="20"/>
                <w:rtl w:val="0"/>
              </w:rPr>
              <w:t xml:space="preserve">Drone Actions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The drone SHALL follow all GPS points given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The drone SHALL send live video feed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N/A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After identifying the target, the drone SHALL send an image of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The system SHALL accept 1 or more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b w:val="1"/>
                <w:sz w:val="20"/>
                <w:szCs w:val="20"/>
                <w:rtl w:val="0"/>
              </w:rPr>
              <w:t xml:space="preserve">Mission Planning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The system SHALL create a mission for each flight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The system SHALL send the mission to each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The system SHALL designate a leader drone, if there is more than one drone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The system SHALL use Wi-Fi or the Parrot SkyController to connect to the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The computer SHALL remember where the previous drone locations 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b w:val="1"/>
                <w:sz w:val="20"/>
                <w:szCs w:val="20"/>
                <w:rtl w:val="0"/>
              </w:rPr>
              <w:t xml:space="preserve">CV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The CV SHALL be able to detect a human with 50% accuracy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The CV SHALL be able to process at least 2 frames per second on an Intel I7 processor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b w:val="1"/>
                <w:sz w:val="20"/>
                <w:szCs w:val="20"/>
                <w:rtl w:val="0"/>
              </w:rPr>
              <w:t xml:space="preserv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N/A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r>
    </w:tbl>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During this test we were able to pass all requirements again! We did have an issue with the drones not going up all the way, however, we believe that is a drone GPS issue, something we can not fix. Overall the CV </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Lessons Learned: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We plan on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headerReference r:id="rId6" w:type="default"/>
      <w:pgSz w:h="15840" w:w="12240" w:orient="portrait"/>
      <w:pgMar w:bottom="1440" w:top="1440" w:left="144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