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bhz866brvia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Introduction to Swarm Search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9dazlgcj15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Real-Time Swarm Search Method for Real-World Quadcopter Drones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5ykgxpsxk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The Game of Drones:rapid agent-based machine-learning models for multi-UAV path planning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4jcwyepxk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Swarm Path Planning for the Deployment of Drones in Emergency Response Missions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vtoxwgg3p8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 Search and rescue with autonomous flying robots through behavior-based cooperative intelligence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lxeqb2lz4p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 A Probabilistic Target Search Algorithm Based on Hierarchical Collaboration for Improving Rapidity of Drones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tl4jm8phjg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7. Multiobjective coordinated search algorithm for swarm of UAVs based on 3D-simplified virtual forced model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60tf8e9xej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8. Multi-UAV based Autonomous Wilderness Search and Rescue using Target Iso-Probability Curves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gyw9bjcu8t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9. UAV SWARM PATH PLANNING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pjmftl9klt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10. UB-ANC planner: Energy efficient coverage path planning with multiple drones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abn6egzt26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11. Multiple UAV cooperative searching operation using polygon area decomposition and efficient coverage algorithms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rPr/>
      </w:pPr>
      <w:bookmarkStart w:colFirst="0" w:colLast="0" w:name="_bhz866brvia6" w:id="0"/>
      <w:bookmarkEnd w:id="0"/>
      <w:r w:rsidDel="00000000" w:rsidR="00000000" w:rsidRPr="00000000">
        <w:rPr>
          <w:rtl w:val="0"/>
        </w:rPr>
        <w:t xml:space="preserve">1.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Introduction to Swarm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overview of the field, not specific to our use case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Lots of good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rPr/>
      </w:pPr>
      <w:bookmarkStart w:colFirst="0" w:colLast="0" w:name="_k9dazlgcj15i" w:id="1"/>
      <w:bookmarkEnd w:id="1"/>
      <w:r w:rsidDel="00000000" w:rsidR="00000000" w:rsidRPr="00000000">
        <w:rPr>
          <w:rtl w:val="0"/>
        </w:rPr>
        <w:t xml:space="preserve">2.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Real-Time Swarm Search Method for Real-World Quadcopter Drones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Leverages “particle swarm optimization algorithm”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Iterative evidence-based position update mechanism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find point with highest pheromone level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Because our “evidence” is entirely binary (target in frame, target not in frame), this approach does not seem applicable to our problem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rPr/>
      </w:pPr>
      <w:bookmarkStart w:colFirst="0" w:colLast="0" w:name="_a5ykgxpsxkk" w:id="2"/>
      <w:bookmarkEnd w:id="2"/>
      <w:r w:rsidDel="00000000" w:rsidR="00000000" w:rsidRPr="00000000">
        <w:rPr>
          <w:rtl w:val="0"/>
        </w:rPr>
        <w:t xml:space="preserve">3.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The Game of Drones:rapid agent-based machine-learning models for multi-UAV path planning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Iterative planning approach taking into account fixed target points, obstacle points, and member (drone) points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Member points used to avoid collision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inherently timing-based which is not ideal due to wind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 target points in our case would be a set of evenly(?) spaced points throughout the search area polygon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may not be sufficient as we need to ensure full area coverage, taking into account camera FOV?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our case, obstacle points are initially unknown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Currently think we plan to keep drones at sufficient altitude to not worry about obstacles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we care, could do an initial sweep at a high altitude to 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Unclear what the effects of adding obstacles mid-search would be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ML genetic algorithm with a post-processing gradient algorithm to optimize search 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Unclear if derived weights are reusable or if this training must occur for every search scenario (probably the latter…)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Training took 4+ minutes for the paper scenario, so ideally we wouldn’t have to do live training</w:t>
      </w:r>
    </w:p>
    <w:p w:rsidR="00000000" w:rsidDel="00000000" w:rsidP="00000000" w:rsidRDefault="00000000" w:rsidRPr="00000000" w14:paraId="00000025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Also would be a major battery drain for real onboard compute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v4jcwyepxk44" w:id="3"/>
      <w:bookmarkEnd w:id="3"/>
      <w:r w:rsidDel="00000000" w:rsidR="00000000" w:rsidRPr="00000000">
        <w:rPr>
          <w:rtl w:val="0"/>
        </w:rPr>
        <w:t xml:space="preserve">4.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Swarm Path Planning for the Deployment of Drones in Emergency Response 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graph traversal approach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 cost is weighted by distance for battery life considerations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Seeks minimal flight time with maximum nodes visited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Assumes weather conditions do not limit velocity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account for drone camera in area coverage - solely node-based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direct considerations for collision avoidance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Compares several different heuristics with each having coverage advantages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could consider automatically switching between approaches based on coverage when needed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rPr/>
      </w:pPr>
      <w:bookmarkStart w:colFirst="0" w:colLast="0" w:name="_nvtoxwgg3p8m" w:id="4"/>
      <w:bookmarkEnd w:id="4"/>
      <w:r w:rsidDel="00000000" w:rsidR="00000000" w:rsidRPr="00000000">
        <w:rPr>
          <w:rtl w:val="0"/>
        </w:rPr>
        <w:t xml:space="preserve">5.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Search and rescue with autonomous flying robots through behavior-based cooperative intelligence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Focused on multi-target scenarios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Explores a few different control methods: standard, spiral, and scatter</w:t>
      </w:r>
    </w:p>
    <w:p w:rsidR="00000000" w:rsidDel="00000000" w:rsidP="00000000" w:rsidRDefault="00000000" w:rsidRPr="00000000" w14:paraId="00000035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standard, drones fly in formation through set of waypoints</w:t>
      </w:r>
    </w:p>
    <w:p w:rsidR="00000000" w:rsidDel="00000000" w:rsidP="00000000" w:rsidRDefault="00000000" w:rsidRPr="00000000" w14:paraId="00000036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Search pattern for order and placement of waypoints is extremely ambiguous</w:t>
      </w:r>
    </w:p>
    <w:p w:rsidR="00000000" w:rsidDel="00000000" w:rsidP="00000000" w:rsidRDefault="00000000" w:rsidRPr="00000000" w14:paraId="00000037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 theory formation maximizes visibility when going through waypoints</w:t>
      </w:r>
    </w:p>
    <w:p w:rsidR="00000000" w:rsidDel="00000000" w:rsidP="00000000" w:rsidRDefault="00000000" w:rsidRPr="00000000" w14:paraId="00000038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spiral, standard method but one breaks off to spiral around ‘evidence’ when located</w:t>
      </w:r>
    </w:p>
    <w:p w:rsidR="00000000" w:rsidDel="00000000" w:rsidP="00000000" w:rsidRDefault="00000000" w:rsidRPr="00000000" w14:paraId="00000039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Only applicable if we’re taking into account “positive-signs”</w:t>
      </w:r>
    </w:p>
    <w:p w:rsidR="00000000" w:rsidDel="00000000" w:rsidP="00000000" w:rsidRDefault="00000000" w:rsidRPr="00000000" w14:paraId="0000003A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“Expanding-square” algorithm but with a circle</w:t>
      </w:r>
    </w:p>
    <w:p w:rsidR="00000000" w:rsidDel="00000000" w:rsidP="00000000" w:rsidRDefault="00000000" w:rsidRPr="00000000" w14:paraId="0000003B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scatter method, drones collaboratively claim and fly to waypoints based on “staleness” - no formation in this approach</w:t>
      </w:r>
    </w:p>
    <w:p w:rsidR="00000000" w:rsidDel="00000000" w:rsidP="00000000" w:rsidRDefault="00000000" w:rsidRPr="00000000" w14:paraId="0000003C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Unclear what the “search pattern” as part of the standard and scatter methods is...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pre-planning - seems to be completely reaction-based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Relies on location broadcasting to avoid collisions - maintains set distance between drones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Covers things from an architectural perspective as well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Priorities for certain behaviors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60Hz sensor checking loop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is “down-mounted” (looking straight down?)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Obstacle avoidance (but not detection) algorithms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Bouncing method: When obstacle encountered, accelerate at 200deg heading, try moving forward again, change deflection angle if in one place for too long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Climbing method: When obstacle encountered, ascend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5"/>
        <w:rPr/>
      </w:pPr>
      <w:bookmarkStart w:colFirst="0" w:colLast="0" w:name="_3lxeqb2lz4pe" w:id="5"/>
      <w:bookmarkEnd w:id="5"/>
      <w:r w:rsidDel="00000000" w:rsidR="00000000" w:rsidRPr="00000000">
        <w:rPr>
          <w:rtl w:val="0"/>
        </w:rPr>
        <w:t xml:space="preserve">6.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 Probabilistic Target Search Algorithm Based on Hierarchical Collaboration for Improving Rapidity of Drones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Layered altitude approach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“stochastic”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scan area with high-altitude drone(s), then more detailed focus in probable areas with low-altitude drones (though some of this is concurrent)</w:t>
      </w:r>
    </w:p>
    <w:p w:rsidR="00000000" w:rsidDel="00000000" w:rsidP="00000000" w:rsidRDefault="00000000" w:rsidRPr="00000000" w14:paraId="0000004B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 altitude = low quality, larger range</w:t>
      </w:r>
    </w:p>
    <w:p w:rsidR="00000000" w:rsidDel="00000000" w:rsidP="00000000" w:rsidRDefault="00000000" w:rsidRPr="00000000" w14:paraId="0000004C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 altitude = high quality, lower range</w:t>
      </w:r>
    </w:p>
    <w:p w:rsidR="00000000" w:rsidDel="00000000" w:rsidP="00000000" w:rsidRDefault="00000000" w:rsidRPr="00000000" w14:paraId="0000004D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Altitude is most important factor for search quality</w:t>
      </w:r>
    </w:p>
    <w:p w:rsidR="00000000" w:rsidDel="00000000" w:rsidP="00000000" w:rsidRDefault="00000000" w:rsidRPr="00000000" w14:paraId="0000004E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Probability can be based on environmental features, direct target detection, ...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Divides search area into cells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Coverage movement within cell is unclear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overview (related works)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Briefly mentions a few different alternative search strategies (see refs)</w:t>
      </w:r>
    </w:p>
    <w:p w:rsidR="00000000" w:rsidDel="00000000" w:rsidP="00000000" w:rsidRDefault="00000000" w:rsidRPr="00000000" w14:paraId="00000053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Random-walk</w:t>
      </w:r>
    </w:p>
    <w:p w:rsidR="00000000" w:rsidDel="00000000" w:rsidP="00000000" w:rsidRDefault="00000000" w:rsidRPr="00000000" w14:paraId="00000054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Sweeping</w:t>
      </w:r>
    </w:p>
    <w:p w:rsidR="00000000" w:rsidDel="00000000" w:rsidP="00000000" w:rsidRDefault="00000000" w:rsidRPr="00000000" w14:paraId="00000055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Myopic</w:t>
      </w:r>
    </w:p>
    <w:p w:rsidR="00000000" w:rsidDel="00000000" w:rsidP="00000000" w:rsidRDefault="00000000" w:rsidRPr="00000000" w14:paraId="00000056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Drosophila-inspired </w:t>
      </w:r>
    </w:p>
    <w:p w:rsidR="00000000" w:rsidDel="00000000" w:rsidP="00000000" w:rsidRDefault="00000000" w:rsidRPr="00000000" w14:paraId="00000057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Saccadic 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Three algorithm classifications</w:t>
      </w:r>
    </w:p>
    <w:p w:rsidR="00000000" w:rsidDel="00000000" w:rsidP="00000000" w:rsidRDefault="00000000" w:rsidRPr="00000000" w14:paraId="00000059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Greedy heuristics</w:t>
      </w:r>
    </w:p>
    <w:p w:rsidR="00000000" w:rsidDel="00000000" w:rsidP="00000000" w:rsidRDefault="00000000" w:rsidRPr="00000000" w14:paraId="0000005A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Selects neighbor cells with highest probability of target existence</w:t>
      </w:r>
    </w:p>
    <w:p w:rsidR="00000000" w:rsidDel="00000000" w:rsidP="00000000" w:rsidRDefault="00000000" w:rsidRPr="00000000" w14:paraId="0000005B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Potential-based</w:t>
      </w:r>
    </w:p>
    <w:p w:rsidR="00000000" w:rsidDel="00000000" w:rsidP="00000000" w:rsidRDefault="00000000" w:rsidRPr="00000000" w14:paraId="0000005C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Partially observable Markov decision process (POMDP)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2576513" cy="175070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750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85950" cy="695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5"/>
        <w:rPr/>
      </w:pPr>
      <w:bookmarkStart w:colFirst="0" w:colLast="0" w:name="_ptl4jm8phjg6" w:id="6"/>
      <w:bookmarkEnd w:id="6"/>
      <w:r w:rsidDel="00000000" w:rsidR="00000000" w:rsidRPr="00000000">
        <w:rPr>
          <w:rtl w:val="0"/>
        </w:rPr>
        <w:t xml:space="preserve">7.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Multiobjective coordinated search algorithm for swarm of UAVs based on 3D-simplified virtual forced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Background: Target search is mainly based on two types of behavioral algorithms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Swarm intelligence optimization algorithms (coordinated search)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walk strategies (roaming search)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Several models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Levy Flight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Intermittent Search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Disadvantages: search efficiency is not high and the obstacle avoidance factor is not considered in the search process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Heavy focus on real-time collision and obstacle avoidance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no evidence of target, use roaming model - when evidence of target found, use coordinate search model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 use case is finding highest energy level, so only the roaming portion may be applicable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However, coverage of roaming model is limited… so maybe this paper isn’t useful</w:t>
      </w:r>
    </w:p>
    <w:p w:rsidR="00000000" w:rsidDel="00000000" w:rsidP="00000000" w:rsidRDefault="00000000" w:rsidRPr="00000000" w14:paraId="0000007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rPr/>
      </w:pPr>
      <w:bookmarkStart w:colFirst="0" w:colLast="0" w:name="_360tf8e9xej7" w:id="7"/>
      <w:bookmarkEnd w:id="7"/>
      <w:r w:rsidDel="00000000" w:rsidR="00000000" w:rsidRPr="00000000">
        <w:rPr>
          <w:rtl w:val="0"/>
        </w:rPr>
        <w:t xml:space="preserve">8.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Multi-UAV based Autonomous Wilderness Search and Rescue using Target Iso-Probability Curves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Derives areas of probability from known information (terrain, last known location + time, …), focuses search in higher probability areas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Probability is a function of wandering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combine concept of searching iso-probability curves with [6]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Otherwise, since we don’t have last-known location (I think? </w:t>
      </w:r>
      <w:r w:rsidDel="00000000" w:rsidR="00000000" w:rsidRPr="00000000">
        <w:rPr>
          <w:highlight w:val="yellow"/>
          <w:rtl w:val="0"/>
        </w:rPr>
        <w:t xml:space="preserve">Confirm with Dan</w:t>
      </w:r>
      <w:r w:rsidDel="00000000" w:rsidR="00000000" w:rsidRPr="00000000">
        <w:rPr>
          <w:rtl w:val="0"/>
        </w:rPr>
        <w:t xml:space="preserve">), can’t apply the overall search strategy proposed by this paper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5"/>
        <w:rPr/>
      </w:pPr>
      <w:bookmarkStart w:colFirst="0" w:colLast="0" w:name="_tgyw9bjcu8tt" w:id="8"/>
      <w:bookmarkEnd w:id="8"/>
      <w:r w:rsidDel="00000000" w:rsidR="00000000" w:rsidRPr="00000000">
        <w:rPr>
          <w:rtl w:val="0"/>
        </w:rPr>
        <w:t xml:space="preserve">9.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UAV SWARM PATH PLANNING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Collision-avoidance planning algorithm for optimizing drone separation while driving to their destinations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 search algorithm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Intended for real-time usage - has considerations for latency, out of range drones, …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5"/>
        <w:rPr/>
      </w:pPr>
      <w:bookmarkStart w:colFirst="0" w:colLast="0" w:name="_gpjmftl9kltn" w:id="9"/>
      <w:bookmarkEnd w:id="9"/>
      <w:r w:rsidDel="00000000" w:rsidR="00000000" w:rsidRPr="00000000">
        <w:rPr>
          <w:rtl w:val="0"/>
        </w:rPr>
        <w:t xml:space="preserve">10.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UB-ANC planner: Energy efficient coverage path planning with multiple drones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Github: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https://github.com/jmodares/UB-ANC-Planner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Heavy focus on energy efficiency in coverage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Optimizes distance, number and magnitude of turns in path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Speed is NOT a consideration in this approach - does not really fit our general use case</w:t>
      </w:r>
    </w:p>
    <w:p w:rsidR="00000000" w:rsidDel="00000000" w:rsidP="00000000" w:rsidRDefault="00000000" w:rsidRPr="00000000" w14:paraId="0000008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However, we should look at balancing speed and energy costs and thus should consider turns/turn magnitude in our approach… but don’t need to completely minimize energy as this approach does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VRP (vehicle routing problem), which is a more general case of the multiple traveling salesman problem (mTSP)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Divides space into grid cells represented as graph, assumes cell is covered if drone reaches center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of cells is “fair” and done through “mixed integer linear programming (MILP)” 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load-balancing sub-problem approach may be of interest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5"/>
        <w:rPr/>
      </w:pPr>
      <w:bookmarkStart w:colFirst="0" w:colLast="0" w:name="_habn6egzt265" w:id="10"/>
      <w:bookmarkEnd w:id="10"/>
      <w:r w:rsidDel="00000000" w:rsidR="00000000" w:rsidRPr="00000000">
        <w:rPr>
          <w:rtl w:val="0"/>
        </w:rPr>
        <w:t xml:space="preserve">11.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Multiple UAV cooperative searching operation using polygon area decomposition and efficient coverage 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Convex </w:t>
      </w:r>
      <w:r w:rsidDel="00000000" w:rsidR="00000000" w:rsidRPr="00000000">
        <w:rPr>
          <w:rtl w:val="0"/>
        </w:rPr>
        <w:t xml:space="preserve">polygon division</w:t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Division accounts for UAV capabilities</w:t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References a solution for nonconvex polygons</w:t>
      </w:r>
    </w:p>
    <w:p w:rsidR="00000000" w:rsidDel="00000000" w:rsidP="00000000" w:rsidRDefault="00000000" w:rsidRPr="00000000" w14:paraId="0000008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Covers case of lost UAV mid-flight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Assumes fixed orientation cameras</w:t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our case with Parrot ANAFI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Zig-zag flight pattern within areas</w:t>
      </w:r>
    </w:p>
    <w:p w:rsidR="00000000" w:rsidDel="00000000" w:rsidP="00000000" w:rsidRDefault="00000000" w:rsidRPr="00000000" w14:paraId="0000009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Seeks to minimize number of turns in an area</w:t>
      </w:r>
    </w:p>
    <w:p w:rsidR="00000000" w:rsidDel="00000000" w:rsidP="00000000" w:rsidRDefault="00000000" w:rsidRPr="00000000" w14:paraId="00000093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Target is time saving, but as shown in [10] is also energy-saving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3595688" cy="127372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273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5"/>
        <w:rPr/>
      </w:pPr>
      <w:bookmarkStart w:colFirst="0" w:colLast="0" w:name="_b5wkow7lmg8k" w:id="11"/>
      <w:bookmarkEnd w:id="11"/>
      <w:r w:rsidDel="00000000" w:rsidR="00000000" w:rsidRPr="00000000">
        <w:rPr>
          <w:rtl w:val="0"/>
        </w:rPr>
        <w:t xml:space="preserve">12.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Aerial remote sensing in agriculture: A practical approach to area coverage and path planning for fleets of mini aerial robots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types of collaboration</w:t>
      </w:r>
    </w:p>
    <w:p w:rsidR="00000000" w:rsidDel="00000000" w:rsidP="00000000" w:rsidRDefault="00000000" w:rsidRPr="00000000" w14:paraId="0000009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Tight cooperation</w:t>
      </w:r>
    </w:p>
    <w:p w:rsidR="00000000" w:rsidDel="00000000" w:rsidP="00000000" w:rsidRDefault="00000000" w:rsidRPr="00000000" w14:paraId="0000009B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Requires a continuous coordination between the robots</w:t>
      </w:r>
    </w:p>
    <w:p w:rsidR="00000000" w:rsidDel="00000000" w:rsidP="00000000" w:rsidRDefault="00000000" w:rsidRPr="00000000" w14:paraId="0000009C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Loose cooperation</w:t>
      </w:r>
    </w:p>
    <w:p w:rsidR="00000000" w:rsidDel="00000000" w:rsidP="00000000" w:rsidRDefault="00000000" w:rsidRPr="00000000" w14:paraId="0000009D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Requires coordination at the beginning of the mission for planning a division of labor, or when replanning is required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Negotiation protocol for planning based on Rubinstein’s alternate-offers protocol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agent will try to maximize its reward by (i) trying to get a subtask as big as possible and (ii) minimizing overlapping with other agents’ tasks</w:t>
      </w:r>
    </w:p>
    <w:p w:rsidR="00000000" w:rsidDel="00000000" w:rsidP="00000000" w:rsidRDefault="00000000" w:rsidRPr="00000000" w14:paraId="000000A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 this method, each agent is responsible for handling its limitations in selecting subtasks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Mention of polygonal cell decomposition methods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“Sukharev grid”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Mention of FOV: fixed altitude to ensure full visibility of cells when at center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TSP: single person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mTSP: multiple people, one ‘depot’ point (in our case, drone home)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VRP: vehicle-oriented mTSP variants, not really applicable to our problem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s://sci-hub.do/10.3390/s18082535" TargetMode="External"/><Relationship Id="rId10" Type="http://schemas.openxmlformats.org/officeDocument/2006/relationships/hyperlink" Target="https://jhumanitarianaction.springeropen.com/track/pdf/10.1186/s41018-018-0045-4.pdf" TargetMode="External"/><Relationship Id="rId21" Type="http://schemas.openxmlformats.org/officeDocument/2006/relationships/hyperlink" Target="https://sci-hub.do/https://doi.org/10.1002/rob.20403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i-hub.do/10.1109/ICUAS48674.2020.9213876" TargetMode="External"/><Relationship Id="rId15" Type="http://schemas.openxmlformats.org/officeDocument/2006/relationships/hyperlink" Target="https://sci-hub.do/10.1109/ICUAS.2019.8798354" TargetMode="External"/><Relationship Id="rId14" Type="http://schemas.openxmlformats.org/officeDocument/2006/relationships/hyperlink" Target="https://sci-hub.do/10.1080/00207721.2020.1799110" TargetMode="External"/><Relationship Id="rId17" Type="http://schemas.openxmlformats.org/officeDocument/2006/relationships/hyperlink" Target="https://sci-hub.do/10.1109/ICRA.2017.7989732" TargetMode="External"/><Relationship Id="rId16" Type="http://schemas.openxmlformats.org/officeDocument/2006/relationships/hyperlink" Target="https://sci-hub.do/10.1109/ICNS50378.2020.9223005" TargetMode="External"/><Relationship Id="rId5" Type="http://schemas.openxmlformats.org/officeDocument/2006/relationships/styles" Target="styles.xml"/><Relationship Id="rId19" Type="http://schemas.openxmlformats.org/officeDocument/2006/relationships/hyperlink" Target="https://sci-hub.do/https://doi.org/10.1007/978-4-431-35873-2_22" TargetMode="External"/><Relationship Id="rId6" Type="http://schemas.openxmlformats.org/officeDocument/2006/relationships/hyperlink" Target="https://sci-hub.do/https://doi.org/10.1007/978-3-319-63604-7_1" TargetMode="External"/><Relationship Id="rId18" Type="http://schemas.openxmlformats.org/officeDocument/2006/relationships/hyperlink" Target="https://github.com/jmodares/UB-ANC-Planner" TargetMode="External"/><Relationship Id="rId7" Type="http://schemas.openxmlformats.org/officeDocument/2006/relationships/hyperlink" Target="https://www.researchgate.net/publication/326503944_Real-Time_Swarm_Search_Method_for_Real-World_Quadcopter_Drones" TargetMode="External"/><Relationship Id="rId8" Type="http://schemas.openxmlformats.org/officeDocument/2006/relationships/hyperlink" Target="https://sci-hub.do/https://doi.org/10.1007/s00466-019-01761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