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FF9" w:rsidRDefault="006A4443" w:rsidP="0028050B">
      <w:pPr>
        <w:tabs>
          <w:tab w:val="left" w:pos="260"/>
        </w:tabs>
        <w:spacing w:line="360" w:lineRule="auto"/>
        <w:ind w:left="2880"/>
        <w:rPr>
          <w:sz w:val="20"/>
          <w:szCs w:val="20"/>
        </w:rPr>
      </w:pPr>
      <w:r>
        <w:rPr>
          <w:rFonts w:ascii="宋体" w:eastAsia="宋体" w:hAnsi="宋体" w:cs="宋体"/>
          <w:b/>
          <w:bCs/>
          <w:sz w:val="28"/>
          <w:szCs w:val="28"/>
        </w:rPr>
        <w:t>第二章</w:t>
      </w:r>
      <w:r>
        <w:rPr>
          <w:rFonts w:ascii="宋体" w:eastAsia="宋体" w:hAnsi="宋体" w:cs="宋体"/>
          <w:b/>
          <w:bCs/>
          <w:sz w:val="28"/>
          <w:szCs w:val="28"/>
        </w:rPr>
        <w:tab/>
        <w:t>习题及解答</w:t>
      </w:r>
    </w:p>
    <w:p w:rsidR="00197FF9" w:rsidRDefault="006A4443" w:rsidP="0028050B">
      <w:pPr>
        <w:spacing w:line="360" w:lineRule="auto"/>
        <w:rPr>
          <w:sz w:val="24"/>
          <w:szCs w:val="24"/>
        </w:rPr>
      </w:pPr>
      <w:r w:rsidRPr="0028050B">
        <w:rPr>
          <w:rFonts w:ascii="宋体" w:eastAsia="宋体" w:hAnsi="宋体" w:cs="宋体"/>
          <w:sz w:val="24"/>
          <w:szCs w:val="24"/>
        </w:rPr>
        <w:t>2</w:t>
      </w:r>
      <w:r w:rsidRPr="0028050B">
        <w:rPr>
          <w:rFonts w:ascii="宋体" w:eastAsia="宋体" w:hAnsi="宋体" w:cs="宋体" w:hint="eastAsia"/>
          <w:sz w:val="24"/>
          <w:szCs w:val="24"/>
        </w:rPr>
        <w:t>-</w:t>
      </w:r>
      <w:r w:rsidRPr="0028050B">
        <w:rPr>
          <w:rFonts w:ascii="宋体" w:eastAsia="宋体" w:hAnsi="宋体" w:cs="宋体"/>
          <w:sz w:val="24"/>
          <w:szCs w:val="24"/>
        </w:rPr>
        <w:t>1</w:t>
      </w:r>
      <w:r>
        <w:rPr>
          <w:rFonts w:ascii="宋体" w:eastAsia="宋体" w:hAnsi="宋体" w:cs="宋体"/>
          <w:sz w:val="24"/>
          <w:szCs w:val="24"/>
        </w:rPr>
        <w:t>什么是操作系统虚拟机？</w:t>
      </w:r>
    </w:p>
    <w:p w:rsidR="002737CF" w:rsidRDefault="006A4443" w:rsidP="0028050B">
      <w:pPr>
        <w:spacing w:line="360" w:lineRule="auto"/>
        <w:ind w:right="6"/>
        <w:jc w:val="both"/>
        <w:rPr>
          <w:rFonts w:ascii="宋体" w:eastAsia="宋体" w:hAnsi="宋体" w:cs="宋体"/>
          <w:sz w:val="24"/>
          <w:szCs w:val="24"/>
        </w:rPr>
      </w:pPr>
      <w:r w:rsidRPr="002737CF">
        <w:rPr>
          <w:rFonts w:ascii="宋体" w:eastAsia="宋体" w:hAnsi="宋体" w:cs="宋体"/>
          <w:sz w:val="24"/>
          <w:szCs w:val="24"/>
        </w:rPr>
        <w:t>答：操作系统是最基本的系统软件，它是硬件功能的第一层扩充。配置了操作系统的计算机称为操作系统虚拟机。</w:t>
      </w:r>
    </w:p>
    <w:p w:rsidR="00197FF9" w:rsidRDefault="006A4443" w:rsidP="0028050B">
      <w:pPr>
        <w:spacing w:line="360" w:lineRule="auto"/>
        <w:ind w:right="6"/>
        <w:jc w:val="both"/>
        <w:rPr>
          <w:rFonts w:ascii="宋体" w:eastAsia="宋体" w:hAnsi="宋体" w:cs="宋体"/>
          <w:sz w:val="24"/>
          <w:szCs w:val="24"/>
        </w:rPr>
      </w:pPr>
      <w:r w:rsidRPr="002737CF">
        <w:rPr>
          <w:rFonts w:ascii="宋体" w:eastAsia="宋体" w:hAnsi="宋体" w:cs="宋体"/>
          <w:sz w:val="24"/>
          <w:szCs w:val="24"/>
        </w:rPr>
        <w:t>操作系统虚拟机除了可使用原来裸机提供的各种基本硬件指令，还可以使用操作系统提供的操作命令和系统调度命令。</w:t>
      </w:r>
    </w:p>
    <w:p w:rsidR="0028050B" w:rsidRPr="0028050B" w:rsidRDefault="0028050B" w:rsidP="0028050B">
      <w:pPr>
        <w:spacing w:line="360" w:lineRule="auto"/>
        <w:ind w:right="6"/>
        <w:jc w:val="both"/>
        <w:rPr>
          <w:rFonts w:ascii="宋体" w:eastAsia="宋体" w:hAnsi="宋体" w:cs="宋体" w:hint="eastAsia"/>
          <w:sz w:val="24"/>
          <w:szCs w:val="24"/>
        </w:rPr>
      </w:pPr>
    </w:p>
    <w:p w:rsidR="00197FF9" w:rsidRPr="0028050B" w:rsidRDefault="006A4443" w:rsidP="0028050B">
      <w:pPr>
        <w:spacing w:line="360" w:lineRule="auto"/>
        <w:ind w:right="6"/>
        <w:jc w:val="both"/>
        <w:rPr>
          <w:rFonts w:ascii="宋体" w:eastAsia="宋体" w:hAnsi="宋体" w:cs="宋体"/>
          <w:sz w:val="24"/>
          <w:szCs w:val="24"/>
        </w:rPr>
      </w:pPr>
      <w:r w:rsidRPr="0028050B">
        <w:rPr>
          <w:rFonts w:ascii="宋体" w:eastAsia="宋体" w:hAnsi="宋体" w:cs="宋体"/>
          <w:sz w:val="24"/>
          <w:szCs w:val="24"/>
        </w:rPr>
        <w:t>2</w:t>
      </w:r>
      <w:r w:rsidRPr="0028050B">
        <w:rPr>
          <w:rFonts w:ascii="宋体" w:eastAsia="宋体" w:hAnsi="宋体" w:cs="宋体" w:hint="eastAsia"/>
          <w:sz w:val="24"/>
          <w:szCs w:val="24"/>
        </w:rPr>
        <w:t>-</w:t>
      </w:r>
      <w:r w:rsidRPr="0028050B">
        <w:rPr>
          <w:rFonts w:ascii="宋体" w:eastAsia="宋体" w:hAnsi="宋体" w:cs="宋体"/>
          <w:sz w:val="24"/>
          <w:szCs w:val="24"/>
        </w:rPr>
        <w:t>3</w:t>
      </w:r>
      <w:r>
        <w:rPr>
          <w:rFonts w:ascii="宋体" w:eastAsia="宋体" w:hAnsi="宋体" w:cs="宋体"/>
          <w:sz w:val="24"/>
          <w:szCs w:val="24"/>
        </w:rPr>
        <w:t>什么是处理机的态？为什么要区分处理机所谓态？</w:t>
      </w:r>
    </w:p>
    <w:p w:rsidR="00197FF9" w:rsidRPr="002737CF" w:rsidRDefault="006A4443" w:rsidP="0028050B">
      <w:pPr>
        <w:spacing w:line="360" w:lineRule="auto"/>
        <w:ind w:right="6"/>
        <w:jc w:val="both"/>
        <w:rPr>
          <w:rFonts w:ascii="宋体" w:eastAsia="宋体" w:hAnsi="宋体" w:cs="宋体"/>
          <w:sz w:val="24"/>
          <w:szCs w:val="24"/>
        </w:rPr>
      </w:pPr>
      <w:r w:rsidRPr="002737CF">
        <w:rPr>
          <w:rFonts w:ascii="宋体" w:eastAsia="宋体" w:hAnsi="宋体" w:cs="宋体"/>
          <w:sz w:val="24"/>
          <w:szCs w:val="24"/>
        </w:rPr>
        <w:t>答：所谓处理机的态就是处理机当前处于何种状态，正在执行哪类程序。为了保</w:t>
      </w:r>
      <w:r>
        <w:rPr>
          <w:rFonts w:ascii="宋体" w:eastAsia="宋体" w:hAnsi="宋体" w:cs="宋体"/>
          <w:sz w:val="24"/>
          <w:szCs w:val="24"/>
        </w:rPr>
        <w:t>护操作系统，至少需要区分两种状态：管态和用户态。</w:t>
      </w:r>
    </w:p>
    <w:p w:rsidR="00197FF9" w:rsidRPr="00AC120B" w:rsidRDefault="006A4443" w:rsidP="0028050B">
      <w:pPr>
        <w:spacing w:line="360" w:lineRule="auto"/>
        <w:ind w:right="6"/>
        <w:jc w:val="both"/>
        <w:rPr>
          <w:rFonts w:ascii="宋体" w:eastAsia="宋体" w:hAnsi="宋体" w:cs="宋体"/>
          <w:sz w:val="24"/>
          <w:szCs w:val="24"/>
        </w:rPr>
      </w:pPr>
      <w:r>
        <w:rPr>
          <w:rFonts w:ascii="宋体" w:eastAsia="宋体" w:hAnsi="宋体" w:cs="宋体"/>
          <w:sz w:val="24"/>
          <w:szCs w:val="24"/>
        </w:rPr>
        <w:t>操作系统是计算机系统中最重要的系统软件，为了能正确地进行管理和控</w:t>
      </w:r>
      <w:r w:rsidRPr="002737CF">
        <w:rPr>
          <w:rFonts w:ascii="宋体" w:eastAsia="宋体" w:hAnsi="宋体" w:cs="宋体"/>
          <w:sz w:val="24"/>
          <w:szCs w:val="24"/>
        </w:rPr>
        <w:t>制，其本身是不能被破坏的。为此，系统应能建立一个保护环境。当用户程序执行时，应有所限制，其所需资源必须向操作系统提出请求，自己不能随意取用系统资源，如不能直接启动外部设备的工作，更不能改变机器状态等。因此系统必</w:t>
      </w:r>
      <w:r>
        <w:rPr>
          <w:rFonts w:ascii="宋体" w:eastAsia="宋体" w:hAnsi="宋体" w:cs="宋体"/>
          <w:sz w:val="24"/>
          <w:szCs w:val="24"/>
        </w:rPr>
        <w:t>须区分处理机的工作状态，即区分当时正在执行的程序的类别。</w:t>
      </w:r>
    </w:p>
    <w:p w:rsidR="00197FF9" w:rsidRPr="0028050B" w:rsidRDefault="00197FF9" w:rsidP="0028050B">
      <w:pPr>
        <w:spacing w:line="360" w:lineRule="auto"/>
        <w:ind w:right="6"/>
        <w:jc w:val="both"/>
        <w:rPr>
          <w:rFonts w:ascii="宋体" w:eastAsia="宋体" w:hAnsi="宋体" w:cs="宋体"/>
          <w:sz w:val="24"/>
          <w:szCs w:val="24"/>
        </w:rPr>
      </w:pPr>
    </w:p>
    <w:p w:rsidR="00197FF9" w:rsidRPr="0028050B" w:rsidRDefault="006A4443" w:rsidP="0028050B">
      <w:pPr>
        <w:spacing w:line="360" w:lineRule="auto"/>
        <w:ind w:right="6"/>
        <w:jc w:val="both"/>
        <w:rPr>
          <w:rFonts w:ascii="宋体" w:eastAsia="宋体" w:hAnsi="宋体" w:cs="宋体"/>
          <w:sz w:val="24"/>
          <w:szCs w:val="24"/>
        </w:rPr>
      </w:pPr>
      <w:r w:rsidRPr="0028050B">
        <w:rPr>
          <w:rFonts w:ascii="宋体" w:eastAsia="宋体" w:hAnsi="宋体" w:cs="宋体"/>
          <w:sz w:val="24"/>
          <w:szCs w:val="24"/>
        </w:rPr>
        <w:t>2</w:t>
      </w:r>
      <w:r w:rsidRPr="0028050B">
        <w:rPr>
          <w:rFonts w:ascii="宋体" w:eastAsia="宋体" w:hAnsi="宋体" w:cs="宋体" w:hint="eastAsia"/>
          <w:sz w:val="24"/>
          <w:szCs w:val="24"/>
        </w:rPr>
        <w:t>-</w:t>
      </w:r>
      <w:r w:rsidRPr="0028050B">
        <w:rPr>
          <w:rFonts w:ascii="宋体" w:eastAsia="宋体" w:hAnsi="宋体" w:cs="宋体"/>
          <w:sz w:val="24"/>
          <w:szCs w:val="24"/>
        </w:rPr>
        <w:t xml:space="preserve">4 </w:t>
      </w:r>
      <w:r>
        <w:rPr>
          <w:rFonts w:ascii="宋体" w:eastAsia="宋体" w:hAnsi="宋体" w:cs="宋体"/>
          <w:sz w:val="24"/>
          <w:szCs w:val="24"/>
        </w:rPr>
        <w:t>什么是管态？什么是用户态？二者有何区别？</w:t>
      </w:r>
    </w:p>
    <w:p w:rsidR="00197FF9" w:rsidRPr="002737CF" w:rsidRDefault="006A4443" w:rsidP="0028050B">
      <w:pPr>
        <w:spacing w:line="360" w:lineRule="auto"/>
        <w:ind w:right="6"/>
        <w:jc w:val="both"/>
        <w:rPr>
          <w:rFonts w:ascii="宋体" w:eastAsia="宋体" w:hAnsi="宋体" w:cs="宋体"/>
          <w:sz w:val="24"/>
          <w:szCs w:val="24"/>
        </w:rPr>
      </w:pPr>
      <w:r w:rsidRPr="002737CF">
        <w:rPr>
          <w:rFonts w:ascii="宋体" w:eastAsia="宋体" w:hAnsi="宋体" w:cs="宋体"/>
          <w:sz w:val="24"/>
          <w:szCs w:val="24"/>
        </w:rPr>
        <w:t>答：管态又称为系统态，是操作系统的管理程序执行时机器所处的状态。在此状态下中央处理机可以使用全部机器指令，包括一组特权指令 (例如，涉及外部设备的输入/输出指令、改变机器状态或修改存储保护的指令) ，可以使用所有的</w:t>
      </w:r>
      <w:r>
        <w:rPr>
          <w:rFonts w:ascii="宋体" w:eastAsia="宋体" w:hAnsi="宋体" w:cs="宋体"/>
          <w:sz w:val="24"/>
          <w:szCs w:val="24"/>
        </w:rPr>
        <w:t>资源，允许访问整个存储区。</w:t>
      </w:r>
    </w:p>
    <w:p w:rsidR="00197FF9" w:rsidRPr="002737CF" w:rsidRDefault="006A4443" w:rsidP="0028050B">
      <w:pPr>
        <w:spacing w:line="360" w:lineRule="auto"/>
        <w:ind w:right="6"/>
        <w:jc w:val="both"/>
        <w:rPr>
          <w:rFonts w:ascii="宋体" w:eastAsia="宋体" w:hAnsi="宋体" w:cs="宋体"/>
          <w:sz w:val="24"/>
          <w:szCs w:val="24"/>
        </w:rPr>
      </w:pPr>
      <w:r w:rsidRPr="002737CF">
        <w:rPr>
          <w:rFonts w:ascii="宋体" w:eastAsia="宋体" w:hAnsi="宋体" w:cs="宋体"/>
          <w:sz w:val="24"/>
          <w:szCs w:val="24"/>
        </w:rPr>
        <w:t>用户态又称为目态，是用户程序执行时机器所处的状态。在此状态下禁止使用特权指令，不能直接取用资源与改变机器状态，并且只允许用户程序访问自己</w:t>
      </w:r>
      <w:r>
        <w:rPr>
          <w:rFonts w:ascii="宋体" w:eastAsia="宋体" w:hAnsi="宋体" w:cs="宋体"/>
          <w:sz w:val="24"/>
          <w:szCs w:val="24"/>
        </w:rPr>
        <w:t>的存储区域。</w:t>
      </w:r>
    </w:p>
    <w:p w:rsidR="00197FF9" w:rsidRPr="002737CF" w:rsidRDefault="006A4443" w:rsidP="0028050B">
      <w:pPr>
        <w:spacing w:line="360" w:lineRule="auto"/>
        <w:ind w:right="6"/>
        <w:jc w:val="both"/>
        <w:rPr>
          <w:rFonts w:ascii="宋体" w:eastAsia="宋体" w:hAnsi="宋体" w:cs="宋体"/>
          <w:sz w:val="24"/>
          <w:szCs w:val="24"/>
        </w:rPr>
      </w:pPr>
      <w:r>
        <w:rPr>
          <w:rFonts w:ascii="宋体" w:eastAsia="宋体" w:hAnsi="宋体" w:cs="宋体"/>
          <w:sz w:val="24"/>
          <w:szCs w:val="24"/>
        </w:rPr>
        <w:t>二者的区别如下所述。</w:t>
      </w:r>
    </w:p>
    <w:p w:rsidR="00197FF9" w:rsidRPr="002737CF" w:rsidRDefault="002737CF" w:rsidP="0028050B">
      <w:pPr>
        <w:spacing w:line="360" w:lineRule="auto"/>
        <w:ind w:right="6"/>
        <w:jc w:val="both"/>
        <w:rPr>
          <w:rFonts w:ascii="宋体" w:eastAsia="宋体" w:hAnsi="宋体" w:cs="宋体"/>
          <w:sz w:val="24"/>
          <w:szCs w:val="24"/>
        </w:rPr>
      </w:pPr>
      <w:r>
        <w:rPr>
          <w:rFonts w:ascii="宋体" w:eastAsia="宋体" w:hAnsi="宋体" w:cs="宋体" w:hint="eastAsia"/>
          <w:sz w:val="24"/>
          <w:szCs w:val="24"/>
        </w:rPr>
        <w:t>（1）</w:t>
      </w:r>
      <w:r w:rsidR="006A4443" w:rsidRPr="002737CF">
        <w:rPr>
          <w:rFonts w:ascii="宋体" w:eastAsia="宋体" w:hAnsi="宋体" w:cs="宋体"/>
          <w:sz w:val="24"/>
          <w:szCs w:val="24"/>
        </w:rPr>
        <w:t>处理机当前正在执行的程序类别不同。管态执行的是系统程序；用户态执行的是用户程序。</w:t>
      </w:r>
    </w:p>
    <w:p w:rsidR="00197FF9" w:rsidRPr="002737CF" w:rsidRDefault="002737CF" w:rsidP="0028050B">
      <w:pPr>
        <w:spacing w:line="360" w:lineRule="auto"/>
        <w:ind w:right="6"/>
        <w:jc w:val="both"/>
        <w:rPr>
          <w:rFonts w:ascii="宋体" w:eastAsia="宋体" w:hAnsi="宋体" w:cs="宋体"/>
          <w:sz w:val="24"/>
          <w:szCs w:val="24"/>
        </w:rPr>
        <w:sectPr w:rsidR="00197FF9" w:rsidRPr="002737CF">
          <w:pgSz w:w="11900" w:h="16838"/>
          <w:pgMar w:top="1440" w:right="1440" w:bottom="433" w:left="1440" w:header="0" w:footer="0" w:gutter="0"/>
          <w:cols w:space="720" w:equalWidth="0">
            <w:col w:w="9026"/>
          </w:cols>
        </w:sectPr>
      </w:pPr>
      <w:r>
        <w:rPr>
          <w:rFonts w:ascii="宋体" w:eastAsia="宋体" w:hAnsi="宋体" w:cs="宋体" w:hint="eastAsia"/>
          <w:sz w:val="24"/>
          <w:szCs w:val="24"/>
        </w:rPr>
        <w:t>（2）</w:t>
      </w:r>
      <w:r w:rsidR="006A4443" w:rsidRPr="002737CF">
        <w:rPr>
          <w:rFonts w:ascii="宋体" w:eastAsia="宋体" w:hAnsi="宋体" w:cs="宋体"/>
          <w:sz w:val="24"/>
          <w:szCs w:val="24"/>
        </w:rPr>
        <w:t>执行的指令范围不同。管态下可以执行全部指令；用户态不能执行特权指令。</w:t>
      </w:r>
    </w:p>
    <w:p w:rsidR="00197FF9" w:rsidRDefault="002737CF" w:rsidP="0028050B">
      <w:pPr>
        <w:spacing w:line="360" w:lineRule="auto"/>
        <w:ind w:right="6"/>
        <w:jc w:val="both"/>
        <w:rPr>
          <w:rFonts w:ascii="宋体" w:eastAsia="宋体" w:hAnsi="宋体" w:cs="宋体"/>
          <w:sz w:val="24"/>
          <w:szCs w:val="24"/>
        </w:rPr>
      </w:pPr>
      <w:bookmarkStart w:id="0" w:name="page2"/>
      <w:bookmarkEnd w:id="0"/>
      <w:r>
        <w:rPr>
          <w:rFonts w:ascii="宋体" w:eastAsia="宋体" w:hAnsi="宋体" w:cs="宋体" w:hint="eastAsia"/>
          <w:sz w:val="24"/>
          <w:szCs w:val="24"/>
        </w:rPr>
        <w:lastRenderedPageBreak/>
        <w:t>（3）</w:t>
      </w:r>
      <w:r w:rsidR="006A4443" w:rsidRPr="002737CF">
        <w:rPr>
          <w:rFonts w:ascii="宋体" w:eastAsia="宋体" w:hAnsi="宋体" w:cs="宋体"/>
          <w:sz w:val="24"/>
          <w:szCs w:val="24"/>
        </w:rPr>
        <w:t>使用资源范围不同。管态可以使用全部系统资源；用户态只能使用用户私有资源，如只能访问自己的存储区域。</w:t>
      </w:r>
    </w:p>
    <w:p w:rsidR="0028050B" w:rsidRPr="00091394" w:rsidRDefault="0028050B" w:rsidP="0028050B">
      <w:pPr>
        <w:spacing w:line="360" w:lineRule="auto"/>
        <w:ind w:right="6"/>
        <w:jc w:val="both"/>
        <w:rPr>
          <w:rFonts w:ascii="宋体" w:eastAsia="宋体" w:hAnsi="宋体" w:cs="宋体" w:hint="eastAsia"/>
          <w:sz w:val="24"/>
          <w:szCs w:val="24"/>
        </w:rPr>
      </w:pPr>
    </w:p>
    <w:p w:rsidR="00197FF9" w:rsidRPr="0028050B" w:rsidRDefault="006A4443" w:rsidP="0028050B">
      <w:pPr>
        <w:spacing w:line="360" w:lineRule="auto"/>
        <w:ind w:right="6"/>
        <w:jc w:val="both"/>
        <w:rPr>
          <w:rFonts w:ascii="宋体" w:eastAsia="宋体" w:hAnsi="宋体" w:cs="宋体"/>
          <w:sz w:val="24"/>
          <w:szCs w:val="24"/>
        </w:rPr>
      </w:pPr>
      <w:r w:rsidRPr="0028050B">
        <w:rPr>
          <w:rFonts w:ascii="宋体" w:eastAsia="宋体" w:hAnsi="宋体" w:cs="宋体"/>
          <w:sz w:val="24"/>
          <w:szCs w:val="24"/>
        </w:rPr>
        <w:t>2</w:t>
      </w:r>
      <w:r w:rsidRPr="0028050B">
        <w:rPr>
          <w:rFonts w:ascii="宋体" w:eastAsia="宋体" w:hAnsi="宋体" w:cs="宋体" w:hint="eastAsia"/>
          <w:sz w:val="24"/>
          <w:szCs w:val="24"/>
        </w:rPr>
        <w:t>-</w:t>
      </w:r>
      <w:r w:rsidRPr="0028050B">
        <w:rPr>
          <w:rFonts w:ascii="宋体" w:eastAsia="宋体" w:hAnsi="宋体" w:cs="宋体"/>
          <w:sz w:val="24"/>
          <w:szCs w:val="24"/>
        </w:rPr>
        <w:t>6</w:t>
      </w:r>
      <w:r>
        <w:rPr>
          <w:rFonts w:ascii="宋体" w:eastAsia="宋体" w:hAnsi="宋体" w:cs="宋体"/>
          <w:sz w:val="24"/>
          <w:szCs w:val="24"/>
        </w:rPr>
        <w:t>按中断的功能来分，中断有哪几种类型？</w:t>
      </w:r>
    </w:p>
    <w:p w:rsidR="00197FF9" w:rsidRPr="0028050B" w:rsidRDefault="006A4443" w:rsidP="0028050B">
      <w:pPr>
        <w:spacing w:line="360" w:lineRule="auto"/>
        <w:ind w:right="6"/>
        <w:jc w:val="both"/>
        <w:rPr>
          <w:rFonts w:ascii="宋体" w:eastAsia="宋体" w:hAnsi="宋体" w:cs="宋体"/>
          <w:sz w:val="24"/>
          <w:szCs w:val="24"/>
        </w:rPr>
      </w:pPr>
      <w:r w:rsidRPr="00091394">
        <w:rPr>
          <w:rFonts w:ascii="宋体" w:eastAsia="宋体" w:hAnsi="宋体" w:cs="宋体"/>
          <w:sz w:val="24"/>
          <w:szCs w:val="24"/>
        </w:rPr>
        <w:t>答：按中断的功能来分，中断有如下五种类型：</w:t>
      </w:r>
    </w:p>
    <w:p w:rsidR="00091394" w:rsidRPr="00091394" w:rsidRDefault="006A4443" w:rsidP="00091394">
      <w:pPr>
        <w:numPr>
          <w:ilvl w:val="0"/>
          <w:numId w:val="3"/>
        </w:numPr>
        <w:tabs>
          <w:tab w:val="left" w:pos="1180"/>
        </w:tabs>
        <w:spacing w:line="360" w:lineRule="auto"/>
        <w:ind w:left="1180" w:hanging="340"/>
        <w:rPr>
          <w:rFonts w:ascii="宋体" w:eastAsia="宋体" w:hAnsi="宋体"/>
          <w:sz w:val="24"/>
          <w:szCs w:val="24"/>
        </w:rPr>
      </w:pPr>
      <w:r w:rsidRPr="00091394">
        <w:rPr>
          <w:rFonts w:ascii="宋体" w:eastAsia="宋体" w:hAnsi="宋体"/>
          <w:sz w:val="24"/>
          <w:szCs w:val="24"/>
        </w:rPr>
        <w:t xml:space="preserve">I/O </w:t>
      </w:r>
      <w:r w:rsidRPr="00091394">
        <w:rPr>
          <w:rFonts w:ascii="宋体" w:eastAsia="宋体" w:hAnsi="宋体" w:cs="宋体"/>
          <w:sz w:val="24"/>
          <w:szCs w:val="24"/>
        </w:rPr>
        <w:t>中断</w:t>
      </w:r>
      <w:r w:rsidRPr="00091394">
        <w:rPr>
          <w:rFonts w:ascii="宋体" w:eastAsia="宋体" w:hAnsi="宋体"/>
          <w:sz w:val="24"/>
          <w:szCs w:val="24"/>
        </w:rPr>
        <w:t xml:space="preserve"> </w:t>
      </w:r>
    </w:p>
    <w:p w:rsidR="00091394" w:rsidRPr="00091394" w:rsidRDefault="006A4443" w:rsidP="00091394">
      <w:pPr>
        <w:tabs>
          <w:tab w:val="left" w:pos="1180"/>
        </w:tabs>
        <w:spacing w:line="360" w:lineRule="auto"/>
        <w:ind w:left="840"/>
        <w:rPr>
          <w:rFonts w:ascii="宋体" w:eastAsia="宋体" w:hAnsi="宋体"/>
          <w:sz w:val="24"/>
          <w:szCs w:val="24"/>
        </w:rPr>
      </w:pPr>
      <w:r w:rsidRPr="00091394">
        <w:rPr>
          <w:rFonts w:ascii="宋体" w:eastAsia="宋体" w:hAnsi="宋体"/>
          <w:sz w:val="24"/>
          <w:szCs w:val="24"/>
        </w:rPr>
        <w:t xml:space="preserve">(2) </w:t>
      </w:r>
      <w:r w:rsidRPr="00091394">
        <w:rPr>
          <w:rFonts w:ascii="宋体" w:eastAsia="宋体" w:hAnsi="宋体" w:cs="宋体"/>
          <w:sz w:val="24"/>
          <w:szCs w:val="24"/>
        </w:rPr>
        <w:t>外中断</w:t>
      </w:r>
      <w:r w:rsidR="00091394" w:rsidRPr="00091394">
        <w:rPr>
          <w:rFonts w:ascii="宋体" w:eastAsia="宋体" w:hAnsi="宋体"/>
          <w:sz w:val="24"/>
          <w:szCs w:val="24"/>
        </w:rPr>
        <w:t xml:space="preserve"> </w:t>
      </w:r>
    </w:p>
    <w:p w:rsidR="00091394" w:rsidRPr="00091394" w:rsidRDefault="006A4443" w:rsidP="00091394">
      <w:pPr>
        <w:tabs>
          <w:tab w:val="left" w:pos="1180"/>
        </w:tabs>
        <w:spacing w:line="360" w:lineRule="auto"/>
        <w:ind w:left="840"/>
        <w:rPr>
          <w:rFonts w:ascii="宋体" w:eastAsia="宋体" w:hAnsi="宋体"/>
          <w:sz w:val="24"/>
          <w:szCs w:val="24"/>
        </w:rPr>
      </w:pPr>
      <w:r w:rsidRPr="00091394">
        <w:rPr>
          <w:rFonts w:ascii="宋体" w:eastAsia="宋体" w:hAnsi="宋体"/>
          <w:sz w:val="24"/>
          <w:szCs w:val="24"/>
        </w:rPr>
        <w:t xml:space="preserve">(3) </w:t>
      </w:r>
      <w:r w:rsidRPr="00091394">
        <w:rPr>
          <w:rFonts w:ascii="宋体" w:eastAsia="宋体" w:hAnsi="宋体" w:cs="宋体"/>
          <w:sz w:val="24"/>
          <w:szCs w:val="24"/>
        </w:rPr>
        <w:t>硬件故障中断</w:t>
      </w:r>
      <w:r w:rsidRPr="00091394">
        <w:rPr>
          <w:rFonts w:ascii="宋体" w:eastAsia="宋体" w:hAnsi="宋体"/>
          <w:sz w:val="24"/>
          <w:szCs w:val="24"/>
        </w:rPr>
        <w:t xml:space="preserve"> </w:t>
      </w:r>
    </w:p>
    <w:p w:rsidR="00197FF9" w:rsidRPr="00091394" w:rsidRDefault="006A4443" w:rsidP="00091394">
      <w:pPr>
        <w:tabs>
          <w:tab w:val="left" w:pos="1180"/>
        </w:tabs>
        <w:spacing w:line="360" w:lineRule="auto"/>
        <w:ind w:left="840"/>
        <w:rPr>
          <w:rFonts w:ascii="宋体" w:eastAsia="宋体" w:hAnsi="宋体"/>
          <w:sz w:val="24"/>
          <w:szCs w:val="24"/>
        </w:rPr>
      </w:pPr>
      <w:r w:rsidRPr="00091394">
        <w:rPr>
          <w:rFonts w:ascii="宋体" w:eastAsia="宋体" w:hAnsi="宋体"/>
          <w:sz w:val="24"/>
          <w:szCs w:val="24"/>
        </w:rPr>
        <w:t xml:space="preserve">(4) </w:t>
      </w:r>
      <w:r w:rsidRPr="00091394">
        <w:rPr>
          <w:rFonts w:ascii="宋体" w:eastAsia="宋体" w:hAnsi="宋体" w:cs="宋体"/>
          <w:sz w:val="24"/>
          <w:szCs w:val="24"/>
        </w:rPr>
        <w:t>程序性中断</w:t>
      </w:r>
    </w:p>
    <w:p w:rsidR="00197FF9" w:rsidRPr="00AC120B" w:rsidRDefault="006A4443" w:rsidP="00AC120B">
      <w:pPr>
        <w:numPr>
          <w:ilvl w:val="0"/>
          <w:numId w:val="4"/>
        </w:numPr>
        <w:tabs>
          <w:tab w:val="left" w:pos="1240"/>
        </w:tabs>
        <w:spacing w:line="360" w:lineRule="auto"/>
        <w:ind w:left="1240" w:hanging="400"/>
        <w:rPr>
          <w:rFonts w:ascii="宋体" w:eastAsia="宋体" w:hAnsi="宋体"/>
          <w:sz w:val="24"/>
          <w:szCs w:val="24"/>
        </w:rPr>
      </w:pPr>
      <w:r w:rsidRPr="00091394">
        <w:rPr>
          <w:rFonts w:ascii="宋体" w:eastAsia="宋体" w:hAnsi="宋体" w:cs="宋体"/>
          <w:sz w:val="24"/>
          <w:szCs w:val="24"/>
        </w:rPr>
        <w:t>访管中断</w:t>
      </w:r>
    </w:p>
    <w:p w:rsidR="0028050B" w:rsidRPr="0028050B" w:rsidRDefault="0028050B" w:rsidP="0028050B">
      <w:pPr>
        <w:spacing w:line="360" w:lineRule="auto"/>
        <w:ind w:right="6"/>
        <w:jc w:val="both"/>
        <w:rPr>
          <w:rFonts w:ascii="宋体" w:eastAsia="宋体" w:hAnsi="宋体" w:cs="宋体"/>
          <w:sz w:val="24"/>
          <w:szCs w:val="24"/>
        </w:rPr>
      </w:pPr>
    </w:p>
    <w:p w:rsidR="00197FF9" w:rsidRPr="0028050B" w:rsidRDefault="006A4443" w:rsidP="0028050B">
      <w:pPr>
        <w:spacing w:line="360" w:lineRule="auto"/>
        <w:ind w:right="6"/>
        <w:jc w:val="both"/>
        <w:rPr>
          <w:rFonts w:ascii="宋体" w:eastAsia="宋体" w:hAnsi="宋体" w:cs="宋体"/>
          <w:sz w:val="24"/>
          <w:szCs w:val="24"/>
        </w:rPr>
      </w:pPr>
      <w:r w:rsidRPr="0028050B">
        <w:rPr>
          <w:rFonts w:ascii="宋体" w:eastAsia="宋体" w:hAnsi="宋体" w:cs="宋体"/>
          <w:sz w:val="24"/>
          <w:szCs w:val="24"/>
        </w:rPr>
        <w:t>2</w:t>
      </w:r>
      <w:r w:rsidRPr="0028050B">
        <w:rPr>
          <w:rFonts w:ascii="宋体" w:eastAsia="宋体" w:hAnsi="宋体" w:cs="宋体" w:hint="eastAsia"/>
          <w:sz w:val="24"/>
          <w:szCs w:val="24"/>
        </w:rPr>
        <w:t>-</w:t>
      </w:r>
      <w:r w:rsidRPr="0028050B">
        <w:rPr>
          <w:rFonts w:ascii="宋体" w:eastAsia="宋体" w:hAnsi="宋体" w:cs="宋体"/>
          <w:sz w:val="24"/>
          <w:szCs w:val="24"/>
        </w:rPr>
        <w:t xml:space="preserve">11 </w:t>
      </w:r>
      <w:r>
        <w:rPr>
          <w:rFonts w:ascii="宋体" w:eastAsia="宋体" w:hAnsi="宋体" w:cs="宋体"/>
          <w:sz w:val="24"/>
          <w:szCs w:val="24"/>
        </w:rPr>
        <w:t>什么是程序状态字？在微机中它一般由哪两个部分组成？</w:t>
      </w:r>
    </w:p>
    <w:p w:rsidR="00197FF9" w:rsidRDefault="006A4443" w:rsidP="0028050B">
      <w:pPr>
        <w:spacing w:line="360" w:lineRule="auto"/>
        <w:ind w:right="6"/>
        <w:jc w:val="both"/>
        <w:rPr>
          <w:rFonts w:ascii="宋体" w:eastAsia="宋体" w:hAnsi="宋体" w:cs="宋体"/>
          <w:sz w:val="24"/>
          <w:szCs w:val="24"/>
        </w:rPr>
      </w:pPr>
      <w:r w:rsidRPr="00091394">
        <w:rPr>
          <w:rFonts w:ascii="宋体" w:eastAsia="宋体" w:hAnsi="宋体" w:cs="宋体"/>
          <w:sz w:val="24"/>
          <w:szCs w:val="24"/>
        </w:rPr>
        <w:t>答：程序状态字是指反映程序执行时机器所处的运行状态的代码。在微机中它一般由指令计数器</w:t>
      </w:r>
      <w:r w:rsidRPr="0028050B">
        <w:rPr>
          <w:rFonts w:ascii="宋体" w:eastAsia="宋体" w:hAnsi="宋体" w:cs="宋体"/>
          <w:sz w:val="24"/>
          <w:szCs w:val="24"/>
        </w:rPr>
        <w:t xml:space="preserve"> PC </w:t>
      </w:r>
      <w:r w:rsidRPr="00091394">
        <w:rPr>
          <w:rFonts w:ascii="宋体" w:eastAsia="宋体" w:hAnsi="宋体" w:cs="宋体"/>
          <w:sz w:val="24"/>
          <w:szCs w:val="24"/>
        </w:rPr>
        <w:t>和处理机状态寄存器</w:t>
      </w:r>
      <w:r w:rsidRPr="0028050B">
        <w:rPr>
          <w:rFonts w:ascii="宋体" w:eastAsia="宋体" w:hAnsi="宋体" w:cs="宋体"/>
          <w:sz w:val="24"/>
          <w:szCs w:val="24"/>
        </w:rPr>
        <w:t xml:space="preserve"> PS </w:t>
      </w:r>
      <w:r w:rsidRPr="00091394">
        <w:rPr>
          <w:rFonts w:ascii="宋体" w:eastAsia="宋体" w:hAnsi="宋体" w:cs="宋体"/>
          <w:sz w:val="24"/>
          <w:szCs w:val="24"/>
        </w:rPr>
        <w:t>组成。</w:t>
      </w:r>
    </w:p>
    <w:p w:rsidR="0028050B" w:rsidRPr="0028050B" w:rsidRDefault="0028050B" w:rsidP="0028050B">
      <w:pPr>
        <w:spacing w:line="360" w:lineRule="auto"/>
        <w:ind w:right="6"/>
        <w:jc w:val="both"/>
        <w:rPr>
          <w:rFonts w:ascii="宋体" w:eastAsia="宋体" w:hAnsi="宋体" w:cs="宋体" w:hint="eastAsia"/>
          <w:sz w:val="24"/>
          <w:szCs w:val="24"/>
        </w:rPr>
      </w:pPr>
    </w:p>
    <w:p w:rsidR="00197FF9" w:rsidRPr="0028050B" w:rsidRDefault="006A4443" w:rsidP="0028050B">
      <w:pPr>
        <w:spacing w:line="360" w:lineRule="auto"/>
        <w:ind w:right="6"/>
        <w:jc w:val="both"/>
        <w:rPr>
          <w:rFonts w:ascii="宋体" w:eastAsia="宋体" w:hAnsi="宋体" w:cs="宋体"/>
          <w:sz w:val="24"/>
          <w:szCs w:val="24"/>
        </w:rPr>
      </w:pPr>
      <w:r w:rsidRPr="0028050B">
        <w:rPr>
          <w:rFonts w:ascii="宋体" w:eastAsia="宋体" w:hAnsi="宋体" w:cs="宋体"/>
          <w:sz w:val="24"/>
          <w:szCs w:val="24"/>
        </w:rPr>
        <w:t>2</w:t>
      </w:r>
      <w:r w:rsidRPr="0028050B">
        <w:rPr>
          <w:rFonts w:ascii="宋体" w:eastAsia="宋体" w:hAnsi="宋体" w:cs="宋体" w:hint="eastAsia"/>
          <w:sz w:val="24"/>
          <w:szCs w:val="24"/>
        </w:rPr>
        <w:t>-</w:t>
      </w:r>
      <w:r w:rsidRPr="0028050B">
        <w:rPr>
          <w:rFonts w:ascii="宋体" w:eastAsia="宋体" w:hAnsi="宋体" w:cs="宋体"/>
          <w:sz w:val="24"/>
          <w:szCs w:val="24"/>
        </w:rPr>
        <w:t xml:space="preserve">12 </w:t>
      </w:r>
      <w:r>
        <w:rPr>
          <w:rFonts w:ascii="宋体" w:eastAsia="宋体" w:hAnsi="宋体" w:cs="宋体"/>
          <w:sz w:val="24"/>
          <w:szCs w:val="24"/>
        </w:rPr>
        <w:t>什么是向量中断？什么是中断向量？</w:t>
      </w:r>
    </w:p>
    <w:p w:rsidR="00197FF9" w:rsidRDefault="006A4443" w:rsidP="0028050B">
      <w:pPr>
        <w:spacing w:line="360" w:lineRule="auto"/>
        <w:ind w:right="6"/>
        <w:jc w:val="both"/>
        <w:rPr>
          <w:rFonts w:ascii="宋体" w:eastAsia="宋体" w:hAnsi="宋体" w:cs="宋体"/>
          <w:sz w:val="24"/>
          <w:szCs w:val="24"/>
        </w:rPr>
      </w:pPr>
      <w:r w:rsidRPr="00091394">
        <w:rPr>
          <w:rFonts w:ascii="宋体" w:eastAsia="宋体" w:hAnsi="宋体" w:cs="宋体"/>
          <w:sz w:val="24"/>
          <w:szCs w:val="24"/>
        </w:rPr>
        <w:t>答：向量中断是指当中断发生时，由中断源自己引导处理机进入中断服务程序的中断过程。中断向量就是存储该类型中断服务例行程序的入口地址和处理器状态</w:t>
      </w:r>
      <w:r>
        <w:rPr>
          <w:rFonts w:ascii="宋体" w:eastAsia="宋体" w:hAnsi="宋体" w:cs="宋体"/>
          <w:sz w:val="24"/>
          <w:szCs w:val="24"/>
        </w:rPr>
        <w:t>字的存储单元。</w:t>
      </w:r>
    </w:p>
    <w:p w:rsidR="0028050B" w:rsidRPr="00091394" w:rsidRDefault="0028050B" w:rsidP="0028050B">
      <w:pPr>
        <w:spacing w:line="360" w:lineRule="auto"/>
        <w:ind w:right="6"/>
        <w:jc w:val="both"/>
        <w:rPr>
          <w:rFonts w:ascii="宋体" w:eastAsia="宋体" w:hAnsi="宋体" w:cs="宋体" w:hint="eastAsia"/>
          <w:sz w:val="24"/>
          <w:szCs w:val="24"/>
        </w:rPr>
      </w:pPr>
    </w:p>
    <w:p w:rsidR="006F377B" w:rsidRPr="0028050B" w:rsidRDefault="006F377B" w:rsidP="0028050B">
      <w:pPr>
        <w:spacing w:line="360" w:lineRule="auto"/>
        <w:ind w:right="6"/>
        <w:jc w:val="both"/>
        <w:rPr>
          <w:rFonts w:ascii="宋体" w:eastAsia="宋体" w:hAnsi="宋体" w:cs="宋体"/>
          <w:sz w:val="24"/>
          <w:szCs w:val="24"/>
        </w:rPr>
      </w:pPr>
      <w:r w:rsidRPr="0028050B">
        <w:rPr>
          <w:rFonts w:ascii="宋体" w:eastAsia="宋体" w:hAnsi="宋体" w:cs="宋体"/>
          <w:sz w:val="24"/>
          <w:szCs w:val="24"/>
        </w:rPr>
        <w:t xml:space="preserve">2-18 </w:t>
      </w:r>
      <w:r w:rsidRPr="00091394">
        <w:rPr>
          <w:rFonts w:ascii="宋体" w:eastAsia="宋体" w:hAnsi="宋体" w:cs="宋体" w:hint="eastAsia"/>
          <w:sz w:val="24"/>
          <w:szCs w:val="24"/>
        </w:rPr>
        <w:t>Linux系统的中断处理为什么要分为上半部和下半部?</w:t>
      </w:r>
    </w:p>
    <w:p w:rsidR="006F377B" w:rsidRPr="00091394" w:rsidRDefault="006F377B" w:rsidP="0028050B">
      <w:pPr>
        <w:spacing w:line="360" w:lineRule="auto"/>
        <w:ind w:right="6"/>
        <w:jc w:val="both"/>
        <w:rPr>
          <w:rFonts w:ascii="宋体" w:eastAsia="宋体" w:hAnsi="宋体" w:cs="宋体"/>
          <w:sz w:val="24"/>
          <w:szCs w:val="24"/>
        </w:rPr>
      </w:pPr>
      <w:r w:rsidRPr="00091394">
        <w:rPr>
          <w:rFonts w:ascii="宋体" w:eastAsia="宋体" w:hAnsi="宋体" w:cs="宋体" w:hint="eastAsia"/>
          <w:sz w:val="24"/>
          <w:szCs w:val="24"/>
        </w:rPr>
        <w:t>答：操作系统的中断机制实现了I</w:t>
      </w:r>
      <w:r w:rsidRPr="00091394">
        <w:rPr>
          <w:rFonts w:ascii="宋体" w:eastAsia="宋体" w:hAnsi="宋体" w:cs="宋体" w:hint="eastAsia"/>
          <w:sz w:val="24"/>
          <w:szCs w:val="24"/>
        </w:rPr>
        <w:sym w:font="Symbol" w:char="F02F"/>
      </w:r>
      <w:r w:rsidRPr="00091394">
        <w:rPr>
          <w:rFonts w:ascii="宋体" w:eastAsia="宋体" w:hAnsi="宋体" w:cs="宋体" w:hint="eastAsia"/>
          <w:sz w:val="24"/>
          <w:szCs w:val="24"/>
        </w:rPr>
        <w:t>O设备与CPU以及多进程之间的同时执行，大大提高了系统效率。</w:t>
      </w:r>
    </w:p>
    <w:p w:rsidR="006F377B" w:rsidRPr="00091394" w:rsidRDefault="006F377B" w:rsidP="0028050B">
      <w:pPr>
        <w:spacing w:line="360" w:lineRule="auto"/>
        <w:ind w:right="6"/>
        <w:jc w:val="both"/>
        <w:rPr>
          <w:rFonts w:ascii="宋体" w:eastAsia="宋体" w:hAnsi="宋体" w:cs="宋体"/>
          <w:sz w:val="24"/>
          <w:szCs w:val="24"/>
        </w:rPr>
      </w:pPr>
      <w:r w:rsidRPr="00091394">
        <w:rPr>
          <w:rFonts w:ascii="宋体" w:eastAsia="宋体" w:hAnsi="宋体" w:cs="宋体" w:hint="eastAsia"/>
          <w:sz w:val="24"/>
          <w:szCs w:val="24"/>
        </w:rPr>
        <w:t>操作系统的中断处理程序</w:t>
      </w:r>
      <w:r w:rsidRPr="00091394">
        <w:rPr>
          <w:rFonts w:ascii="宋体" w:eastAsia="宋体" w:hAnsi="宋体" w:cs="宋体"/>
          <w:sz w:val="24"/>
          <w:szCs w:val="24"/>
        </w:rPr>
        <w:t>比较复杂，</w:t>
      </w:r>
      <w:r w:rsidRPr="00091394">
        <w:rPr>
          <w:rFonts w:ascii="宋体" w:eastAsia="宋体" w:hAnsi="宋体" w:cs="宋体" w:hint="eastAsia"/>
          <w:sz w:val="24"/>
          <w:szCs w:val="24"/>
        </w:rPr>
        <w:t>而且在系统一级处理时不允许打断。如何提高</w:t>
      </w:r>
      <w:r w:rsidRPr="00091394">
        <w:rPr>
          <w:rFonts w:ascii="宋体" w:eastAsia="宋体" w:hAnsi="宋体" w:cs="宋体"/>
          <w:sz w:val="24"/>
          <w:szCs w:val="24"/>
        </w:rPr>
        <w:t>中断处理的效率</w:t>
      </w:r>
      <w:r w:rsidRPr="00091394">
        <w:rPr>
          <w:rFonts w:ascii="宋体" w:eastAsia="宋体" w:hAnsi="宋体" w:cs="宋体" w:hint="eastAsia"/>
          <w:sz w:val="24"/>
          <w:szCs w:val="24"/>
        </w:rPr>
        <w:t>？如何解决处理时间</w:t>
      </w:r>
      <w:r w:rsidRPr="00091394">
        <w:rPr>
          <w:rFonts w:ascii="宋体" w:eastAsia="宋体" w:hAnsi="宋体" w:cs="宋体"/>
          <w:sz w:val="24"/>
          <w:szCs w:val="24"/>
        </w:rPr>
        <w:t>短</w:t>
      </w:r>
      <w:r w:rsidRPr="00091394">
        <w:rPr>
          <w:rFonts w:ascii="宋体" w:eastAsia="宋体" w:hAnsi="宋体" w:cs="宋体" w:hint="eastAsia"/>
          <w:sz w:val="24"/>
          <w:szCs w:val="24"/>
        </w:rPr>
        <w:t>的要求和</w:t>
      </w:r>
      <w:r w:rsidRPr="00091394">
        <w:rPr>
          <w:rFonts w:ascii="宋体" w:eastAsia="宋体" w:hAnsi="宋体" w:cs="宋体"/>
          <w:sz w:val="24"/>
          <w:szCs w:val="24"/>
        </w:rPr>
        <w:t>处理</w:t>
      </w:r>
      <w:r w:rsidRPr="00091394">
        <w:rPr>
          <w:rFonts w:ascii="宋体" w:eastAsia="宋体" w:hAnsi="宋体" w:cs="宋体" w:hint="eastAsia"/>
          <w:sz w:val="24"/>
          <w:szCs w:val="24"/>
        </w:rPr>
        <w:t>事务</w:t>
      </w:r>
      <w:r w:rsidRPr="00091394">
        <w:rPr>
          <w:rFonts w:ascii="宋体" w:eastAsia="宋体" w:hAnsi="宋体" w:cs="宋体"/>
          <w:sz w:val="24"/>
          <w:szCs w:val="24"/>
        </w:rPr>
        <w:t>复杂</w:t>
      </w:r>
      <w:r w:rsidRPr="00091394">
        <w:rPr>
          <w:rFonts w:ascii="宋体" w:eastAsia="宋体" w:hAnsi="宋体" w:cs="宋体" w:hint="eastAsia"/>
          <w:sz w:val="24"/>
          <w:szCs w:val="24"/>
        </w:rPr>
        <w:t>性</w:t>
      </w:r>
      <w:r w:rsidRPr="00091394">
        <w:rPr>
          <w:rFonts w:ascii="宋体" w:eastAsia="宋体" w:hAnsi="宋体" w:cs="宋体"/>
          <w:sz w:val="24"/>
          <w:szCs w:val="24"/>
        </w:rPr>
        <w:t>的矛盾</w:t>
      </w:r>
      <w:r w:rsidRPr="00091394">
        <w:rPr>
          <w:rFonts w:ascii="宋体" w:eastAsia="宋体" w:hAnsi="宋体" w:cs="宋体" w:hint="eastAsia"/>
          <w:sz w:val="24"/>
          <w:szCs w:val="24"/>
        </w:rPr>
        <w:t>？</w:t>
      </w:r>
      <w:r w:rsidRPr="00091394">
        <w:rPr>
          <w:rFonts w:ascii="宋体" w:eastAsia="宋体" w:hAnsi="宋体" w:cs="宋体"/>
          <w:sz w:val="24"/>
          <w:szCs w:val="24"/>
        </w:rPr>
        <w:t>Linux</w:t>
      </w:r>
      <w:r w:rsidRPr="00091394">
        <w:rPr>
          <w:rFonts w:ascii="宋体" w:eastAsia="宋体" w:hAnsi="宋体" w:cs="宋体" w:hint="eastAsia"/>
          <w:sz w:val="24"/>
          <w:szCs w:val="24"/>
        </w:rPr>
        <w:t>提出了一个很好的解决办法。</w:t>
      </w:r>
      <w:r w:rsidRPr="00091394">
        <w:rPr>
          <w:rFonts w:ascii="宋体" w:eastAsia="宋体" w:hAnsi="宋体" w:cs="宋体"/>
          <w:sz w:val="24"/>
          <w:szCs w:val="24"/>
        </w:rPr>
        <w:t>Linux</w:t>
      </w:r>
      <w:r w:rsidRPr="00091394">
        <w:rPr>
          <w:rFonts w:ascii="宋体" w:eastAsia="宋体" w:hAnsi="宋体" w:cs="宋体" w:hint="eastAsia"/>
          <w:sz w:val="24"/>
          <w:szCs w:val="24"/>
        </w:rPr>
        <w:t>系统将</w:t>
      </w:r>
      <w:r w:rsidRPr="00091394">
        <w:rPr>
          <w:rFonts w:ascii="宋体" w:eastAsia="宋体" w:hAnsi="宋体" w:cs="宋体"/>
          <w:sz w:val="24"/>
          <w:szCs w:val="24"/>
        </w:rPr>
        <w:t>中断处理程序分为</w:t>
      </w:r>
      <w:r w:rsidRPr="00091394">
        <w:rPr>
          <w:rFonts w:ascii="宋体" w:eastAsia="宋体" w:hAnsi="宋体" w:cs="宋体" w:hint="eastAsia"/>
          <w:sz w:val="24"/>
          <w:szCs w:val="24"/>
        </w:rPr>
        <w:t>两部分，将中断响应后必须立即处理的工作即刻执行（而且其执行时必须关中断），而将更多的处理工作向后推迟执行。即将</w:t>
      </w:r>
      <w:r w:rsidRPr="00091394">
        <w:rPr>
          <w:rFonts w:ascii="宋体" w:eastAsia="宋体" w:hAnsi="宋体" w:cs="宋体"/>
          <w:sz w:val="24"/>
          <w:szCs w:val="24"/>
        </w:rPr>
        <w:t>中断处理程序</w:t>
      </w:r>
      <w:r w:rsidRPr="00091394">
        <w:rPr>
          <w:rFonts w:ascii="宋体" w:eastAsia="宋体" w:hAnsi="宋体" w:cs="宋体" w:hint="eastAsia"/>
          <w:sz w:val="24"/>
          <w:szCs w:val="24"/>
        </w:rPr>
        <w:t>分为</w:t>
      </w:r>
      <w:r w:rsidRPr="00091394">
        <w:rPr>
          <w:rFonts w:ascii="宋体" w:eastAsia="宋体" w:hAnsi="宋体" w:cs="宋体"/>
          <w:sz w:val="24"/>
          <w:szCs w:val="24"/>
        </w:rPr>
        <w:t>上半部</w:t>
      </w:r>
      <w:r w:rsidRPr="00091394">
        <w:rPr>
          <w:rFonts w:ascii="宋体" w:eastAsia="宋体" w:hAnsi="宋体" w:cs="宋体" w:hint="eastAsia"/>
          <w:sz w:val="24"/>
          <w:szCs w:val="24"/>
        </w:rPr>
        <w:t>（</w:t>
      </w:r>
      <w:r w:rsidRPr="00091394">
        <w:rPr>
          <w:rFonts w:ascii="宋体" w:eastAsia="宋体" w:hAnsi="宋体" w:cs="宋体"/>
          <w:sz w:val="24"/>
          <w:szCs w:val="24"/>
        </w:rPr>
        <w:t>tophalf</w:t>
      </w:r>
      <w:r w:rsidRPr="00091394">
        <w:rPr>
          <w:rFonts w:ascii="宋体" w:eastAsia="宋体" w:hAnsi="宋体" w:cs="宋体" w:hint="eastAsia"/>
          <w:sz w:val="24"/>
          <w:szCs w:val="24"/>
        </w:rPr>
        <w:t>）</w:t>
      </w:r>
      <w:r w:rsidRPr="00091394">
        <w:rPr>
          <w:rFonts w:ascii="宋体" w:eastAsia="宋体" w:hAnsi="宋体" w:cs="宋体"/>
          <w:sz w:val="24"/>
          <w:szCs w:val="24"/>
        </w:rPr>
        <w:t>和下半部</w:t>
      </w:r>
      <w:r w:rsidRPr="00091394">
        <w:rPr>
          <w:rFonts w:ascii="宋体" w:eastAsia="宋体" w:hAnsi="宋体" w:cs="宋体" w:hint="eastAsia"/>
          <w:sz w:val="24"/>
          <w:szCs w:val="24"/>
        </w:rPr>
        <w:t>（</w:t>
      </w:r>
      <w:r w:rsidRPr="00091394">
        <w:rPr>
          <w:rFonts w:ascii="宋体" w:eastAsia="宋体" w:hAnsi="宋体" w:cs="宋体"/>
          <w:sz w:val="24"/>
          <w:szCs w:val="24"/>
        </w:rPr>
        <w:t>bottom half</w:t>
      </w:r>
      <w:r w:rsidRPr="00091394">
        <w:rPr>
          <w:rFonts w:ascii="宋体" w:eastAsia="宋体" w:hAnsi="宋体" w:cs="宋体" w:hint="eastAsia"/>
          <w:sz w:val="24"/>
          <w:szCs w:val="24"/>
        </w:rPr>
        <w:t>）</w:t>
      </w:r>
      <w:r w:rsidRPr="00091394">
        <w:rPr>
          <w:rFonts w:ascii="宋体" w:eastAsia="宋体" w:hAnsi="宋体" w:cs="宋体"/>
          <w:sz w:val="24"/>
          <w:szCs w:val="24"/>
        </w:rPr>
        <w:t>。Linux</w:t>
      </w:r>
      <w:r w:rsidRPr="00091394">
        <w:rPr>
          <w:rFonts w:ascii="宋体" w:eastAsia="宋体" w:hAnsi="宋体" w:cs="宋体" w:hint="eastAsia"/>
          <w:sz w:val="24"/>
          <w:szCs w:val="24"/>
        </w:rPr>
        <w:t>系统将中断处理程序分为上</w:t>
      </w:r>
      <w:r w:rsidRPr="00091394">
        <w:rPr>
          <w:rFonts w:ascii="宋体" w:eastAsia="宋体" w:hAnsi="宋体" w:cs="宋体"/>
          <w:sz w:val="24"/>
          <w:szCs w:val="24"/>
        </w:rPr>
        <w:t>半部和</w:t>
      </w:r>
      <w:r w:rsidRPr="00091394">
        <w:rPr>
          <w:rFonts w:ascii="宋体" w:eastAsia="宋体" w:hAnsi="宋体" w:cs="宋体" w:hint="eastAsia"/>
          <w:sz w:val="24"/>
          <w:szCs w:val="24"/>
        </w:rPr>
        <w:t>下</w:t>
      </w:r>
      <w:r w:rsidRPr="00091394">
        <w:rPr>
          <w:rFonts w:ascii="宋体" w:eastAsia="宋体" w:hAnsi="宋体" w:cs="宋体"/>
          <w:sz w:val="24"/>
          <w:szCs w:val="24"/>
        </w:rPr>
        <w:t>半部</w:t>
      </w:r>
      <w:r w:rsidRPr="00091394">
        <w:rPr>
          <w:rFonts w:ascii="宋体" w:eastAsia="宋体" w:hAnsi="宋体" w:cs="宋体" w:hint="eastAsia"/>
          <w:sz w:val="24"/>
          <w:szCs w:val="24"/>
        </w:rPr>
        <w:t>的目的是为了缩短关中断的时间，提高系统的处理能力。</w:t>
      </w:r>
      <w:bookmarkStart w:id="1" w:name="_GoBack"/>
      <w:bookmarkEnd w:id="1"/>
    </w:p>
    <w:sectPr w:rsidR="006F377B" w:rsidRPr="00091394">
      <w:pgSz w:w="11900" w:h="16838"/>
      <w:pgMar w:top="1440" w:right="1440" w:bottom="433" w:left="1440" w:header="0" w:footer="0" w:gutter="0"/>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2AE" w:rsidRDefault="009E02AE" w:rsidP="0028050B">
      <w:r>
        <w:separator/>
      </w:r>
    </w:p>
  </w:endnote>
  <w:endnote w:type="continuationSeparator" w:id="0">
    <w:p w:rsidR="009E02AE" w:rsidRDefault="009E02AE" w:rsidP="00280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2AE" w:rsidRDefault="009E02AE" w:rsidP="0028050B">
      <w:r>
        <w:separator/>
      </w:r>
    </w:p>
  </w:footnote>
  <w:footnote w:type="continuationSeparator" w:id="0">
    <w:p w:rsidR="009E02AE" w:rsidRDefault="009E02AE" w:rsidP="00280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95CFF"/>
    <w:multiLevelType w:val="hybridMultilevel"/>
    <w:tmpl w:val="AA7E2BD4"/>
    <w:lvl w:ilvl="0" w:tplc="D606364A">
      <w:start w:val="3"/>
      <w:numFmt w:val="decimal"/>
      <w:lvlText w:val="(%1)"/>
      <w:lvlJc w:val="left"/>
    </w:lvl>
    <w:lvl w:ilvl="1" w:tplc="06AE8FB4">
      <w:numFmt w:val="decimal"/>
      <w:lvlText w:val=""/>
      <w:lvlJc w:val="left"/>
    </w:lvl>
    <w:lvl w:ilvl="2" w:tplc="685CF638">
      <w:numFmt w:val="decimal"/>
      <w:lvlText w:val=""/>
      <w:lvlJc w:val="left"/>
    </w:lvl>
    <w:lvl w:ilvl="3" w:tplc="5748EE22">
      <w:numFmt w:val="decimal"/>
      <w:lvlText w:val=""/>
      <w:lvlJc w:val="left"/>
    </w:lvl>
    <w:lvl w:ilvl="4" w:tplc="55921DBC">
      <w:numFmt w:val="decimal"/>
      <w:lvlText w:val=""/>
      <w:lvlJc w:val="left"/>
    </w:lvl>
    <w:lvl w:ilvl="5" w:tplc="140A09C8">
      <w:numFmt w:val="decimal"/>
      <w:lvlText w:val=""/>
      <w:lvlJc w:val="left"/>
    </w:lvl>
    <w:lvl w:ilvl="6" w:tplc="86E0AE1E">
      <w:numFmt w:val="decimal"/>
      <w:lvlText w:val=""/>
      <w:lvlJc w:val="left"/>
    </w:lvl>
    <w:lvl w:ilvl="7" w:tplc="474C907A">
      <w:numFmt w:val="decimal"/>
      <w:lvlText w:val=""/>
      <w:lvlJc w:val="left"/>
    </w:lvl>
    <w:lvl w:ilvl="8" w:tplc="0F382A8E">
      <w:numFmt w:val="decimal"/>
      <w:lvlText w:val=""/>
      <w:lvlJc w:val="left"/>
    </w:lvl>
  </w:abstractNum>
  <w:abstractNum w:abstractNumId="1" w15:restartNumberingAfterBreak="0">
    <w:nsid w:val="2AE8944A"/>
    <w:multiLevelType w:val="hybridMultilevel"/>
    <w:tmpl w:val="E0804FEC"/>
    <w:lvl w:ilvl="0" w:tplc="8DAC8998">
      <w:start w:val="1"/>
      <w:numFmt w:val="decimal"/>
      <w:lvlText w:val="(%1)"/>
      <w:lvlJc w:val="left"/>
    </w:lvl>
    <w:lvl w:ilvl="1" w:tplc="2BB05A9E">
      <w:numFmt w:val="decimal"/>
      <w:lvlText w:val=""/>
      <w:lvlJc w:val="left"/>
    </w:lvl>
    <w:lvl w:ilvl="2" w:tplc="F6D259F4">
      <w:numFmt w:val="decimal"/>
      <w:lvlText w:val=""/>
      <w:lvlJc w:val="left"/>
    </w:lvl>
    <w:lvl w:ilvl="3" w:tplc="605ACD52">
      <w:numFmt w:val="decimal"/>
      <w:lvlText w:val=""/>
      <w:lvlJc w:val="left"/>
    </w:lvl>
    <w:lvl w:ilvl="4" w:tplc="4DB2FA62">
      <w:numFmt w:val="decimal"/>
      <w:lvlText w:val=""/>
      <w:lvlJc w:val="left"/>
    </w:lvl>
    <w:lvl w:ilvl="5" w:tplc="2A625FE4">
      <w:numFmt w:val="decimal"/>
      <w:lvlText w:val=""/>
      <w:lvlJc w:val="left"/>
    </w:lvl>
    <w:lvl w:ilvl="6" w:tplc="0784D23C">
      <w:numFmt w:val="decimal"/>
      <w:lvlText w:val=""/>
      <w:lvlJc w:val="left"/>
    </w:lvl>
    <w:lvl w:ilvl="7" w:tplc="D8A4AEDE">
      <w:numFmt w:val="decimal"/>
      <w:lvlText w:val=""/>
      <w:lvlJc w:val="left"/>
    </w:lvl>
    <w:lvl w:ilvl="8" w:tplc="2B302142">
      <w:numFmt w:val="decimal"/>
      <w:lvlText w:val=""/>
      <w:lvlJc w:val="left"/>
    </w:lvl>
  </w:abstractNum>
  <w:abstractNum w:abstractNumId="2" w15:restartNumberingAfterBreak="0">
    <w:nsid w:val="625558EC"/>
    <w:multiLevelType w:val="hybridMultilevel"/>
    <w:tmpl w:val="4DCAA2C0"/>
    <w:lvl w:ilvl="0" w:tplc="09C671DE">
      <w:start w:val="5"/>
      <w:numFmt w:val="decimal"/>
      <w:lvlText w:val="(%1)"/>
      <w:lvlJc w:val="left"/>
    </w:lvl>
    <w:lvl w:ilvl="1" w:tplc="D1BCB064">
      <w:numFmt w:val="decimal"/>
      <w:lvlText w:val=""/>
      <w:lvlJc w:val="left"/>
    </w:lvl>
    <w:lvl w:ilvl="2" w:tplc="6F8CD24C">
      <w:numFmt w:val="decimal"/>
      <w:lvlText w:val=""/>
      <w:lvlJc w:val="left"/>
    </w:lvl>
    <w:lvl w:ilvl="3" w:tplc="3454CCF0">
      <w:numFmt w:val="decimal"/>
      <w:lvlText w:val=""/>
      <w:lvlJc w:val="left"/>
    </w:lvl>
    <w:lvl w:ilvl="4" w:tplc="CA2C71B6">
      <w:numFmt w:val="decimal"/>
      <w:lvlText w:val=""/>
      <w:lvlJc w:val="left"/>
    </w:lvl>
    <w:lvl w:ilvl="5" w:tplc="F3FCB1D4">
      <w:numFmt w:val="decimal"/>
      <w:lvlText w:val=""/>
      <w:lvlJc w:val="left"/>
    </w:lvl>
    <w:lvl w:ilvl="6" w:tplc="B0D0A900">
      <w:numFmt w:val="decimal"/>
      <w:lvlText w:val=""/>
      <w:lvlJc w:val="left"/>
    </w:lvl>
    <w:lvl w:ilvl="7" w:tplc="EE548C90">
      <w:numFmt w:val="decimal"/>
      <w:lvlText w:val=""/>
      <w:lvlJc w:val="left"/>
    </w:lvl>
    <w:lvl w:ilvl="8" w:tplc="0044AD72">
      <w:numFmt w:val="decimal"/>
      <w:lvlText w:val=""/>
      <w:lvlJc w:val="left"/>
    </w:lvl>
  </w:abstractNum>
  <w:abstractNum w:abstractNumId="3" w15:restartNumberingAfterBreak="0">
    <w:nsid w:val="74B0DC51"/>
    <w:multiLevelType w:val="hybridMultilevel"/>
    <w:tmpl w:val="E8E6574E"/>
    <w:lvl w:ilvl="0" w:tplc="DC786880">
      <w:start w:val="1"/>
      <w:numFmt w:val="decimal"/>
      <w:lvlText w:val="(%1)"/>
      <w:lvlJc w:val="left"/>
    </w:lvl>
    <w:lvl w:ilvl="1" w:tplc="837CCBEA">
      <w:numFmt w:val="decimal"/>
      <w:lvlText w:val=""/>
      <w:lvlJc w:val="left"/>
    </w:lvl>
    <w:lvl w:ilvl="2" w:tplc="748CB33A">
      <w:numFmt w:val="decimal"/>
      <w:lvlText w:val=""/>
      <w:lvlJc w:val="left"/>
    </w:lvl>
    <w:lvl w:ilvl="3" w:tplc="66CE42C0">
      <w:numFmt w:val="decimal"/>
      <w:lvlText w:val=""/>
      <w:lvlJc w:val="left"/>
    </w:lvl>
    <w:lvl w:ilvl="4" w:tplc="0D225130">
      <w:numFmt w:val="decimal"/>
      <w:lvlText w:val=""/>
      <w:lvlJc w:val="left"/>
    </w:lvl>
    <w:lvl w:ilvl="5" w:tplc="0D2A4F16">
      <w:numFmt w:val="decimal"/>
      <w:lvlText w:val=""/>
      <w:lvlJc w:val="left"/>
    </w:lvl>
    <w:lvl w:ilvl="6" w:tplc="8BF83CA0">
      <w:numFmt w:val="decimal"/>
      <w:lvlText w:val=""/>
      <w:lvlJc w:val="left"/>
    </w:lvl>
    <w:lvl w:ilvl="7" w:tplc="57C21D2C">
      <w:numFmt w:val="decimal"/>
      <w:lvlText w:val=""/>
      <w:lvlJc w:val="left"/>
    </w:lvl>
    <w:lvl w:ilvl="8" w:tplc="A81A66E4">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FF9"/>
    <w:rsid w:val="00091394"/>
    <w:rsid w:val="00197FF9"/>
    <w:rsid w:val="002737CF"/>
    <w:rsid w:val="0028050B"/>
    <w:rsid w:val="006A4443"/>
    <w:rsid w:val="006F377B"/>
    <w:rsid w:val="009E02AE"/>
    <w:rsid w:val="00AC1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D05859-8610-44CF-859F-2333A8C44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5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50B"/>
    <w:rPr>
      <w:sz w:val="18"/>
      <w:szCs w:val="18"/>
    </w:rPr>
  </w:style>
  <w:style w:type="paragraph" w:styleId="a4">
    <w:name w:val="footer"/>
    <w:basedOn w:val="a"/>
    <w:link w:val="Char0"/>
    <w:uiPriority w:val="99"/>
    <w:unhideWhenUsed/>
    <w:rsid w:val="0028050B"/>
    <w:pPr>
      <w:tabs>
        <w:tab w:val="center" w:pos="4153"/>
        <w:tab w:val="right" w:pos="8306"/>
      </w:tabs>
      <w:snapToGrid w:val="0"/>
    </w:pPr>
    <w:rPr>
      <w:sz w:val="18"/>
      <w:szCs w:val="18"/>
    </w:rPr>
  </w:style>
  <w:style w:type="character" w:customStyle="1" w:styleId="Char0">
    <w:name w:val="页脚 Char"/>
    <w:basedOn w:val="a0"/>
    <w:link w:val="a4"/>
    <w:uiPriority w:val="99"/>
    <w:rsid w:val="002805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用户</cp:lastModifiedBy>
  <cp:revision>7</cp:revision>
  <dcterms:created xsi:type="dcterms:W3CDTF">2018-12-19T05:57:00Z</dcterms:created>
  <dcterms:modified xsi:type="dcterms:W3CDTF">2019-01-01T15:00:00Z</dcterms:modified>
</cp:coreProperties>
</file>