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7B3E3" w14:textId="77777777" w:rsidR="00E05301" w:rsidRDefault="00E05301" w:rsidP="00E05301">
      <w:r>
        <w:t xml:space="preserve">## </w:t>
      </w:r>
      <w:proofErr w:type="spellStart"/>
      <w:r>
        <w:t>GCore</w:t>
      </w:r>
      <w:proofErr w:type="spellEnd"/>
      <w:r>
        <w:t xml:space="preserve"> XBC / KVB 接收接口与 </w:t>
      </w:r>
      <w:proofErr w:type="spellStart"/>
      <w:r>
        <w:t>PCore</w:t>
      </w:r>
      <w:proofErr w:type="spellEnd"/>
      <w:r>
        <w:t xml:space="preserve"> 前端适配冻结</w:t>
      </w:r>
    </w:p>
    <w:p w14:paraId="0B8CFC03" w14:textId="77777777" w:rsidR="00E05301" w:rsidRDefault="00E05301" w:rsidP="00E05301"/>
    <w:p w14:paraId="3AACABD3" w14:textId="77777777" w:rsidR="00E05301" w:rsidRDefault="00E05301" w:rsidP="00E05301">
      <w:r>
        <w:t>### 1. 总体原则</w:t>
      </w:r>
    </w:p>
    <w:p w14:paraId="0D4881FE" w14:textId="77777777" w:rsidR="00E05301" w:rsidRDefault="00E05301" w:rsidP="00E05301"/>
    <w:p w14:paraId="31AF9390" w14:textId="77777777" w:rsidR="00E05301" w:rsidRDefault="00E05301" w:rsidP="00E05301">
      <w:proofErr w:type="spellStart"/>
      <w:r>
        <w:t>GCore</w:t>
      </w:r>
      <w:proofErr w:type="spellEnd"/>
      <w:r>
        <w:t xml:space="preserve"> 外部 XBC/KVB 协议保持原全局设计，不因当前 </w:t>
      </w:r>
      <w:proofErr w:type="spellStart"/>
      <w:r>
        <w:t>PCore</w:t>
      </w:r>
      <w:proofErr w:type="spellEnd"/>
      <w:r>
        <w:t xml:space="preserve"> 内部 MXU/Attention 优化而修改。</w:t>
      </w:r>
      <w:proofErr w:type="spellStart"/>
      <w:r>
        <w:t>PCore</w:t>
      </w:r>
      <w:proofErr w:type="spellEnd"/>
      <w:r>
        <w:t xml:space="preserve"> 在 Top 入口增加 `XBC Adapter + XFIFO` 和 `KVB Adapter + KVFIFO`，负责把 </w:t>
      </w:r>
      <w:proofErr w:type="spellStart"/>
      <w:r>
        <w:t>GCore</w:t>
      </w:r>
      <w:proofErr w:type="spellEnd"/>
      <w:r>
        <w:t xml:space="preserve"> 传输格式转换为当前 </w:t>
      </w:r>
      <w:proofErr w:type="spellStart"/>
      <w:r>
        <w:t>PCore</w:t>
      </w:r>
      <w:proofErr w:type="spellEnd"/>
      <w:r>
        <w:t xml:space="preserve"> 内部统一的 128-bit MXINT8 数据流。现有 `dea8_matrix_engine`、`dea8_tile_columns`、`dea8_stationary_loader`、MXU 和 DEQACC 不因 X/K/V 接入再次修改。</w:t>
      </w:r>
    </w:p>
    <w:p w14:paraId="37BCCE2F" w14:textId="77777777" w:rsidR="00E05301" w:rsidRDefault="00E05301" w:rsidP="00E05301"/>
    <w:p w14:paraId="613EB6DE" w14:textId="77777777" w:rsidR="00E05301" w:rsidRDefault="00E05301" w:rsidP="00E05301">
      <w:r>
        <w:rPr>
          <w:rFonts w:hint="eastAsia"/>
        </w:rPr>
        <w:t>总体数据链为：</w:t>
      </w:r>
    </w:p>
    <w:p w14:paraId="3DFA3BAA" w14:textId="77777777" w:rsidR="00E05301" w:rsidRDefault="00E05301" w:rsidP="00E05301"/>
    <w:p w14:paraId="43CFBA81" w14:textId="77777777" w:rsidR="00E05301" w:rsidRDefault="00E05301" w:rsidP="00E05301">
      <w:r>
        <w:t>`</w:t>
      </w:r>
      <w:proofErr w:type="spellStart"/>
      <w:r>
        <w:t>GCore</w:t>
      </w:r>
      <w:proofErr w:type="spellEnd"/>
      <w:r>
        <w:t xml:space="preserve"> XHAT/</w:t>
      </w:r>
      <w:proofErr w:type="spellStart"/>
      <w:r>
        <w:t>E_a</w:t>
      </w:r>
      <w:proofErr w:type="spellEnd"/>
      <w:r>
        <w:t xml:space="preserve"> -&gt; XBC -&gt; XFIFO/XBC Adapter -&gt; Projection`</w:t>
      </w:r>
    </w:p>
    <w:p w14:paraId="1332C739" w14:textId="77777777" w:rsidR="00E05301" w:rsidRDefault="00E05301" w:rsidP="00E05301"/>
    <w:p w14:paraId="1E119FD0" w14:textId="77777777" w:rsidR="00E05301" w:rsidRDefault="00E05301" w:rsidP="00E05301">
      <w:r>
        <w:t>`</w:t>
      </w:r>
      <w:proofErr w:type="spellStart"/>
      <w:r>
        <w:t>GCore</w:t>
      </w:r>
      <w:proofErr w:type="spellEnd"/>
      <w:r>
        <w:t xml:space="preserve"> KV-Memory -&gt; KVB -&gt; KVFIFO/KVB Adapter -&gt; Matrix Engine -&gt; </w:t>
      </w:r>
      <w:proofErr w:type="spellStart"/>
      <w:r>
        <w:t>tile_columns</w:t>
      </w:r>
      <w:proofErr w:type="spellEnd"/>
      <w:r>
        <w:t xml:space="preserve"> -&gt; Stationary Loader -&gt; MXU`</w:t>
      </w:r>
    </w:p>
    <w:p w14:paraId="252CBAB1" w14:textId="77777777" w:rsidR="00E05301" w:rsidRDefault="00E05301" w:rsidP="00E05301"/>
    <w:p w14:paraId="4002E0C2" w14:textId="77777777" w:rsidR="00E05301" w:rsidRDefault="00E05301" w:rsidP="00E05301">
      <w:r>
        <w:rPr>
          <w:rFonts w:hint="eastAsia"/>
        </w:rPr>
        <w:t>其中</w:t>
      </w:r>
      <w:r>
        <w:t xml:space="preserve"> XBC 主要服务 Q/K/V、Gate、Up 等 Projection；KVB 仅服务 Attention 中的 QK 和 PV。</w:t>
      </w:r>
    </w:p>
    <w:p w14:paraId="49753EC1" w14:textId="77777777" w:rsidR="00E05301" w:rsidRDefault="00E05301" w:rsidP="00E05301"/>
    <w:p w14:paraId="31F54882" w14:textId="77777777" w:rsidR="00E05301" w:rsidRDefault="00E05301" w:rsidP="00E05301">
      <w:r>
        <w:t>### 2. XBC：XHAT 接收</w:t>
      </w:r>
    </w:p>
    <w:p w14:paraId="29EB6743" w14:textId="77777777" w:rsidR="00E05301" w:rsidRDefault="00E05301" w:rsidP="00E05301"/>
    <w:p w14:paraId="46E54C7B" w14:textId="77777777" w:rsidR="00E05301" w:rsidRDefault="00E05301" w:rsidP="00E05301">
      <w:r>
        <w:t xml:space="preserve">Projection 输入 X 不是 BF16 RESID，而是 </w:t>
      </w:r>
      <w:proofErr w:type="spellStart"/>
      <w:r>
        <w:t>GCore</w:t>
      </w:r>
      <w:proofErr w:type="spellEnd"/>
      <w:r>
        <w:t xml:space="preserve"> 已完成 </w:t>
      </w:r>
      <w:proofErr w:type="spellStart"/>
      <w:r>
        <w:t>RMSNorm</w:t>
      </w:r>
      <w:proofErr w:type="spellEnd"/>
      <w:r>
        <w:t xml:space="preserve"> 和 MXINT8-B16 量化后的 `XHAT[51,1024]` 与 `</w:t>
      </w:r>
      <w:proofErr w:type="spellStart"/>
      <w:r>
        <w:t>E_a</w:t>
      </w:r>
      <w:proofErr w:type="spellEnd"/>
      <w:r>
        <w:t>[51,64]`。</w:t>
      </w:r>
      <w:proofErr w:type="spellStart"/>
      <w:r>
        <w:t>GCore</w:t>
      </w:r>
      <w:proofErr w:type="spellEnd"/>
      <w:r>
        <w:t xml:space="preserve"> 通过 XBC 广播到 8 个 </w:t>
      </w:r>
      <w:proofErr w:type="spellStart"/>
      <w:r>
        <w:t>PCore</w:t>
      </w:r>
      <w:proofErr w:type="spellEnd"/>
      <w:r>
        <w:t>，每个 XBC Beat 携带 256 bit INT8 数据，即两个相邻的 16-element MX block，以及两个对应的 E8M0 Scale。</w:t>
      </w:r>
    </w:p>
    <w:p w14:paraId="65B3EE09" w14:textId="77777777" w:rsidR="00E05301" w:rsidRDefault="00E05301" w:rsidP="00E05301"/>
    <w:p w14:paraId="42BFC9ED" w14:textId="77777777" w:rsidR="00E05301" w:rsidRDefault="00E05301" w:rsidP="00E05301">
      <w:r>
        <w:rPr>
          <w:rFonts w:hint="eastAsia"/>
        </w:rPr>
        <w:t>外部接口保持：</w:t>
      </w:r>
      <w:r>
        <w:t>`</w:t>
      </w:r>
      <w:proofErr w:type="spellStart"/>
      <w:r>
        <w:t>xbc_valid</w:t>
      </w:r>
      <w:proofErr w:type="spellEnd"/>
      <w:r>
        <w:t>/ready`、`</w:t>
      </w:r>
      <w:proofErr w:type="spellStart"/>
      <w:r>
        <w:t>xbc_q</w:t>
      </w:r>
      <w:proofErr w:type="spellEnd"/>
      <w:r>
        <w:t>[255:0]`、`</w:t>
      </w:r>
      <w:proofErr w:type="spellStart"/>
      <w:r>
        <w:t>xbc_e</w:t>
      </w:r>
      <w:proofErr w:type="spellEnd"/>
      <w:r>
        <w:t>[15:0]`、`</w:t>
      </w:r>
      <w:proofErr w:type="spellStart"/>
      <w:r>
        <w:t>xbc_row</w:t>
      </w:r>
      <w:proofErr w:type="spellEnd"/>
      <w:r>
        <w:t>[5:0]`、`</w:t>
      </w:r>
      <w:proofErr w:type="spellStart"/>
      <w:r>
        <w:t>xbc_blk</w:t>
      </w:r>
      <w:proofErr w:type="spellEnd"/>
      <w:r>
        <w:t>[5:0]`、`</w:t>
      </w:r>
      <w:proofErr w:type="spellStart"/>
      <w:r>
        <w:t>xbc_lane_mask</w:t>
      </w:r>
      <w:proofErr w:type="spellEnd"/>
      <w:r>
        <w:t>[31:0]`、`</w:t>
      </w:r>
      <w:proofErr w:type="spellStart"/>
      <w:r>
        <w:t>xbc_last</w:t>
      </w:r>
      <w:proofErr w:type="spellEnd"/>
      <w:r>
        <w:t>`、`</w:t>
      </w:r>
      <w:proofErr w:type="spellStart"/>
      <w:r>
        <w:t>xbc_epoch</w:t>
      </w:r>
      <w:proofErr w:type="spellEnd"/>
      <w:r>
        <w:t>[3:0]`。</w:t>
      </w:r>
    </w:p>
    <w:p w14:paraId="52B27033" w14:textId="77777777" w:rsidR="00E05301" w:rsidRDefault="00E05301" w:rsidP="00E05301"/>
    <w:p w14:paraId="22872BF9" w14:textId="77777777" w:rsidR="00E05301" w:rsidRDefault="00E05301" w:rsidP="00E05301">
      <w:proofErr w:type="spellStart"/>
      <w:r>
        <w:t>PCore</w:t>
      </w:r>
      <w:proofErr w:type="spellEnd"/>
      <w:r>
        <w:t xml:space="preserve"> 内部 XFIFO 先按原始 256-bit Beat 缓存，XBC Adapter 在消费时将其拆成两个 128-bit 子块，并分别携带对应的 8-bit E8M0 Scale、row、D-block、lane mask 和 epoch。这样 Projection Sequencer 和当前 MXU A-side 始终只看到统一的 `128-bit INT8 + 8-bit </w:t>
      </w:r>
      <w:proofErr w:type="spellStart"/>
      <w:r>
        <w:t>E_stream</w:t>
      </w:r>
      <w:proofErr w:type="spellEnd"/>
      <w:r>
        <w:t xml:space="preserve">` 输入，不要求 </w:t>
      </w:r>
      <w:proofErr w:type="spellStart"/>
      <w:r>
        <w:t>GCore</w:t>
      </w:r>
      <w:proofErr w:type="spellEnd"/>
      <w:r>
        <w:t xml:space="preserve"> 将 XBC 改成 128 bit。</w:t>
      </w:r>
    </w:p>
    <w:p w14:paraId="36AEA1F6" w14:textId="77777777" w:rsidR="00E05301" w:rsidRDefault="00E05301" w:rsidP="00E05301"/>
    <w:p w14:paraId="64881E2D" w14:textId="77777777" w:rsidR="00E05301" w:rsidRDefault="00E05301" w:rsidP="00E05301">
      <w:r>
        <w:t>### 3. KVB：Attention K/V 接收</w:t>
      </w:r>
    </w:p>
    <w:p w14:paraId="54FA8CF2" w14:textId="77777777" w:rsidR="00E05301" w:rsidRDefault="00E05301" w:rsidP="00E05301"/>
    <w:p w14:paraId="2AFE0FA2" w14:textId="77777777" w:rsidR="00E05301" w:rsidRDefault="00E05301" w:rsidP="00E05301">
      <w:r>
        <w:t xml:space="preserve">Attention 中 K/V 为 8 个 Query Head 共享，存放在 </w:t>
      </w:r>
      <w:proofErr w:type="spellStart"/>
      <w:r>
        <w:t>GCore</w:t>
      </w:r>
      <w:proofErr w:type="spellEnd"/>
      <w:r>
        <w:t xml:space="preserve"> KV-Memory，通过 KVB 广播到各 </w:t>
      </w:r>
      <w:proofErr w:type="spellStart"/>
      <w:r>
        <w:t>PCore</w:t>
      </w:r>
      <w:proofErr w:type="spellEnd"/>
      <w:r>
        <w:t>。逻辑有效 KV 长度为 `816 prefix + 51 suffix = 867`，物理按 16 key 对齐为 `55 × 16 = 880`，</w:t>
      </w:r>
      <w:proofErr w:type="spellStart"/>
      <w:r>
        <w:t>PCore</w:t>
      </w:r>
      <w:proofErr w:type="spellEnd"/>
      <w:r>
        <w:t xml:space="preserve"> 仅使用 `</w:t>
      </w:r>
      <w:proofErr w:type="spellStart"/>
      <w:r>
        <w:t>blk_id</w:t>
      </w:r>
      <w:proofErr w:type="spellEnd"/>
      <w:r>
        <w:t>=0..54`，无需区分当前 Block 来自 prefix window 还是 suffix KV。</w:t>
      </w:r>
    </w:p>
    <w:p w14:paraId="6FAA8D05" w14:textId="77777777" w:rsidR="00E05301" w:rsidRDefault="00E05301" w:rsidP="00E05301"/>
    <w:p w14:paraId="7CF0EA7B" w14:textId="77777777" w:rsidR="00E05301" w:rsidRDefault="00E05301" w:rsidP="00E05301">
      <w:r>
        <w:t>KVB 外部接口保持：`</w:t>
      </w:r>
      <w:proofErr w:type="spellStart"/>
      <w:r>
        <w:t>kvb_valid</w:t>
      </w:r>
      <w:proofErr w:type="spellEnd"/>
      <w:r>
        <w:t>/ready`、`</w:t>
      </w:r>
      <w:proofErr w:type="spellStart"/>
      <w:r>
        <w:t>kvb_q</w:t>
      </w:r>
      <w:proofErr w:type="spellEnd"/>
      <w:r>
        <w:t>[127:0]`、`</w:t>
      </w:r>
      <w:proofErr w:type="spellStart"/>
      <w:r>
        <w:t>kvb_e</w:t>
      </w:r>
      <w:proofErr w:type="spellEnd"/>
      <w:r>
        <w:t>[7:0]`、`</w:t>
      </w:r>
      <w:proofErr w:type="spellStart"/>
      <w:r>
        <w:t>kvb_kind</w:t>
      </w:r>
      <w:proofErr w:type="spellEnd"/>
      <w:r>
        <w:t>`、`</w:t>
      </w:r>
      <w:proofErr w:type="spellStart"/>
      <w:r>
        <w:t>kvb_blk_id</w:t>
      </w:r>
      <w:proofErr w:type="spellEnd"/>
      <w:r>
        <w:t>[5:0]`、`</w:t>
      </w:r>
      <w:proofErr w:type="spellStart"/>
      <w:r>
        <w:t>kvb_key_lane</w:t>
      </w:r>
      <w:proofErr w:type="spellEnd"/>
      <w:r>
        <w:t>[3:0]`、`</w:t>
      </w:r>
      <w:proofErr w:type="spellStart"/>
      <w:r>
        <w:t>kvb_feat_blk</w:t>
      </w:r>
      <w:proofErr w:type="spellEnd"/>
      <w:r>
        <w:t>[3:0]`、`</w:t>
      </w:r>
      <w:proofErr w:type="spellStart"/>
      <w:r>
        <w:t>kvb_valid_mask</w:t>
      </w:r>
      <w:proofErr w:type="spellEnd"/>
      <w:r>
        <w:t>[15:0]`、`</w:t>
      </w:r>
      <w:proofErr w:type="spellStart"/>
      <w:r>
        <w:t>kvb_last</w:t>
      </w:r>
      <w:proofErr w:type="spellEnd"/>
      <w:r>
        <w:t>`、</w:t>
      </w:r>
      <w:r>
        <w:lastRenderedPageBreak/>
        <w:t>`</w:t>
      </w:r>
      <w:proofErr w:type="spellStart"/>
      <w:r>
        <w:t>kvb_epoch</w:t>
      </w:r>
      <w:proofErr w:type="spellEnd"/>
      <w:r>
        <w:t>[3:0]`。其中 `</w:t>
      </w:r>
      <w:proofErr w:type="spellStart"/>
      <w:r>
        <w:t>kvb_kind</w:t>
      </w:r>
      <w:proofErr w:type="spellEnd"/>
      <w:r>
        <w:t>=0` 表示 K，`</w:t>
      </w:r>
      <w:proofErr w:type="spellStart"/>
      <w:r>
        <w:t>kvb_kind</w:t>
      </w:r>
      <w:proofErr w:type="spellEnd"/>
      <w:r>
        <w:t>=1` 表示 V。</w:t>
      </w:r>
    </w:p>
    <w:p w14:paraId="41605FA7" w14:textId="77777777" w:rsidR="00E05301" w:rsidRDefault="00E05301" w:rsidP="00E05301"/>
    <w:p w14:paraId="294263F5" w14:textId="77777777" w:rsidR="00E05301" w:rsidRDefault="00E05301" w:rsidP="00E05301">
      <w:r>
        <w:t xml:space="preserve">KVB 入口增加 KVFIFO，用于吸收 </w:t>
      </w:r>
      <w:proofErr w:type="spellStart"/>
      <w:r>
        <w:t>GCore</w:t>
      </w:r>
      <w:proofErr w:type="spellEnd"/>
      <w:r>
        <w:t xml:space="preserve"> 广播突发和 </w:t>
      </w:r>
      <w:proofErr w:type="spellStart"/>
      <w:r>
        <w:t>PCore</w:t>
      </w:r>
      <w:proofErr w:type="spellEnd"/>
      <w:r>
        <w:t xml:space="preserve"> Matrix Engine 消费之间的速率差。KVFIFO 只作为传输弹性缓存，不改变描述符规定的 Block、Feature、K/V 顺序，也不是 KV cache 的永久副本。</w:t>
      </w:r>
    </w:p>
    <w:p w14:paraId="7301831F" w14:textId="77777777" w:rsidR="00E05301" w:rsidRDefault="00E05301" w:rsidP="00E05301"/>
    <w:p w14:paraId="1C10234A" w14:textId="77777777" w:rsidR="00E05301" w:rsidRDefault="00E05301" w:rsidP="00E05301">
      <w:r>
        <w:t>### 4. K 的 KVB 映射</w:t>
      </w:r>
    </w:p>
    <w:p w14:paraId="32269E6F" w14:textId="77777777" w:rsidR="00E05301" w:rsidRDefault="00E05301" w:rsidP="00E05301"/>
    <w:p w14:paraId="0E98C5EB" w14:textId="77777777" w:rsidR="00E05301" w:rsidRDefault="00E05301" w:rsidP="00E05301">
      <w:r>
        <w:t>QK 计算为：</w:t>
      </w:r>
    </w:p>
    <w:p w14:paraId="15ED87B0" w14:textId="77777777" w:rsidR="00E05301" w:rsidRDefault="00E05301" w:rsidP="00E05301"/>
    <w:p w14:paraId="547B3112" w14:textId="77777777" w:rsidR="00E05301" w:rsidRDefault="00E05301" w:rsidP="00E05301">
      <w:r>
        <w:t xml:space="preserve">`Q[51,256] × </w:t>
      </w:r>
      <w:proofErr w:type="spellStart"/>
      <w:r>
        <w:t>K_b^T</w:t>
      </w:r>
      <w:proofErr w:type="spellEnd"/>
      <w:r>
        <w:t xml:space="preserve">[256,16] -&gt; </w:t>
      </w:r>
      <w:proofErr w:type="spellStart"/>
      <w:r>
        <w:t>S_b</w:t>
      </w:r>
      <w:proofErr w:type="spellEnd"/>
      <w:r>
        <w:t>[51,16]`</w:t>
      </w:r>
    </w:p>
    <w:p w14:paraId="151659FB" w14:textId="77777777" w:rsidR="00E05301" w:rsidRDefault="00E05301" w:rsidP="00E05301"/>
    <w:p w14:paraId="1586AEE1" w14:textId="77777777" w:rsidR="00E05301" w:rsidRDefault="00E05301" w:rsidP="00E05301">
      <w:r>
        <w:rPr>
          <w:rFonts w:hint="eastAsia"/>
        </w:rPr>
        <w:t>一个</w:t>
      </w:r>
      <w:r>
        <w:t xml:space="preserve"> KV Block 含 16 个 key，QK 沿 </w:t>
      </w:r>
      <w:proofErr w:type="spellStart"/>
      <w:r>
        <w:t>head_dim</w:t>
      </w:r>
      <w:proofErr w:type="spellEnd"/>
      <w:r>
        <w:t xml:space="preserve"> 切成 16 个 `[51,16] × [16,16]` Tile。K 本身沿 </w:t>
      </w:r>
      <w:proofErr w:type="spellStart"/>
      <w:r>
        <w:t>head_dim</w:t>
      </w:r>
      <w:proofErr w:type="spellEnd"/>
      <w:r>
        <w:t xml:space="preserve"> 方向采用 MXINT8-B16 量化，因此一个 KVB K 条目表示“一个 key 的 16 个连续 feature”：</w:t>
      </w:r>
    </w:p>
    <w:p w14:paraId="6AEFA628" w14:textId="77777777" w:rsidR="00E05301" w:rsidRDefault="00E05301" w:rsidP="00E05301"/>
    <w:p w14:paraId="06C6441F" w14:textId="77777777" w:rsidR="00E05301" w:rsidRDefault="00E05301" w:rsidP="00E05301">
      <w:r>
        <w:t>`</w:t>
      </w:r>
      <w:proofErr w:type="spellStart"/>
      <w:r>
        <w:t>kvb_q</w:t>
      </w:r>
      <w:proofErr w:type="spellEnd"/>
      <w:r>
        <w:t xml:space="preserve"> = K[</w:t>
      </w:r>
      <w:proofErr w:type="spellStart"/>
      <w:r>
        <w:t>key_lane</w:t>
      </w:r>
      <w:proofErr w:type="spellEnd"/>
      <w:r>
        <w:t>][16*</w:t>
      </w:r>
      <w:proofErr w:type="spellStart"/>
      <w:r>
        <w:t>feat_blk</w:t>
      </w:r>
      <w:proofErr w:type="spellEnd"/>
      <w:r>
        <w:t xml:space="preserve"> : 16*feat_blk+15]`</w:t>
      </w:r>
    </w:p>
    <w:p w14:paraId="7F3008D6" w14:textId="77777777" w:rsidR="00E05301" w:rsidRDefault="00E05301" w:rsidP="00E05301"/>
    <w:p w14:paraId="70D0070E" w14:textId="77777777" w:rsidR="00E05301" w:rsidRDefault="00E05301" w:rsidP="00E05301">
      <w:r>
        <w:t>`</w:t>
      </w:r>
      <w:proofErr w:type="spellStart"/>
      <w:r>
        <w:t>kvb_e</w:t>
      </w:r>
      <w:proofErr w:type="spellEnd"/>
      <w:r>
        <w:t xml:space="preserve"> = 该 key、该 </w:t>
      </w:r>
      <w:proofErr w:type="spellStart"/>
      <w:r>
        <w:t>feat_blk</w:t>
      </w:r>
      <w:proofErr w:type="spellEnd"/>
      <w:r>
        <w:t xml:space="preserve"> 对应的 </w:t>
      </w:r>
      <w:proofErr w:type="spellStart"/>
      <w:r>
        <w:t>E_k</w:t>
      </w:r>
      <w:proofErr w:type="spellEnd"/>
      <w:r>
        <w:t>`</w:t>
      </w:r>
    </w:p>
    <w:p w14:paraId="77AB941A" w14:textId="77777777" w:rsidR="00E05301" w:rsidRDefault="00E05301" w:rsidP="00E05301"/>
    <w:p w14:paraId="0C5D9891" w14:textId="77777777" w:rsidR="00E05301" w:rsidRDefault="00E05301" w:rsidP="00E05301">
      <w:r>
        <w:rPr>
          <w:rFonts w:hint="eastAsia"/>
        </w:rPr>
        <w:t>对某个</w:t>
      </w:r>
      <w:r>
        <w:t xml:space="preserve"> `</w:t>
      </w:r>
      <w:proofErr w:type="spellStart"/>
      <w:r>
        <w:t>feat_blk</w:t>
      </w:r>
      <w:proofErr w:type="spellEnd"/>
      <w:r>
        <w:t>=kt`，连续接收 16 个 `</w:t>
      </w:r>
      <w:proofErr w:type="spellStart"/>
      <w:r>
        <w:t>key_lane</w:t>
      </w:r>
      <w:proofErr w:type="spellEnd"/>
      <w:r>
        <w:t>=0..15` 后，正好构成当前 QK Tile 的 16 列。KVB Adapter 将其规范化为内部列流：</w:t>
      </w:r>
    </w:p>
    <w:p w14:paraId="7DB2B489" w14:textId="77777777" w:rsidR="00E05301" w:rsidRDefault="00E05301" w:rsidP="00E05301"/>
    <w:p w14:paraId="4BC4DF02" w14:textId="77777777" w:rsidR="00E05301" w:rsidRDefault="00E05301" w:rsidP="00E05301">
      <w:r>
        <w:t xml:space="preserve">`entry n = B[k=0..15,n] + </w:t>
      </w:r>
      <w:proofErr w:type="spellStart"/>
      <w:r>
        <w:t>E_stat</w:t>
      </w:r>
      <w:proofErr w:type="spellEnd"/>
      <w:r>
        <w:t>[n]`</w:t>
      </w:r>
    </w:p>
    <w:p w14:paraId="5AAC37A7" w14:textId="77777777" w:rsidR="00E05301" w:rsidRDefault="00E05301" w:rsidP="00E05301"/>
    <w:p w14:paraId="1BDFD909" w14:textId="77777777" w:rsidR="00E05301" w:rsidRDefault="00E05301" w:rsidP="00E05301">
      <w:r>
        <w:rPr>
          <w:rFonts w:hint="eastAsia"/>
        </w:rPr>
        <w:t>然后交给现有</w:t>
      </w:r>
      <w:r>
        <w:t xml:space="preserve"> `dea8_tile_columns` 完成列到 Stationary Loader 行格式的转置。因此 K 接收不需要新增数学转置模块，也不需要修改 Matrix Engine。</w:t>
      </w:r>
    </w:p>
    <w:p w14:paraId="7596002A" w14:textId="77777777" w:rsidR="00E05301" w:rsidRDefault="00E05301" w:rsidP="00E05301"/>
    <w:p w14:paraId="1691398E" w14:textId="77777777" w:rsidR="00E05301" w:rsidRDefault="00E05301" w:rsidP="00E05301">
      <w:r>
        <w:t>### 5. V 的 KVB 映射</w:t>
      </w:r>
    </w:p>
    <w:p w14:paraId="5C59BE72" w14:textId="77777777" w:rsidR="00E05301" w:rsidRDefault="00E05301" w:rsidP="00E05301"/>
    <w:p w14:paraId="79EC0EA7" w14:textId="77777777" w:rsidR="00E05301" w:rsidRDefault="00E05301" w:rsidP="00E05301">
      <w:r>
        <w:t xml:space="preserve">V 与 K 的关键区别是量化方向不同。K 沿 </w:t>
      </w:r>
      <w:proofErr w:type="spellStart"/>
      <w:r>
        <w:t>head_dim</w:t>
      </w:r>
      <w:proofErr w:type="spellEnd"/>
      <w:r>
        <w:t xml:space="preserve"> 量化，而 V 为了直接匹配 `P[51,16] × V[16,256]` 的 16 项归约，沿 key/sequence 方向量化。一个 V MX block 对应“同一个 feature 的 16 个连续 key”：</w:t>
      </w:r>
    </w:p>
    <w:p w14:paraId="6FFB0471" w14:textId="77777777" w:rsidR="00E05301" w:rsidRDefault="00E05301" w:rsidP="00E05301"/>
    <w:p w14:paraId="0BE652EC" w14:textId="77777777" w:rsidR="00E05301" w:rsidRDefault="00E05301" w:rsidP="00E05301">
      <w:r>
        <w:t>`V[b*16 : b*16+15, feature]`</w:t>
      </w:r>
    </w:p>
    <w:p w14:paraId="1E07E28E" w14:textId="77777777" w:rsidR="00E05301" w:rsidRDefault="00E05301" w:rsidP="00E05301"/>
    <w:p w14:paraId="2F8B2B9E" w14:textId="77777777" w:rsidR="00E05301" w:rsidRDefault="00E05301" w:rsidP="00E05301">
      <w:r>
        <w:rPr>
          <w:rFonts w:hint="eastAsia"/>
        </w:rPr>
        <w:t>因此一个</w:t>
      </w:r>
      <w:r>
        <w:t xml:space="preserve"> KVB V 条目的 128 bit 数据表示同一 feature 在当前 16-key Block 中的 16 个 INT8 值，`</w:t>
      </w:r>
      <w:proofErr w:type="spellStart"/>
      <w:r>
        <w:t>kvb_e</w:t>
      </w:r>
      <w:proofErr w:type="spellEnd"/>
      <w:r>
        <w:t>` 为这一列 16 个 key 共用的 `</w:t>
      </w:r>
      <w:proofErr w:type="spellStart"/>
      <w:r>
        <w:t>E_v</w:t>
      </w:r>
      <w:proofErr w:type="spellEnd"/>
      <w:r>
        <w:t>`。</w:t>
      </w:r>
    </w:p>
    <w:p w14:paraId="09151190" w14:textId="77777777" w:rsidR="00E05301" w:rsidRDefault="00E05301" w:rsidP="00E05301"/>
    <w:p w14:paraId="084F6788" w14:textId="77777777" w:rsidR="00E05301" w:rsidRDefault="00E05301" w:rsidP="00E05301">
      <w:r>
        <w:t>PV 计算为：</w:t>
      </w:r>
    </w:p>
    <w:p w14:paraId="694371F1" w14:textId="77777777" w:rsidR="00E05301" w:rsidRDefault="00E05301" w:rsidP="00E05301"/>
    <w:p w14:paraId="5B772AD4" w14:textId="77777777" w:rsidR="00E05301" w:rsidRDefault="00E05301" w:rsidP="00E05301">
      <w:r>
        <w:t>`</w:t>
      </w:r>
      <w:proofErr w:type="spellStart"/>
      <w:r>
        <w:t>P_b</w:t>
      </w:r>
      <w:proofErr w:type="spellEnd"/>
      <w:r>
        <w:t xml:space="preserve">[51,16] × </w:t>
      </w:r>
      <w:proofErr w:type="spellStart"/>
      <w:r>
        <w:t>V_b</w:t>
      </w:r>
      <w:proofErr w:type="spellEnd"/>
      <w:r>
        <w:t xml:space="preserve">[16,256] -&gt; </w:t>
      </w:r>
      <w:proofErr w:type="spellStart"/>
      <w:r>
        <w:t>O_b</w:t>
      </w:r>
      <w:proofErr w:type="spellEnd"/>
      <w:r>
        <w:t>[51,256]`</w:t>
      </w:r>
    </w:p>
    <w:p w14:paraId="05B2DFA9" w14:textId="77777777" w:rsidR="00E05301" w:rsidRDefault="00E05301" w:rsidP="00E05301"/>
    <w:p w14:paraId="3A3B054D" w14:textId="77777777" w:rsidR="00E05301" w:rsidRDefault="00E05301" w:rsidP="00E05301">
      <w:r>
        <w:rPr>
          <w:rFonts w:hint="eastAsia"/>
        </w:rPr>
        <w:t>沿</w:t>
      </w:r>
      <w:r>
        <w:t xml:space="preserve"> N 维切成 16 个 `[51,16] × [16,16]` Tile。对于第 `</w:t>
      </w:r>
      <w:proofErr w:type="spellStart"/>
      <w:r>
        <w:t>nt</w:t>
      </w:r>
      <w:proofErr w:type="spellEnd"/>
      <w:r>
        <w:t xml:space="preserve">` 个 Tile，需要 16 个输出 feature </w:t>
      </w:r>
      <w:r>
        <w:lastRenderedPageBreak/>
        <w:t>column：</w:t>
      </w:r>
    </w:p>
    <w:p w14:paraId="05472994" w14:textId="77777777" w:rsidR="00E05301" w:rsidRDefault="00E05301" w:rsidP="00E05301"/>
    <w:p w14:paraId="1612B4A3" w14:textId="77777777" w:rsidR="00E05301" w:rsidRDefault="00E05301" w:rsidP="00E05301">
      <w:r>
        <w:t xml:space="preserve">`entry0  = V[16 keys, feature 16*nt+0]  + </w:t>
      </w:r>
      <w:proofErr w:type="spellStart"/>
      <w:r>
        <w:t>E_v</w:t>
      </w:r>
      <w:proofErr w:type="spellEnd"/>
      <w:r>
        <w:t>[16*nt+0]`</w:t>
      </w:r>
    </w:p>
    <w:p w14:paraId="66A88896" w14:textId="77777777" w:rsidR="00E05301" w:rsidRDefault="00E05301" w:rsidP="00E05301"/>
    <w:p w14:paraId="6A8CC53F" w14:textId="77777777" w:rsidR="00E05301" w:rsidRDefault="00E05301" w:rsidP="00E05301">
      <w:r>
        <w:t>`...`</w:t>
      </w:r>
    </w:p>
    <w:p w14:paraId="3577EB29" w14:textId="77777777" w:rsidR="00E05301" w:rsidRDefault="00E05301" w:rsidP="00E05301"/>
    <w:p w14:paraId="5485659A" w14:textId="77777777" w:rsidR="00E05301" w:rsidRDefault="00E05301" w:rsidP="00E05301">
      <w:r>
        <w:t xml:space="preserve">`entry15 = V[16 keys, feature 16*nt+15] + </w:t>
      </w:r>
      <w:proofErr w:type="spellStart"/>
      <w:r>
        <w:t>E_v</w:t>
      </w:r>
      <w:proofErr w:type="spellEnd"/>
      <w:r>
        <w:t>[16*nt+15]`</w:t>
      </w:r>
    </w:p>
    <w:p w14:paraId="1C979964" w14:textId="77777777" w:rsidR="00E05301" w:rsidRDefault="00E05301" w:rsidP="00E05301"/>
    <w:p w14:paraId="7EE46000" w14:textId="77777777" w:rsidR="00E05301" w:rsidRDefault="00E05301" w:rsidP="00E05301">
      <w:r>
        <w:rPr>
          <w:rFonts w:hint="eastAsia"/>
        </w:rPr>
        <w:t>因此</w:t>
      </w:r>
      <w:r>
        <w:t xml:space="preserve"> V 虽然和 K 的 KVB Payload 物理含义不同，但进入 </w:t>
      </w:r>
      <w:proofErr w:type="spellStart"/>
      <w:r>
        <w:t>PCore</w:t>
      </w:r>
      <w:proofErr w:type="spellEnd"/>
      <w:r>
        <w:t xml:space="preserve"> 后同样可以被规范化为：</w:t>
      </w:r>
    </w:p>
    <w:p w14:paraId="1A43D591" w14:textId="77777777" w:rsidR="00E05301" w:rsidRDefault="00E05301" w:rsidP="00E05301"/>
    <w:p w14:paraId="3764CF01" w14:textId="77777777" w:rsidR="00E05301" w:rsidRDefault="00E05301" w:rsidP="00E05301">
      <w:r>
        <w:t xml:space="preserve">`entry n = B[k=0..15,n] + </w:t>
      </w:r>
      <w:proofErr w:type="spellStart"/>
      <w:r>
        <w:t>E_stat</w:t>
      </w:r>
      <w:proofErr w:type="spellEnd"/>
      <w:r>
        <w:t>[n]`</w:t>
      </w:r>
    </w:p>
    <w:p w14:paraId="31661D1A" w14:textId="77777777" w:rsidR="00E05301" w:rsidRDefault="00E05301" w:rsidP="00E05301"/>
    <w:p w14:paraId="357729B7" w14:textId="77777777" w:rsidR="00E05301" w:rsidRDefault="00E05301" w:rsidP="00E05301">
      <w:r>
        <w:rPr>
          <w:rFonts w:hint="eastAsia"/>
        </w:rPr>
        <w:t>这与当前</w:t>
      </w:r>
      <w:r>
        <w:t xml:space="preserve"> `dea8_matrix_engine` 的 `</w:t>
      </w:r>
      <w:proofErr w:type="spellStart"/>
      <w:r>
        <w:t>b_valid</w:t>
      </w:r>
      <w:proofErr w:type="spellEnd"/>
      <w:r>
        <w:t>/</w:t>
      </w:r>
      <w:proofErr w:type="spellStart"/>
      <w:r>
        <w:t>b_ready</w:t>
      </w:r>
      <w:proofErr w:type="spellEnd"/>
      <w:r>
        <w:t>/</w:t>
      </w:r>
      <w:proofErr w:type="spellStart"/>
      <w:r>
        <w:t>b_data</w:t>
      </w:r>
      <w:proofErr w:type="spellEnd"/>
      <w:r>
        <w:t>[127:0]/</w:t>
      </w:r>
      <w:proofErr w:type="spellStart"/>
      <w:r>
        <w:t>b_scale</w:t>
      </w:r>
      <w:proofErr w:type="spellEnd"/>
      <w:r>
        <w:t>[7:0]` 接口完全一致，所以现有 QK/PV Matrix Engine 不需要修改。</w:t>
      </w:r>
    </w:p>
    <w:p w14:paraId="37881EF5" w14:textId="77777777" w:rsidR="00E05301" w:rsidRDefault="00E05301" w:rsidP="00E05301"/>
    <w:p w14:paraId="7C186FCC" w14:textId="77777777" w:rsidR="00E05301" w:rsidRDefault="00E05301" w:rsidP="00E05301">
      <w:r>
        <w:t>### 6. KVB Adapter 输出规则</w:t>
      </w:r>
    </w:p>
    <w:p w14:paraId="5085DA4C" w14:textId="77777777" w:rsidR="00E05301" w:rsidRDefault="00E05301" w:rsidP="00E05301"/>
    <w:p w14:paraId="3A1472BF" w14:textId="77777777" w:rsidR="00E05301" w:rsidRDefault="00E05301" w:rsidP="00E05301">
      <w:r>
        <w:t xml:space="preserve">`dea8_kvb_adapter` 的职责是检查并转换 </w:t>
      </w:r>
      <w:proofErr w:type="spellStart"/>
      <w:r>
        <w:t>GCore</w:t>
      </w:r>
      <w:proofErr w:type="spellEnd"/>
      <w:r>
        <w:t xml:space="preserve"> KVB 事务，不参与矩阵计算。每个 Matrix Job 共需要 `16 Tile × 16 Column = 256` 个内部 B Entry，并按：</w:t>
      </w:r>
    </w:p>
    <w:p w14:paraId="3D82DAC2" w14:textId="77777777" w:rsidR="00E05301" w:rsidRDefault="00E05301" w:rsidP="00E05301"/>
    <w:p w14:paraId="600F285B" w14:textId="77777777" w:rsidR="00E05301" w:rsidRDefault="00E05301" w:rsidP="00E05301">
      <w:r>
        <w:t>`Tile0 column0..15 -&gt; Tile1 column0..15 -&gt; ... -&gt; Tile15 column0..15`</w:t>
      </w:r>
    </w:p>
    <w:p w14:paraId="408C09C5" w14:textId="77777777" w:rsidR="00E05301" w:rsidRDefault="00E05301" w:rsidP="00E05301"/>
    <w:p w14:paraId="575F94D2" w14:textId="77777777" w:rsidR="00E05301" w:rsidRDefault="00E05301" w:rsidP="00E05301">
      <w:r>
        <w:rPr>
          <w:rFonts w:hint="eastAsia"/>
        </w:rPr>
        <w:t>的顺序送入现有</w:t>
      </w:r>
      <w:r>
        <w:t xml:space="preserve"> Matrix Engine。</w:t>
      </w:r>
    </w:p>
    <w:p w14:paraId="08DD165B" w14:textId="77777777" w:rsidR="00E05301" w:rsidRDefault="00E05301" w:rsidP="00E05301"/>
    <w:p w14:paraId="24AF6146" w14:textId="77777777" w:rsidR="00E05301" w:rsidRDefault="00E05301" w:rsidP="00E05301">
      <w:r>
        <w:t>K 模式根据 `</w:t>
      </w:r>
      <w:proofErr w:type="spellStart"/>
      <w:r>
        <w:t>blk_id</w:t>
      </w:r>
      <w:proofErr w:type="spellEnd"/>
      <w:r>
        <w:t xml:space="preserve"> + </w:t>
      </w:r>
      <w:proofErr w:type="spellStart"/>
      <w:r>
        <w:t>feat_blk</w:t>
      </w:r>
      <w:proofErr w:type="spellEnd"/>
      <w:r>
        <w:t xml:space="preserve"> + </w:t>
      </w:r>
      <w:proofErr w:type="spellStart"/>
      <w:r>
        <w:t>key_lane</w:t>
      </w:r>
      <w:proofErr w:type="spellEnd"/>
      <w:r>
        <w:t>` 组织一个 QK Tile；V 模式根据 `</w:t>
      </w:r>
      <w:proofErr w:type="spellStart"/>
      <w:r>
        <w:t>blk_id</w:t>
      </w:r>
      <w:proofErr w:type="spellEnd"/>
      <w:r>
        <w:t xml:space="preserve"> + </w:t>
      </w:r>
      <w:proofErr w:type="spellStart"/>
      <w:r>
        <w:t>feat_blk</w:t>
      </w:r>
      <w:proofErr w:type="spellEnd"/>
      <w:r>
        <w:t>` 以及描述符规定的 V 条目顺序组织一个 PV Tile。Adapter 必须校验 `kind/block/epoch/last` 与当前 Matrix Job Context 一致，不能允许不同 Job 的 K/V 数据混入同一 Tile。</w:t>
      </w:r>
    </w:p>
    <w:p w14:paraId="77338774" w14:textId="77777777" w:rsidR="00E05301" w:rsidRDefault="00E05301" w:rsidP="00E05301"/>
    <w:p w14:paraId="0EE062DB" w14:textId="77777777" w:rsidR="00E05301" w:rsidRDefault="00E05301" w:rsidP="00E05301">
      <w:r>
        <w:t xml:space="preserve">### 7. </w:t>
      </w:r>
      <w:proofErr w:type="spellStart"/>
      <w:r>
        <w:t>valid_mask</w:t>
      </w:r>
      <w:proofErr w:type="spellEnd"/>
    </w:p>
    <w:p w14:paraId="513D2CD2" w14:textId="77777777" w:rsidR="00E05301" w:rsidRDefault="00E05301" w:rsidP="00E05301"/>
    <w:p w14:paraId="32ED5626" w14:textId="77777777" w:rsidR="00E05301" w:rsidRDefault="00E05301" w:rsidP="00E05301">
      <w:r>
        <w:t>`</w:t>
      </w:r>
      <w:proofErr w:type="spellStart"/>
      <w:r>
        <w:t>kvb_valid_mask</w:t>
      </w:r>
      <w:proofErr w:type="spellEnd"/>
      <w:r>
        <w:t>[15:0]` 不能在 KVB Adapter 中丢弃。它描述当前物理 KV Block 的 16 个 key 中哪些有效，必须保存到当前 Attention Block Context，并在对应 QK Block 完成后交给 `VPU_QK_POST` 做 Score Mask。</w:t>
      </w:r>
    </w:p>
    <w:p w14:paraId="560EABD2" w14:textId="77777777" w:rsidR="00E05301" w:rsidRDefault="00E05301" w:rsidP="00E05301"/>
    <w:p w14:paraId="0BE28417" w14:textId="77777777" w:rsidR="00E05301" w:rsidRDefault="00E05301" w:rsidP="00E05301">
      <w:r>
        <w:rPr>
          <w:rFonts w:hint="eastAsia"/>
        </w:rPr>
        <w:t>尤其</w:t>
      </w:r>
      <w:r>
        <w:t xml:space="preserve"> `</w:t>
      </w:r>
      <w:proofErr w:type="spellStart"/>
      <w:r>
        <w:t>blk_id</w:t>
      </w:r>
      <w:proofErr w:type="spellEnd"/>
      <w:r>
        <w:t xml:space="preserve">=54` 只包含 suffix token 48～50，剩余 13 个物理 key 为 padding，这些 Lane 必须在 </w:t>
      </w:r>
      <w:proofErr w:type="spellStart"/>
      <w:r>
        <w:t>RowMax</w:t>
      </w:r>
      <w:proofErr w:type="spellEnd"/>
      <w:r>
        <w:t>、EXP、l 更新和 PV 前永久屏蔽。Mask 属于 Attention Block Context，不进入逐事务 58-bit MXU Tag。</w:t>
      </w:r>
    </w:p>
    <w:p w14:paraId="0BF20FF2" w14:textId="77777777" w:rsidR="00E05301" w:rsidRDefault="00E05301" w:rsidP="00E05301"/>
    <w:p w14:paraId="605A631F" w14:textId="77777777" w:rsidR="00E05301" w:rsidRDefault="00E05301" w:rsidP="00E05301">
      <w:r>
        <w:t>### 8. 与 832-cycle Matrix Block 的关系</w:t>
      </w:r>
    </w:p>
    <w:p w14:paraId="06997C8C" w14:textId="77777777" w:rsidR="00E05301" w:rsidRDefault="00E05301" w:rsidP="00E05301"/>
    <w:p w14:paraId="494BC9FF" w14:textId="77777777" w:rsidR="00E05301" w:rsidRDefault="00E05301" w:rsidP="00E05301">
      <w:r>
        <w:t xml:space="preserve">KVB/XBC 的“传输缓存”和 MXU 的“Stationary Bank”必须区分。允许 </w:t>
      </w:r>
      <w:proofErr w:type="spellStart"/>
      <w:r>
        <w:t>GCore</w:t>
      </w:r>
      <w:proofErr w:type="spellEnd"/>
      <w:r>
        <w:t xml:space="preserve"> 提前把下一 Block 的 K/V 送入 KVFIFO 或 KVB Transport Staging，但按照当前冻结的保守 Block 边界方案，不允许在当前 Block Tile15 Compute 时提前把下一 Block Tile0 装入 W_BANK_A/B。</w:t>
      </w:r>
    </w:p>
    <w:p w14:paraId="7B910BE2" w14:textId="77777777" w:rsidR="00E05301" w:rsidRDefault="00E05301" w:rsidP="00E05301"/>
    <w:p w14:paraId="0681CB8D" w14:textId="77777777" w:rsidR="00E05301" w:rsidRDefault="00E05301" w:rsidP="00E05301">
      <w:r>
        <w:rPr>
          <w:rFonts w:hint="eastAsia"/>
        </w:rPr>
        <w:t>因此每个</w:t>
      </w:r>
      <w:r>
        <w:t xml:space="preserve"> QK/PV Matrix Block 的矩阵资源占用仍固定为：</w:t>
      </w:r>
    </w:p>
    <w:p w14:paraId="3C6A89CF" w14:textId="77777777" w:rsidR="00E05301" w:rsidRDefault="00E05301" w:rsidP="00E05301"/>
    <w:p w14:paraId="5E359CC5" w14:textId="77777777" w:rsidR="00E05301" w:rsidRDefault="00E05301" w:rsidP="00E05301">
      <w:r>
        <w:t>`16-cycle Tile0 Bank Load + 16 × 51-cycle Compute = 832 cycles`</w:t>
      </w:r>
    </w:p>
    <w:p w14:paraId="49CC11D9" w14:textId="77777777" w:rsidR="00E05301" w:rsidRDefault="00E05301" w:rsidP="00E05301"/>
    <w:p w14:paraId="34D59B55" w14:textId="77777777" w:rsidR="00E05301" w:rsidRDefault="00E05301" w:rsidP="00E05301">
      <w:r>
        <w:t>Block 内 Tile1～Tile15 的 Load 由前一个 Tile 的 Compute 隐藏；下一 Block 的数据可以提前进入 KVFIFO/Transport Buffer，但不能跨 Block 提前进入 Stationary Bank。</w:t>
      </w:r>
    </w:p>
    <w:p w14:paraId="01B4DC22" w14:textId="77777777" w:rsidR="00E05301" w:rsidRDefault="00E05301" w:rsidP="00E05301"/>
    <w:p w14:paraId="126DA613" w14:textId="77777777" w:rsidR="00E05301" w:rsidRDefault="00E05301" w:rsidP="00E05301">
      <w:r>
        <w:t xml:space="preserve">832 cycles 表示 Bank Load + Matrix Compute 的预算，不表示从 </w:t>
      </w:r>
      <w:proofErr w:type="spellStart"/>
      <w:r>
        <w:t>GCore</w:t>
      </w:r>
      <w:proofErr w:type="spellEnd"/>
      <w:r>
        <w:t xml:space="preserve"> 第一个 KVB Beat 到 `</w:t>
      </w:r>
      <w:proofErr w:type="spellStart"/>
      <w:r>
        <w:t>job_done</w:t>
      </w:r>
      <w:proofErr w:type="spellEnd"/>
      <w:r>
        <w:t>` 的完整端到端接口延迟。</w:t>
      </w:r>
    </w:p>
    <w:p w14:paraId="1388D058" w14:textId="77777777" w:rsidR="00E05301" w:rsidRDefault="00E05301" w:rsidP="00E05301"/>
    <w:p w14:paraId="02AD753F" w14:textId="77777777" w:rsidR="00E05301" w:rsidRDefault="00E05301" w:rsidP="00E05301">
      <w:r>
        <w:t>### 9. 当前 RTL 进度</w:t>
      </w:r>
    </w:p>
    <w:p w14:paraId="5377AAFB" w14:textId="77777777" w:rsidR="00E05301" w:rsidRDefault="00E05301" w:rsidP="00E05301"/>
    <w:p w14:paraId="30E748C3" w14:textId="77777777" w:rsidR="00E05301" w:rsidRDefault="00E05301" w:rsidP="00E05301">
      <w:r>
        <w:rPr>
          <w:rFonts w:hint="eastAsia"/>
        </w:rPr>
        <w:t>目前已完成：共享</w:t>
      </w:r>
      <w:r>
        <w:t xml:space="preserve"> `dea8_stationary_loader`、QK/PV 共用 `dea8_matrix_engine`、QK/PV Matrix Sequencer、FACC_A/B/OACC Accumulator Fabric、SBUF/PBUF Ping-Pong、done-driven Attention Scheduler、55 个 QK + 55 个 PV Matrix Job 主链、m/aa/l/alpha/</w:t>
      </w:r>
      <w:proofErr w:type="spellStart"/>
      <w:r>
        <w:t>recip_l</w:t>
      </w:r>
      <w:proofErr w:type="spellEnd"/>
      <w:r>
        <w:t xml:space="preserve"> 状态、alpha 双代保护、SFU-&gt;VPU P Result Link，以及 </w:t>
      </w:r>
      <w:proofErr w:type="spellStart"/>
      <w:r>
        <w:t>GCore</w:t>
      </w:r>
      <w:proofErr w:type="spellEnd"/>
      <w:r>
        <w:t>/VPU/SFU/HBM 四个仿真 Stub。</w:t>
      </w:r>
    </w:p>
    <w:p w14:paraId="33DF28B2" w14:textId="77777777" w:rsidR="00E05301" w:rsidRDefault="00E05301" w:rsidP="00E05301"/>
    <w:p w14:paraId="132915ED" w14:textId="77777777" w:rsidR="00E05301" w:rsidRDefault="00E05301" w:rsidP="00E05301">
      <w:r>
        <w:t>X/K/V 接入方面，XBC 和 KVB 的外部协议、XBC 256b→128b 拆分方式、K 的 KVB→QK Tile 映射、V 沿 16-key 方向量化后的 KVB→PV Tile 映射均已确定；当前内部 `</w:t>
      </w:r>
      <w:proofErr w:type="spellStart"/>
      <w:r>
        <w:t>b_data</w:t>
      </w:r>
      <w:proofErr w:type="spellEnd"/>
      <w:r>
        <w:t>/</w:t>
      </w:r>
      <w:proofErr w:type="spellStart"/>
      <w:r>
        <w:t>b_scale</w:t>
      </w:r>
      <w:proofErr w:type="spellEnd"/>
      <w:r>
        <w:t>` 列流接口、`dea8_tile_columns`、Stationary Loader 和 Matrix Engine 无需再修改。</w:t>
      </w:r>
    </w:p>
    <w:p w14:paraId="2A3ACFBC" w14:textId="77777777" w:rsidR="00E05301" w:rsidRDefault="00E05301" w:rsidP="00E05301"/>
    <w:p w14:paraId="6B99970D" w14:textId="219829AD" w:rsidR="00823522" w:rsidRDefault="00E05301" w:rsidP="00E05301">
      <w:r>
        <w:rPr>
          <w:rFonts w:hint="eastAsia"/>
        </w:rPr>
        <w:t>尚需实现的是正式</w:t>
      </w:r>
      <w:r>
        <w:t xml:space="preserve"> `dea8_xbc_adapter + XFIFO`、`dea8_kvb_adapter + KVFIFO`、`</w:t>
      </w:r>
      <w:proofErr w:type="spellStart"/>
      <w:r>
        <w:t>kvb_valid_mask</w:t>
      </w:r>
      <w:proofErr w:type="spellEnd"/>
      <w:r>
        <w:t xml:space="preserve">` 到 QK Mask Context 的连接，以及这些前端与完整 </w:t>
      </w:r>
      <w:proofErr w:type="spellStart"/>
      <w:r>
        <w:t>PCore</w:t>
      </w:r>
      <w:proofErr w:type="spellEnd"/>
      <w:r>
        <w:t xml:space="preserve"> Top 的系统级集成。</w:t>
      </w:r>
      <w:proofErr w:type="spellStart"/>
      <w:r>
        <w:t>GCore</w:t>
      </w:r>
      <w:proofErr w:type="spellEnd"/>
      <w:r>
        <w:t xml:space="preserve"> Stub 当前只用于协议/传输仿真，正式 XBC/KVB Adapter 接入前不能把 Stub 行为视为最终系统实现。</w:t>
      </w:r>
    </w:p>
    <w:p w14:paraId="65838A0B" w14:textId="0253AAAE" w:rsidR="00326431" w:rsidRDefault="00326431" w:rsidP="00E05301"/>
    <w:p w14:paraId="5EC79127" w14:textId="29186B00" w:rsidR="00326431" w:rsidRDefault="00326431" w:rsidP="00E05301"/>
    <w:p w14:paraId="384E9B1F" w14:textId="77777777" w:rsidR="00326431" w:rsidRDefault="00326431" w:rsidP="00326431">
      <w:r>
        <w:t>### 10. Frontend RTL 实现前的补充冻结约束</w:t>
      </w:r>
    </w:p>
    <w:p w14:paraId="3AA1C2B6" w14:textId="77777777" w:rsidR="00326431" w:rsidRDefault="00326431" w:rsidP="00326431"/>
    <w:p w14:paraId="6AB7A0C6" w14:textId="77777777" w:rsidR="00326431" w:rsidRDefault="00326431" w:rsidP="00326431">
      <w:r>
        <w:rPr>
          <w:rFonts w:hint="eastAsia"/>
        </w:rPr>
        <w:t>为避免正式接入</w:t>
      </w:r>
      <w:r>
        <w:t xml:space="preserve"> </w:t>
      </w:r>
      <w:proofErr w:type="spellStart"/>
      <w:r>
        <w:t>GCore</w:t>
      </w:r>
      <w:proofErr w:type="spellEnd"/>
      <w:r>
        <w:t xml:space="preserve"> 后重新修改 Matrix Engine、Stationary Loader 或 Attention Controller，XBC/KVB Frontend 进一步冻结以下实现约束。</w:t>
      </w:r>
    </w:p>
    <w:p w14:paraId="219FB1E9" w14:textId="77777777" w:rsidR="00326431" w:rsidRDefault="00326431" w:rsidP="00326431"/>
    <w:p w14:paraId="0678F34B" w14:textId="77777777" w:rsidR="00326431" w:rsidRDefault="00326431" w:rsidP="00326431">
      <w:r>
        <w:t>**1）KVFIFO 必须保存完整 KVB Transaction。** KVFIFO 不能只缓存 `</w:t>
      </w:r>
      <w:proofErr w:type="spellStart"/>
      <w:r>
        <w:t>kvb_q</w:t>
      </w:r>
      <w:proofErr w:type="spellEnd"/>
      <w:r>
        <w:t xml:space="preserve"> + </w:t>
      </w:r>
      <w:proofErr w:type="spellStart"/>
      <w:r>
        <w:t>kvb_e</w:t>
      </w:r>
      <w:proofErr w:type="spellEnd"/>
      <w:r>
        <w:t>`，而应在逻辑上将一个 KVB Beat 的数据与全部协议 Metadata 作为不可拆分事务保存，即至少包含 `q[127:0]、e[7:0]、kind、</w:t>
      </w:r>
      <w:proofErr w:type="spellStart"/>
      <w:r>
        <w:t>blk_id</w:t>
      </w:r>
      <w:proofErr w:type="spellEnd"/>
      <w:r>
        <w:t>[5:0]、</w:t>
      </w:r>
      <w:proofErr w:type="spellStart"/>
      <w:r>
        <w:t>key_lane</w:t>
      </w:r>
      <w:proofErr w:type="spellEnd"/>
      <w:r>
        <w:t>[3:0]、</w:t>
      </w:r>
      <w:proofErr w:type="spellStart"/>
      <w:r>
        <w:t>feat_blk</w:t>
      </w:r>
      <w:proofErr w:type="spellEnd"/>
      <w:r>
        <w:t>[3:0]、</w:t>
      </w:r>
      <w:proofErr w:type="spellStart"/>
      <w:r>
        <w:t>valid_mask</w:t>
      </w:r>
      <w:proofErr w:type="spellEnd"/>
      <w:r>
        <w:t xml:space="preserve">[15:0]、last、epoch[3:0]`，总逻辑宽度为 172 bit。物理实现允许 Data FIFO 和 Metadata FIFO 分开，但二者必须严格同拍入队、同拍出队，禁止失配。这样下一 Block 的 K/V 才能提前进入 KVFIFO，并在真正出 FIFO 给 Matrix Engine 时继续检查 kind、block、epoch、tile 顺序、mask 和 last。旧 </w:t>
      </w:r>
      <w:proofErr w:type="spellStart"/>
      <w:r>
        <w:t>GCore</w:t>
      </w:r>
      <w:proofErr w:type="spellEnd"/>
      <w:r>
        <w:t xml:space="preserve"> KVB 本身已经定义这些字段，因此 Frontend 不新增外部 Metadata。:</w:t>
      </w:r>
      <w:proofErr w:type="spellStart"/>
      <w:r>
        <w:t>contentReference</w:t>
      </w:r>
      <w:proofErr w:type="spellEnd"/>
      <w:r>
        <w:t>[oaicite:0]{index=0}</w:t>
      </w:r>
    </w:p>
    <w:p w14:paraId="691A27D6" w14:textId="77777777" w:rsidR="00326431" w:rsidRDefault="00326431" w:rsidP="00326431"/>
    <w:p w14:paraId="2B77214C" w14:textId="77777777" w:rsidR="00326431" w:rsidRDefault="00326431" w:rsidP="00326431">
      <w:r>
        <w:t>**2）V 的接收顺序固定，但不能只依赖本地 Counter 推断协议。** V 沿 key/sequence 方</w:t>
      </w:r>
      <w:r>
        <w:lastRenderedPageBreak/>
        <w:t>向量化，一个 128-bit V Entry 表示“同一 feature 在当前 16 个 key 上的 16 个 INT8 值”。对于同一 `</w:t>
      </w:r>
      <w:proofErr w:type="spellStart"/>
      <w:r>
        <w:t>blk_id</w:t>
      </w:r>
      <w:proofErr w:type="spellEnd"/>
      <w:r>
        <w:t xml:space="preserve"> + </w:t>
      </w:r>
      <w:proofErr w:type="spellStart"/>
      <w:r>
        <w:t>feat_blk</w:t>
      </w:r>
      <w:proofErr w:type="spellEnd"/>
      <w:r>
        <w:t>`，连续 16 个 V Entry 必须按照当前 PV Tile 的 feature offset `0..15` 顺序出现；允许 `valid/ready` 造成空拍，但禁止 reorder。KVB Adapter 内</w:t>
      </w:r>
      <w:r>
        <w:rPr>
          <w:rFonts w:hint="eastAsia"/>
        </w:rPr>
        <w:t>部维护</w:t>
      </w:r>
      <w:r>
        <w:t xml:space="preserve"> `</w:t>
      </w:r>
      <w:proofErr w:type="spellStart"/>
      <w:r>
        <w:t>local_column_counter</w:t>
      </w:r>
      <w:proofErr w:type="spellEnd"/>
      <w:r>
        <w:t>=0..15`，该 Counter 只在 `</w:t>
      </w:r>
      <w:proofErr w:type="spellStart"/>
      <w:r>
        <w:t>kvb_valid</w:t>
      </w:r>
      <w:proofErr w:type="spellEnd"/>
      <w:r>
        <w:t xml:space="preserve"> &amp;&amp; </w:t>
      </w:r>
      <w:proofErr w:type="spellStart"/>
      <w:r>
        <w:t>kvb_ready</w:t>
      </w:r>
      <w:proofErr w:type="spellEnd"/>
      <w:r>
        <w:t xml:space="preserve">` 握手时递增，同时必须使用外部 KVB Metadata 对当前 Entry 做顺序检查，不能完全忽略外部字段、仅凭 Counter 猜测当前 Column。若 </w:t>
      </w:r>
      <w:proofErr w:type="spellStart"/>
      <w:r>
        <w:t>GCore</w:t>
      </w:r>
      <w:proofErr w:type="spellEnd"/>
      <w:r>
        <w:t xml:space="preserve"> 最终确认 V 模式下 `</w:t>
      </w:r>
      <w:proofErr w:type="spellStart"/>
      <w:r>
        <w:t>kvb_key_lane</w:t>
      </w:r>
      <w:proofErr w:type="spellEnd"/>
      <w:r>
        <w:t>` 复用为当前 Tile 的 feature offset，则应直接断言 `</w:t>
      </w:r>
      <w:proofErr w:type="spellStart"/>
      <w:r>
        <w:t>kvb_key_lane</w:t>
      </w:r>
      <w:proofErr w:type="spellEnd"/>
      <w:r>
        <w:t xml:space="preserve"> == </w:t>
      </w:r>
      <w:proofErr w:type="spellStart"/>
      <w:r>
        <w:t>local_column_counter</w:t>
      </w:r>
      <w:proofErr w:type="spellEnd"/>
      <w:r>
        <w:t>`</w:t>
      </w:r>
      <w:r>
        <w:rPr>
          <w:rFonts w:hint="eastAsia"/>
        </w:rPr>
        <w:t>；若其编码另有旧协议定义，则仅在</w:t>
      </w:r>
      <w:r>
        <w:t xml:space="preserve"> Adapter 内转换，不修改 </w:t>
      </w:r>
      <w:proofErr w:type="spellStart"/>
      <w:r>
        <w:t>GCore</w:t>
      </w:r>
      <w:proofErr w:type="spellEnd"/>
      <w:r>
        <w:t xml:space="preserve"> 物理总线。V 沿 16-key 方向量化的原因是其 MX block 需要直接匹配 `P[51,16] × V[16,256]` 的 16 项归约。:</w:t>
      </w:r>
      <w:proofErr w:type="spellStart"/>
      <w:r>
        <w:t>contentReference</w:t>
      </w:r>
      <w:proofErr w:type="spellEnd"/>
      <w:r>
        <w:t>[oaicite:1]{index=1}</w:t>
      </w:r>
    </w:p>
    <w:p w14:paraId="1445314F" w14:textId="77777777" w:rsidR="00326431" w:rsidRDefault="00326431" w:rsidP="00326431"/>
    <w:p w14:paraId="3D816F3A" w14:textId="77777777" w:rsidR="00326431" w:rsidRDefault="00326431" w:rsidP="00326431">
      <w:r>
        <w:t>**3）同一 KV Block 的 K/V `</w:t>
      </w:r>
      <w:proofErr w:type="spellStart"/>
      <w:r>
        <w:t>valid_mask</w:t>
      </w:r>
      <w:proofErr w:type="spellEnd"/>
      <w:r>
        <w:t>` 必须完全一致。** `</w:t>
      </w:r>
      <w:proofErr w:type="spellStart"/>
      <w:r>
        <w:t>kvb_valid_mask</w:t>
      </w:r>
      <w:proofErr w:type="spellEnd"/>
      <w:r>
        <w:t xml:space="preserve">` 描述物理 16-key Block 中哪些 key 有效，因此它属于 KV Block Context，而不是 K 或 V 独立的数据属性。对同一 `epoch + </w:t>
      </w:r>
      <w:proofErr w:type="spellStart"/>
      <w:r>
        <w:t>blk_id</w:t>
      </w:r>
      <w:proofErr w:type="spellEnd"/>
      <w:r>
        <w:t>`，该 Block 的所有 K Entry 和 V Entry 都必须携带相同 `</w:t>
      </w:r>
      <w:proofErr w:type="spellStart"/>
      <w:r>
        <w:t>valid_mask</w:t>
      </w:r>
      <w:proofErr w:type="spellEnd"/>
      <w:r>
        <w:t>`。第一次接收该 Block 时可以锁存为 `KV_MASK[</w:t>
      </w:r>
      <w:proofErr w:type="spellStart"/>
      <w:r>
        <w:t>blk_id</w:t>
      </w:r>
      <w:proofErr w:type="spellEnd"/>
      <w:r>
        <w:t>]` 并记录对应 epoch，后续</w:t>
      </w:r>
      <w:r>
        <w:rPr>
          <w:rFonts w:hint="eastAsia"/>
        </w:rPr>
        <w:t>所有</w:t>
      </w:r>
      <w:r>
        <w:t xml:space="preserve"> Entry 均断言与已锁存值一致；K 与 V 之间也必须一致。该 Mask 在 QK 完成后提供给 `VPU_QK_POST`，用于 Score Mask、</w:t>
      </w:r>
      <w:proofErr w:type="spellStart"/>
      <w:r>
        <w:t>RowMax</w:t>
      </w:r>
      <w:proofErr w:type="spellEnd"/>
      <w:r>
        <w:t xml:space="preserve"> 和后续 </w:t>
      </w:r>
      <w:proofErr w:type="spellStart"/>
      <w:r>
        <w:t>Softmax</w:t>
      </w:r>
      <w:proofErr w:type="spellEnd"/>
      <w:r>
        <w:t>。特别是 `</w:t>
      </w:r>
      <w:proofErr w:type="spellStart"/>
      <w:r>
        <w:t>blk_id</w:t>
      </w:r>
      <w:proofErr w:type="spellEnd"/>
      <w:r>
        <w:t>=54` 中只有 suffix token 48～50 有效，其余 13 个 padding key 必须永久屏蔽。:</w:t>
      </w:r>
      <w:proofErr w:type="spellStart"/>
      <w:r>
        <w:t>contentReference</w:t>
      </w:r>
      <w:proofErr w:type="spellEnd"/>
      <w:r>
        <w:t>[oaicite:2]{index=2}</w:t>
      </w:r>
    </w:p>
    <w:p w14:paraId="2994E182" w14:textId="77777777" w:rsidR="00326431" w:rsidRDefault="00326431" w:rsidP="00326431"/>
    <w:p w14:paraId="4F9BFF1C" w14:textId="77777777" w:rsidR="00326431" w:rsidRDefault="00326431" w:rsidP="00326431">
      <w:r>
        <w:t xml:space="preserve">**4）正式 </w:t>
      </w:r>
      <w:proofErr w:type="spellStart"/>
      <w:r>
        <w:t>PCore</w:t>
      </w:r>
      <w:proofErr w:type="spellEnd"/>
      <w:r>
        <w:t xml:space="preserve"> Top 不引入新的 `</w:t>
      </w:r>
      <w:proofErr w:type="spellStart"/>
      <w:r>
        <w:t>kv_request_valid</w:t>
      </w:r>
      <w:proofErr w:type="spellEnd"/>
      <w:r>
        <w:t xml:space="preserve">` </w:t>
      </w:r>
      <w:proofErr w:type="spellStart"/>
      <w:r>
        <w:t>GCore</w:t>
      </w:r>
      <w:proofErr w:type="spellEnd"/>
      <w:r>
        <w:t xml:space="preserve"> 协议。** 当前 `dea8_gcore_stub` 中的 `</w:t>
      </w:r>
      <w:proofErr w:type="spellStart"/>
      <w:r>
        <w:t>kv_request_valid</w:t>
      </w:r>
      <w:proofErr w:type="spellEnd"/>
      <w:r>
        <w:t xml:space="preserve">/ready + </w:t>
      </w:r>
      <w:proofErr w:type="spellStart"/>
      <w:r>
        <w:t>matrix_job_t</w:t>
      </w:r>
      <w:proofErr w:type="spellEnd"/>
      <w:r>
        <w:t xml:space="preserve"> </w:t>
      </w:r>
      <w:proofErr w:type="spellStart"/>
      <w:r>
        <w:t>kv_request</w:t>
      </w:r>
      <w:proofErr w:type="spellEnd"/>
      <w:r>
        <w:t xml:space="preserve">` 仅用于仿真模型判断何时产生 K 或 V 数据，并不属于旧 </w:t>
      </w:r>
      <w:proofErr w:type="spellStart"/>
      <w:r>
        <w:t>GCore</w:t>
      </w:r>
      <w:proofErr w:type="spellEnd"/>
      <w:r>
        <w:t xml:space="preserve"> KVB 物理接口，正式 Top 不得将它暴露为新的跨核协议。</w:t>
      </w:r>
      <w:proofErr w:type="spellStart"/>
      <w:r>
        <w:t>PCore</w:t>
      </w:r>
      <w:proofErr w:type="spellEnd"/>
      <w:r>
        <w:t xml:space="preserve"> Top 与 </w:t>
      </w:r>
      <w:proofErr w:type="spellStart"/>
      <w:r>
        <w:t>GCore</w:t>
      </w:r>
      <w:proofErr w:type="spellEnd"/>
      <w:r>
        <w:t xml:space="preserve"> 的正式数据边界仍只有既有 XBC/KVB/CNET；</w:t>
      </w:r>
      <w:proofErr w:type="spellStart"/>
      <w:r>
        <w:t>PCore</w:t>
      </w:r>
      <w:proofErr w:type="spellEnd"/>
      <w:r>
        <w:t xml:space="preserve"> 内部 `</w:t>
      </w:r>
      <w:proofErr w:type="spellStart"/>
      <w:r>
        <w:t>matrix_job_t</w:t>
      </w:r>
      <w:proofErr w:type="spellEnd"/>
      <w:r>
        <w:t xml:space="preserve">` 只属于 Matrix/Attention Job Context，用于本地调度和协议校验，不能替代 </w:t>
      </w:r>
      <w:proofErr w:type="spellStart"/>
      <w:r>
        <w:t>GCore</w:t>
      </w:r>
      <w:proofErr w:type="spellEnd"/>
      <w:r>
        <w:t xml:space="preserve"> 的旧 VOP、CCU 或 KVB wire encoding。当前 `dea8_job_pkg` 也明确将这些 Job 类型定义为 </w:t>
      </w:r>
      <w:proofErr w:type="spellStart"/>
      <w:r>
        <w:t>PCore</w:t>
      </w:r>
      <w:proofErr w:type="spellEnd"/>
      <w:r>
        <w:t xml:space="preserve">-side contract，而不是外部 </w:t>
      </w:r>
      <w:proofErr w:type="spellStart"/>
      <w:r>
        <w:t>GCore</w:t>
      </w:r>
      <w:proofErr w:type="spellEnd"/>
      <w:r>
        <w:t xml:space="preserve"> 协议。</w:t>
      </w:r>
    </w:p>
    <w:p w14:paraId="2E96A892" w14:textId="77777777" w:rsidR="00326431" w:rsidRDefault="00326431" w:rsidP="00326431"/>
    <w:p w14:paraId="64CDA2E2" w14:textId="77777777" w:rsidR="00326431" w:rsidRDefault="00326431" w:rsidP="00326431">
      <w:r>
        <w:t>**5）XBC Adapter/KVB Adapter 只负责协议与传输转换，不拥有计算状态。** `dea8_kvb_adapter` 负责 KVB Transaction 接收、KVFIFO、Metadata/Context 检查、K/V Layout 解释、`</w:t>
      </w:r>
      <w:proofErr w:type="spellStart"/>
      <w:r>
        <w:t>valid_mask</w:t>
      </w:r>
      <w:proofErr w:type="spellEnd"/>
      <w:r>
        <w:t>` 提取以及输出统一的 `</w:t>
      </w:r>
      <w:proofErr w:type="spellStart"/>
      <w:r>
        <w:t>b_valid</w:t>
      </w:r>
      <w:proofErr w:type="spellEnd"/>
      <w:r>
        <w:t>/</w:t>
      </w:r>
      <w:proofErr w:type="spellStart"/>
      <w:r>
        <w:t>b_ready</w:t>
      </w:r>
      <w:proofErr w:type="spellEnd"/>
      <w:r>
        <w:t>/</w:t>
      </w:r>
      <w:proofErr w:type="spellStart"/>
      <w:r>
        <w:t>b_data</w:t>
      </w:r>
      <w:proofErr w:type="spellEnd"/>
      <w:r>
        <w:t>[127:0]/</w:t>
      </w:r>
      <w:proofErr w:type="spellStart"/>
      <w:r>
        <w:t>b_scale</w:t>
      </w:r>
      <w:proofErr w:type="spellEnd"/>
      <w:r>
        <w:t>[7:0]` 列流；它不维护 `BANK_NULL/LOAD/READY/ACTIVE`，不选择 active bank，也不</w:t>
      </w:r>
      <w:r>
        <w:rPr>
          <w:rFonts w:hint="eastAsia"/>
        </w:rPr>
        <w:t>控制</w:t>
      </w:r>
      <w:r>
        <w:t xml:space="preserve"> Bank 切换。Stationary Bank 的唯一 Owner 继续是现有 `dea8_stationary_loader`，其职责与 HBM/KVB 来源无关。 同理，`dea8_xbc_adapter` 只负责 XFIFO、256-bit Beat 缓存、256→2×128 bit 拆分、Scale/Metadata 配对及 ready/valid，不直接管理 MXU Pipeline、Tag/</w:t>
      </w:r>
      <w:proofErr w:type="spellStart"/>
      <w:r>
        <w:t>Dest</w:t>
      </w:r>
      <w:proofErr w:type="spellEnd"/>
      <w:r>
        <w:t xml:space="preserve"> Pipeline 或 Projection Job 状态。</w:t>
      </w:r>
    </w:p>
    <w:p w14:paraId="3FEE9AA2" w14:textId="77777777" w:rsidR="00326431" w:rsidRDefault="00326431" w:rsidP="00326431"/>
    <w:p w14:paraId="3FAF0D39" w14:textId="77777777" w:rsidR="00326431" w:rsidRDefault="00326431" w:rsidP="00326431">
      <w:r>
        <w:t xml:space="preserve">**6）KVB Adapter 增加 </w:t>
      </w:r>
      <w:proofErr w:type="spellStart"/>
      <w:r>
        <w:t>PCore</w:t>
      </w:r>
      <w:proofErr w:type="spellEnd"/>
      <w:r>
        <w:t xml:space="preserve"> 内部 Expected Matrix Context，但该 Context 不属于 </w:t>
      </w:r>
      <w:proofErr w:type="spellStart"/>
      <w:r>
        <w:t>GCore</w:t>
      </w:r>
      <w:proofErr w:type="spellEnd"/>
      <w:r>
        <w:t xml:space="preserve"> 接口。** 为了在允许跨 Block 预取的同时保证实际消费顺序正确，KVB Adapter 应从 Attention/Matrix 控制侧获得一个内部期望上下文，至少包含 `</w:t>
      </w:r>
      <w:proofErr w:type="spellStart"/>
      <w:r>
        <w:t>expect_valid</w:t>
      </w:r>
      <w:proofErr w:type="spellEnd"/>
      <w:r>
        <w:t>、</w:t>
      </w:r>
      <w:proofErr w:type="spellStart"/>
      <w:r>
        <w:t>expect_op</w:t>
      </w:r>
      <w:proofErr w:type="spellEnd"/>
      <w:r>
        <w:t>(QK/PV)、</w:t>
      </w:r>
      <w:proofErr w:type="spellStart"/>
      <w:r>
        <w:t>expect_blk_id</w:t>
      </w:r>
      <w:proofErr w:type="spellEnd"/>
      <w:r>
        <w:t>、</w:t>
      </w:r>
      <w:proofErr w:type="spellStart"/>
      <w:r>
        <w:t>expect_epoch</w:t>
      </w:r>
      <w:proofErr w:type="spellEnd"/>
      <w:r>
        <w:t>`。KVB Transaction 入 FIFO 时只按自身 Metadata 完整保存，不要求当前 Matrix Job 已经开始；Transaction 真正从 KVFIFO 出队并送给 Matrix Engine 时，再检查：QK 只能消费 `kind=K`，PV 只能消费 `kind=V`，</w:t>
      </w:r>
      <w:r>
        <w:lastRenderedPageBreak/>
        <w:t>`</w:t>
      </w:r>
      <w:proofErr w:type="spellStart"/>
      <w:r>
        <w:t>blk_id</w:t>
      </w:r>
      <w:proofErr w:type="spellEnd"/>
      <w:r>
        <w:t xml:space="preserve">/epoch` 必须与当前 expected context 一致，Tile/Column 顺序和 `last` 位置必须正确。该 Expected Context 只存在于 </w:t>
      </w:r>
      <w:proofErr w:type="spellStart"/>
      <w:r>
        <w:t>PCore</w:t>
      </w:r>
      <w:proofErr w:type="spellEnd"/>
      <w:r>
        <w:t xml:space="preserve"> 内部，用于协议检查，不能通过正式 Top 反向暴露给 </w:t>
      </w:r>
      <w:proofErr w:type="spellStart"/>
      <w:r>
        <w:t>GCore</w:t>
      </w:r>
      <w:proofErr w:type="spellEnd"/>
      <w:r>
        <w:t>。</w:t>
      </w:r>
    </w:p>
    <w:p w14:paraId="399B0B6A" w14:textId="77777777" w:rsidR="00326431" w:rsidRDefault="00326431" w:rsidP="00326431"/>
    <w:p w14:paraId="0C11B4D5" w14:textId="77777777" w:rsidR="00326431" w:rsidRDefault="00326431" w:rsidP="00326431">
      <w:r>
        <w:t>### 11. Frontend 职责边界</w:t>
      </w:r>
    </w:p>
    <w:p w14:paraId="1E530242" w14:textId="77777777" w:rsidR="00326431" w:rsidRDefault="00326431" w:rsidP="00326431"/>
    <w:p w14:paraId="718A5E43" w14:textId="77777777" w:rsidR="00326431" w:rsidRDefault="00326431" w:rsidP="00326431">
      <w:r>
        <w:rPr>
          <w:rFonts w:hint="eastAsia"/>
        </w:rPr>
        <w:t>正式数据流固定为：</w:t>
      </w:r>
    </w:p>
    <w:p w14:paraId="644F2AB2" w14:textId="77777777" w:rsidR="00326431" w:rsidRDefault="00326431" w:rsidP="00326431"/>
    <w:p w14:paraId="4C25E054" w14:textId="77777777" w:rsidR="00326431" w:rsidRDefault="00326431" w:rsidP="00326431">
      <w:r>
        <w:t>`</w:t>
      </w:r>
      <w:proofErr w:type="spellStart"/>
      <w:r>
        <w:t>GCore</w:t>
      </w:r>
      <w:proofErr w:type="spellEnd"/>
      <w:r>
        <w:t xml:space="preserve"> KVB -&gt; 完整 Transaction KVFIFO -&gt; KVB Adapter -&gt; normalized B-column stream -&gt; dea8_matrix_engine -&gt; dea8_tile_columns -&gt; dea8_stationary_loader -&gt; MXU`</w:t>
      </w:r>
    </w:p>
    <w:p w14:paraId="641BE568" w14:textId="77777777" w:rsidR="00326431" w:rsidRDefault="00326431" w:rsidP="00326431"/>
    <w:p w14:paraId="1D3CC064" w14:textId="77777777" w:rsidR="00326431" w:rsidRDefault="00326431" w:rsidP="00326431">
      <w:r>
        <w:rPr>
          <w:rFonts w:hint="eastAsia"/>
        </w:rPr>
        <w:t>其中</w:t>
      </w:r>
      <w:r>
        <w:t xml:space="preserve"> KVB Adapter 的输出契约继续保持：</w:t>
      </w:r>
    </w:p>
    <w:p w14:paraId="3EAD8E9A" w14:textId="77777777" w:rsidR="00326431" w:rsidRDefault="00326431" w:rsidP="00326431"/>
    <w:p w14:paraId="23446E5B" w14:textId="77777777" w:rsidR="00326431" w:rsidRDefault="00326431" w:rsidP="00326431">
      <w:r>
        <w:t xml:space="preserve">`entry n = B[k=0..15,n] + </w:t>
      </w:r>
      <w:proofErr w:type="spellStart"/>
      <w:r>
        <w:t>E_stat</w:t>
      </w:r>
      <w:proofErr w:type="spellEnd"/>
      <w:r>
        <w:t>[n]`</w:t>
      </w:r>
    </w:p>
    <w:p w14:paraId="134A6CAE" w14:textId="77777777" w:rsidR="00326431" w:rsidRDefault="00326431" w:rsidP="00326431"/>
    <w:p w14:paraId="29381DF6" w14:textId="77777777" w:rsidR="00326431" w:rsidRDefault="00326431" w:rsidP="00326431">
      <w:r>
        <w:rPr>
          <w:rFonts w:hint="eastAsia"/>
        </w:rPr>
        <w:t>因此</w:t>
      </w:r>
      <w:r>
        <w:t xml:space="preserve"> K 与 V 在 </w:t>
      </w:r>
      <w:proofErr w:type="spellStart"/>
      <w:r>
        <w:t>GCore</w:t>
      </w:r>
      <w:proofErr w:type="spellEnd"/>
      <w:r>
        <w:t xml:space="preserve"> KVB 中虽然具有不同的 Payload 语义，但进入 Matrix Engine 后统一为同一 B-column 形式：QK 中一个 Entry 是“一个 key 的 16 个 feature”，PV 中一个 Entry 是“一个 feature 的 16 个 key”。现有 `dea8_matrix_engine`、`dea8_tile_columns` 和 `dea8_stationary_loader` 均保持冻结，不再因外部 KVB 接入修改。</w:t>
      </w:r>
    </w:p>
    <w:p w14:paraId="68E23C88" w14:textId="77777777" w:rsidR="00326431" w:rsidRDefault="00326431" w:rsidP="00326431"/>
    <w:p w14:paraId="4A392943" w14:textId="77777777" w:rsidR="00326431" w:rsidRDefault="00326431" w:rsidP="00326431">
      <w:r>
        <w:t>XBC 数据流固定为：</w:t>
      </w:r>
    </w:p>
    <w:p w14:paraId="0DF0D2D9" w14:textId="77777777" w:rsidR="00326431" w:rsidRDefault="00326431" w:rsidP="00326431"/>
    <w:p w14:paraId="6AD58AB3" w14:textId="77777777" w:rsidR="00326431" w:rsidRDefault="00326431" w:rsidP="00326431">
      <w:r>
        <w:t>`</w:t>
      </w:r>
      <w:proofErr w:type="spellStart"/>
      <w:r>
        <w:t>GCore</w:t>
      </w:r>
      <w:proofErr w:type="spellEnd"/>
      <w:r>
        <w:t xml:space="preserve"> XBC -&gt; 256-bit XFIFO -&gt; XBC Adapter -&gt; 2 × (128-bit Data + 8-bit Scale + Metadata) -&gt; Projection Frontend`</w:t>
      </w:r>
    </w:p>
    <w:p w14:paraId="1D36D3E4" w14:textId="77777777" w:rsidR="00326431" w:rsidRDefault="00326431" w:rsidP="00326431"/>
    <w:p w14:paraId="5B6B83CE" w14:textId="77777777" w:rsidR="00326431" w:rsidRDefault="00326431" w:rsidP="00326431">
      <w:r>
        <w:t>XBC/KVB Frontend 均不得成为 Bank、Matrix Job 或 MXU Pipeline 的第二 Owner。</w:t>
      </w:r>
    </w:p>
    <w:p w14:paraId="46AC5598" w14:textId="77777777" w:rsidR="00326431" w:rsidRDefault="00326431" w:rsidP="00326431"/>
    <w:p w14:paraId="5C5C874D" w14:textId="77777777" w:rsidR="00326431" w:rsidRDefault="00326431" w:rsidP="00326431">
      <w:r>
        <w:t>### 12. R6 剩余工作优先级</w:t>
      </w:r>
    </w:p>
    <w:p w14:paraId="64BF8211" w14:textId="77777777" w:rsidR="00326431" w:rsidRDefault="00326431" w:rsidP="00326431"/>
    <w:p w14:paraId="21EDB200" w14:textId="77777777" w:rsidR="00326431" w:rsidRDefault="00326431" w:rsidP="00326431">
      <w:r>
        <w:rPr>
          <w:rFonts w:hint="eastAsia"/>
        </w:rPr>
        <w:t>随着</w:t>
      </w:r>
      <w:r>
        <w:t xml:space="preserve"> V 的量化方向、Payload 含义以及 K/V 到内部 B-column 的映射已经确定，R6 当前不再存在“先解决 V 如何进入 Matrix Engine”的架构问题。Matrix Engine 可以继续冻结，剩余工作正式转入 </w:t>
      </w:r>
      <w:proofErr w:type="spellStart"/>
      <w:r>
        <w:t>GCore→PCore</w:t>
      </w:r>
      <w:proofErr w:type="spellEnd"/>
      <w:r>
        <w:t xml:space="preserve"> Frontend RTL 集成。</w:t>
      </w:r>
    </w:p>
    <w:p w14:paraId="36D26C16" w14:textId="77777777" w:rsidR="00326431" w:rsidRDefault="00326431" w:rsidP="00326431"/>
    <w:p w14:paraId="418969C6" w14:textId="77777777" w:rsidR="00326431" w:rsidRDefault="00326431" w:rsidP="00326431">
      <w:r>
        <w:rPr>
          <w:rFonts w:hint="eastAsia"/>
        </w:rPr>
        <w:t>推荐实现顺序为：</w:t>
      </w:r>
    </w:p>
    <w:p w14:paraId="4FABAC57" w14:textId="77777777" w:rsidR="00326431" w:rsidRDefault="00326431" w:rsidP="00326431"/>
    <w:p w14:paraId="07FF7687" w14:textId="77777777" w:rsidR="00326431" w:rsidRDefault="00326431" w:rsidP="00326431">
      <w:r>
        <w:t>1. `dea8_kvb_adapter + KVFIFO`：保存完整 KVB Transaction，完成 K/V 到内部 B-column 的转换；</w:t>
      </w:r>
    </w:p>
    <w:p w14:paraId="6E72C240" w14:textId="77777777" w:rsidR="00326431" w:rsidRDefault="00326431" w:rsidP="00326431">
      <w:r>
        <w:t>2. K/V Protocol Assertions：检查 kind、block、epoch、tile/column 顺序、last 和 FIFO Context；</w:t>
      </w:r>
    </w:p>
    <w:p w14:paraId="43930DB5" w14:textId="77777777" w:rsidR="00326431" w:rsidRDefault="00326431" w:rsidP="00326431">
      <w:r>
        <w:t>3. `KV_MASK Context`：锁存并校验同一 Block 的 K/V `</w:t>
      </w:r>
      <w:proofErr w:type="spellStart"/>
      <w:r>
        <w:t>valid_mask</w:t>
      </w:r>
      <w:proofErr w:type="spellEnd"/>
      <w:r>
        <w:t>`，连接 `VPU_QK_POST`；</w:t>
      </w:r>
    </w:p>
    <w:p w14:paraId="7B81A75A" w14:textId="77777777" w:rsidR="00326431" w:rsidRDefault="00326431" w:rsidP="00326431">
      <w:r>
        <w:t xml:space="preserve">4. 将正式 KVB Frontend 接入现有 `dea8_attention_core / dea8_matrix_engine`，形成真实 </w:t>
      </w:r>
      <w:proofErr w:type="spellStart"/>
      <w:r>
        <w:t>GCore</w:t>
      </w:r>
      <w:proofErr w:type="spellEnd"/>
      <w:r>
        <w:t xml:space="preserve"> KVB → QK/PV 闭环；</w:t>
      </w:r>
    </w:p>
    <w:p w14:paraId="37FE164A" w14:textId="77777777" w:rsidR="00326431" w:rsidRDefault="00326431" w:rsidP="00326431">
      <w:r>
        <w:t>5. `dea8_xbc_adapter + XFIFO`：完成 256-bit XBC Beat 缓存和 2×128-bit MXINT8 拆分；</w:t>
      </w:r>
    </w:p>
    <w:p w14:paraId="29A9F29F" w14:textId="77777777" w:rsidR="00326431" w:rsidRDefault="00326431" w:rsidP="00326431">
      <w:r>
        <w:t>6. Projection Frontend：将 XBC Activation 与 HBM/WFIFO 私有 Weight 接入 Q/K/V、Gate/Up 等 Projection；</w:t>
      </w:r>
    </w:p>
    <w:p w14:paraId="77CD7A27" w14:textId="77777777" w:rsidR="00326431" w:rsidRDefault="00326431" w:rsidP="00326431">
      <w:r>
        <w:lastRenderedPageBreak/>
        <w:t>7. 最后统一组装 `dea8_pcore_top`，接入正式 XBC/KVB/CNET/HBM 边界。</w:t>
      </w:r>
    </w:p>
    <w:p w14:paraId="20D41372" w14:textId="77777777" w:rsidR="00326431" w:rsidRDefault="00326431" w:rsidP="00326431"/>
    <w:p w14:paraId="28CDA3B6" w14:textId="02FAB7D6" w:rsidR="00326431" w:rsidRDefault="00326431" w:rsidP="00326431">
      <w:pPr>
        <w:rPr>
          <w:rFonts w:hint="eastAsia"/>
        </w:rPr>
      </w:pPr>
      <w:r>
        <w:rPr>
          <w:rFonts w:hint="eastAsia"/>
        </w:rPr>
        <w:t>当前优先实现</w:t>
      </w:r>
      <w:r>
        <w:t xml:space="preserve"> KVB Frontend，而不是 XBC Frontend。原因是 KVB Adapter 后端已经存在并完成位精确验证的 QK/PV Matrix Engine、MXU、DEQACC、Accumulator Fabric 和 Attention Scheduler，接入后可以立即形成新的端到端 RTL 回归；XBC 后端的通用 Projection Sequencer 尚未完整收敛，因此优先级稍后。</w:t>
      </w:r>
    </w:p>
    <w:sectPr w:rsidR="003264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AD"/>
    <w:rsid w:val="00326431"/>
    <w:rsid w:val="00432FAD"/>
    <w:rsid w:val="00823522"/>
    <w:rsid w:val="00DE319F"/>
    <w:rsid w:val="00E0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AA65"/>
  <w15:chartTrackingRefBased/>
  <w15:docId w15:val="{5CA34B56-F4F3-4684-81C4-763161243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E319F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1477</Words>
  <Characters>8419</Characters>
  <Application>Microsoft Office Word</Application>
  <DocSecurity>0</DocSecurity>
  <Lines>70</Lines>
  <Paragraphs>19</Paragraphs>
  <ScaleCrop>false</ScaleCrop>
  <Company/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zhao</dc:creator>
  <cp:keywords/>
  <dc:description/>
  <cp:lastModifiedBy>fei zhao</cp:lastModifiedBy>
  <cp:revision>3</cp:revision>
  <dcterms:created xsi:type="dcterms:W3CDTF">2026-09-13T16:18:00Z</dcterms:created>
  <dcterms:modified xsi:type="dcterms:W3CDTF">2026-09-13T16:41:00Z</dcterms:modified>
</cp:coreProperties>
</file>