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E0" w:rsidRDefault="005D5AB1">
      <w:r>
        <w:t>111q</w:t>
      </w:r>
      <w:bookmarkStart w:id="0" w:name="_GoBack"/>
      <w:bookmarkEnd w:id="0"/>
    </w:p>
    <w:sectPr w:rsidR="00796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F2"/>
    <w:rsid w:val="005D5AB1"/>
    <w:rsid w:val="007960E0"/>
    <w:rsid w:val="00C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Girani</dc:creator>
  <cp:keywords/>
  <dc:description/>
  <cp:lastModifiedBy>GianLuca Girani</cp:lastModifiedBy>
  <cp:revision>2</cp:revision>
  <dcterms:created xsi:type="dcterms:W3CDTF">2012-08-23T11:57:00Z</dcterms:created>
  <dcterms:modified xsi:type="dcterms:W3CDTF">2012-08-23T11:57:00Z</dcterms:modified>
</cp:coreProperties>
</file>