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43BF6" w:rsidP="00D31D50">
      <w:pPr>
        <w:spacing w:line="220" w:lineRule="atLeast"/>
      </w:pPr>
      <w:r>
        <w:rPr>
          <w:rFonts w:hint="eastAsia"/>
        </w:rPr>
        <w:t>常量</w:t>
      </w:r>
      <w:r w:rsidR="003A1D38">
        <w:rPr>
          <w:rFonts w:hint="eastAsia"/>
        </w:rPr>
        <w:t>值</w:t>
      </w:r>
      <w:r>
        <w:rPr>
          <w:rFonts w:hint="eastAsia"/>
        </w:rPr>
        <w:t>定义</w:t>
      </w:r>
    </w:p>
    <w:p w:rsidR="00EC6E63" w:rsidRDefault="00EC6E63" w:rsidP="00F345AE"/>
    <w:p w:rsidR="00EC6E63" w:rsidRDefault="00FF386A" w:rsidP="00401A67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指令参数</w:t>
      </w:r>
      <w:r w:rsidR="00E85D66">
        <w:rPr>
          <w:rFonts w:hint="eastAsia"/>
        </w:rPr>
        <w:t>(command)</w:t>
      </w:r>
      <w:r w:rsidR="00B36319">
        <w:rPr>
          <w:rFonts w:hint="eastAsia"/>
        </w:rPr>
        <w:t>，</w:t>
      </w:r>
      <w:r w:rsidR="00B36319">
        <w:rPr>
          <w:rFonts w:hint="eastAsia"/>
        </w:rPr>
        <w:t xml:space="preserve"> </w:t>
      </w:r>
      <w:r w:rsidR="00B36319">
        <w:rPr>
          <w:rFonts w:hint="eastAsia"/>
        </w:rPr>
        <w:t>下面表中信息作为</w:t>
      </w:r>
      <w:proofErr w:type="spellStart"/>
      <w:r w:rsidR="00B36319">
        <w:rPr>
          <w:rFonts w:hint="eastAsia"/>
        </w:rPr>
        <w:t>mqtt</w:t>
      </w:r>
      <w:proofErr w:type="spellEnd"/>
      <w:r w:rsidR="00B36319">
        <w:rPr>
          <w:rFonts w:hint="eastAsia"/>
        </w:rPr>
        <w:t>接收与设备发送请求中指令的类别。</w:t>
      </w:r>
    </w:p>
    <w:tbl>
      <w:tblPr>
        <w:tblStyle w:val="a5"/>
        <w:tblW w:w="0" w:type="auto"/>
        <w:tblLook w:val="04A0"/>
      </w:tblPr>
      <w:tblGrid>
        <w:gridCol w:w="788"/>
        <w:gridCol w:w="2439"/>
        <w:gridCol w:w="2126"/>
        <w:gridCol w:w="3169"/>
      </w:tblGrid>
      <w:tr w:rsidR="00083810" w:rsidTr="00083810">
        <w:tc>
          <w:tcPr>
            <w:tcW w:w="788" w:type="dxa"/>
            <w:shd w:val="clear" w:color="auto" w:fill="92CDDC" w:themeFill="accent5" w:themeFillTint="99"/>
          </w:tcPr>
          <w:p w:rsidR="0000590E" w:rsidRDefault="00595D0C" w:rsidP="00D31D50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439" w:type="dxa"/>
            <w:shd w:val="clear" w:color="auto" w:fill="92CDDC" w:themeFill="accent5" w:themeFillTint="99"/>
          </w:tcPr>
          <w:p w:rsidR="0000590E" w:rsidRDefault="00595D0C" w:rsidP="00D31D50">
            <w:pPr>
              <w:spacing w:line="220" w:lineRule="atLeast"/>
            </w:pPr>
            <w:r>
              <w:rPr>
                <w:rFonts w:hint="eastAsia"/>
              </w:rPr>
              <w:t>定义名称</w:t>
            </w:r>
          </w:p>
        </w:tc>
        <w:tc>
          <w:tcPr>
            <w:tcW w:w="2126" w:type="dxa"/>
            <w:shd w:val="clear" w:color="auto" w:fill="92CDDC" w:themeFill="accent5" w:themeFillTint="99"/>
          </w:tcPr>
          <w:p w:rsidR="0000590E" w:rsidRDefault="00595D0C" w:rsidP="00D31D50">
            <w:pPr>
              <w:spacing w:line="220" w:lineRule="atLeas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3169" w:type="dxa"/>
            <w:shd w:val="clear" w:color="auto" w:fill="92CDDC" w:themeFill="accent5" w:themeFillTint="99"/>
          </w:tcPr>
          <w:p w:rsidR="0000590E" w:rsidRDefault="00595D0C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A207A" w:rsidTr="00E700DD">
        <w:tc>
          <w:tcPr>
            <w:tcW w:w="788" w:type="dxa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439" w:type="dxa"/>
          </w:tcPr>
          <w:p w:rsidR="00CA207A" w:rsidRDefault="00CA207A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device_reg</w:t>
            </w:r>
            <w:proofErr w:type="spellEnd"/>
          </w:p>
        </w:tc>
        <w:tc>
          <w:tcPr>
            <w:tcW w:w="2126" w:type="dxa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设备注册</w:t>
            </w:r>
          </w:p>
        </w:tc>
        <w:tc>
          <w:tcPr>
            <w:tcW w:w="3169" w:type="dxa"/>
            <w:vMerge w:val="restart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设备调用驱动层</w:t>
            </w:r>
          </w:p>
        </w:tc>
      </w:tr>
      <w:tr w:rsidR="00CA207A" w:rsidTr="00E700DD">
        <w:tc>
          <w:tcPr>
            <w:tcW w:w="788" w:type="dxa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439" w:type="dxa"/>
          </w:tcPr>
          <w:p w:rsidR="00CA207A" w:rsidRDefault="00CA207A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device_logout</w:t>
            </w:r>
            <w:proofErr w:type="spellEnd"/>
          </w:p>
        </w:tc>
        <w:tc>
          <w:tcPr>
            <w:tcW w:w="2126" w:type="dxa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设备注销</w:t>
            </w:r>
          </w:p>
        </w:tc>
        <w:tc>
          <w:tcPr>
            <w:tcW w:w="3169" w:type="dxa"/>
            <w:vMerge/>
          </w:tcPr>
          <w:p w:rsidR="00CA207A" w:rsidRDefault="00CA207A" w:rsidP="00D31D50">
            <w:pPr>
              <w:spacing w:line="220" w:lineRule="atLeast"/>
            </w:pPr>
          </w:p>
        </w:tc>
      </w:tr>
      <w:tr w:rsidR="00B3266F" w:rsidTr="00E700DD">
        <w:tc>
          <w:tcPr>
            <w:tcW w:w="788" w:type="dxa"/>
          </w:tcPr>
          <w:p w:rsidR="00B3266F" w:rsidRDefault="00B3266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39" w:type="dxa"/>
          </w:tcPr>
          <w:p w:rsidR="00B3266F" w:rsidRDefault="00BB478D" w:rsidP="00D31D50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 w:rsidR="009558CC">
              <w:rPr>
                <w:rFonts w:hint="eastAsia"/>
              </w:rPr>
              <w:t>etlatest_value</w:t>
            </w:r>
            <w:proofErr w:type="spellEnd"/>
          </w:p>
        </w:tc>
        <w:tc>
          <w:tcPr>
            <w:tcW w:w="2126" w:type="dxa"/>
          </w:tcPr>
          <w:p w:rsidR="00B3266F" w:rsidRDefault="009558C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获取最新数据</w:t>
            </w:r>
          </w:p>
        </w:tc>
        <w:tc>
          <w:tcPr>
            <w:tcW w:w="3169" w:type="dxa"/>
            <w:vMerge/>
          </w:tcPr>
          <w:p w:rsidR="00B3266F" w:rsidRDefault="00B3266F" w:rsidP="00D31D50">
            <w:pPr>
              <w:spacing w:line="220" w:lineRule="atLeast"/>
            </w:pPr>
          </w:p>
        </w:tc>
      </w:tr>
      <w:tr w:rsidR="00CA207A" w:rsidTr="00E700DD">
        <w:tc>
          <w:tcPr>
            <w:tcW w:w="788" w:type="dxa"/>
          </w:tcPr>
          <w:p w:rsidR="00CA207A" w:rsidRDefault="00B3266F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439" w:type="dxa"/>
          </w:tcPr>
          <w:p w:rsidR="00CA207A" w:rsidRDefault="00CA207A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device_oupload</w:t>
            </w:r>
            <w:proofErr w:type="spellEnd"/>
          </w:p>
        </w:tc>
        <w:tc>
          <w:tcPr>
            <w:tcW w:w="2126" w:type="dxa"/>
          </w:tcPr>
          <w:p w:rsidR="00CA207A" w:rsidRDefault="00CA207A" w:rsidP="00D31D50">
            <w:pPr>
              <w:spacing w:line="220" w:lineRule="atLeast"/>
            </w:pPr>
            <w:r>
              <w:rPr>
                <w:rFonts w:hint="eastAsia"/>
              </w:rPr>
              <w:t>设备上传数据</w:t>
            </w:r>
          </w:p>
        </w:tc>
        <w:tc>
          <w:tcPr>
            <w:tcW w:w="3169" w:type="dxa"/>
            <w:vMerge/>
          </w:tcPr>
          <w:p w:rsidR="00CA207A" w:rsidRDefault="00CA207A" w:rsidP="00D31D50">
            <w:pPr>
              <w:spacing w:line="220" w:lineRule="atLeast"/>
            </w:pPr>
          </w:p>
        </w:tc>
      </w:tr>
      <w:tr w:rsidR="0000590E" w:rsidTr="00E700DD">
        <w:tc>
          <w:tcPr>
            <w:tcW w:w="788" w:type="dxa"/>
          </w:tcPr>
          <w:p w:rsidR="0000590E" w:rsidRDefault="00B3266F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439" w:type="dxa"/>
          </w:tcPr>
          <w:p w:rsidR="0000590E" w:rsidRDefault="00197FC0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</w:t>
            </w:r>
            <w:r w:rsidR="008F61DA">
              <w:rPr>
                <w:rFonts w:hint="eastAsia"/>
              </w:rPr>
              <w:t>evice_control</w:t>
            </w:r>
            <w:proofErr w:type="spellEnd"/>
          </w:p>
        </w:tc>
        <w:tc>
          <w:tcPr>
            <w:tcW w:w="2126" w:type="dxa"/>
          </w:tcPr>
          <w:p w:rsidR="0000590E" w:rsidRDefault="008F61DA" w:rsidP="00D31D50">
            <w:pPr>
              <w:spacing w:line="220" w:lineRule="atLeast"/>
            </w:pPr>
            <w:r>
              <w:rPr>
                <w:rFonts w:hint="eastAsia"/>
              </w:rPr>
              <w:t>设备控制</w:t>
            </w:r>
          </w:p>
        </w:tc>
        <w:tc>
          <w:tcPr>
            <w:tcW w:w="3169" w:type="dxa"/>
          </w:tcPr>
          <w:p w:rsidR="0000590E" w:rsidRDefault="00300827" w:rsidP="00D31D50">
            <w:pPr>
              <w:spacing w:line="220" w:lineRule="atLeast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管理器调用驱动层</w:t>
            </w:r>
          </w:p>
        </w:tc>
      </w:tr>
    </w:tbl>
    <w:p w:rsidR="00FF1767" w:rsidRDefault="00FF1767" w:rsidP="00D31D50">
      <w:pPr>
        <w:spacing w:line="220" w:lineRule="atLeast"/>
      </w:pPr>
    </w:p>
    <w:p w:rsidR="00733D8F" w:rsidRDefault="00733D8F" w:rsidP="00D31D50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设备类型参数</w:t>
      </w:r>
      <w:r w:rsidR="0027133F">
        <w:rPr>
          <w:rFonts w:hint="eastAsia"/>
        </w:rPr>
        <w:t>(</w:t>
      </w:r>
      <w:r w:rsidR="0027133F">
        <w:rPr>
          <w:rFonts w:hint="eastAsia"/>
        </w:rPr>
        <w:t>目前定义一下三种</w:t>
      </w:r>
      <w:r w:rsidR="0027133F"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379"/>
        <w:tblW w:w="0" w:type="auto"/>
        <w:tblLook w:val="04A0"/>
      </w:tblPr>
      <w:tblGrid>
        <w:gridCol w:w="701"/>
        <w:gridCol w:w="1949"/>
        <w:gridCol w:w="1660"/>
        <w:gridCol w:w="1712"/>
        <w:gridCol w:w="2500"/>
      </w:tblGrid>
      <w:tr w:rsidR="006F3A44" w:rsidTr="006F3A44">
        <w:tc>
          <w:tcPr>
            <w:tcW w:w="701" w:type="dxa"/>
            <w:shd w:val="clear" w:color="auto" w:fill="92CDDC" w:themeFill="accent5" w:themeFillTint="99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949" w:type="dxa"/>
            <w:shd w:val="clear" w:color="auto" w:fill="92CDDC" w:themeFill="accent5" w:themeFillTint="99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定义名称</w:t>
            </w:r>
          </w:p>
        </w:tc>
        <w:tc>
          <w:tcPr>
            <w:tcW w:w="1660" w:type="dxa"/>
            <w:shd w:val="clear" w:color="auto" w:fill="92CDDC" w:themeFill="accent5" w:themeFillTint="99"/>
          </w:tcPr>
          <w:p w:rsidR="006F3A44" w:rsidRDefault="006F3A44" w:rsidP="00733D8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12" w:type="dxa"/>
            <w:shd w:val="clear" w:color="auto" w:fill="92CDDC" w:themeFill="accent5" w:themeFillTint="99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500" w:type="dxa"/>
            <w:shd w:val="clear" w:color="auto" w:fill="92CDDC" w:themeFill="accent5" w:themeFillTint="99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6F3A44" w:rsidTr="006F3A44">
        <w:tc>
          <w:tcPr>
            <w:tcW w:w="701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49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6F3A44" w:rsidRDefault="0023232B" w:rsidP="009202EB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ir</w:t>
            </w:r>
            <w:r>
              <w:rPr>
                <w:rFonts w:hint="eastAsia"/>
              </w:rPr>
              <w:t>_</w:t>
            </w:r>
            <w:r w:rsidRPr="0023232B">
              <w:t>conditioner</w:t>
            </w:r>
            <w:proofErr w:type="spellEnd"/>
          </w:p>
        </w:tc>
        <w:tc>
          <w:tcPr>
            <w:tcW w:w="1712" w:type="dxa"/>
          </w:tcPr>
          <w:p w:rsidR="006F3A44" w:rsidRDefault="006F3A44" w:rsidP="009202EB">
            <w:pPr>
              <w:spacing w:line="220" w:lineRule="atLeast"/>
            </w:pPr>
            <w:r>
              <w:rPr>
                <w:rFonts w:hint="eastAsia"/>
              </w:rPr>
              <w:t>空调</w:t>
            </w:r>
          </w:p>
        </w:tc>
        <w:tc>
          <w:tcPr>
            <w:tcW w:w="2500" w:type="dxa"/>
            <w:vMerge w:val="restart"/>
          </w:tcPr>
          <w:p w:rsidR="006F3A44" w:rsidRDefault="006F3A44" w:rsidP="00733D8F">
            <w:pPr>
              <w:spacing w:line="220" w:lineRule="atLeast"/>
            </w:pPr>
          </w:p>
        </w:tc>
      </w:tr>
      <w:tr w:rsidR="006F3A44" w:rsidTr="006F3A44">
        <w:tc>
          <w:tcPr>
            <w:tcW w:w="701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6F3A44" w:rsidRDefault="009B1D23" w:rsidP="00733D8F">
            <w:pPr>
              <w:spacing w:line="220" w:lineRule="atLeast"/>
              <w:rPr>
                <w:rFonts w:hint="eastAsia"/>
              </w:rPr>
            </w:pPr>
            <w:r w:rsidRPr="009B1D23">
              <w:t>washer</w:t>
            </w:r>
          </w:p>
        </w:tc>
        <w:tc>
          <w:tcPr>
            <w:tcW w:w="1712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洗衣机</w:t>
            </w:r>
          </w:p>
        </w:tc>
        <w:tc>
          <w:tcPr>
            <w:tcW w:w="2500" w:type="dxa"/>
            <w:vMerge/>
          </w:tcPr>
          <w:p w:rsidR="006F3A44" w:rsidRDefault="006F3A44" w:rsidP="00733D8F">
            <w:pPr>
              <w:spacing w:line="220" w:lineRule="atLeast"/>
            </w:pPr>
          </w:p>
        </w:tc>
      </w:tr>
      <w:tr w:rsidR="006F3A44" w:rsidTr="006F3A44">
        <w:tc>
          <w:tcPr>
            <w:tcW w:w="701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949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6F3A44" w:rsidRDefault="00173BC6" w:rsidP="007A3CE1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Pr="00173BC6">
              <w:t>efrige</w:t>
            </w:r>
            <w:proofErr w:type="spellEnd"/>
          </w:p>
        </w:tc>
        <w:tc>
          <w:tcPr>
            <w:tcW w:w="1712" w:type="dxa"/>
          </w:tcPr>
          <w:p w:rsidR="006F3A44" w:rsidRDefault="006F3A44" w:rsidP="00733D8F">
            <w:pPr>
              <w:spacing w:line="220" w:lineRule="atLeast"/>
            </w:pPr>
            <w:r>
              <w:rPr>
                <w:rFonts w:hint="eastAsia"/>
              </w:rPr>
              <w:t>电冰箱</w:t>
            </w:r>
          </w:p>
        </w:tc>
        <w:tc>
          <w:tcPr>
            <w:tcW w:w="2500" w:type="dxa"/>
            <w:vMerge/>
          </w:tcPr>
          <w:p w:rsidR="006F3A44" w:rsidRDefault="006F3A44" w:rsidP="00733D8F">
            <w:pPr>
              <w:spacing w:line="220" w:lineRule="atLeast"/>
            </w:pPr>
          </w:p>
        </w:tc>
      </w:tr>
    </w:tbl>
    <w:p w:rsidR="00023808" w:rsidRDefault="00023808" w:rsidP="00D31D50">
      <w:pPr>
        <w:spacing w:line="220" w:lineRule="atLeast"/>
        <w:rPr>
          <w:rFonts w:hint="eastAsia"/>
        </w:rPr>
      </w:pPr>
    </w:p>
    <w:p w:rsidR="00F2617C" w:rsidRDefault="00F2617C" w:rsidP="00F2617C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数据类型</w:t>
      </w:r>
    </w:p>
    <w:tbl>
      <w:tblPr>
        <w:tblStyle w:val="a5"/>
        <w:tblW w:w="0" w:type="auto"/>
        <w:tblLook w:val="04A0"/>
      </w:tblPr>
      <w:tblGrid>
        <w:gridCol w:w="675"/>
        <w:gridCol w:w="1985"/>
        <w:gridCol w:w="1701"/>
        <w:gridCol w:w="4161"/>
      </w:tblGrid>
      <w:tr w:rsidR="00E55681" w:rsidTr="00FA3A23">
        <w:tc>
          <w:tcPr>
            <w:tcW w:w="675" w:type="dxa"/>
            <w:shd w:val="clear" w:color="auto" w:fill="B6DDE8" w:themeFill="accent5" w:themeFillTint="66"/>
          </w:tcPr>
          <w:p w:rsidR="00E55681" w:rsidRDefault="00E55681" w:rsidP="00E55681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E55681" w:rsidRDefault="00E55681" w:rsidP="00E55681">
            <w:pPr>
              <w:spacing w:line="220" w:lineRule="atLeast"/>
            </w:pPr>
            <w:r>
              <w:rPr>
                <w:rFonts w:hint="eastAsia"/>
              </w:rPr>
              <w:t>定义名称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E55681" w:rsidRDefault="00E55681" w:rsidP="00E5568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4161" w:type="dxa"/>
            <w:shd w:val="clear" w:color="auto" w:fill="B6DDE8" w:themeFill="accent5" w:themeFillTint="66"/>
          </w:tcPr>
          <w:p w:rsidR="00E55681" w:rsidRDefault="00E55681" w:rsidP="00E55681">
            <w:pPr>
              <w:spacing w:line="220" w:lineRule="atLeast"/>
            </w:pPr>
            <w:r>
              <w:rPr>
                <w:rFonts w:hint="eastAsia"/>
              </w:rPr>
              <w:t>中文名称</w:t>
            </w:r>
          </w:p>
        </w:tc>
      </w:tr>
      <w:tr w:rsidR="009B7CEB" w:rsidTr="00FA3A23">
        <w:tc>
          <w:tcPr>
            <w:tcW w:w="675" w:type="dxa"/>
            <w:shd w:val="clear" w:color="auto" w:fill="B6DDE8" w:themeFill="accent5" w:themeFillTint="66"/>
          </w:tcPr>
          <w:p w:rsidR="009B7CEB" w:rsidRDefault="009B7CEB" w:rsidP="00E5568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9B7CEB" w:rsidRDefault="009B7CEB" w:rsidP="00E5568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B7CEB" w:rsidRDefault="009B7CEB" w:rsidP="00E5568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</w:p>
        </w:tc>
        <w:tc>
          <w:tcPr>
            <w:tcW w:w="4161" w:type="dxa"/>
            <w:shd w:val="clear" w:color="auto" w:fill="B6DDE8" w:themeFill="accent5" w:themeFillTint="66"/>
          </w:tcPr>
          <w:p w:rsidR="009B7CEB" w:rsidRDefault="009B7CEB" w:rsidP="00E5568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设备信息</w:t>
            </w:r>
          </w:p>
        </w:tc>
      </w:tr>
      <w:tr w:rsidR="00E55681" w:rsidTr="00FA3A23">
        <w:tc>
          <w:tcPr>
            <w:tcW w:w="675" w:type="dxa"/>
          </w:tcPr>
          <w:p w:rsidR="00E55681" w:rsidRDefault="009B7C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E55681" w:rsidRDefault="00811873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55681" w:rsidRDefault="00D009E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</w:p>
        </w:tc>
        <w:tc>
          <w:tcPr>
            <w:tcW w:w="4161" w:type="dxa"/>
          </w:tcPr>
          <w:p w:rsidR="00E55681" w:rsidRDefault="008457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</w:tr>
      <w:tr w:rsidR="00E55681" w:rsidTr="00FA3A23">
        <w:tc>
          <w:tcPr>
            <w:tcW w:w="675" w:type="dxa"/>
          </w:tcPr>
          <w:p w:rsidR="00E55681" w:rsidRDefault="009B7C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E55681" w:rsidRDefault="00811873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55681" w:rsidRDefault="009A4B2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</w:p>
        </w:tc>
        <w:tc>
          <w:tcPr>
            <w:tcW w:w="4161" w:type="dxa"/>
          </w:tcPr>
          <w:p w:rsidR="00E55681" w:rsidRDefault="008457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</w:p>
        </w:tc>
      </w:tr>
      <w:tr w:rsidR="00E55681" w:rsidTr="00FA3A23">
        <w:tc>
          <w:tcPr>
            <w:tcW w:w="675" w:type="dxa"/>
          </w:tcPr>
          <w:p w:rsidR="00E55681" w:rsidRDefault="009B7C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E55681" w:rsidRDefault="00811873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55681" w:rsidRDefault="00F1676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audio</w:t>
            </w:r>
          </w:p>
        </w:tc>
        <w:tc>
          <w:tcPr>
            <w:tcW w:w="4161" w:type="dxa"/>
          </w:tcPr>
          <w:p w:rsidR="00E55681" w:rsidRDefault="008457C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音频</w:t>
            </w:r>
          </w:p>
        </w:tc>
      </w:tr>
    </w:tbl>
    <w:p w:rsidR="00E55681" w:rsidRDefault="00E55681" w:rsidP="00D31D50">
      <w:pPr>
        <w:spacing w:line="220" w:lineRule="atLeast"/>
        <w:rPr>
          <w:rFonts w:hint="eastAsia"/>
        </w:rPr>
      </w:pPr>
    </w:p>
    <w:p w:rsidR="00E55681" w:rsidRDefault="00E55681" w:rsidP="00D31D50">
      <w:pPr>
        <w:spacing w:line="220" w:lineRule="atLeast"/>
      </w:pPr>
    </w:p>
    <w:p w:rsidR="00F269A9" w:rsidRDefault="00246B66" w:rsidP="00246B66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请求报文格式</w:t>
      </w:r>
    </w:p>
    <w:p w:rsidR="00B56559" w:rsidRDefault="00B56559" w:rsidP="007E6025">
      <w:pPr>
        <w:spacing w:afterLines="50" w:line="240" w:lineRule="atLeast"/>
      </w:pPr>
      <w:r>
        <w:t>{</w:t>
      </w:r>
    </w:p>
    <w:p w:rsidR="00B56559" w:rsidRDefault="00B56559" w:rsidP="007E6025">
      <w:pPr>
        <w:spacing w:afterLines="50" w:line="240" w:lineRule="atLeast"/>
      </w:pPr>
      <w:r>
        <w:t xml:space="preserve">    "command": "</w:t>
      </w:r>
      <w:proofErr w:type="spellStart"/>
      <w:r>
        <w:t>device_reg</w:t>
      </w:r>
      <w:proofErr w:type="spellEnd"/>
      <w:r>
        <w:t>",</w:t>
      </w:r>
    </w:p>
    <w:p w:rsidR="00B56559" w:rsidRDefault="00B56559" w:rsidP="007E6025">
      <w:pPr>
        <w:spacing w:afterLines="50" w:line="240" w:lineRule="atLeast"/>
      </w:pPr>
      <w:r>
        <w:t xml:space="preserve">    "</w:t>
      </w:r>
      <w:proofErr w:type="spellStart"/>
      <w:r>
        <w:t>data_type</w:t>
      </w:r>
      <w:proofErr w:type="spellEnd"/>
      <w:r>
        <w:t>": 0,</w:t>
      </w:r>
    </w:p>
    <w:p w:rsidR="00B56559" w:rsidRDefault="00B56559" w:rsidP="007E6025">
      <w:pPr>
        <w:spacing w:afterLines="50" w:line="240" w:lineRule="atLeast"/>
      </w:pPr>
      <w:r>
        <w:t xml:space="preserve">    "</w:t>
      </w:r>
      <w:proofErr w:type="spellStart"/>
      <w:r>
        <w:t>device_type</w:t>
      </w:r>
      <w:proofErr w:type="spellEnd"/>
      <w:r>
        <w:t>": 3,</w:t>
      </w:r>
    </w:p>
    <w:p w:rsidR="00B56559" w:rsidRDefault="00B56559" w:rsidP="007E6025">
      <w:pPr>
        <w:spacing w:afterLines="50" w:line="240" w:lineRule="atLeast"/>
      </w:pPr>
      <w:r>
        <w:t xml:space="preserve">    "</w:t>
      </w:r>
      <w:proofErr w:type="spellStart"/>
      <w:r>
        <w:t>fos</w:t>
      </w:r>
      <w:proofErr w:type="spellEnd"/>
      <w:r>
        <w:t>": 3,</w:t>
      </w:r>
    </w:p>
    <w:p w:rsidR="00B56559" w:rsidRDefault="00B56559" w:rsidP="007E6025">
      <w:pPr>
        <w:spacing w:afterLines="50" w:line="240" w:lineRule="atLeast"/>
      </w:pPr>
      <w:r>
        <w:t xml:space="preserve">    "data": {</w:t>
      </w:r>
    </w:p>
    <w:p w:rsidR="00B56559" w:rsidRDefault="00B56559" w:rsidP="007E6025">
      <w:pPr>
        <w:spacing w:afterLines="50" w:line="240" w:lineRule="atLeast"/>
      </w:pPr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参数</w:t>
      </w:r>
      <w:r>
        <w:rPr>
          <w:rFonts w:hint="eastAsia"/>
        </w:rPr>
        <w:t>1": "</w:t>
      </w:r>
      <w:r>
        <w:rPr>
          <w:rFonts w:hint="eastAsia"/>
        </w:rPr>
        <w:t>值</w:t>
      </w:r>
      <w:r>
        <w:rPr>
          <w:rFonts w:hint="eastAsia"/>
        </w:rPr>
        <w:t>1",</w:t>
      </w:r>
    </w:p>
    <w:p w:rsidR="00B56559" w:rsidRPr="009A4610" w:rsidRDefault="00B56559" w:rsidP="007E6025">
      <w:pPr>
        <w:spacing w:afterLines="50" w:line="240" w:lineRule="atLeast"/>
      </w:pPr>
      <w:r>
        <w:rPr>
          <w:rFonts w:hint="eastAsia"/>
        </w:rPr>
        <w:t xml:space="preserve">        "</w:t>
      </w:r>
      <w:r>
        <w:rPr>
          <w:rFonts w:hint="eastAsia"/>
        </w:rPr>
        <w:t>参数</w:t>
      </w:r>
      <w:r>
        <w:rPr>
          <w:rFonts w:hint="eastAsia"/>
        </w:rPr>
        <w:t>2": "</w:t>
      </w:r>
      <w:r>
        <w:rPr>
          <w:rFonts w:hint="eastAsia"/>
        </w:rPr>
        <w:t>值</w:t>
      </w:r>
      <w:r>
        <w:rPr>
          <w:rFonts w:hint="eastAsia"/>
        </w:rPr>
        <w:t>2",</w:t>
      </w:r>
    </w:p>
    <w:p w:rsidR="00B56559" w:rsidRDefault="00B56559" w:rsidP="007E6025">
      <w:pPr>
        <w:spacing w:afterLines="50" w:line="240" w:lineRule="atLeast"/>
      </w:pPr>
      <w:r>
        <w:rPr>
          <w:rFonts w:hint="eastAsia"/>
        </w:rPr>
        <w:t xml:space="preserve">        "</w:t>
      </w:r>
      <w:r>
        <w:rPr>
          <w:rFonts w:hint="eastAsia"/>
        </w:rPr>
        <w:t>参数</w:t>
      </w:r>
      <w:r>
        <w:rPr>
          <w:rFonts w:hint="eastAsia"/>
        </w:rPr>
        <w:t>3": "</w:t>
      </w:r>
      <w:r>
        <w:rPr>
          <w:rFonts w:hint="eastAsia"/>
        </w:rPr>
        <w:t>值</w:t>
      </w:r>
      <w:r>
        <w:rPr>
          <w:rFonts w:hint="eastAsia"/>
        </w:rPr>
        <w:t>3",</w:t>
      </w:r>
    </w:p>
    <w:p w:rsidR="00B56559" w:rsidRDefault="00B56559" w:rsidP="007E6025">
      <w:pPr>
        <w:spacing w:afterLines="50" w:line="240" w:lineRule="atLeast"/>
      </w:pPr>
      <w:r>
        <w:rPr>
          <w:rFonts w:hint="eastAsia"/>
        </w:rPr>
        <w:t xml:space="preserve">        "</w:t>
      </w:r>
      <w:r>
        <w:rPr>
          <w:rFonts w:hint="eastAsia"/>
        </w:rPr>
        <w:t>参数</w:t>
      </w:r>
      <w:r>
        <w:rPr>
          <w:rFonts w:hint="eastAsia"/>
        </w:rPr>
        <w:t>4": "</w:t>
      </w:r>
      <w:r>
        <w:rPr>
          <w:rFonts w:hint="eastAsia"/>
        </w:rPr>
        <w:t>值</w:t>
      </w:r>
      <w:r>
        <w:rPr>
          <w:rFonts w:hint="eastAsia"/>
        </w:rPr>
        <w:t>4"</w:t>
      </w:r>
      <w:r w:rsidR="00754154">
        <w:rPr>
          <w:rFonts w:hint="eastAsia"/>
        </w:rPr>
        <w:t>，</w:t>
      </w:r>
    </w:p>
    <w:p w:rsidR="00754154" w:rsidRDefault="00754154" w:rsidP="007E6025">
      <w:pPr>
        <w:spacing w:afterLines="50" w:line="240" w:lineRule="atLeast"/>
      </w:pPr>
      <w:r>
        <w:rPr>
          <w:rFonts w:hint="eastAsia"/>
        </w:rPr>
        <w:t xml:space="preserve">         </w:t>
      </w:r>
      <w:r>
        <w:t>……</w:t>
      </w:r>
      <w:r>
        <w:rPr>
          <w:rFonts w:hint="eastAsia"/>
        </w:rPr>
        <w:t>.</w:t>
      </w:r>
    </w:p>
    <w:p w:rsidR="00B56559" w:rsidRDefault="00B56559" w:rsidP="007E6025">
      <w:pPr>
        <w:spacing w:afterLines="50" w:line="240" w:lineRule="atLeast"/>
      </w:pPr>
      <w:r>
        <w:t xml:space="preserve">    }</w:t>
      </w:r>
    </w:p>
    <w:tbl>
      <w:tblPr>
        <w:tblStyle w:val="a5"/>
        <w:tblpPr w:leftFromText="180" w:rightFromText="180" w:vertAnchor="page" w:horzAnchor="margin" w:tblpY="4996"/>
        <w:tblW w:w="0" w:type="auto"/>
        <w:tblLook w:val="04A0"/>
      </w:tblPr>
      <w:tblGrid>
        <w:gridCol w:w="1384"/>
        <w:gridCol w:w="5103"/>
        <w:gridCol w:w="2035"/>
      </w:tblGrid>
      <w:tr w:rsidR="009D4112" w:rsidTr="0027016A">
        <w:trPr>
          <w:trHeight w:val="558"/>
        </w:trPr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设备发送注册信息到驱动层</w:t>
            </w: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rPr>
          <w:trHeight w:val="560"/>
        </w:trPr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接口英文名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rPr>
          <w:trHeight w:val="560"/>
        </w:trPr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生产者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设备</w:t>
            </w: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rPr>
          <w:trHeight w:val="560"/>
        </w:trPr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消费者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驱动层（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{</w:t>
            </w:r>
          </w:p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</w:p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}</w:t>
            </w: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响应报文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  <w:r>
              <w:rPr>
                <w:rFonts w:hint="eastAsia"/>
              </w:rPr>
              <w:t>实体参数列表</w:t>
            </w: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  <w:tr w:rsidR="009D4112" w:rsidTr="0027016A">
        <w:tc>
          <w:tcPr>
            <w:tcW w:w="1384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5103" w:type="dxa"/>
          </w:tcPr>
          <w:p w:rsidR="009D4112" w:rsidRDefault="009D4112" w:rsidP="0027016A">
            <w:pPr>
              <w:spacing w:line="220" w:lineRule="atLeast"/>
            </w:pPr>
          </w:p>
        </w:tc>
        <w:tc>
          <w:tcPr>
            <w:tcW w:w="2035" w:type="dxa"/>
          </w:tcPr>
          <w:p w:rsidR="009D4112" w:rsidRDefault="009D4112" w:rsidP="0027016A">
            <w:pPr>
              <w:spacing w:line="220" w:lineRule="atLeast"/>
            </w:pPr>
          </w:p>
        </w:tc>
      </w:tr>
    </w:tbl>
    <w:p w:rsidR="00246B66" w:rsidRDefault="00B56559" w:rsidP="00B56559">
      <w:pPr>
        <w:pStyle w:val="a6"/>
        <w:spacing w:line="220" w:lineRule="atLeast"/>
        <w:ind w:left="360" w:firstLineChars="0" w:firstLine="0"/>
      </w:pPr>
      <w:r>
        <w:t>}</w:t>
      </w:r>
    </w:p>
    <w:sectPr w:rsidR="00246B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2C1" w:rsidRDefault="003C12C1" w:rsidP="00923B75">
      <w:pPr>
        <w:spacing w:after="0"/>
      </w:pPr>
      <w:r>
        <w:separator/>
      </w:r>
    </w:p>
  </w:endnote>
  <w:endnote w:type="continuationSeparator" w:id="0">
    <w:p w:rsidR="003C12C1" w:rsidRDefault="003C12C1" w:rsidP="00923B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2C1" w:rsidRDefault="003C12C1" w:rsidP="00923B75">
      <w:pPr>
        <w:spacing w:after="0"/>
      </w:pPr>
      <w:r>
        <w:separator/>
      </w:r>
    </w:p>
  </w:footnote>
  <w:footnote w:type="continuationSeparator" w:id="0">
    <w:p w:rsidR="003C12C1" w:rsidRDefault="003C12C1" w:rsidP="00923B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04CA"/>
    <w:multiLevelType w:val="hybridMultilevel"/>
    <w:tmpl w:val="A0B83A04"/>
    <w:lvl w:ilvl="0" w:tplc="A882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90E"/>
    <w:rsid w:val="00023808"/>
    <w:rsid w:val="0008283D"/>
    <w:rsid w:val="00083810"/>
    <w:rsid w:val="000F4A74"/>
    <w:rsid w:val="001018C1"/>
    <w:rsid w:val="00104ABF"/>
    <w:rsid w:val="00150039"/>
    <w:rsid w:val="00154192"/>
    <w:rsid w:val="00173BC6"/>
    <w:rsid w:val="00197FC0"/>
    <w:rsid w:val="001C2034"/>
    <w:rsid w:val="00201AA1"/>
    <w:rsid w:val="002169E4"/>
    <w:rsid w:val="0023232B"/>
    <w:rsid w:val="00246B66"/>
    <w:rsid w:val="0027016A"/>
    <w:rsid w:val="0027133F"/>
    <w:rsid w:val="00300827"/>
    <w:rsid w:val="00321910"/>
    <w:rsid w:val="00323B43"/>
    <w:rsid w:val="003338E3"/>
    <w:rsid w:val="00364F3B"/>
    <w:rsid w:val="00370029"/>
    <w:rsid w:val="00376A03"/>
    <w:rsid w:val="003947B8"/>
    <w:rsid w:val="003A1D38"/>
    <w:rsid w:val="003C12C1"/>
    <w:rsid w:val="003D37D8"/>
    <w:rsid w:val="003E4AF8"/>
    <w:rsid w:val="00401A67"/>
    <w:rsid w:val="0041755A"/>
    <w:rsid w:val="00426133"/>
    <w:rsid w:val="004358AB"/>
    <w:rsid w:val="004B3CCD"/>
    <w:rsid w:val="00566A4A"/>
    <w:rsid w:val="00595D0C"/>
    <w:rsid w:val="005A0451"/>
    <w:rsid w:val="005B5425"/>
    <w:rsid w:val="0069402E"/>
    <w:rsid w:val="006B00F3"/>
    <w:rsid w:val="006B6C20"/>
    <w:rsid w:val="006D7F14"/>
    <w:rsid w:val="006E28B7"/>
    <w:rsid w:val="006F3A44"/>
    <w:rsid w:val="00733D8F"/>
    <w:rsid w:val="00742E48"/>
    <w:rsid w:val="00754154"/>
    <w:rsid w:val="007A3CE1"/>
    <w:rsid w:val="007E6025"/>
    <w:rsid w:val="00811873"/>
    <w:rsid w:val="00836FE3"/>
    <w:rsid w:val="008457C6"/>
    <w:rsid w:val="008B7726"/>
    <w:rsid w:val="008E2B0B"/>
    <w:rsid w:val="008F61DA"/>
    <w:rsid w:val="009202EB"/>
    <w:rsid w:val="00923B75"/>
    <w:rsid w:val="009558CC"/>
    <w:rsid w:val="0099292D"/>
    <w:rsid w:val="009A4610"/>
    <w:rsid w:val="009A4B24"/>
    <w:rsid w:val="009B1D23"/>
    <w:rsid w:val="009B7CEB"/>
    <w:rsid w:val="009D4112"/>
    <w:rsid w:val="00A05058"/>
    <w:rsid w:val="00A11DAB"/>
    <w:rsid w:val="00A26CDC"/>
    <w:rsid w:val="00A61D3C"/>
    <w:rsid w:val="00A72ABE"/>
    <w:rsid w:val="00A82A8B"/>
    <w:rsid w:val="00B3266F"/>
    <w:rsid w:val="00B36319"/>
    <w:rsid w:val="00B56559"/>
    <w:rsid w:val="00BB478D"/>
    <w:rsid w:val="00BD3A0D"/>
    <w:rsid w:val="00C07E9C"/>
    <w:rsid w:val="00CA207A"/>
    <w:rsid w:val="00CA35DD"/>
    <w:rsid w:val="00D009E1"/>
    <w:rsid w:val="00D17678"/>
    <w:rsid w:val="00D31D50"/>
    <w:rsid w:val="00D46652"/>
    <w:rsid w:val="00DB3738"/>
    <w:rsid w:val="00DD4AB9"/>
    <w:rsid w:val="00E05B30"/>
    <w:rsid w:val="00E43BF6"/>
    <w:rsid w:val="00E55681"/>
    <w:rsid w:val="00E700DD"/>
    <w:rsid w:val="00E85D66"/>
    <w:rsid w:val="00EC6E63"/>
    <w:rsid w:val="00EE2223"/>
    <w:rsid w:val="00EF137E"/>
    <w:rsid w:val="00F1676C"/>
    <w:rsid w:val="00F2315E"/>
    <w:rsid w:val="00F2617C"/>
    <w:rsid w:val="00F269A9"/>
    <w:rsid w:val="00F345AE"/>
    <w:rsid w:val="00FA3A23"/>
    <w:rsid w:val="00FC6AE3"/>
    <w:rsid w:val="00FF1767"/>
    <w:rsid w:val="00FF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B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B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B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B7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32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1A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970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0254737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452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991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2008-09-11T17:20:00Z</dcterms:created>
  <dcterms:modified xsi:type="dcterms:W3CDTF">2017-08-27T16:36:00Z</dcterms:modified>
</cp:coreProperties>
</file>