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B5C6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To,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4EA45B9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Whomsoever this may concern,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7A81870C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Ministry of Civil Aviation, 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5626C414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Rajiv Gandhi Bhawan Block B,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83D22B0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proofErr w:type="spellStart"/>
      <w:r w:rsidRPr="00714DEF">
        <w:rPr>
          <w:rFonts w:asciiTheme="minorHAnsi" w:hAnsiTheme="minorHAnsi" w:cstheme="minorHAnsi"/>
        </w:rPr>
        <w:t>Jorbagh</w:t>
      </w:r>
      <w:proofErr w:type="spellEnd"/>
      <w:r w:rsidRPr="00714DEF">
        <w:rPr>
          <w:rFonts w:asciiTheme="minorHAnsi" w:hAnsiTheme="minorHAnsi" w:cstheme="minorHAnsi"/>
        </w:rPr>
        <w:t xml:space="preserve"> Safdarjung Airport Area,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4C68713C" w14:textId="2F8CE1F9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New Delhi – 110003</w:t>
      </w:r>
    </w:p>
    <w:p w14:paraId="451D6DE0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</w:p>
    <w:p w14:paraId="5DCCE695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From,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8B6CF87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38442903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{companyAddressLine1}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9E6300F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{companyAddressLine2}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7ECE6C5D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Email: </w:t>
      </w:r>
      <w:r w:rsidRPr="00714DEF">
        <w:rPr>
          <w:rFonts w:asciiTheme="minorHAnsi" w:hAnsiTheme="minorHAnsi" w:cstheme="minorHAnsi"/>
          <w:u w:val="single" w:color="000000"/>
        </w:rPr>
        <w:t xml:space="preserve">{companyEmail}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50201F79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Phone: {companyPhone} </w:t>
      </w:r>
    </w:p>
    <w:p w14:paraId="22EE5B50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</w:p>
    <w:p w14:paraId="7B64502D" w14:textId="4BBA0B1D" w:rsidR="00604FF9" w:rsidRPr="00714DEF" w:rsidRDefault="00604FF9" w:rsidP="00604FF9">
      <w:pPr>
        <w:spacing w:after="30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Date: </w:t>
      </w:r>
      <w:r w:rsidR="00714DEF" w:rsidRPr="00714DEF">
        <w:rPr>
          <w:rFonts w:asciiTheme="minorHAnsi" w:hAnsiTheme="minorHAnsi" w:cstheme="minorHAnsi"/>
        </w:rPr>
        <w:t xml:space="preserve">{letterDate}</w:t>
      </w:r>
      <w:r w:rsidRPr="00714DEF">
        <w:rPr>
          <w:rFonts w:asciiTheme="minorHAnsi" w:hAnsiTheme="minorHAnsi" w:cstheme="minorHAnsi"/>
        </w:rPr>
        <w:t xml:space="preserve"/>
      </w:r>
    </w:p>
    <w:p w14:paraId="7C753715" w14:textId="202B5D21" w:rsidR="000C062A" w:rsidRPr="00714DEF" w:rsidRDefault="00604FF9" w:rsidP="000C062A">
      <w:pPr>
        <w:spacing w:after="214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Subject:</w:t>
      </w:r>
      <w:r w:rsidRPr="00714DEF">
        <w:rPr>
          <w:rFonts w:asciiTheme="minorHAnsi" w:hAnsiTheme="minorHAnsi" w:cstheme="minorHAnsi"/>
        </w:rPr>
        <w:t xml:space="preserve"> Permission for Swarm Drone Light Show at </w:t>
      </w:r>
      <w:r w:rsidR="000C062A" w:rsidRPr="00714DEF">
        <w:rPr>
          <w:rFonts w:asciiTheme="minorHAnsi" w:hAnsiTheme="minorHAnsi" w:cstheme="minorHAnsi"/>
        </w:rPr>
        <w:t xml:space="preserve">{city}</w:t>
      </w:r>
    </w:p>
    <w:p w14:paraId="7FEA6DD3" w14:textId="77777777" w:rsidR="00604FF9" w:rsidRPr="00714DEF" w:rsidRDefault="00604FF9" w:rsidP="00604FF9">
      <w:pPr>
        <w:spacing w:after="17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Dear Sir, </w:t>
      </w:r>
    </w:p>
    <w:p w14:paraId="5F84445E" w14:textId="7AC324BF" w:rsidR="00604FF9" w:rsidRPr="00714DEF" w:rsidRDefault="00604FF9" w:rsidP="00604FF9">
      <w:pPr>
        <w:spacing w:after="213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We, </w:t>
      </w: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>, are writing to request permission from the Ministry of Civil Aviation for conducting a drone light show using nano-category UAS at:</w:t>
      </w:r>
    </w:p>
    <w:p w14:paraId="703FA8C8" w14:textId="3A99D367" w:rsidR="00604FF9" w:rsidRPr="00714DEF" w:rsidRDefault="00604FF9" w:rsidP="00604FF9">
      <w:pPr>
        <w:spacing w:after="19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Event Details for </w:t>
      </w:r>
      <w:r w:rsidR="000C062A" w:rsidRPr="00714DEF">
        <w:rPr>
          <w:rFonts w:asciiTheme="minorHAnsi" w:hAnsiTheme="minorHAnsi" w:cstheme="minorHAnsi"/>
        </w:rPr>
        <w:t xml:space="preserve">{city}</w:t>
      </w:r>
      <w:r w:rsidRPr="00714DEF">
        <w:rPr>
          <w:rFonts w:asciiTheme="minorHAnsi" w:hAnsiTheme="minorHAnsi" w:cstheme="minorHAnsi"/>
          <w:b/>
        </w:rPr>
        <w:t xml:space="preserve">: </w:t>
      </w:r>
    </w:p>
    <w:p w14:paraId="4B6D4CCB" w14:textId="705EA161" w:rsidR="00CB0AF6" w:rsidRPr="00714DEF" w:rsidRDefault="00604FF9" w:rsidP="00604FF9">
      <w:pPr>
        <w:numPr>
          <w:ilvl w:val="0"/>
          <w:numId w:val="4"/>
        </w:numPr>
        <w:spacing w:after="130"/>
        <w:ind w:left="567" w:hanging="425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Event Location:</w:t>
      </w:r>
      <w:r w:rsidRPr="00714DEF">
        <w:rPr>
          <w:rFonts w:asciiTheme="minorHAnsi" w:eastAsia="Times New Roman" w:hAnsiTheme="minorHAnsi" w:cstheme="minorHAnsi"/>
          <w:b/>
        </w:rPr>
        <w:t xml:space="preserve"> </w:t>
      </w:r>
      <w:r w:rsidR="00714DEF" w:rsidRPr="00714DEF">
        <w:rPr>
          <w:rFonts w:asciiTheme="minorHAnsi" w:eastAsia="Times New Roman" w:hAnsiTheme="minorHAnsi" w:cstheme="minorHAnsi"/>
          <w:b/>
        </w:rPr>
        <w:t xml:space="preserve">{venueAddress}</w:t>
      </w:r>
      <w:proofErr w:type="spellStart"/>
      <w:r w:rsidR="00714DEF" w:rsidRPr="00714DEF">
        <w:rPr>
          <w:rFonts w:asciiTheme="minorHAnsi" w:eastAsia="Times New Roman" w:hAnsiTheme="minorHAnsi" w:cstheme="minorHAnsi"/>
          <w:b/>
        </w:rPr>
        <w:t xml:space="preserve"/>
      </w:r>
      <w:proofErr w:type="spellEnd"/>
      <w:r w:rsidR="00714DEF" w:rsidRPr="00714DEF">
        <w:rPr>
          <w:rFonts w:asciiTheme="minorHAnsi" w:eastAsia="Times New Roman" w:hAnsiTheme="minorHAnsi" w:cstheme="minorHAnsi"/>
          <w:b/>
        </w:rPr>
        <w:t xml:space="preserve"/>
      </w:r>
    </w:p>
    <w:p w14:paraId="6B0E5258" w14:textId="686635F2" w:rsidR="00714DEF" w:rsidRPr="00714DEF" w:rsidRDefault="00714DEF" w:rsidP="00604FF9">
      <w:pPr>
        <w:numPr>
          <w:ilvl w:val="0"/>
          <w:numId w:val="4"/>
        </w:numPr>
        <w:spacing w:after="130"/>
        <w:ind w:left="567" w:hanging="425"/>
        <w:jc w:val="both"/>
        <w:rPr>
          <w:rFonts w:asciiTheme="minorHAnsi" w:hAnsiTheme="minorHAnsi" w:cstheme="minorHAnsi"/>
        </w:rPr>
      </w:pPr>
      <w:r w:rsidRPr="00714DEF">
        <w:rPr>
          <w:rFonts w:asciiTheme="minorHAnsi" w:eastAsia="Times New Roman" w:hAnsiTheme="minorHAnsi" w:cstheme="minorHAnsi"/>
          <w:b/>
        </w:rPr>
        <w:t xml:space="preserve">Coordinates: </w:t>
      </w:r>
      <w:r w:rsidRPr="00714DEF">
        <w:rPr>
          <w:rFonts w:asciiTheme="minorHAnsi" w:eastAsia="Times New Roman" w:hAnsiTheme="minorHAnsi" w:cstheme="minorHAnsi"/>
          <w:b/>
        </w:rPr>
        <w:t xml:space="preserve">{coordinates}</w:t>
      </w:r>
    </w:p>
    <w:p w14:paraId="503B90AC" w14:textId="22FFD3CE" w:rsidR="00604FF9" w:rsidRPr="00714DEF" w:rsidRDefault="00604FF9" w:rsidP="00604FF9">
      <w:pPr>
        <w:numPr>
          <w:ilvl w:val="0"/>
          <w:numId w:val="4"/>
        </w:numPr>
        <w:spacing w:after="130"/>
        <w:ind w:left="567" w:hanging="425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Permission for Duration:</w:t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1829E443" w14:textId="7124A8F9" w:rsidR="00604FF9" w:rsidRPr="00714DEF" w:rsidRDefault="00604FF9" w:rsidP="00604FF9">
      <w:pPr>
        <w:numPr>
          <w:ilvl w:val="0"/>
          <w:numId w:val="4"/>
        </w:numPr>
        <w:spacing w:after="70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Date &amp; Time</w:t>
      </w:r>
      <w:r w:rsidR="00D51A0C" w:rsidRPr="00714DEF">
        <w:rPr>
          <w:rFonts w:asciiTheme="minorHAnsi" w:hAnsiTheme="minorHAnsi" w:cstheme="minorHAnsi"/>
          <w:b/>
        </w:rPr>
        <w:t xml:space="preserve"> of {showLabel}</w:t>
      </w:r>
      <w:r w:rsidRPr="00714DEF">
        <w:rPr>
          <w:rFonts w:asciiTheme="minorHAnsi" w:hAnsiTheme="minorHAnsi" w:cstheme="minorHAnsi"/>
        </w:rPr>
        <w:t xml:space="preserve">: {showWindow}</w:t>
      </w:r>
      <w:r w:rsidR="00714DEF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C9500D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D51A0C" w:rsidRPr="00714DEF">
        <w:rPr>
          <w:rFonts w:asciiTheme="minorHAnsi" w:hAnsiTheme="minorHAnsi" w:cstheme="minorHAnsi"/>
        </w:rPr>
        <w:t xml:space="preserve"/>
      </w:r>
      <w:r w:rsidR="00C9500D" w:rsidRPr="00714DEF">
        <w:rPr>
          <w:rFonts w:asciiTheme="minorHAnsi" w:hAnsiTheme="minorHAnsi" w:cstheme="minorHAnsi"/>
        </w:rPr>
        <w:t xml:space="preserve"/>
      </w:r>
      <w:r w:rsidR="00714DEF" w:rsidRPr="00714DEF">
        <w:rPr>
          <w:rFonts w:asciiTheme="minorHAnsi" w:hAnsiTheme="minorHAnsi" w:cstheme="minorHAnsi"/>
        </w:rPr>
        <w:t xml:space="preserve"/>
      </w:r>
      <w:r w:rsidR="00C9500D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714DEF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714DEF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</w:p>
    <w:p w14:paraId="1A26A6A6" w14:textId="761ACB72" w:rsidR="00604FF9" w:rsidRPr="00714DEF" w:rsidRDefault="00604FF9" w:rsidP="00604FF9">
      <w:pPr>
        <w:numPr>
          <w:ilvl w:val="0"/>
          <w:numId w:val="4"/>
        </w:numPr>
        <w:spacing w:after="144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Maximum Height: {maxHeight} meters</w:t>
      </w:r>
    </w:p>
    <w:p w14:paraId="57D3ECA5" w14:textId="324DFADE" w:rsidR="00604FF9" w:rsidRPr="00714DEF" w:rsidRDefault="00604FF9" w:rsidP="00604FF9">
      <w:pPr>
        <w:numPr>
          <w:ilvl w:val="0"/>
          <w:numId w:val="4"/>
        </w:numPr>
        <w:spacing w:after="126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Number of Drones: </w:t>
      </w:r>
      <w:r w:rsidRPr="00714DEF">
        <w:rPr>
          <w:rFonts w:asciiTheme="minorHAnsi" w:hAnsiTheme="minorHAnsi" w:cstheme="minorHAnsi"/>
          <w:b/>
        </w:rPr>
        <w:t xml:space="preserve">{droneCount}</w:t>
      </w:r>
      <w:r w:rsidR="00714DEF" w:rsidRPr="00714DEF">
        <w:rPr>
          <w:rFonts w:asciiTheme="minorHAnsi" w:hAnsiTheme="minorHAnsi" w:cstheme="minorHAnsi"/>
          <w:b/>
        </w:rPr>
        <w:t xml:space="preserve"/>
      </w:r>
      <w:r w:rsidRPr="00714DEF">
        <w:rPr>
          <w:rFonts w:asciiTheme="minorHAnsi" w:hAnsiTheme="minorHAnsi" w:cstheme="minorHAnsi"/>
          <w:b/>
        </w:rPr>
        <w:t xml:space="preserve"/>
      </w:r>
    </w:p>
    <w:p w14:paraId="782A5493" w14:textId="7CFBD463" w:rsidR="00604FF9" w:rsidRPr="00714DEF" w:rsidRDefault="00604FF9" w:rsidP="00604FF9">
      <w:pPr>
        <w:numPr>
          <w:ilvl w:val="0"/>
          <w:numId w:val="4"/>
        </w:numPr>
        <w:spacing w:after="53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Drone Category: Nano (each drone weighing ≤250 grams as per Drone Rules 2021)</w:t>
      </w:r>
    </w:p>
    <w:p w14:paraId="0AFB750E" w14:textId="77777777" w:rsidR="00604FF9" w:rsidRPr="00714DEF" w:rsidRDefault="00604FF9" w:rsidP="00604FF9">
      <w:pPr>
        <w:spacing w:after="17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Operating Radius: Within {operatingRadius} meters of </w:t>
      </w:r>
      <w:proofErr w:type="spellStart"/>
      <w:r w:rsidRPr="00714DEF">
        <w:rPr>
          <w:rFonts w:asciiTheme="minorHAnsi" w:hAnsiTheme="minorHAnsi" w:cstheme="minorHAnsi"/>
        </w:rPr>
        <w:t>takeoff</w:t>
      </w:r>
      <w:proofErr w:type="spellEnd"/>
      <w:r w:rsidRPr="00714DEF">
        <w:rPr>
          <w:rFonts w:asciiTheme="minorHAnsi" w:hAnsiTheme="minorHAnsi" w:cstheme="minorHAnsi"/>
        </w:rPr>
        <w:t xml:space="preserve"> point </w:t>
      </w:r>
    </w:p>
    <w:p w14:paraId="6BC6520E" w14:textId="640FE375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  <w:b/>
        </w:rPr>
      </w:pPr>
      <w:r w:rsidRPr="00714DEF">
        <w:rPr>
          <w:rFonts w:asciiTheme="minorHAnsi" w:hAnsiTheme="minorHAnsi" w:cstheme="minorHAnsi"/>
        </w:rPr>
        <w:t xml:space="preserve">Show Coordinator: </w:t>
      </w:r>
      <w:proofErr w:type="spellStart"/>
      <w:r w:rsidRPr="00714DEF">
        <w:rPr>
          <w:rFonts w:asciiTheme="minorHAnsi" w:hAnsiTheme="minorHAnsi" w:cstheme="minorHAnsi"/>
          <w:b/>
        </w:rPr>
        <w:t xml:space="preserve">{coordinatorName}</w:t>
      </w:r>
      <w:proofErr w:type="spellEnd"/>
      <w:r w:rsidRPr="00714DEF">
        <w:rPr>
          <w:rFonts w:asciiTheme="minorHAnsi" w:hAnsiTheme="minorHAnsi" w:cstheme="minorHAnsi"/>
          <w:b/>
        </w:rPr>
        <w:t xml:space="preserve"> ({coordinatorPhone})</w:t>
      </w:r>
    </w:p>
    <w:p w14:paraId="6B14A5B4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  <w:b/>
        </w:rPr>
      </w:pPr>
    </w:p>
    <w:p w14:paraId="529A4711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  <w:b/>
        </w:rPr>
      </w:pPr>
    </w:p>
    <w:p w14:paraId="754D417D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</w:rPr>
      </w:pPr>
    </w:p>
    <w:p w14:paraId="3246D73A" w14:textId="77777777" w:rsidR="00604FF9" w:rsidRPr="00714DEF" w:rsidRDefault="00604FF9" w:rsidP="00604FF9">
      <w:pPr>
        <w:spacing w:after="179"/>
        <w:ind w:left="-5"/>
        <w:rPr>
          <w:rFonts w:asciiTheme="minorHAnsi" w:hAnsiTheme="minorHAnsi" w:cstheme="minorHAnsi"/>
          <w:b/>
          <w:bCs/>
        </w:rPr>
      </w:pPr>
      <w:r w:rsidRPr="00714DEF">
        <w:rPr>
          <w:rFonts w:asciiTheme="minorHAnsi" w:hAnsiTheme="minorHAnsi" w:cstheme="minorHAnsi"/>
          <w:b/>
          <w:bCs/>
        </w:rPr>
        <w:t xml:space="preserve">Technical Specifications: </w:t>
      </w:r>
    </w:p>
    <w:p w14:paraId="62BB9486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All aircraft fall under Nano Category as defined in Drone Rules 2021 (weight ≤250 grams)</w:t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513DCB52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All aircrafts are having Unique Identification Number (UINs) </w:t>
      </w:r>
    </w:p>
    <w:p w14:paraId="4AADDF2E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GPS-enabled with geofencing capabilities </w:t>
      </w:r>
    </w:p>
    <w:p w14:paraId="43245350" w14:textId="728DEEE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Equipped with LED lights for light show purposes  </w:t>
      </w:r>
    </w:p>
    <w:p w14:paraId="639D076A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Battery-powered with flight time limited to 20 minutes per session </w:t>
      </w:r>
    </w:p>
    <w:p w14:paraId="1A32682B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Pre-programmed flight paths with manual override capability </w:t>
      </w:r>
    </w:p>
    <w:p w14:paraId="51F8F5DF" w14:textId="77777777" w:rsidR="00604FF9" w:rsidRPr="00714DEF" w:rsidRDefault="00604FF9" w:rsidP="00604FF9">
      <w:pPr>
        <w:spacing w:after="0" w:line="240" w:lineRule="auto"/>
        <w:ind w:left="567"/>
        <w:jc w:val="both"/>
        <w:rPr>
          <w:rFonts w:asciiTheme="minorHAnsi" w:hAnsiTheme="minorHAnsi" w:cstheme="minorHAnsi"/>
        </w:rPr>
      </w:pPr>
    </w:p>
    <w:p w14:paraId="1AD2FA5D" w14:textId="77777777" w:rsidR="00604FF9" w:rsidRPr="00714DEF" w:rsidRDefault="00604FF9" w:rsidP="00604FF9">
      <w:pPr>
        <w:spacing w:after="17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We have ensured several safety measures: </w:t>
      </w:r>
    </w:p>
    <w:p w14:paraId="2ADB72DD" w14:textId="1558A1D7" w:rsidR="00604FF9" w:rsidRPr="00714DEF" w:rsidRDefault="00604FF9" w:rsidP="00604FF9">
      <w:pPr>
        <w:numPr>
          <w:ilvl w:val="0"/>
          <w:numId w:val="5"/>
        </w:numPr>
        <w:spacing w:after="7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All operations will be conducted within Visual Line of Sight (VLOS) </w:t>
      </w:r>
    </w:p>
    <w:p w14:paraId="3FD26127" w14:textId="04458030" w:rsidR="00604FF9" w:rsidRPr="00714DEF" w:rsidRDefault="00604FF9" w:rsidP="00604FF9">
      <w:pPr>
        <w:numPr>
          <w:ilvl w:val="0"/>
          <w:numId w:val="5"/>
        </w:numPr>
        <w:spacing w:after="7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Ground safety perimeter of minimum 30 meters from audience </w:t>
      </w:r>
    </w:p>
    <w:p w14:paraId="04E5D8FB" w14:textId="7953650F" w:rsidR="00604FF9" w:rsidRPr="00714DEF" w:rsidRDefault="00604FF9" w:rsidP="00604FF9">
      <w:pPr>
        <w:numPr>
          <w:ilvl w:val="0"/>
          <w:numId w:val="5"/>
        </w:numPr>
        <w:spacing w:after="7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Trained and certified remote pilots and ground crew will operate the drones </w:t>
      </w:r>
    </w:p>
    <w:p w14:paraId="00C1D76D" w14:textId="0F58F66D" w:rsidR="00604FF9" w:rsidRPr="00714DEF" w:rsidRDefault="00604FF9" w:rsidP="00604FF9">
      <w:pPr>
        <w:numPr>
          <w:ilvl w:val="0"/>
          <w:numId w:val="5"/>
        </w:numPr>
        <w:spacing w:after="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Emergency landing procedures in place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7721397" w14:textId="77777777" w:rsidR="00604FF9" w:rsidRPr="00714DEF" w:rsidRDefault="00604FF9" w:rsidP="00604FF9">
      <w:pPr>
        <w:spacing w:after="75"/>
        <w:ind w:left="540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</w:t>
      </w:r>
    </w:p>
    <w:p w14:paraId="5E665B07" w14:textId="77777777" w:rsidR="00604FF9" w:rsidRPr="00714DEF" w:rsidRDefault="00604FF9" w:rsidP="00604FF9">
      <w:pPr>
        <w:spacing w:after="268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Company Details: </w:t>
      </w:r>
    </w:p>
    <w:p w14:paraId="17BEF25A" w14:textId="77777777" w:rsidR="00604FF9" w:rsidRPr="00714DEF" w:rsidRDefault="00604FF9" w:rsidP="00604FF9">
      <w:pPr>
        <w:numPr>
          <w:ilvl w:val="0"/>
          <w:numId w:val="6"/>
        </w:numPr>
        <w:spacing w:after="163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Company: </w:t>
      </w: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1364178D" w14:textId="6BB702EB" w:rsidR="00604FF9" w:rsidRPr="00714DEF" w:rsidRDefault="00604FF9" w:rsidP="00604FF9">
      <w:pPr>
        <w:numPr>
          <w:ilvl w:val="0"/>
          <w:numId w:val="6"/>
        </w:numPr>
        <w:spacing w:after="90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Business Activity: Drone light </w:t>
      </w:r>
      <w:r w:rsidR="00F47192" w:rsidRPr="00714DEF">
        <w:rPr>
          <w:rFonts w:asciiTheme="minorHAnsi" w:hAnsiTheme="minorHAnsi" w:cstheme="minorHAnsi"/>
        </w:rPr>
        <w:t>shows</w:t>
      </w:r>
      <w:r w:rsidRPr="00714DEF">
        <w:rPr>
          <w:rFonts w:asciiTheme="minorHAnsi" w:hAnsiTheme="minorHAnsi" w:cstheme="minorHAnsi"/>
        </w:rPr>
        <w:t xml:space="preserve"> entertainment services</w:t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071BA494" w14:textId="77777777" w:rsidR="00604FF9" w:rsidRPr="00714DEF" w:rsidRDefault="00604FF9" w:rsidP="00604FF9">
      <w:pPr>
        <w:spacing w:after="90" w:line="262" w:lineRule="auto"/>
        <w:ind w:left="540"/>
        <w:jc w:val="both"/>
        <w:rPr>
          <w:rFonts w:asciiTheme="minorHAnsi" w:hAnsiTheme="minorHAnsi" w:cstheme="minorHAnsi"/>
        </w:rPr>
      </w:pPr>
    </w:p>
    <w:p w14:paraId="01E84030" w14:textId="77777777" w:rsidR="00604FF9" w:rsidRPr="00714DEF" w:rsidRDefault="00604FF9" w:rsidP="00604FF9">
      <w:pPr>
        <w:spacing w:after="213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We confirm that we will comply with all height restrictions and airspace regulations. </w:t>
      </w:r>
    </w:p>
    <w:p w14:paraId="45F31B3F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We request your kind consideration for granting permissions for the above-mentioned drone light show.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A69275E" w14:textId="77777777" w:rsidR="00604FF9" w:rsidRPr="00714DEF" w:rsidRDefault="00604FF9" w:rsidP="00604FF9">
      <w:pPr>
        <w:spacing w:after="7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</w:t>
      </w:r>
    </w:p>
    <w:p w14:paraId="4F1805B5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Thanking you, </w:t>
      </w:r>
    </w:p>
    <w:p w14:paraId="679FD24F" w14:textId="77777777" w:rsidR="00604FF9" w:rsidRPr="00714DEF" w:rsidRDefault="00604FF9" w:rsidP="00604FF9">
      <w:pPr>
        <w:spacing w:after="214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Yours faithfully, </w:t>
      </w:r>
    </w:p>
    <w:p w14:paraId="289970F5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proofErr w:type="spellStart"/>
      <w:r w:rsidRPr="00714DEF">
        <w:rPr>
          <w:rFonts w:asciiTheme="minorHAnsi" w:hAnsiTheme="minorHAnsi" w:cstheme="minorHAnsi"/>
        </w:rPr>
        <w:t xml:space="preserve">{signatoryName}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18F3575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{signatoryTitle}, </w:t>
      </w: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0E0283CD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Contact: {companyPhone}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1870F17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Email: </w:t>
      </w:r>
      <w:r w:rsidRPr="00714DEF">
        <w:rPr>
          <w:rFonts w:asciiTheme="minorHAnsi" w:hAnsiTheme="minorHAnsi" w:cstheme="minorHAnsi"/>
          <w:u w:val="single" w:color="000000"/>
        </w:rPr>
        <w:t xml:space="preserve">{companyEmail}</w:t>
      </w:r>
      <w:r w:rsidRPr="00714DEF">
        <w:rPr>
          <w:rFonts w:asciiTheme="minorHAnsi" w:hAnsiTheme="minorHAnsi" w:cstheme="minorHAnsi"/>
        </w:rPr>
        <w:t xml:space="preserve"> </w:t>
      </w:r>
    </w:p>
    <w:p w14:paraId="00DF46F5" w14:textId="70DD8DBC" w:rsidR="00604FF9" w:rsidRPr="00714DEF" w:rsidRDefault="00604FF9" w:rsidP="00604FF9">
      <w:pPr>
        <w:spacing w:after="75"/>
        <w:ind w:left="540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</w:t>
      </w:r>
    </w:p>
    <w:p w14:paraId="5C64C12B" w14:textId="43CC5941" w:rsidR="00A1338E" w:rsidRPr="00714DEF" w:rsidRDefault="00A1338E" w:rsidP="00604FF9">
      <w:pPr>
        <w:rPr>
          <w:rFonts w:asciiTheme="minorHAnsi" w:hAnsiTheme="minorHAnsi" w:cstheme="minorHAnsi"/>
        </w:rPr>
      </w:pPr>
    </w:p>
    <w:sectPr w:rsidR="00A1338E" w:rsidRPr="00714DEF" w:rsidSect="000A1B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86" w:right="1133" w:bottom="1440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4772" w14:textId="77777777" w:rsidR="007571A1" w:rsidRDefault="007571A1" w:rsidP="0059413A">
      <w:pPr>
        <w:spacing w:after="0" w:line="240" w:lineRule="auto"/>
      </w:pPr>
      <w:r>
        <w:separator/>
      </w:r>
    </w:p>
  </w:endnote>
  <w:endnote w:type="continuationSeparator" w:id="0">
    <w:p w14:paraId="60074A9D" w14:textId="77777777" w:rsidR="007571A1" w:rsidRDefault="007571A1" w:rsidP="0059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88EBCF0-5409-4708-82EE-0CDA69F18E80}"/>
    <w:embedBold r:id="rId2" w:fontKey="{A9589E7E-95D2-40AF-B60E-14D2FA05FFD8}"/>
    <w:embedItalic r:id="rId3" w:fontKey="{2F867B95-6DE0-44BC-AD18-25E6E7D53894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4CF479E8-0EE5-4D28-84D6-65733DD68D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3C5C5E9-FEA7-4604-841A-17B5B2C4FFC5}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8" w:fontKey="{5A974ECD-F3EF-46D0-88F8-81BA952743C7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564D1344-4CD0-401A-9151-C5BC7CDDEE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7F89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ABFB" w14:textId="77777777" w:rsidR="00284244" w:rsidRDefault="00284244">
    <w:pPr>
      <w:pStyle w:val="Footer"/>
    </w:pPr>
    <w:r w:rsidRPr="00284244">
      <w:rPr>
        <w:noProof/>
        <w:lang w:val="en-US"/>
      </w:rPr>
      <w:drawing>
        <wp:anchor distT="0" distB="0" distL="0" distR="0" simplePos="0" relativeHeight="251660800" behindDoc="0" locked="0" layoutInCell="1" allowOverlap="1" wp14:anchorId="35A218D4" wp14:editId="269F3BCF">
          <wp:simplePos x="0" y="0"/>
          <wp:positionH relativeFrom="column">
            <wp:posOffset>-881380</wp:posOffset>
          </wp:positionH>
          <wp:positionV relativeFrom="paragraph">
            <wp:posOffset>-1005205</wp:posOffset>
          </wp:positionV>
          <wp:extent cx="7623810" cy="617220"/>
          <wp:effectExtent l="19050" t="0" r="0" b="0"/>
          <wp:wrapSquare wrapText="bothSides" distT="0" distB="0" distL="0" distR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3810" cy="617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CC792D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4E9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711A" w14:textId="77777777" w:rsidR="007571A1" w:rsidRDefault="007571A1" w:rsidP="0059413A">
      <w:pPr>
        <w:spacing w:after="0" w:line="240" w:lineRule="auto"/>
      </w:pPr>
      <w:r>
        <w:separator/>
      </w:r>
    </w:p>
  </w:footnote>
  <w:footnote w:type="continuationSeparator" w:id="0">
    <w:p w14:paraId="7FCE2BC9" w14:textId="77777777" w:rsidR="007571A1" w:rsidRDefault="007571A1" w:rsidP="00594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2CA4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3C356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25pt;height:300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C476" w14:textId="77777777" w:rsidR="0059413A" w:rsidRDefault="00662FDC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18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6704" behindDoc="0" locked="0" layoutInCell="1" allowOverlap="1" wp14:anchorId="07D84130" wp14:editId="0E4985E3">
          <wp:simplePos x="0" y="0"/>
          <wp:positionH relativeFrom="column">
            <wp:posOffset>-816610</wp:posOffset>
          </wp:positionH>
          <wp:positionV relativeFrom="paragraph">
            <wp:posOffset>0</wp:posOffset>
          </wp:positionV>
          <wp:extent cx="7391400" cy="1348740"/>
          <wp:effectExtent l="19050" t="0" r="0" b="0"/>
          <wp:wrapSquare wrapText="bothSides" distT="0" distB="0" distL="0" distR="0"/>
          <wp:docPr id="164194956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91400" cy="134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BE990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85AD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C62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10.25pt;height:300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44D"/>
    <w:multiLevelType w:val="hybridMultilevel"/>
    <w:tmpl w:val="C3507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042BE4"/>
    <w:multiLevelType w:val="multilevel"/>
    <w:tmpl w:val="FC445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1234EC"/>
    <w:multiLevelType w:val="hybridMultilevel"/>
    <w:tmpl w:val="FEE08F50"/>
    <w:lvl w:ilvl="0" w:tplc="87067D0C">
      <w:start w:val="1"/>
      <w:numFmt w:val="bullet"/>
      <w:lvlText w:val="●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EB0E156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E7EEE84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B607AC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7662AE8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E908294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ECA1BB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8E3E6A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180A922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7E6C84"/>
    <w:multiLevelType w:val="hybridMultilevel"/>
    <w:tmpl w:val="AFF83AC4"/>
    <w:lvl w:ilvl="0" w:tplc="0040F526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666DF36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52FB2E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0A227C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489B22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5C666E8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2854E4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146E8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BE21A38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D624C2"/>
    <w:multiLevelType w:val="hybridMultilevel"/>
    <w:tmpl w:val="A082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40544"/>
    <w:multiLevelType w:val="hybridMultilevel"/>
    <w:tmpl w:val="5C5CBCD2"/>
    <w:lvl w:ilvl="0" w:tplc="503A252C">
      <w:start w:val="1"/>
      <w:numFmt w:val="bullet"/>
      <w:lvlText w:val="●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CC778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A8ACBE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983B7C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8EC67A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225CD4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BECF1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E637A4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68E424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5709565">
    <w:abstractNumId w:val="1"/>
  </w:num>
  <w:num w:numId="2" w16cid:durableId="761923130">
    <w:abstractNumId w:val="4"/>
  </w:num>
  <w:num w:numId="3" w16cid:durableId="1894733176">
    <w:abstractNumId w:val="0"/>
  </w:num>
  <w:num w:numId="4" w16cid:durableId="1022317010">
    <w:abstractNumId w:val="2"/>
  </w:num>
  <w:num w:numId="5" w16cid:durableId="839269526">
    <w:abstractNumId w:val="3"/>
  </w:num>
  <w:num w:numId="6" w16cid:durableId="2014607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3A"/>
    <w:rsid w:val="0002639B"/>
    <w:rsid w:val="000467EF"/>
    <w:rsid w:val="000A1B53"/>
    <w:rsid w:val="000C062A"/>
    <w:rsid w:val="000C2B92"/>
    <w:rsid w:val="000F3376"/>
    <w:rsid w:val="00142960"/>
    <w:rsid w:val="00146449"/>
    <w:rsid w:val="00245E28"/>
    <w:rsid w:val="00262F3B"/>
    <w:rsid w:val="00266220"/>
    <w:rsid w:val="00284244"/>
    <w:rsid w:val="0038745E"/>
    <w:rsid w:val="003A6585"/>
    <w:rsid w:val="003E6FC3"/>
    <w:rsid w:val="00401080"/>
    <w:rsid w:val="0048431A"/>
    <w:rsid w:val="004847E8"/>
    <w:rsid w:val="00517C49"/>
    <w:rsid w:val="00565273"/>
    <w:rsid w:val="00567F0C"/>
    <w:rsid w:val="0059413A"/>
    <w:rsid w:val="005D2B12"/>
    <w:rsid w:val="005F7CD5"/>
    <w:rsid w:val="00604FF9"/>
    <w:rsid w:val="00662FDC"/>
    <w:rsid w:val="006A3865"/>
    <w:rsid w:val="006C47C3"/>
    <w:rsid w:val="006E38A7"/>
    <w:rsid w:val="00714DEF"/>
    <w:rsid w:val="00723E49"/>
    <w:rsid w:val="00744775"/>
    <w:rsid w:val="007568CB"/>
    <w:rsid w:val="007571A1"/>
    <w:rsid w:val="007B690E"/>
    <w:rsid w:val="007C6955"/>
    <w:rsid w:val="007D076E"/>
    <w:rsid w:val="008332FE"/>
    <w:rsid w:val="0084135F"/>
    <w:rsid w:val="0087764D"/>
    <w:rsid w:val="008A0D94"/>
    <w:rsid w:val="008F5F92"/>
    <w:rsid w:val="009153E4"/>
    <w:rsid w:val="00941D55"/>
    <w:rsid w:val="00953ADF"/>
    <w:rsid w:val="009A0AA3"/>
    <w:rsid w:val="00A1338E"/>
    <w:rsid w:val="00A22E73"/>
    <w:rsid w:val="00A27A27"/>
    <w:rsid w:val="00A35D67"/>
    <w:rsid w:val="00A36179"/>
    <w:rsid w:val="00B6615D"/>
    <w:rsid w:val="00BD3AFA"/>
    <w:rsid w:val="00C50F0C"/>
    <w:rsid w:val="00C73A43"/>
    <w:rsid w:val="00C9500D"/>
    <w:rsid w:val="00CB0AF6"/>
    <w:rsid w:val="00CB1275"/>
    <w:rsid w:val="00CB4FA0"/>
    <w:rsid w:val="00CF7F34"/>
    <w:rsid w:val="00D51A0C"/>
    <w:rsid w:val="00D72016"/>
    <w:rsid w:val="00DA46C9"/>
    <w:rsid w:val="00DB48F8"/>
    <w:rsid w:val="00E03F99"/>
    <w:rsid w:val="00F33D4A"/>
    <w:rsid w:val="00F47192"/>
    <w:rsid w:val="00F72D29"/>
    <w:rsid w:val="00FD6095"/>
    <w:rsid w:val="00FE05C1"/>
    <w:rsid w:val="00FE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8ECAE"/>
  <w15:docId w15:val="{E5A7B82B-74A2-4724-B930-9DE00DE8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E4"/>
  </w:style>
  <w:style w:type="paragraph" w:styleId="Heading1">
    <w:name w:val="heading 1"/>
    <w:basedOn w:val="Normal1"/>
    <w:next w:val="Normal1"/>
    <w:link w:val="Heading1Char"/>
    <w:rsid w:val="0059413A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59413A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59413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59413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1"/>
    <w:next w:val="Normal1"/>
    <w:link w:val="Heading5Char"/>
    <w:rsid w:val="0059413A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1"/>
    <w:next w:val="Normal1"/>
    <w:link w:val="Heading6Char"/>
    <w:rsid w:val="0059413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2"/>
    <w:next w:val="Normal2"/>
    <w:link w:val="Heading7Char"/>
    <w:uiPriority w:val="9"/>
    <w:semiHidden/>
    <w:unhideWhenUsed/>
    <w:qFormat/>
    <w:rsid w:val="0039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2"/>
    <w:next w:val="Normal2"/>
    <w:link w:val="Heading8Char"/>
    <w:uiPriority w:val="9"/>
    <w:semiHidden/>
    <w:unhideWhenUsed/>
    <w:qFormat/>
    <w:rsid w:val="0039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2"/>
    <w:next w:val="Normal2"/>
    <w:link w:val="Heading9Char"/>
    <w:uiPriority w:val="9"/>
    <w:semiHidden/>
    <w:unhideWhenUsed/>
    <w:qFormat/>
    <w:rsid w:val="0039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941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9413A"/>
  </w:style>
  <w:style w:type="paragraph" w:styleId="Title">
    <w:name w:val="Title"/>
    <w:basedOn w:val="Normal1"/>
    <w:next w:val="Normal1"/>
    <w:link w:val="TitleChar"/>
    <w:rsid w:val="0059413A"/>
    <w:pPr>
      <w:spacing w:after="80" w:line="240" w:lineRule="auto"/>
    </w:pPr>
    <w:rPr>
      <w:sz w:val="56"/>
      <w:szCs w:val="56"/>
    </w:rPr>
  </w:style>
  <w:style w:type="paragraph" w:customStyle="1" w:styleId="Normal2">
    <w:name w:val="Normal2"/>
    <w:rsid w:val="0059413A"/>
  </w:style>
  <w:style w:type="table" w:customStyle="1" w:styleId="TableNormal1">
    <w:name w:val="TableNormal"/>
    <w:rsid w:val="0059413A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94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8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9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9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2"/>
    <w:next w:val="Normal2"/>
    <w:link w:val="QuoteChar"/>
    <w:uiPriority w:val="29"/>
    <w:qFormat/>
    <w:rsid w:val="0039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8B"/>
    <w:rPr>
      <w:i/>
      <w:iCs/>
      <w:color w:val="404040" w:themeColor="text1" w:themeTint="BF"/>
    </w:rPr>
  </w:style>
  <w:style w:type="paragraph" w:styleId="ListParagraph">
    <w:name w:val="List Paragraph"/>
    <w:basedOn w:val="Normal2"/>
    <w:uiPriority w:val="34"/>
    <w:qFormat/>
    <w:rsid w:val="0039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8B"/>
    <w:rPr>
      <w:i/>
      <w:iCs/>
      <w:color w:val="2F5496" w:themeColor="accent1" w:themeShade="BF"/>
    </w:rPr>
  </w:style>
  <w:style w:type="paragraph" w:styleId="IntenseQuote">
    <w:name w:val="Intense Quote"/>
    <w:basedOn w:val="Normal2"/>
    <w:next w:val="Normal2"/>
    <w:link w:val="IntenseQuoteChar"/>
    <w:uiPriority w:val="30"/>
    <w:qFormat/>
    <w:rsid w:val="0039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2"/>
    <w:link w:val="Head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8B"/>
  </w:style>
  <w:style w:type="paragraph" w:styleId="Footer">
    <w:name w:val="footer"/>
    <w:basedOn w:val="Normal2"/>
    <w:link w:val="Foot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8B"/>
  </w:style>
  <w:style w:type="table" w:customStyle="1" w:styleId="a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link w:val="SubtitleChar"/>
    <w:rsid w:val="0059413A"/>
    <w:rPr>
      <w:color w:val="595959"/>
      <w:sz w:val="28"/>
      <w:szCs w:val="28"/>
    </w:rPr>
  </w:style>
  <w:style w:type="table" w:customStyle="1" w:styleId="a1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2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nrtYm8KpjhG/0DdNpMFT0nQfA==">CgMxLjA4AHIhMWxCX0JDbEVkYm5mNUNBeXRjdWVqREdhTldJaHZ5RlJ6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25BEB3-AD64-4D6F-9672-37C31D9EE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VFX</dc:creator>
  <cp:lastModifiedBy>VFX</cp:lastModifiedBy>
  <cp:revision>12</cp:revision>
  <cp:lastPrinted>2026-08-05T09:56:00Z</cp:lastPrinted>
  <dcterms:created xsi:type="dcterms:W3CDTF">2026-08-05T09:18:00Z</dcterms:created>
  <dcterms:modified xsi:type="dcterms:W3CDTF">2026-08-29T16:50:00Z</dcterms:modified>
</cp:coreProperties>
</file>