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FFE" w:rsidRPr="008249D1" w:rsidRDefault="00FF0FFE" w:rsidP="00FF0FFE">
      <w:pPr>
        <w:rPr>
          <w:rFonts w:ascii="微软雅黑" w:eastAsia="微软雅黑" w:hAnsi="微软雅黑"/>
          <w:sz w:val="28"/>
          <w:szCs w:val="28"/>
        </w:rPr>
      </w:pPr>
      <w:r w:rsidRPr="008249D1">
        <w:rPr>
          <w:rFonts w:ascii="微软雅黑" w:eastAsia="微软雅黑" w:hAnsi="微软雅黑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710E2E7" wp14:editId="5DDDB2B9">
            <wp:simplePos x="0" y="0"/>
            <wp:positionH relativeFrom="page">
              <wp:posOffset>-133350</wp:posOffset>
            </wp:positionH>
            <wp:positionV relativeFrom="margin">
              <wp:posOffset>-457200</wp:posOffset>
            </wp:positionV>
            <wp:extent cx="7772400" cy="1428750"/>
            <wp:effectExtent l="152400" t="152400" r="361950" b="36195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封面图片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428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F0FFE" w:rsidRPr="008249D1" w:rsidRDefault="00FF0FFE" w:rsidP="00FF0FFE">
      <w:pPr>
        <w:rPr>
          <w:rFonts w:ascii="微软雅黑" w:eastAsia="微软雅黑" w:hAnsi="微软雅黑"/>
          <w:sz w:val="28"/>
          <w:szCs w:val="28"/>
        </w:rPr>
      </w:pPr>
    </w:p>
    <w:p w:rsidR="00FF0FFE" w:rsidRPr="008249D1" w:rsidRDefault="00FF0FFE" w:rsidP="00FF0FF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softHyphen/>
      </w:r>
      <w:r>
        <w:rPr>
          <w:rFonts w:ascii="微软雅黑" w:eastAsia="微软雅黑" w:hAnsi="微软雅黑"/>
          <w:sz w:val="28"/>
          <w:szCs w:val="28"/>
        </w:rPr>
        <w:softHyphen/>
      </w:r>
    </w:p>
    <w:p w:rsidR="00FF0FFE" w:rsidRPr="008249D1" w:rsidRDefault="00FF0FFE" w:rsidP="00FF0FFE">
      <w:pPr>
        <w:rPr>
          <w:rFonts w:ascii="微软雅黑" w:eastAsia="微软雅黑" w:hAnsi="微软雅黑"/>
          <w:b/>
          <w:color w:val="31849B" w:themeColor="accent5" w:themeShade="BF"/>
          <w:sz w:val="72"/>
          <w:szCs w:val="72"/>
        </w:rPr>
      </w:pPr>
      <w:r>
        <w:rPr>
          <w:rFonts w:ascii="微软雅黑" w:eastAsia="微软雅黑" w:hAnsi="微软雅黑" w:hint="eastAsia"/>
          <w:b/>
          <w:color w:val="31849B" w:themeColor="accent5" w:themeShade="BF"/>
          <w:sz w:val="72"/>
          <w:szCs w:val="72"/>
        </w:rPr>
        <w:t>设计模式</w:t>
      </w:r>
      <w:r w:rsidRPr="008249D1">
        <w:rPr>
          <w:rFonts w:ascii="微软雅黑" w:eastAsia="微软雅黑" w:hAnsi="微软雅黑" w:cs="宋体" w:hint="eastAsia"/>
          <w:b/>
          <w:color w:val="31849B" w:themeColor="accent5" w:themeShade="BF"/>
          <w:sz w:val="72"/>
          <w:szCs w:val="72"/>
        </w:rPr>
        <w:t>课</w:t>
      </w:r>
      <w:r w:rsidRPr="008249D1">
        <w:rPr>
          <w:rFonts w:ascii="微软雅黑" w:eastAsia="微软雅黑" w:hAnsi="微软雅黑" w:cs="Dotum"/>
          <w:b/>
          <w:color w:val="31849B" w:themeColor="accent5" w:themeShade="BF"/>
          <w:sz w:val="72"/>
          <w:szCs w:val="72"/>
        </w:rPr>
        <w:t>程</w:t>
      </w:r>
      <w:r>
        <w:rPr>
          <w:rFonts w:ascii="微软雅黑" w:eastAsia="微软雅黑" w:hAnsi="微软雅黑" w:cs="Dotum" w:hint="eastAsia"/>
          <w:b/>
          <w:color w:val="31849B" w:themeColor="accent5" w:themeShade="BF"/>
          <w:sz w:val="72"/>
          <w:szCs w:val="72"/>
        </w:rPr>
        <w:softHyphen/>
      </w:r>
      <w:r w:rsidRPr="008249D1">
        <w:rPr>
          <w:rFonts w:ascii="微软雅黑" w:eastAsia="微软雅黑" w:hAnsi="微软雅黑" w:cs="宋体" w:hint="eastAsia"/>
          <w:b/>
          <w:color w:val="31849B" w:themeColor="accent5" w:themeShade="BF"/>
          <w:sz w:val="72"/>
          <w:szCs w:val="72"/>
        </w:rPr>
        <w:t>设计</w:t>
      </w:r>
    </w:p>
    <w:p w:rsidR="00FF0FFE" w:rsidRPr="008249D1" w:rsidRDefault="00FF0FFE" w:rsidP="00FF0FFE">
      <w:pPr>
        <w:rPr>
          <w:rFonts w:ascii="微软雅黑" w:eastAsia="微软雅黑" w:hAnsi="微软雅黑"/>
          <w:sz w:val="28"/>
          <w:szCs w:val="28"/>
        </w:rPr>
      </w:pPr>
      <w:r w:rsidRPr="008249D1">
        <w:rPr>
          <w:rFonts w:ascii="微软雅黑" w:eastAsia="微软雅黑" w:hAnsi="微软雅黑"/>
          <w:sz w:val="28"/>
          <w:szCs w:val="28"/>
        </w:rPr>
        <w:t>201</w:t>
      </w:r>
      <w:r w:rsidRPr="008249D1">
        <w:rPr>
          <w:rFonts w:ascii="微软雅黑" w:eastAsia="微软雅黑" w:hAnsi="微软雅黑" w:hint="eastAsia"/>
          <w:sz w:val="28"/>
          <w:szCs w:val="28"/>
        </w:rPr>
        <w:t>6</w:t>
      </w:r>
      <w:r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 w:hint="eastAsia"/>
          <w:sz w:val="28"/>
          <w:szCs w:val="28"/>
        </w:rPr>
        <w:t>11</w:t>
      </w:r>
      <w:r w:rsidRPr="008249D1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 w:hint="eastAsia"/>
          <w:sz w:val="28"/>
          <w:szCs w:val="28"/>
        </w:rPr>
        <w:t>16</w:t>
      </w:r>
      <w:r w:rsidRPr="008249D1">
        <w:rPr>
          <w:rFonts w:ascii="微软雅黑" w:eastAsia="微软雅黑" w:hAnsi="微软雅黑"/>
          <w:sz w:val="28"/>
          <w:szCs w:val="28"/>
        </w:rPr>
        <w:t>~201</w:t>
      </w:r>
      <w:r w:rsidRPr="008249D1">
        <w:rPr>
          <w:rFonts w:ascii="微软雅黑" w:eastAsia="微软雅黑" w:hAnsi="微软雅黑" w:hint="eastAsia"/>
          <w:sz w:val="28"/>
          <w:szCs w:val="28"/>
        </w:rPr>
        <w:t>6</w:t>
      </w:r>
      <w:r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 w:hint="eastAsia"/>
          <w:sz w:val="28"/>
          <w:szCs w:val="28"/>
        </w:rPr>
        <w:t>12</w:t>
      </w:r>
      <w:r w:rsidRPr="008249D1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 w:hint="eastAsia"/>
          <w:sz w:val="28"/>
          <w:szCs w:val="28"/>
        </w:rPr>
        <w:t>14</w:t>
      </w:r>
      <w:r>
        <w:rPr>
          <w:rFonts w:ascii="微软雅黑" w:eastAsia="微软雅黑" w:hAnsi="微软雅黑" w:hint="eastAsia"/>
          <w:sz w:val="28"/>
          <w:szCs w:val="28"/>
        </w:rPr>
        <w:tab/>
      </w:r>
    </w:p>
    <w:p w:rsidR="00FF0FFE" w:rsidRPr="008249D1" w:rsidRDefault="00FF0FFE" w:rsidP="00FF0FFE">
      <w:pPr>
        <w:rPr>
          <w:rFonts w:ascii="微软雅黑" w:eastAsia="微软雅黑" w:hAnsi="微软雅黑"/>
          <w:sz w:val="28"/>
          <w:szCs w:val="28"/>
        </w:rPr>
      </w:pPr>
    </w:p>
    <w:p w:rsidR="00FF0FFE" w:rsidRPr="008249D1" w:rsidRDefault="00FF0FFE" w:rsidP="00FF0FFE">
      <w:pPr>
        <w:rPr>
          <w:rFonts w:ascii="微软雅黑" w:eastAsia="微软雅黑" w:hAnsi="微软雅黑"/>
          <w:sz w:val="28"/>
          <w:szCs w:val="28"/>
        </w:rPr>
      </w:pPr>
    </w:p>
    <w:p w:rsidR="00FF0FFE" w:rsidRPr="008249D1" w:rsidRDefault="00FF0FFE" w:rsidP="00FF0FF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:rsidR="00FF0FFE" w:rsidRPr="008249D1" w:rsidRDefault="00FF0FFE" w:rsidP="00FF0FFE">
      <w:pPr>
        <w:ind w:left="2520" w:firstLine="420"/>
        <w:rPr>
          <w:rFonts w:ascii="微软雅黑" w:eastAsia="微软雅黑" w:hAnsi="微软雅黑"/>
          <w:sz w:val="28"/>
          <w:szCs w:val="28"/>
        </w:rPr>
      </w:pPr>
      <w:r w:rsidRPr="008249D1">
        <w:rPr>
          <w:rFonts w:ascii="微软雅黑" w:eastAsia="微软雅黑" w:hAnsi="微软雅黑"/>
          <w:sz w:val="28"/>
          <w:szCs w:val="28"/>
        </w:rPr>
        <w:t>学院：</w:t>
      </w:r>
      <w:r>
        <w:rPr>
          <w:rFonts w:ascii="微软雅黑" w:eastAsia="微软雅黑" w:hAnsi="微软雅黑" w:hint="eastAsia"/>
          <w:sz w:val="28"/>
          <w:szCs w:val="28"/>
        </w:rPr>
        <w:t xml:space="preserve">    </w:t>
      </w:r>
      <w:r w:rsidRPr="008249D1">
        <w:rPr>
          <w:rFonts w:ascii="微软雅黑" w:eastAsia="微软雅黑" w:hAnsi="微软雅黑"/>
          <w:sz w:val="28"/>
          <w:szCs w:val="28"/>
        </w:rPr>
        <w:t>软件学院</w:t>
      </w:r>
    </w:p>
    <w:p w:rsidR="00FF0FFE" w:rsidRPr="008249D1" w:rsidRDefault="00FF0FFE" w:rsidP="00FF0FFE">
      <w:pPr>
        <w:rPr>
          <w:rFonts w:ascii="微软雅黑" w:eastAsia="微软雅黑" w:hAnsi="微软雅黑"/>
          <w:sz w:val="28"/>
          <w:szCs w:val="28"/>
        </w:rPr>
      </w:pPr>
      <w:r w:rsidRPr="008249D1">
        <w:rPr>
          <w:rFonts w:ascii="微软雅黑" w:eastAsia="微软雅黑" w:hAnsi="微软雅黑"/>
          <w:sz w:val="28"/>
          <w:szCs w:val="28"/>
        </w:rPr>
        <w:tab/>
      </w:r>
      <w:r w:rsidRPr="008249D1">
        <w:rPr>
          <w:rFonts w:ascii="微软雅黑" w:eastAsia="微软雅黑" w:hAnsi="微软雅黑"/>
          <w:sz w:val="28"/>
          <w:szCs w:val="28"/>
        </w:rPr>
        <w:tab/>
      </w:r>
      <w:r w:rsidRPr="008249D1">
        <w:rPr>
          <w:rFonts w:ascii="微软雅黑" w:eastAsia="微软雅黑" w:hAnsi="微软雅黑"/>
          <w:sz w:val="28"/>
          <w:szCs w:val="28"/>
        </w:rPr>
        <w:tab/>
      </w:r>
      <w:r w:rsidRPr="008249D1">
        <w:rPr>
          <w:rFonts w:ascii="微软雅黑" w:eastAsia="微软雅黑" w:hAnsi="微软雅黑"/>
          <w:sz w:val="28"/>
          <w:szCs w:val="28"/>
        </w:rPr>
        <w:tab/>
      </w:r>
      <w:r w:rsidRPr="008249D1">
        <w:rPr>
          <w:rFonts w:ascii="微软雅黑" w:eastAsia="微软雅黑" w:hAnsi="微软雅黑"/>
          <w:sz w:val="28"/>
          <w:szCs w:val="28"/>
        </w:rPr>
        <w:tab/>
      </w:r>
      <w:r w:rsidRPr="008249D1">
        <w:rPr>
          <w:rFonts w:ascii="微软雅黑" w:eastAsia="微软雅黑" w:hAnsi="微软雅黑"/>
          <w:sz w:val="28"/>
          <w:szCs w:val="28"/>
        </w:rPr>
        <w:tab/>
      </w:r>
      <w:r w:rsidRPr="008249D1">
        <w:rPr>
          <w:rFonts w:ascii="微软雅黑" w:eastAsia="微软雅黑" w:hAnsi="微软雅黑"/>
          <w:sz w:val="28"/>
          <w:szCs w:val="28"/>
        </w:rPr>
        <w:tab/>
        <w:t>小组成员：</w:t>
      </w:r>
      <w:r w:rsidRPr="008249D1">
        <w:rPr>
          <w:rFonts w:ascii="微软雅黑" w:eastAsia="微软雅黑" w:hAnsi="微软雅黑" w:hint="eastAsia"/>
          <w:sz w:val="28"/>
          <w:szCs w:val="28"/>
        </w:rPr>
        <w:t>陈冉冉 1452685</w:t>
      </w:r>
    </w:p>
    <w:p w:rsidR="00FF0FFE" w:rsidRPr="008249D1" w:rsidRDefault="00FF0FFE" w:rsidP="00FF0FFE">
      <w:pPr>
        <w:rPr>
          <w:rFonts w:ascii="微软雅黑" w:eastAsia="微软雅黑" w:hAnsi="微软雅黑"/>
          <w:sz w:val="28"/>
          <w:szCs w:val="28"/>
        </w:rPr>
      </w:pPr>
      <w:r w:rsidRPr="008249D1">
        <w:rPr>
          <w:rFonts w:ascii="微软雅黑" w:eastAsia="微软雅黑" w:hAnsi="微软雅黑"/>
          <w:sz w:val="28"/>
          <w:szCs w:val="28"/>
        </w:rPr>
        <w:tab/>
      </w:r>
      <w:r w:rsidRPr="008249D1">
        <w:rPr>
          <w:rFonts w:ascii="微软雅黑" w:eastAsia="微软雅黑" w:hAnsi="微软雅黑"/>
          <w:sz w:val="28"/>
          <w:szCs w:val="28"/>
        </w:rPr>
        <w:tab/>
      </w:r>
      <w:r w:rsidRPr="008249D1">
        <w:rPr>
          <w:rFonts w:ascii="微软雅黑" w:eastAsia="微软雅黑" w:hAnsi="微软雅黑"/>
          <w:sz w:val="28"/>
          <w:szCs w:val="28"/>
        </w:rPr>
        <w:tab/>
      </w:r>
      <w:r w:rsidRPr="008249D1">
        <w:rPr>
          <w:rFonts w:ascii="微软雅黑" w:eastAsia="微软雅黑" w:hAnsi="微软雅黑"/>
          <w:sz w:val="28"/>
          <w:szCs w:val="28"/>
        </w:rPr>
        <w:tab/>
      </w:r>
      <w:r w:rsidRPr="008249D1">
        <w:rPr>
          <w:rFonts w:ascii="微软雅黑" w:eastAsia="微软雅黑" w:hAnsi="微软雅黑"/>
          <w:sz w:val="28"/>
          <w:szCs w:val="28"/>
        </w:rPr>
        <w:tab/>
      </w:r>
      <w:r w:rsidRPr="008249D1">
        <w:rPr>
          <w:rFonts w:ascii="微软雅黑" w:eastAsia="微软雅黑" w:hAnsi="微软雅黑"/>
          <w:sz w:val="28"/>
          <w:szCs w:val="28"/>
        </w:rPr>
        <w:tab/>
      </w:r>
      <w:r w:rsidRPr="008249D1">
        <w:rPr>
          <w:rFonts w:ascii="微软雅黑" w:eastAsia="微软雅黑" w:hAnsi="微软雅黑"/>
          <w:sz w:val="28"/>
          <w:szCs w:val="28"/>
        </w:rPr>
        <w:tab/>
      </w:r>
      <w:r w:rsidRPr="008249D1">
        <w:rPr>
          <w:rFonts w:ascii="微软雅黑" w:eastAsia="微软雅黑" w:hAnsi="微软雅黑"/>
          <w:sz w:val="28"/>
          <w:szCs w:val="28"/>
        </w:rPr>
        <w:tab/>
      </w:r>
      <w:r w:rsidRPr="008249D1">
        <w:rPr>
          <w:rFonts w:ascii="微软雅黑" w:eastAsia="微软雅黑" w:hAnsi="微软雅黑"/>
          <w:sz w:val="28"/>
          <w:szCs w:val="28"/>
        </w:rPr>
        <w:tab/>
      </w:r>
      <w:r w:rsidRPr="008249D1"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2E20C3">
        <w:rPr>
          <w:rFonts w:ascii="微软雅黑" w:eastAsia="微软雅黑" w:hAnsi="微软雅黑" w:hint="eastAsia"/>
          <w:sz w:val="28"/>
          <w:szCs w:val="28"/>
        </w:rPr>
        <w:t>王冠</w:t>
      </w:r>
      <w:proofErr w:type="gramStart"/>
      <w:r w:rsidR="002E20C3">
        <w:rPr>
          <w:rFonts w:ascii="微软雅黑" w:eastAsia="微软雅黑" w:hAnsi="微软雅黑" w:hint="eastAsia"/>
          <w:sz w:val="28"/>
          <w:szCs w:val="28"/>
        </w:rPr>
        <w:t>淞</w:t>
      </w:r>
      <w:proofErr w:type="gramEnd"/>
      <w:r w:rsidR="002E20C3">
        <w:rPr>
          <w:rFonts w:ascii="微软雅黑" w:eastAsia="微软雅黑" w:hAnsi="微软雅黑" w:hint="eastAsia"/>
          <w:sz w:val="28"/>
          <w:szCs w:val="28"/>
        </w:rPr>
        <w:t xml:space="preserve"> 1452693</w:t>
      </w:r>
    </w:p>
    <w:p w:rsidR="00FF0FFE" w:rsidRPr="008249D1" w:rsidRDefault="00FF0FFE" w:rsidP="00FF0FFE">
      <w:pPr>
        <w:rPr>
          <w:rFonts w:ascii="微软雅黑" w:eastAsia="微软雅黑" w:hAnsi="微软雅黑"/>
          <w:sz w:val="28"/>
          <w:szCs w:val="28"/>
        </w:rPr>
      </w:pPr>
      <w:r w:rsidRPr="008249D1">
        <w:rPr>
          <w:rFonts w:ascii="微软雅黑" w:eastAsia="微软雅黑" w:hAnsi="微软雅黑"/>
          <w:sz w:val="28"/>
          <w:szCs w:val="28"/>
        </w:rPr>
        <w:tab/>
      </w:r>
      <w:r w:rsidRPr="008249D1">
        <w:rPr>
          <w:rFonts w:ascii="微软雅黑" w:eastAsia="微软雅黑" w:hAnsi="微软雅黑"/>
          <w:sz w:val="28"/>
          <w:szCs w:val="28"/>
        </w:rPr>
        <w:tab/>
      </w:r>
      <w:r w:rsidRPr="008249D1">
        <w:rPr>
          <w:rFonts w:ascii="微软雅黑" w:eastAsia="微软雅黑" w:hAnsi="微软雅黑"/>
          <w:sz w:val="28"/>
          <w:szCs w:val="28"/>
        </w:rPr>
        <w:tab/>
      </w:r>
      <w:r w:rsidRPr="008249D1">
        <w:rPr>
          <w:rFonts w:ascii="微软雅黑" w:eastAsia="微软雅黑" w:hAnsi="微软雅黑"/>
          <w:sz w:val="28"/>
          <w:szCs w:val="28"/>
        </w:rPr>
        <w:tab/>
      </w:r>
      <w:r w:rsidRPr="008249D1">
        <w:rPr>
          <w:rFonts w:ascii="微软雅黑" w:eastAsia="微软雅黑" w:hAnsi="微软雅黑"/>
          <w:sz w:val="28"/>
          <w:szCs w:val="28"/>
        </w:rPr>
        <w:tab/>
      </w:r>
      <w:r w:rsidRPr="008249D1">
        <w:rPr>
          <w:rFonts w:ascii="微软雅黑" w:eastAsia="微软雅黑" w:hAnsi="微软雅黑"/>
          <w:sz w:val="28"/>
          <w:szCs w:val="28"/>
        </w:rPr>
        <w:tab/>
      </w:r>
      <w:r w:rsidRPr="008249D1">
        <w:rPr>
          <w:rFonts w:ascii="微软雅黑" w:eastAsia="微软雅黑" w:hAnsi="微软雅黑"/>
          <w:sz w:val="28"/>
          <w:szCs w:val="28"/>
        </w:rPr>
        <w:tab/>
      </w:r>
      <w:r w:rsidRPr="008249D1">
        <w:rPr>
          <w:rFonts w:ascii="微软雅黑" w:eastAsia="微软雅黑" w:hAnsi="微软雅黑"/>
          <w:sz w:val="28"/>
          <w:szCs w:val="28"/>
        </w:rPr>
        <w:tab/>
      </w:r>
      <w:r w:rsidRPr="008249D1">
        <w:rPr>
          <w:rFonts w:ascii="微软雅黑" w:eastAsia="微软雅黑" w:hAnsi="微软雅黑"/>
          <w:sz w:val="28"/>
          <w:szCs w:val="28"/>
        </w:rPr>
        <w:tab/>
      </w:r>
      <w:r w:rsidRPr="008249D1"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8249D1">
        <w:rPr>
          <w:rFonts w:ascii="微软雅黑" w:eastAsia="微软雅黑" w:hAnsi="微软雅黑"/>
          <w:sz w:val="28"/>
          <w:szCs w:val="28"/>
        </w:rPr>
        <w:t>李威</w:t>
      </w:r>
      <w:r w:rsidRPr="008249D1">
        <w:rPr>
          <w:rFonts w:ascii="微软雅黑" w:eastAsia="微软雅黑" w:hAnsi="微软雅黑" w:hint="eastAsia"/>
          <w:sz w:val="28"/>
          <w:szCs w:val="28"/>
        </w:rPr>
        <w:t xml:space="preserve"> 1452714</w:t>
      </w:r>
    </w:p>
    <w:p w:rsidR="00FF0FFE" w:rsidRPr="008249D1" w:rsidRDefault="00FF0FFE" w:rsidP="00FF0FFE">
      <w:pPr>
        <w:rPr>
          <w:rFonts w:ascii="微软雅黑" w:eastAsia="微软雅黑" w:hAnsi="微软雅黑"/>
          <w:sz w:val="28"/>
          <w:szCs w:val="28"/>
        </w:rPr>
      </w:pPr>
    </w:p>
    <w:sdt>
      <w:sdtPr>
        <w:rPr>
          <w:rFonts w:ascii="微软雅黑" w:eastAsia="微软雅黑" w:hAnsi="微软雅黑" w:cstheme="minorBidi"/>
          <w:b w:val="0"/>
          <w:bCs w:val="0"/>
          <w:color w:val="auto"/>
          <w:sz w:val="22"/>
          <w:szCs w:val="22"/>
          <w:lang w:val="zh-CN"/>
        </w:rPr>
        <w:id w:val="1609316897"/>
        <w:docPartObj>
          <w:docPartGallery w:val="Table of Contents"/>
          <w:docPartUnique/>
        </w:docPartObj>
      </w:sdtPr>
      <w:sdtContent>
        <w:p w:rsidR="00FF0FFE" w:rsidRPr="008249D1" w:rsidRDefault="00FF0FFE" w:rsidP="00FF0FFE">
          <w:pPr>
            <w:pStyle w:val="TOC"/>
            <w:rPr>
              <w:rFonts w:ascii="微软雅黑" w:eastAsia="微软雅黑" w:hAnsi="微软雅黑"/>
            </w:rPr>
          </w:pPr>
          <w:r w:rsidRPr="008249D1">
            <w:rPr>
              <w:rFonts w:ascii="微软雅黑" w:eastAsia="微软雅黑" w:hAnsi="微软雅黑"/>
              <w:lang w:val="zh-CN"/>
            </w:rPr>
            <w:t>目录</w:t>
          </w:r>
        </w:p>
        <w:p w:rsidR="00650685" w:rsidRDefault="00FF0FFE">
          <w:pPr>
            <w:pStyle w:val="1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r w:rsidRPr="008249D1">
            <w:rPr>
              <w:rFonts w:ascii="微软雅黑" w:eastAsia="微软雅黑" w:hAnsi="微软雅黑"/>
            </w:rPr>
            <w:fldChar w:fldCharType="begin"/>
          </w:r>
          <w:r w:rsidRPr="008249D1">
            <w:rPr>
              <w:rFonts w:ascii="微软雅黑" w:eastAsia="微软雅黑" w:hAnsi="微软雅黑"/>
            </w:rPr>
            <w:instrText xml:space="preserve"> TOC \o "1-3" \h \z \u </w:instrText>
          </w:r>
          <w:r w:rsidRPr="008249D1">
            <w:rPr>
              <w:rFonts w:ascii="微软雅黑" w:eastAsia="微软雅黑" w:hAnsi="微软雅黑"/>
            </w:rPr>
            <w:fldChar w:fldCharType="separate"/>
          </w:r>
          <w:hyperlink w:anchor="_Toc469516324" w:history="1">
            <w:r w:rsidR="00650685" w:rsidRPr="007C7B39">
              <w:rPr>
                <w:rStyle w:val="a7"/>
                <w:rFonts w:ascii="微软雅黑" w:eastAsia="微软雅黑" w:hAnsi="微软雅黑" w:hint="eastAsia"/>
                <w:noProof/>
              </w:rPr>
              <w:t>一．</w:t>
            </w:r>
            <w:r w:rsidR="00650685" w:rsidRPr="007C7B39">
              <w:rPr>
                <w:rStyle w:val="a7"/>
                <w:rFonts w:ascii="微软雅黑" w:eastAsia="微软雅黑" w:hAnsi="微软雅黑" w:cs="宋体" w:hint="eastAsia"/>
                <w:noProof/>
              </w:rPr>
              <w:t>设计</w:t>
            </w:r>
            <w:r w:rsidR="00650685" w:rsidRPr="007C7B39">
              <w:rPr>
                <w:rStyle w:val="a7"/>
                <w:rFonts w:ascii="微软雅黑" w:eastAsia="微软雅黑" w:hAnsi="微软雅黑" w:cs="Yu Mincho Light" w:hint="eastAsia"/>
                <w:noProof/>
              </w:rPr>
              <w:t>背景</w:t>
            </w:r>
            <w:r w:rsidR="00650685">
              <w:rPr>
                <w:noProof/>
                <w:webHidden/>
              </w:rPr>
              <w:tab/>
            </w:r>
            <w:r w:rsidR="00650685">
              <w:rPr>
                <w:noProof/>
                <w:webHidden/>
              </w:rPr>
              <w:fldChar w:fldCharType="begin"/>
            </w:r>
            <w:r w:rsidR="00650685">
              <w:rPr>
                <w:noProof/>
                <w:webHidden/>
              </w:rPr>
              <w:instrText xml:space="preserve"> PAGEREF _Toc469516324 \h </w:instrText>
            </w:r>
            <w:r w:rsidR="00650685">
              <w:rPr>
                <w:noProof/>
                <w:webHidden/>
              </w:rPr>
            </w:r>
            <w:r w:rsidR="00650685">
              <w:rPr>
                <w:noProof/>
                <w:webHidden/>
              </w:rPr>
              <w:fldChar w:fldCharType="separate"/>
            </w:r>
            <w:r w:rsidR="00650685">
              <w:rPr>
                <w:noProof/>
                <w:webHidden/>
              </w:rPr>
              <w:t>3</w:t>
            </w:r>
            <w:r w:rsidR="00650685">
              <w:rPr>
                <w:noProof/>
                <w:webHidden/>
              </w:rPr>
              <w:fldChar w:fldCharType="end"/>
            </w:r>
          </w:hyperlink>
        </w:p>
        <w:p w:rsidR="00650685" w:rsidRDefault="00650685" w:rsidP="00650685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</w:rPr>
          </w:pPr>
          <w:hyperlink w:anchor="_Toc469516325" w:history="1">
            <w:r w:rsidRPr="007C7B39">
              <w:rPr>
                <w:rStyle w:val="a7"/>
                <w:rFonts w:ascii="微软雅黑" w:eastAsia="微软雅黑" w:hAnsi="微软雅黑"/>
                <w:noProof/>
              </w:rPr>
              <w:t>1.</w:t>
            </w:r>
            <w:r w:rsidRPr="007C7B39">
              <w:rPr>
                <w:rStyle w:val="a7"/>
                <w:rFonts w:ascii="微软雅黑" w:eastAsia="微软雅黑" w:hAnsi="微软雅黑" w:hint="eastAsia"/>
                <w:noProof/>
              </w:rPr>
              <w:t>项目简介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685" w:rsidRDefault="00650685" w:rsidP="00650685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</w:rPr>
          </w:pPr>
          <w:hyperlink w:anchor="_Toc469516326" w:history="1">
            <w:r w:rsidRPr="007C7B39">
              <w:rPr>
                <w:rStyle w:val="a7"/>
                <w:rFonts w:ascii="微软雅黑" w:eastAsia="微软雅黑" w:hAnsi="微软雅黑"/>
                <w:noProof/>
              </w:rPr>
              <w:t xml:space="preserve">2. </w:t>
            </w:r>
            <w:r w:rsidRPr="007C7B39">
              <w:rPr>
                <w:rStyle w:val="a7"/>
                <w:rFonts w:ascii="微软雅黑" w:eastAsia="微软雅黑" w:hAnsi="微软雅黑" w:hint="eastAsia"/>
                <w:noProof/>
              </w:rPr>
              <w:t>参考书目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685" w:rsidRDefault="00650685">
          <w:pPr>
            <w:pStyle w:val="1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69516327" w:history="1">
            <w:r w:rsidRPr="007C7B39">
              <w:rPr>
                <w:rStyle w:val="a7"/>
                <w:rFonts w:ascii="微软雅黑" w:eastAsia="微软雅黑" w:hAnsi="微软雅黑" w:cs="Yu Mincho Light" w:hint="eastAsia"/>
                <w:noProof/>
              </w:rPr>
              <w:t>二．开发环境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685" w:rsidRDefault="00650685" w:rsidP="00650685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</w:rPr>
          </w:pPr>
          <w:hyperlink w:anchor="_Toc469516328" w:history="1">
            <w:r w:rsidRPr="007C7B39">
              <w:rPr>
                <w:rStyle w:val="a7"/>
                <w:rFonts w:ascii="微软雅黑" w:eastAsia="微软雅黑" w:hAnsi="微软雅黑"/>
                <w:noProof/>
              </w:rPr>
              <w:t xml:space="preserve">1. </w:t>
            </w:r>
            <w:r w:rsidRPr="007C7B39">
              <w:rPr>
                <w:rStyle w:val="a7"/>
                <w:rFonts w:ascii="微软雅黑" w:eastAsia="微软雅黑" w:hAnsi="微软雅黑" w:hint="eastAsia"/>
                <w:noProof/>
              </w:rPr>
              <w:t>开发工具：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685" w:rsidRDefault="00650685" w:rsidP="00650685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</w:rPr>
          </w:pPr>
          <w:hyperlink w:anchor="_Toc469516329" w:history="1">
            <w:r w:rsidRPr="007C7B39">
              <w:rPr>
                <w:rStyle w:val="a7"/>
                <w:rFonts w:ascii="微软雅黑" w:eastAsia="微软雅黑" w:hAnsi="微软雅黑"/>
                <w:noProof/>
              </w:rPr>
              <w:t xml:space="preserve">2. </w:t>
            </w:r>
            <w:r w:rsidRPr="007C7B39">
              <w:rPr>
                <w:rStyle w:val="a7"/>
                <w:rFonts w:ascii="微软雅黑" w:eastAsia="微软雅黑" w:hAnsi="微软雅黑" w:hint="eastAsia"/>
                <w:noProof/>
              </w:rPr>
              <w:t>开发语言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685" w:rsidRDefault="00650685" w:rsidP="00650685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</w:rPr>
          </w:pPr>
          <w:hyperlink w:anchor="_Toc469516330" w:history="1">
            <w:r w:rsidRPr="007C7B39">
              <w:rPr>
                <w:rStyle w:val="a7"/>
                <w:rFonts w:ascii="微软雅黑" w:eastAsia="微软雅黑" w:hAnsi="微软雅黑"/>
                <w:noProof/>
              </w:rPr>
              <w:t xml:space="preserve">3. </w:t>
            </w:r>
            <w:r w:rsidRPr="007C7B39">
              <w:rPr>
                <w:rStyle w:val="a7"/>
                <w:rFonts w:ascii="微软雅黑" w:eastAsia="微软雅黑" w:hAnsi="微软雅黑" w:hint="eastAsia"/>
                <w:noProof/>
              </w:rPr>
              <w:t>文件依赖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685" w:rsidRDefault="00650685">
          <w:pPr>
            <w:pStyle w:val="1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69516331" w:history="1">
            <w:r w:rsidRPr="007C7B39">
              <w:rPr>
                <w:rStyle w:val="a7"/>
                <w:rFonts w:ascii="微软雅黑" w:eastAsia="微软雅黑" w:hAnsi="微软雅黑" w:cs="Yu Mincho Light" w:hint="eastAsia"/>
                <w:noProof/>
              </w:rPr>
              <w:t>三．设计模式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685" w:rsidRDefault="00650685" w:rsidP="00650685">
          <w:pPr>
            <w:pStyle w:val="30"/>
            <w:tabs>
              <w:tab w:val="right" w:leader="dot" w:pos="9736"/>
            </w:tabs>
            <w:ind w:leftChars="0" w:left="0" w:firstLineChars="200" w:firstLine="440"/>
            <w:rPr>
              <w:noProof/>
              <w:kern w:val="2"/>
              <w:sz w:val="21"/>
            </w:rPr>
          </w:pPr>
          <w:hyperlink w:anchor="_Toc469516332" w:history="1">
            <w:r w:rsidRPr="007C7B39">
              <w:rPr>
                <w:rStyle w:val="a7"/>
                <w:rFonts w:ascii="微软雅黑" w:eastAsia="微软雅黑" w:hAnsi="微软雅黑"/>
                <w:noProof/>
              </w:rPr>
              <w:t>1.</w:t>
            </w:r>
            <w:r>
              <w:rPr>
                <w:rStyle w:val="a7"/>
                <w:rFonts w:ascii="微软雅黑" w:eastAsia="微软雅黑" w:hAnsi="微软雅黑" w:hint="eastAsia"/>
                <w:noProof/>
              </w:rPr>
              <w:t xml:space="preserve"> </w:t>
            </w:r>
            <w:r w:rsidRPr="007C7B39">
              <w:rPr>
                <w:rStyle w:val="a7"/>
                <w:rFonts w:ascii="微软雅黑" w:eastAsia="微软雅黑" w:hAnsi="微软雅黑" w:hint="eastAsia"/>
                <w:noProof/>
              </w:rPr>
              <w:t>工厂模式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685" w:rsidRDefault="00650685" w:rsidP="00650685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</w:rPr>
          </w:pPr>
          <w:hyperlink w:anchor="_Toc469516333" w:history="1">
            <w:r>
              <w:rPr>
                <w:rStyle w:val="a7"/>
                <w:rFonts w:ascii="微软雅黑" w:eastAsia="微软雅黑" w:hAnsi="微软雅黑"/>
                <w:noProof/>
              </w:rPr>
              <w:t>2.</w:t>
            </w:r>
            <w:r>
              <w:rPr>
                <w:rStyle w:val="a7"/>
                <w:rFonts w:ascii="微软雅黑" w:eastAsia="微软雅黑" w:hAnsi="微软雅黑" w:hint="eastAsia"/>
                <w:noProof/>
              </w:rPr>
              <w:t xml:space="preserve"> </w:t>
            </w:r>
            <w:r w:rsidRPr="007C7B39">
              <w:rPr>
                <w:rStyle w:val="a7"/>
                <w:rFonts w:ascii="微软雅黑" w:eastAsia="微软雅黑" w:hAnsi="微软雅黑" w:hint="eastAsia"/>
                <w:noProof/>
              </w:rPr>
              <w:t>装饰者模式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685" w:rsidRDefault="00650685" w:rsidP="00650685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</w:rPr>
          </w:pPr>
          <w:hyperlink w:anchor="_Toc469516334" w:history="1">
            <w:r w:rsidRPr="007C7B39">
              <w:rPr>
                <w:rStyle w:val="a7"/>
                <w:rFonts w:ascii="微软雅黑" w:eastAsia="微软雅黑" w:hAnsi="微软雅黑"/>
                <w:noProof/>
              </w:rPr>
              <w:t>3.</w:t>
            </w:r>
            <w:r>
              <w:rPr>
                <w:rStyle w:val="a7"/>
                <w:rFonts w:ascii="微软雅黑" w:eastAsia="微软雅黑" w:hAnsi="微软雅黑" w:hint="eastAsia"/>
                <w:noProof/>
              </w:rPr>
              <w:t xml:space="preserve"> </w:t>
            </w:r>
            <w:r w:rsidRPr="007C7B39">
              <w:rPr>
                <w:rStyle w:val="a7"/>
                <w:rFonts w:ascii="微软雅黑" w:eastAsia="微软雅黑" w:hAnsi="微软雅黑" w:hint="eastAsia"/>
                <w:noProof/>
              </w:rPr>
              <w:t>策略模式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685" w:rsidRDefault="00650685" w:rsidP="00650685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</w:rPr>
          </w:pPr>
          <w:hyperlink w:anchor="_Toc469516335" w:history="1">
            <w:r w:rsidRPr="007C7B39">
              <w:rPr>
                <w:rStyle w:val="a7"/>
                <w:rFonts w:ascii="微软雅黑" w:eastAsia="微软雅黑" w:hAnsi="微软雅黑"/>
                <w:noProof/>
              </w:rPr>
              <w:t xml:space="preserve">4. </w:t>
            </w:r>
            <w:r w:rsidRPr="007C7B39">
              <w:rPr>
                <w:rStyle w:val="a7"/>
                <w:rFonts w:ascii="微软雅黑" w:eastAsia="微软雅黑" w:hAnsi="微软雅黑" w:hint="eastAsia"/>
                <w:noProof/>
              </w:rPr>
              <w:t>委托模式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685" w:rsidRDefault="00650685" w:rsidP="00650685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</w:rPr>
          </w:pPr>
          <w:hyperlink w:anchor="_Toc469516336" w:history="1">
            <w:r w:rsidRPr="007C7B39">
              <w:rPr>
                <w:rStyle w:val="a7"/>
                <w:rFonts w:ascii="微软雅黑" w:eastAsia="微软雅黑" w:hAnsi="微软雅黑"/>
                <w:noProof/>
              </w:rPr>
              <w:t xml:space="preserve">5. </w:t>
            </w:r>
            <w:r w:rsidRPr="007C7B39">
              <w:rPr>
                <w:rStyle w:val="a7"/>
                <w:rFonts w:ascii="微软雅黑" w:eastAsia="微软雅黑" w:hAnsi="微软雅黑" w:hint="eastAsia"/>
                <w:noProof/>
              </w:rPr>
              <w:t>单例模式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685" w:rsidRDefault="00650685" w:rsidP="00650685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</w:rPr>
          </w:pPr>
          <w:hyperlink w:anchor="_Toc469516337" w:history="1">
            <w:r w:rsidRPr="007C7B39">
              <w:rPr>
                <w:rStyle w:val="a7"/>
                <w:rFonts w:ascii="微软雅黑" w:eastAsia="微软雅黑" w:hAnsi="微软雅黑"/>
                <w:noProof/>
              </w:rPr>
              <w:t>6.</w:t>
            </w:r>
            <w:r>
              <w:rPr>
                <w:rStyle w:val="a7"/>
                <w:rFonts w:ascii="微软雅黑" w:eastAsia="微软雅黑" w:hAnsi="微软雅黑" w:hint="eastAsia"/>
                <w:noProof/>
              </w:rPr>
              <w:t xml:space="preserve"> </w:t>
            </w:r>
            <w:r w:rsidRPr="007C7B39">
              <w:rPr>
                <w:rStyle w:val="a7"/>
                <w:rFonts w:ascii="微软雅黑" w:eastAsia="微软雅黑" w:hAnsi="微软雅黑" w:hint="eastAsia"/>
                <w:noProof/>
              </w:rPr>
              <w:t>外观模式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685" w:rsidRDefault="00650685" w:rsidP="00650685">
          <w:pPr>
            <w:pStyle w:val="20"/>
            <w:tabs>
              <w:tab w:val="right" w:leader="dot" w:pos="9736"/>
            </w:tabs>
            <w:ind w:left="440"/>
            <w:rPr>
              <w:noProof/>
              <w:kern w:val="2"/>
              <w:sz w:val="21"/>
            </w:rPr>
          </w:pPr>
          <w:hyperlink w:anchor="_Toc469516338" w:history="1">
            <w:r w:rsidRPr="007C7B39">
              <w:rPr>
                <w:rStyle w:val="a7"/>
                <w:rFonts w:ascii="微软雅黑" w:eastAsia="微软雅黑" w:hAnsi="微软雅黑"/>
                <w:noProof/>
              </w:rPr>
              <w:t>7.</w:t>
            </w:r>
            <w:r>
              <w:rPr>
                <w:rStyle w:val="a7"/>
                <w:rFonts w:ascii="微软雅黑" w:eastAsia="微软雅黑" w:hAnsi="微软雅黑" w:hint="eastAsia"/>
                <w:noProof/>
              </w:rPr>
              <w:t xml:space="preserve"> </w:t>
            </w:r>
            <w:r w:rsidRPr="007C7B39">
              <w:rPr>
                <w:rStyle w:val="a7"/>
                <w:rFonts w:ascii="微软雅黑" w:eastAsia="微软雅黑" w:hAnsi="微软雅黑" w:hint="eastAsia"/>
                <w:noProof/>
              </w:rPr>
              <w:t>备忘录模式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685" w:rsidRDefault="00650685">
          <w:pPr>
            <w:pStyle w:val="1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69516339" w:history="1">
            <w:r w:rsidRPr="007C7B39">
              <w:rPr>
                <w:rStyle w:val="a7"/>
                <w:rFonts w:ascii="微软雅黑" w:eastAsia="微软雅黑" w:hAnsi="微软雅黑" w:hint="eastAsia"/>
                <w:noProof/>
              </w:rPr>
              <w:t>四．类图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685" w:rsidRDefault="00650685">
          <w:pPr>
            <w:pStyle w:val="1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69516340" w:history="1">
            <w:r w:rsidRPr="007C7B39">
              <w:rPr>
                <w:rStyle w:val="a7"/>
                <w:rFonts w:ascii="微软雅黑" w:eastAsia="微软雅黑" w:hAnsi="微软雅黑" w:hint="eastAsia"/>
                <w:noProof/>
              </w:rPr>
              <w:t>五</w:t>
            </w:r>
            <w:r w:rsidRPr="007C7B39">
              <w:rPr>
                <w:rStyle w:val="a7"/>
                <w:rFonts w:ascii="微软雅黑" w:eastAsia="微软雅黑" w:hAnsi="微软雅黑"/>
                <w:noProof/>
              </w:rPr>
              <w:t xml:space="preserve">. </w:t>
            </w:r>
            <w:r w:rsidRPr="007C7B39">
              <w:rPr>
                <w:rStyle w:val="a7"/>
                <w:rFonts w:ascii="微软雅黑" w:eastAsia="微软雅黑" w:hAnsi="微软雅黑" w:hint="eastAsia"/>
                <w:noProof/>
              </w:rPr>
              <w:t>总结与反思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_Toc469516340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FFE" w:rsidRPr="0005597E" w:rsidRDefault="00FF0FFE" w:rsidP="00FF0FFE">
          <w:pPr>
            <w:pStyle w:val="20"/>
            <w:tabs>
              <w:tab w:val="right" w:leader="dot" w:pos="9736"/>
            </w:tabs>
            <w:ind w:left="440"/>
            <w:rPr>
              <w:rFonts w:ascii="微软雅黑" w:eastAsia="微软雅黑" w:hAnsi="微软雅黑"/>
              <w:b/>
              <w:bCs/>
              <w:lang w:val="zh-CN"/>
            </w:rPr>
          </w:pPr>
          <w:r w:rsidRPr="008249D1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FF0FFE" w:rsidRDefault="00FF0FFE" w:rsidP="00FF0FFE"/>
    <w:p w:rsidR="00FF0FFE" w:rsidRDefault="00FF0FFE" w:rsidP="00FF0FFE"/>
    <w:p w:rsidR="00FF0FFE" w:rsidRDefault="00FF0FFE" w:rsidP="00FF0FFE"/>
    <w:p w:rsidR="00FF0FFE" w:rsidRDefault="00FF0FFE" w:rsidP="00FF0FFE"/>
    <w:p w:rsidR="00FF0FFE" w:rsidRDefault="00FF0FFE" w:rsidP="00FF0FFE"/>
    <w:p w:rsidR="00FF0FFE" w:rsidRDefault="00FF0FFE" w:rsidP="00FF0FFE"/>
    <w:p w:rsidR="00FF0FFE" w:rsidRDefault="00FF0FFE" w:rsidP="00FF0FFE"/>
    <w:p w:rsidR="00FF0FFE" w:rsidRDefault="00FF0FFE" w:rsidP="00FF0FFE"/>
    <w:p w:rsidR="00FF0FFE" w:rsidRDefault="00FF0FFE" w:rsidP="00FF0FFE"/>
    <w:p w:rsidR="00FF0FFE" w:rsidRDefault="00FF0FFE" w:rsidP="00FF0FFE"/>
    <w:p w:rsidR="00FF0FFE" w:rsidRDefault="00FF0FFE" w:rsidP="00FF0FFE">
      <w:pPr>
        <w:rPr>
          <w:rFonts w:hint="eastAsia"/>
        </w:rPr>
      </w:pPr>
    </w:p>
    <w:p w:rsidR="00650685" w:rsidRDefault="00650685" w:rsidP="00FF0FFE">
      <w:pPr>
        <w:rPr>
          <w:rFonts w:hint="eastAsia"/>
        </w:rPr>
      </w:pPr>
    </w:p>
    <w:p w:rsidR="00650685" w:rsidRDefault="00650685" w:rsidP="00FF0FFE">
      <w:pPr>
        <w:rPr>
          <w:rFonts w:hint="eastAsia"/>
        </w:rPr>
      </w:pPr>
    </w:p>
    <w:p w:rsidR="00650685" w:rsidRDefault="00650685" w:rsidP="00FF0FFE">
      <w:pPr>
        <w:rPr>
          <w:rFonts w:hint="eastAsia"/>
        </w:rPr>
      </w:pPr>
    </w:p>
    <w:p w:rsidR="00650685" w:rsidRDefault="00650685" w:rsidP="00FF0FFE">
      <w:pPr>
        <w:rPr>
          <w:rFonts w:hint="eastAsia"/>
        </w:rPr>
      </w:pPr>
    </w:p>
    <w:p w:rsidR="00650685" w:rsidRDefault="00650685" w:rsidP="00FF0FFE">
      <w:pPr>
        <w:rPr>
          <w:rFonts w:hint="eastAsia"/>
        </w:rPr>
      </w:pPr>
    </w:p>
    <w:p w:rsidR="00650685" w:rsidRDefault="00650685" w:rsidP="00FF0FFE">
      <w:pPr>
        <w:rPr>
          <w:rFonts w:hint="eastAsia"/>
        </w:rPr>
      </w:pPr>
    </w:p>
    <w:p w:rsidR="00650685" w:rsidRDefault="00650685" w:rsidP="00FF0FFE">
      <w:pPr>
        <w:rPr>
          <w:rFonts w:hint="eastAsia"/>
        </w:rPr>
      </w:pPr>
    </w:p>
    <w:p w:rsidR="00650685" w:rsidRDefault="00650685" w:rsidP="00FF0FFE">
      <w:pPr>
        <w:rPr>
          <w:rFonts w:hint="eastAsia"/>
        </w:rPr>
      </w:pPr>
    </w:p>
    <w:p w:rsidR="00650685" w:rsidRDefault="00650685" w:rsidP="00FF0FFE">
      <w:pPr>
        <w:rPr>
          <w:rFonts w:hint="eastAsia"/>
        </w:rPr>
      </w:pPr>
    </w:p>
    <w:p w:rsidR="00650685" w:rsidRPr="008249D1" w:rsidRDefault="00650685" w:rsidP="00FF0FFE"/>
    <w:p w:rsidR="00FF0FFE" w:rsidRPr="008249D1" w:rsidRDefault="00FF0FFE" w:rsidP="00FF0FFE">
      <w:pPr>
        <w:pStyle w:val="1"/>
        <w:spacing w:before="0" w:line="360" w:lineRule="auto"/>
        <w:contextualSpacing/>
        <w:rPr>
          <w:rFonts w:ascii="微软雅黑" w:eastAsia="微软雅黑" w:hAnsi="微软雅黑"/>
          <w:sz w:val="32"/>
          <w:szCs w:val="32"/>
        </w:rPr>
      </w:pPr>
      <w:bookmarkStart w:id="0" w:name="_Toc469516324"/>
      <w:proofErr w:type="gramStart"/>
      <w:r w:rsidRPr="008249D1">
        <w:rPr>
          <w:rFonts w:ascii="微软雅黑" w:eastAsia="微软雅黑" w:hAnsi="微软雅黑" w:hint="eastAsia"/>
          <w:sz w:val="32"/>
          <w:szCs w:val="32"/>
        </w:rPr>
        <w:lastRenderedPageBreak/>
        <w:t>一</w:t>
      </w:r>
      <w:proofErr w:type="gramEnd"/>
      <w:r w:rsidRPr="008249D1">
        <w:rPr>
          <w:rFonts w:ascii="微软雅黑" w:eastAsia="微软雅黑" w:hAnsi="微软雅黑" w:hint="eastAsia"/>
          <w:sz w:val="32"/>
          <w:szCs w:val="32"/>
        </w:rPr>
        <w:t>．</w:t>
      </w:r>
      <w:r w:rsidRPr="008249D1">
        <w:rPr>
          <w:rFonts w:ascii="微软雅黑" w:eastAsia="微软雅黑" w:hAnsi="微软雅黑" w:cs="宋体" w:hint="eastAsia"/>
          <w:sz w:val="32"/>
          <w:szCs w:val="32"/>
        </w:rPr>
        <w:t>设计</w:t>
      </w:r>
      <w:r w:rsidR="002E20C3">
        <w:rPr>
          <w:rFonts w:ascii="微软雅黑" w:eastAsia="微软雅黑" w:hAnsi="微软雅黑" w:cs="Yu Mincho Light" w:hint="eastAsia"/>
          <w:sz w:val="32"/>
          <w:szCs w:val="32"/>
        </w:rPr>
        <w:t>背景</w:t>
      </w:r>
      <w:bookmarkEnd w:id="0"/>
    </w:p>
    <w:p w:rsidR="002E20C3" w:rsidRDefault="00FF0FFE" w:rsidP="00FF0FFE">
      <w:pPr>
        <w:spacing w:after="0" w:line="360" w:lineRule="auto"/>
        <w:contextualSpacing/>
        <w:rPr>
          <w:rFonts w:ascii="微软雅黑" w:eastAsia="微软雅黑" w:hAnsi="微软雅黑" w:hint="eastAsia"/>
          <w:sz w:val="21"/>
          <w:szCs w:val="21"/>
        </w:rPr>
      </w:pPr>
      <w:r w:rsidRPr="008249D1">
        <w:rPr>
          <w:rFonts w:ascii="微软雅黑" w:eastAsia="微软雅黑" w:hAnsi="微软雅黑" w:hint="eastAsia"/>
          <w:sz w:val="21"/>
          <w:szCs w:val="21"/>
        </w:rPr>
        <w:tab/>
      </w:r>
      <w:bookmarkStart w:id="1" w:name="_Toc469516325"/>
      <w:r w:rsidRPr="008249D1">
        <w:rPr>
          <w:rStyle w:val="2Char"/>
          <w:rFonts w:ascii="微软雅黑" w:eastAsia="微软雅黑" w:hAnsi="微软雅黑" w:hint="eastAsia"/>
          <w:sz w:val="21"/>
          <w:szCs w:val="21"/>
        </w:rPr>
        <w:t>1.项目简介</w:t>
      </w:r>
      <w:bookmarkEnd w:id="1"/>
      <w:r w:rsidRPr="008249D1">
        <w:rPr>
          <w:rFonts w:ascii="微软雅黑" w:eastAsia="微软雅黑" w:hAnsi="微软雅黑" w:hint="eastAsia"/>
          <w:sz w:val="21"/>
          <w:szCs w:val="21"/>
        </w:rPr>
        <w:t>：</w:t>
      </w:r>
    </w:p>
    <w:p w:rsidR="00FF0FFE" w:rsidRPr="008249D1" w:rsidRDefault="002E20C3" w:rsidP="002E20C3">
      <w:pPr>
        <w:spacing w:after="0" w:line="360" w:lineRule="auto"/>
        <w:ind w:left="420" w:firstLine="420"/>
        <w:contextualSpacing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我们的项目是一个在cocos-2dx平台开发</w:t>
      </w:r>
      <w:proofErr w:type="gramStart"/>
      <w:r>
        <w:rPr>
          <w:rFonts w:ascii="微软雅黑" w:eastAsia="微软雅黑" w:hAnsi="微软雅黑" w:hint="eastAsia"/>
          <w:sz w:val="21"/>
          <w:szCs w:val="21"/>
        </w:rPr>
        <w:t>的塔防游戏</w:t>
      </w:r>
      <w:proofErr w:type="gramEnd"/>
      <w:r w:rsidR="00FF0FFE" w:rsidRPr="008249D1">
        <w:rPr>
          <w:rFonts w:ascii="微软雅黑" w:eastAsia="微软雅黑" w:hAnsi="微软雅黑" w:hint="eastAsia"/>
          <w:sz w:val="21"/>
          <w:szCs w:val="21"/>
        </w:rPr>
        <w:t>。</w:t>
      </w:r>
      <w:r>
        <w:rPr>
          <w:rFonts w:ascii="微软雅黑" w:eastAsia="微软雅黑" w:hAnsi="微软雅黑" w:hint="eastAsia"/>
          <w:sz w:val="21"/>
          <w:szCs w:val="21"/>
        </w:rPr>
        <w:t>这个项目是我们在大一下</w:t>
      </w:r>
      <w:proofErr w:type="spellStart"/>
      <w:r>
        <w:rPr>
          <w:rFonts w:ascii="微软雅黑" w:eastAsia="微软雅黑" w:hAnsi="微软雅黑" w:hint="eastAsia"/>
          <w:sz w:val="21"/>
          <w:szCs w:val="21"/>
        </w:rPr>
        <w:t>c++</w:t>
      </w:r>
      <w:proofErr w:type="spellEnd"/>
      <w:r>
        <w:rPr>
          <w:rFonts w:ascii="微软雅黑" w:eastAsia="微软雅黑" w:hAnsi="微软雅黑" w:hint="eastAsia"/>
          <w:sz w:val="21"/>
          <w:szCs w:val="21"/>
        </w:rPr>
        <w:t>课程项目，由于当时没有学习过设计模式等先进理念，开发的项目可读性差、耦合性高、维护性差，</w:t>
      </w:r>
      <w:r w:rsidR="009C6C09">
        <w:rPr>
          <w:rFonts w:ascii="微软雅黑" w:eastAsia="微软雅黑" w:hAnsi="微软雅黑" w:hint="eastAsia"/>
          <w:sz w:val="21"/>
          <w:szCs w:val="21"/>
        </w:rPr>
        <w:t>此次</w:t>
      </w:r>
      <w:proofErr w:type="gramStart"/>
      <w:r w:rsidR="009C6C09">
        <w:rPr>
          <w:rFonts w:ascii="微软雅黑" w:eastAsia="微软雅黑" w:hAnsi="微软雅黑" w:hint="eastAsia"/>
          <w:sz w:val="21"/>
          <w:szCs w:val="21"/>
        </w:rPr>
        <w:t>借设计</w:t>
      </w:r>
      <w:proofErr w:type="gramEnd"/>
      <w:r w:rsidR="009C6C09">
        <w:rPr>
          <w:rFonts w:ascii="微软雅黑" w:eastAsia="微软雅黑" w:hAnsi="微软雅黑" w:hint="eastAsia"/>
          <w:sz w:val="21"/>
          <w:szCs w:val="21"/>
        </w:rPr>
        <w:t>模式学到的知识，改进维护项目，提高自己。</w:t>
      </w:r>
    </w:p>
    <w:p w:rsidR="00FF0FFE" w:rsidRPr="008249D1" w:rsidRDefault="009C6C09" w:rsidP="00DC10D6">
      <w:pPr>
        <w:spacing w:after="0" w:line="360" w:lineRule="auto"/>
        <w:ind w:firstLine="420"/>
        <w:contextualSpacing/>
        <w:rPr>
          <w:rFonts w:ascii="微软雅黑" w:eastAsia="微软雅黑" w:hAnsi="微软雅黑"/>
          <w:sz w:val="21"/>
          <w:szCs w:val="21"/>
        </w:rPr>
      </w:pPr>
      <w:bookmarkStart w:id="2" w:name="_Toc469516326"/>
      <w:r>
        <w:rPr>
          <w:rStyle w:val="2Char"/>
          <w:rFonts w:ascii="微软雅黑" w:eastAsia="微软雅黑" w:hAnsi="微软雅黑" w:hint="eastAsia"/>
          <w:sz w:val="21"/>
          <w:szCs w:val="21"/>
        </w:rPr>
        <w:t>2</w:t>
      </w:r>
      <w:r w:rsidR="00FF0FFE" w:rsidRPr="008249D1">
        <w:rPr>
          <w:rStyle w:val="2Char"/>
          <w:rFonts w:ascii="微软雅黑" w:eastAsia="微软雅黑" w:hAnsi="微软雅黑"/>
          <w:sz w:val="21"/>
          <w:szCs w:val="21"/>
        </w:rPr>
        <w:t xml:space="preserve">. </w:t>
      </w:r>
      <w:r w:rsidR="00FF0FFE" w:rsidRPr="008249D1">
        <w:rPr>
          <w:rStyle w:val="2Char"/>
          <w:rFonts w:ascii="微软雅黑" w:eastAsia="微软雅黑" w:hAnsi="微软雅黑" w:hint="eastAsia"/>
          <w:sz w:val="21"/>
          <w:szCs w:val="21"/>
        </w:rPr>
        <w:t>参考书目</w:t>
      </w:r>
      <w:bookmarkEnd w:id="2"/>
      <w:r w:rsidR="00FF0FFE" w:rsidRPr="008249D1">
        <w:rPr>
          <w:rFonts w:ascii="微软雅黑" w:eastAsia="微软雅黑" w:hAnsi="微软雅黑" w:hint="eastAsia"/>
          <w:sz w:val="21"/>
          <w:szCs w:val="21"/>
        </w:rPr>
        <w:t>：《</w:t>
      </w:r>
      <w:r>
        <w:rPr>
          <w:rFonts w:ascii="微软雅黑" w:eastAsia="微软雅黑" w:hAnsi="微软雅黑" w:hint="eastAsia"/>
          <w:sz w:val="21"/>
          <w:szCs w:val="21"/>
        </w:rPr>
        <w:t>cocos-2dx游戏教程</w:t>
      </w:r>
      <w:r w:rsidR="00FF0FFE" w:rsidRPr="008249D1">
        <w:rPr>
          <w:rFonts w:ascii="微软雅黑" w:eastAsia="微软雅黑" w:hAnsi="微软雅黑" w:hint="eastAsia"/>
          <w:sz w:val="21"/>
          <w:szCs w:val="21"/>
        </w:rPr>
        <w:t>》</w:t>
      </w:r>
    </w:p>
    <w:p w:rsidR="00FF0FFE" w:rsidRPr="008249D1" w:rsidRDefault="00FF0FFE" w:rsidP="00FF0FFE">
      <w:pPr>
        <w:pStyle w:val="1"/>
        <w:tabs>
          <w:tab w:val="left" w:pos="5771"/>
        </w:tabs>
        <w:spacing w:before="0" w:line="360" w:lineRule="auto"/>
        <w:contextualSpacing/>
        <w:rPr>
          <w:rFonts w:ascii="微软雅黑" w:eastAsia="微软雅黑" w:hAnsi="微软雅黑" w:cs="Yu Mincho Light"/>
          <w:sz w:val="32"/>
          <w:szCs w:val="32"/>
        </w:rPr>
      </w:pPr>
      <w:bookmarkStart w:id="3" w:name="_Toc469516327"/>
      <w:r w:rsidRPr="008249D1">
        <w:rPr>
          <w:rFonts w:ascii="微软雅黑" w:eastAsia="微软雅黑" w:hAnsi="微软雅黑" w:cs="Yu Mincho Light" w:hint="eastAsia"/>
          <w:sz w:val="32"/>
          <w:szCs w:val="32"/>
        </w:rPr>
        <w:t>二．开发环境</w:t>
      </w:r>
      <w:bookmarkEnd w:id="3"/>
      <w:r w:rsidRPr="008249D1">
        <w:rPr>
          <w:rFonts w:ascii="微软雅黑" w:eastAsia="微软雅黑" w:hAnsi="微软雅黑" w:cs="Yu Mincho Light"/>
          <w:sz w:val="32"/>
          <w:szCs w:val="32"/>
        </w:rPr>
        <w:tab/>
      </w:r>
    </w:p>
    <w:p w:rsidR="00FF0FFE" w:rsidRPr="008249D1" w:rsidRDefault="00FF0FFE" w:rsidP="00FF0FFE">
      <w:pPr>
        <w:spacing w:after="0" w:line="360" w:lineRule="auto"/>
        <w:ind w:firstLine="420"/>
        <w:contextualSpacing/>
        <w:rPr>
          <w:rFonts w:ascii="微软雅黑" w:eastAsia="微软雅黑" w:hAnsi="微软雅黑"/>
          <w:sz w:val="21"/>
          <w:szCs w:val="21"/>
        </w:rPr>
      </w:pPr>
      <w:bookmarkStart w:id="4" w:name="_Toc469516328"/>
      <w:r w:rsidRPr="008249D1">
        <w:rPr>
          <w:rStyle w:val="2Char"/>
          <w:rFonts w:ascii="微软雅黑" w:eastAsia="微软雅黑" w:hAnsi="微软雅黑"/>
          <w:sz w:val="21"/>
          <w:szCs w:val="21"/>
        </w:rPr>
        <w:t xml:space="preserve">1. </w:t>
      </w:r>
      <w:r w:rsidR="009C6C09">
        <w:rPr>
          <w:rStyle w:val="2Char"/>
          <w:rFonts w:ascii="微软雅黑" w:eastAsia="微软雅黑" w:hAnsi="微软雅黑" w:hint="eastAsia"/>
          <w:sz w:val="21"/>
          <w:szCs w:val="21"/>
        </w:rPr>
        <w:t>开发工具</w:t>
      </w:r>
      <w:r w:rsidRPr="008249D1">
        <w:rPr>
          <w:rStyle w:val="2Char"/>
          <w:rFonts w:ascii="微软雅黑" w:eastAsia="微软雅黑" w:hAnsi="微软雅黑" w:hint="eastAsia"/>
          <w:sz w:val="21"/>
          <w:szCs w:val="21"/>
        </w:rPr>
        <w:t>：</w:t>
      </w:r>
      <w:bookmarkEnd w:id="4"/>
      <w:r w:rsidR="009C6C09">
        <w:rPr>
          <w:rFonts w:ascii="微软雅黑" w:eastAsia="微软雅黑" w:hAnsi="微软雅黑" w:hint="eastAsia"/>
          <w:sz w:val="21"/>
          <w:szCs w:val="21"/>
        </w:rPr>
        <w:t>Visual Studio 2015</w:t>
      </w:r>
      <w:r w:rsidR="0048514E">
        <w:rPr>
          <w:rFonts w:ascii="微软雅黑" w:eastAsia="微软雅黑" w:hAnsi="微软雅黑" w:hint="eastAsia"/>
          <w:sz w:val="21"/>
          <w:szCs w:val="21"/>
        </w:rPr>
        <w:t>。</w:t>
      </w:r>
    </w:p>
    <w:p w:rsidR="00FF0FFE" w:rsidRPr="008249D1" w:rsidRDefault="00FF0FFE" w:rsidP="00FF0FFE">
      <w:pPr>
        <w:spacing w:after="0" w:line="360" w:lineRule="auto"/>
        <w:contextualSpacing/>
        <w:rPr>
          <w:rFonts w:ascii="微软雅黑" w:eastAsia="微软雅黑" w:hAnsi="微软雅黑"/>
          <w:sz w:val="21"/>
          <w:szCs w:val="21"/>
        </w:rPr>
      </w:pPr>
      <w:r w:rsidRPr="008249D1">
        <w:rPr>
          <w:rStyle w:val="2Char"/>
          <w:rFonts w:ascii="微软雅黑" w:eastAsia="微软雅黑" w:hAnsi="微软雅黑"/>
          <w:sz w:val="21"/>
          <w:szCs w:val="21"/>
        </w:rPr>
        <w:tab/>
      </w:r>
      <w:bookmarkStart w:id="5" w:name="_Toc469516329"/>
      <w:r w:rsidRPr="008249D1">
        <w:rPr>
          <w:rStyle w:val="2Char"/>
          <w:rFonts w:ascii="微软雅黑" w:eastAsia="微软雅黑" w:hAnsi="微软雅黑"/>
          <w:sz w:val="21"/>
          <w:szCs w:val="21"/>
        </w:rPr>
        <w:t xml:space="preserve">2. </w:t>
      </w:r>
      <w:r w:rsidRPr="008249D1">
        <w:rPr>
          <w:rStyle w:val="2Char"/>
          <w:rFonts w:ascii="微软雅黑" w:eastAsia="微软雅黑" w:hAnsi="微软雅黑" w:hint="eastAsia"/>
          <w:sz w:val="21"/>
          <w:szCs w:val="21"/>
        </w:rPr>
        <w:t>开发语言</w:t>
      </w:r>
      <w:bookmarkEnd w:id="5"/>
      <w:r w:rsidRPr="008249D1">
        <w:rPr>
          <w:rFonts w:ascii="微软雅黑" w:eastAsia="微软雅黑" w:hAnsi="微软雅黑" w:hint="eastAsia"/>
          <w:sz w:val="21"/>
          <w:szCs w:val="21"/>
        </w:rPr>
        <w:t>：C</w:t>
      </w:r>
      <w:r w:rsidR="009C6C09">
        <w:rPr>
          <w:rFonts w:ascii="微软雅黑" w:eastAsia="微软雅黑" w:hAnsi="微软雅黑" w:hint="eastAsia"/>
          <w:sz w:val="21"/>
          <w:szCs w:val="21"/>
        </w:rPr>
        <w:t>++</w:t>
      </w:r>
      <w:r w:rsidRPr="008249D1">
        <w:rPr>
          <w:rFonts w:ascii="微软雅黑" w:eastAsia="微软雅黑" w:hAnsi="微软雅黑" w:hint="eastAsia"/>
          <w:sz w:val="21"/>
          <w:szCs w:val="21"/>
        </w:rPr>
        <w:t>。</w:t>
      </w:r>
    </w:p>
    <w:p w:rsidR="00FF0FFE" w:rsidRPr="008249D1" w:rsidRDefault="00FF0FFE" w:rsidP="00FF0FFE">
      <w:pPr>
        <w:spacing w:after="0" w:line="360" w:lineRule="auto"/>
        <w:contextualSpacing/>
        <w:rPr>
          <w:rFonts w:ascii="微软雅黑" w:eastAsia="微软雅黑" w:hAnsi="微软雅黑"/>
          <w:sz w:val="21"/>
          <w:szCs w:val="21"/>
        </w:rPr>
      </w:pPr>
      <w:r w:rsidRPr="008249D1">
        <w:rPr>
          <w:rStyle w:val="2Char"/>
          <w:rFonts w:ascii="微软雅黑" w:eastAsia="微软雅黑" w:hAnsi="微软雅黑"/>
          <w:sz w:val="21"/>
          <w:szCs w:val="21"/>
        </w:rPr>
        <w:tab/>
      </w:r>
      <w:bookmarkStart w:id="6" w:name="_Toc469516330"/>
      <w:r w:rsidRPr="008249D1">
        <w:rPr>
          <w:rStyle w:val="2Char"/>
          <w:rFonts w:ascii="微软雅黑" w:eastAsia="微软雅黑" w:hAnsi="微软雅黑"/>
          <w:sz w:val="21"/>
          <w:szCs w:val="21"/>
        </w:rPr>
        <w:t xml:space="preserve">3. </w:t>
      </w:r>
      <w:r w:rsidRPr="008249D1">
        <w:rPr>
          <w:rStyle w:val="2Char"/>
          <w:rFonts w:ascii="微软雅黑" w:eastAsia="微软雅黑" w:hAnsi="微软雅黑" w:hint="eastAsia"/>
          <w:sz w:val="21"/>
          <w:szCs w:val="21"/>
        </w:rPr>
        <w:t>文件依赖</w:t>
      </w:r>
      <w:bookmarkEnd w:id="6"/>
      <w:r w:rsidRPr="008249D1">
        <w:rPr>
          <w:rFonts w:ascii="微软雅黑" w:eastAsia="微软雅黑" w:hAnsi="微软雅黑" w:hint="eastAsia"/>
          <w:sz w:val="21"/>
          <w:szCs w:val="21"/>
        </w:rPr>
        <w:t>：</w:t>
      </w:r>
      <w:r w:rsidR="0048514E">
        <w:rPr>
          <w:rFonts w:ascii="微软雅黑" w:eastAsia="微软雅黑" w:hAnsi="微软雅黑" w:hint="eastAsia"/>
          <w:sz w:val="21"/>
          <w:szCs w:val="21"/>
        </w:rPr>
        <w:t>cocos-2dx库文件。</w:t>
      </w:r>
    </w:p>
    <w:p w:rsidR="00FF0FFE" w:rsidRPr="008249D1" w:rsidRDefault="00FF0FFE" w:rsidP="00FF0FFE">
      <w:pPr>
        <w:pStyle w:val="1"/>
        <w:spacing w:before="0" w:line="360" w:lineRule="auto"/>
        <w:contextualSpacing/>
        <w:rPr>
          <w:rFonts w:ascii="微软雅黑" w:eastAsia="微软雅黑" w:hAnsi="微软雅黑" w:cs="Yu Mincho Light"/>
          <w:sz w:val="32"/>
          <w:szCs w:val="32"/>
        </w:rPr>
      </w:pPr>
      <w:bookmarkStart w:id="7" w:name="_Toc469516331"/>
      <w:r w:rsidRPr="008249D1">
        <w:rPr>
          <w:rFonts w:ascii="微软雅黑" w:eastAsia="微软雅黑" w:hAnsi="微软雅黑" w:cs="Yu Mincho Light" w:hint="eastAsia"/>
          <w:sz w:val="32"/>
          <w:szCs w:val="32"/>
        </w:rPr>
        <w:t>三．设计</w:t>
      </w:r>
      <w:r w:rsidR="0048514E">
        <w:rPr>
          <w:rFonts w:ascii="微软雅黑" w:eastAsia="微软雅黑" w:hAnsi="微软雅黑" w:cs="Yu Mincho Light" w:hint="eastAsia"/>
          <w:sz w:val="32"/>
          <w:szCs w:val="32"/>
        </w:rPr>
        <w:t>模式</w:t>
      </w:r>
      <w:bookmarkEnd w:id="7"/>
    </w:p>
    <w:p w:rsidR="00FF0FFE" w:rsidRPr="008249D1" w:rsidRDefault="00FF0FFE" w:rsidP="00FF0FFE">
      <w:pPr>
        <w:pStyle w:val="3"/>
        <w:rPr>
          <w:rFonts w:ascii="微软雅黑" w:eastAsia="微软雅黑" w:hAnsi="微软雅黑"/>
        </w:rPr>
      </w:pPr>
      <w:bookmarkStart w:id="8" w:name="_Toc469516332"/>
      <w:r w:rsidRPr="008249D1">
        <w:rPr>
          <w:rStyle w:val="2Char"/>
          <w:rFonts w:ascii="微软雅黑" w:eastAsia="微软雅黑" w:hAnsi="微软雅黑" w:hint="eastAsia"/>
          <w:b/>
          <w:bCs/>
        </w:rPr>
        <w:t>1.</w:t>
      </w:r>
      <w:r w:rsidR="00DC10D6">
        <w:rPr>
          <w:rStyle w:val="2Char"/>
          <w:rFonts w:ascii="微软雅黑" w:eastAsia="微软雅黑" w:hAnsi="微软雅黑" w:hint="eastAsia"/>
          <w:b/>
          <w:bCs/>
        </w:rPr>
        <w:t>工厂模式</w:t>
      </w:r>
      <w:bookmarkEnd w:id="8"/>
    </w:p>
    <w:p w:rsidR="00EC6BD8" w:rsidRDefault="00FF0FFE" w:rsidP="00FF0FFE">
      <w:pPr>
        <w:rPr>
          <w:rFonts w:ascii="微软雅黑" w:eastAsia="微软雅黑" w:hAnsi="微软雅黑" w:hint="eastAsia"/>
        </w:rPr>
      </w:pPr>
      <w:r w:rsidRPr="008249D1">
        <w:rPr>
          <w:rFonts w:ascii="微软雅黑" w:eastAsia="微软雅黑" w:hAnsi="微软雅黑" w:hint="eastAsia"/>
        </w:rPr>
        <w:tab/>
      </w:r>
      <w:r w:rsidR="007E4C9B">
        <w:rPr>
          <w:rFonts w:ascii="微软雅黑" w:eastAsia="微软雅黑" w:hAnsi="微软雅黑" w:hint="eastAsia"/>
        </w:rPr>
        <w:t>游戏中有多个怪物，</w:t>
      </w:r>
      <w:r w:rsidR="00EC6BD8">
        <w:rPr>
          <w:rFonts w:ascii="微软雅黑" w:eastAsia="微软雅黑" w:hAnsi="微软雅黑" w:hint="eastAsia"/>
        </w:rPr>
        <w:t>在旧版中我们是直接在game主函数中判断怪物类别并创建。</w:t>
      </w:r>
    </w:p>
    <w:p w:rsidR="007E4C9B" w:rsidRDefault="00EC6BD8" w:rsidP="00EC6BD8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在新版中</w:t>
      </w:r>
      <w:r w:rsidR="007E4C9B">
        <w:rPr>
          <w:rFonts w:ascii="微软雅黑" w:eastAsia="微软雅黑" w:hAnsi="微软雅黑" w:hint="eastAsia"/>
        </w:rPr>
        <w:t>采用了简单工厂模式。在</w:t>
      </w:r>
      <w:proofErr w:type="spellStart"/>
      <w:r w:rsidR="007E4C9B">
        <w:rPr>
          <w:rFonts w:ascii="微软雅黑" w:eastAsia="微软雅黑" w:hAnsi="微软雅黑" w:hint="eastAsia"/>
        </w:rPr>
        <w:t>MosterBase</w:t>
      </w:r>
      <w:proofErr w:type="spellEnd"/>
      <w:r w:rsidR="007E4C9B">
        <w:rPr>
          <w:rFonts w:ascii="微软雅黑" w:eastAsia="微软雅黑" w:hAnsi="微软雅黑" w:hint="eastAsia"/>
        </w:rPr>
        <w:t>中定义怪物的基本属性和操作，Monster1和Monster2继承</w:t>
      </w:r>
      <w:proofErr w:type="spellStart"/>
      <w:r w:rsidR="007E4C9B">
        <w:rPr>
          <w:rFonts w:ascii="微软雅黑" w:eastAsia="微软雅黑" w:hAnsi="微软雅黑" w:hint="eastAsia"/>
        </w:rPr>
        <w:t>MonsterBase</w:t>
      </w:r>
      <w:proofErr w:type="spellEnd"/>
      <w:r w:rsidR="007E4C9B">
        <w:rPr>
          <w:rFonts w:ascii="微软雅黑" w:eastAsia="微软雅黑" w:hAnsi="微软雅黑" w:hint="eastAsia"/>
        </w:rPr>
        <w:t>，并实现各自不同的操作</w:t>
      </w:r>
      <w:r>
        <w:rPr>
          <w:rFonts w:ascii="微软雅黑" w:eastAsia="微软雅黑" w:hAnsi="微软雅黑" w:hint="eastAsia"/>
        </w:rPr>
        <w:t>，如击中</w:t>
      </w:r>
      <w:proofErr w:type="gramStart"/>
      <w:r>
        <w:rPr>
          <w:rFonts w:ascii="微软雅黑" w:eastAsia="微软雅黑" w:hAnsi="微软雅黑" w:hint="eastAsia"/>
        </w:rPr>
        <w:t>后掉血</w:t>
      </w:r>
      <w:proofErr w:type="gramEnd"/>
      <w:r w:rsidR="007E4C9B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t>当需要创建怪物时，game给</w:t>
      </w:r>
      <w:proofErr w:type="spellStart"/>
      <w:r>
        <w:rPr>
          <w:rFonts w:ascii="微软雅黑" w:eastAsia="微软雅黑" w:hAnsi="微软雅黑" w:hint="eastAsia"/>
        </w:rPr>
        <w:t>MongsterFactory</w:t>
      </w:r>
      <w:proofErr w:type="spellEnd"/>
      <w:r>
        <w:rPr>
          <w:rFonts w:ascii="微软雅黑" w:eastAsia="微软雅黑" w:hAnsi="微软雅黑" w:hint="eastAsia"/>
        </w:rPr>
        <w:t>发送命令，工厂根据配置文件中的内容创建不同的怪物，放到</w:t>
      </w:r>
      <w:proofErr w:type="spellStart"/>
      <w:r>
        <w:rPr>
          <w:rFonts w:ascii="微软雅黑" w:eastAsia="微软雅黑" w:hAnsi="微软雅黑" w:hint="eastAsia"/>
        </w:rPr>
        <w:t>MonsterContainer</w:t>
      </w:r>
      <w:proofErr w:type="spellEnd"/>
      <w:r>
        <w:rPr>
          <w:rFonts w:ascii="微软雅黑" w:eastAsia="微软雅黑" w:hAnsi="微软雅黑" w:hint="eastAsia"/>
        </w:rPr>
        <w:t>中封装起来，一起传回给主函数。</w:t>
      </w:r>
    </w:p>
    <w:p w:rsidR="00851B6D" w:rsidRDefault="00851B6D" w:rsidP="00EC6BD8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在game主函数中调用</w:t>
      </w:r>
      <w:proofErr w:type="spellStart"/>
      <w:r>
        <w:rPr>
          <w:rFonts w:ascii="微软雅黑" w:eastAsia="微软雅黑" w:hAnsi="微软雅黑" w:hint="eastAsia"/>
        </w:rPr>
        <w:t>MonsterCantainer</w:t>
      </w:r>
      <w:proofErr w:type="spellEnd"/>
    </w:p>
    <w:p w:rsidR="00851B6D" w:rsidRDefault="003141E3" w:rsidP="00EC6BD8">
      <w:pPr>
        <w:ind w:firstLine="420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0BA9FE0E" wp14:editId="287D965B">
            <wp:extent cx="5486400" cy="54483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B6D" w:rsidRDefault="00851B6D" w:rsidP="00EC6BD8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在</w:t>
      </w:r>
      <w:proofErr w:type="spellStart"/>
      <w:r>
        <w:rPr>
          <w:rFonts w:ascii="微软雅黑" w:eastAsia="微软雅黑" w:hAnsi="微软雅黑" w:hint="eastAsia"/>
        </w:rPr>
        <w:t>MonsterContainer</w:t>
      </w:r>
      <w:proofErr w:type="spellEnd"/>
      <w:r>
        <w:rPr>
          <w:rFonts w:ascii="微软雅黑" w:eastAsia="微软雅黑" w:hAnsi="微软雅黑" w:hint="eastAsia"/>
        </w:rPr>
        <w:t>中调用工厂创建怪物</w:t>
      </w:r>
      <w:r w:rsidR="00C833E2">
        <w:rPr>
          <w:noProof/>
        </w:rPr>
        <w:drawing>
          <wp:inline distT="0" distB="0" distL="0" distR="0" wp14:anchorId="55BC875F" wp14:editId="12B96C37">
            <wp:extent cx="5486400" cy="320675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B6D" w:rsidRDefault="00851B6D" w:rsidP="00EC6BD8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在</w:t>
      </w:r>
      <w:proofErr w:type="spellStart"/>
      <w:r>
        <w:rPr>
          <w:rFonts w:ascii="微软雅黑" w:eastAsia="微软雅黑" w:hAnsi="微软雅黑" w:hint="eastAsia"/>
        </w:rPr>
        <w:t>MonsterFactory</w:t>
      </w:r>
      <w:proofErr w:type="spellEnd"/>
      <w:r>
        <w:rPr>
          <w:rFonts w:ascii="微软雅黑" w:eastAsia="微软雅黑" w:hAnsi="微软雅黑" w:hint="eastAsia"/>
        </w:rPr>
        <w:t>中创建不同怪物</w:t>
      </w:r>
    </w:p>
    <w:p w:rsidR="00851B6D" w:rsidRDefault="00851B6D" w:rsidP="00EC6BD8">
      <w:pPr>
        <w:ind w:firstLine="420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1ECF406F" wp14:editId="166CBB99">
            <wp:extent cx="5486400" cy="1579880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3E2" w:rsidRDefault="00C833E2" w:rsidP="00EC6BD8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Monster1和Mosnter2的不同之处有：Monster1被击中后直接掉血，Monster2有40%的概率不掉血。</w:t>
      </w:r>
    </w:p>
    <w:p w:rsidR="00C833E2" w:rsidRDefault="00C833E2" w:rsidP="00EC6BD8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Monster1：</w:t>
      </w:r>
    </w:p>
    <w:p w:rsidR="00C833E2" w:rsidRDefault="00C833E2" w:rsidP="00EC6BD8">
      <w:pPr>
        <w:ind w:firstLine="420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39D571C5" wp14:editId="4C7A674F">
            <wp:extent cx="5323809" cy="84761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3E2" w:rsidRDefault="00C833E2" w:rsidP="00EC6BD8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Monster2</w:t>
      </w:r>
    </w:p>
    <w:p w:rsidR="00C833E2" w:rsidRDefault="00C833E2" w:rsidP="00EC6BD8">
      <w:pPr>
        <w:ind w:firstLine="420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102B7284" wp14:editId="53453B3D">
            <wp:extent cx="5486400" cy="182245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FE" w:rsidRPr="009609C6" w:rsidRDefault="00FF0FFE" w:rsidP="009609C6">
      <w:pPr>
        <w:rPr>
          <w:rFonts w:ascii="微软雅黑" w:eastAsia="微软雅黑" w:hAnsi="微软雅黑"/>
        </w:rPr>
      </w:pPr>
    </w:p>
    <w:p w:rsidR="00FF0FFE" w:rsidRPr="008249D1" w:rsidRDefault="00FF0FFE" w:rsidP="00FF0FFE">
      <w:pPr>
        <w:pStyle w:val="2"/>
        <w:rPr>
          <w:rFonts w:ascii="微软雅黑" w:eastAsia="微软雅黑" w:hAnsi="微软雅黑"/>
          <w:color w:val="auto"/>
        </w:rPr>
      </w:pPr>
      <w:bookmarkStart w:id="9" w:name="_Toc469516333"/>
      <w:r w:rsidRPr="008249D1">
        <w:rPr>
          <w:rFonts w:ascii="微软雅黑" w:eastAsia="微软雅黑" w:hAnsi="微软雅黑" w:hint="eastAsia"/>
          <w:color w:val="auto"/>
        </w:rPr>
        <w:lastRenderedPageBreak/>
        <w:t xml:space="preserve">2. </w:t>
      </w:r>
      <w:r w:rsidR="009609C6">
        <w:rPr>
          <w:rFonts w:ascii="微软雅黑" w:eastAsia="微软雅黑" w:hAnsi="微软雅黑" w:hint="eastAsia"/>
          <w:color w:val="auto"/>
        </w:rPr>
        <w:t>装饰者模式</w:t>
      </w:r>
      <w:bookmarkEnd w:id="9"/>
    </w:p>
    <w:p w:rsidR="00FF0FFE" w:rsidRDefault="009609C6" w:rsidP="00FF0FFE">
      <w:pPr>
        <w:spacing w:after="0" w:line="360" w:lineRule="auto"/>
        <w:contextualSpacing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ab/>
      </w:r>
      <w:r w:rsidR="00DA59E9">
        <w:rPr>
          <w:rFonts w:ascii="微软雅黑" w:eastAsia="微软雅黑" w:hAnsi="微软雅黑" w:hint="eastAsia"/>
          <w:sz w:val="21"/>
          <w:szCs w:val="21"/>
        </w:rPr>
        <w:t>在游戏结束前，我们有一个Boss</w:t>
      </w:r>
      <w:r w:rsidR="00F34FB1">
        <w:rPr>
          <w:rFonts w:ascii="微软雅黑" w:eastAsia="微软雅黑" w:hAnsi="微软雅黑" w:hint="eastAsia"/>
          <w:sz w:val="21"/>
          <w:szCs w:val="21"/>
        </w:rPr>
        <w:t>，在旧版本中我们直接创建。</w:t>
      </w:r>
    </w:p>
    <w:p w:rsidR="00F34FB1" w:rsidRDefault="00F34FB1" w:rsidP="00FF0FFE">
      <w:pPr>
        <w:spacing w:after="0" w:line="360" w:lineRule="auto"/>
        <w:contextualSpacing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ab/>
        <w:t>在新版本中，考虑到Boss是在Monster2的基础上，所以我们采用装饰者模式，直接在Monster2的基础上改变属性值，创建并返回。</w:t>
      </w:r>
    </w:p>
    <w:p w:rsidR="00F34FB1" w:rsidRPr="008249D1" w:rsidRDefault="00F34FB1" w:rsidP="00FF0FFE">
      <w:pPr>
        <w:spacing w:after="0" w:line="360" w:lineRule="auto"/>
        <w:contextualSpacing/>
        <w:rPr>
          <w:rFonts w:ascii="微软雅黑" w:eastAsia="微软雅黑" w:hAnsi="微软雅黑"/>
          <w:sz w:val="21"/>
          <w:szCs w:val="21"/>
        </w:rPr>
      </w:pPr>
      <w:r>
        <w:rPr>
          <w:noProof/>
        </w:rPr>
        <w:drawing>
          <wp:inline distT="0" distB="0" distL="0" distR="0" wp14:anchorId="55314026" wp14:editId="33499547">
            <wp:extent cx="5104762" cy="723810"/>
            <wp:effectExtent l="0" t="0" r="127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FE" w:rsidRPr="008249D1" w:rsidRDefault="00FF0FFE" w:rsidP="009609C6">
      <w:pPr>
        <w:pStyle w:val="2"/>
        <w:rPr>
          <w:rFonts w:ascii="微软雅黑" w:eastAsia="微软雅黑" w:hAnsi="微软雅黑"/>
          <w:color w:val="auto"/>
        </w:rPr>
      </w:pPr>
      <w:bookmarkStart w:id="10" w:name="_Toc469516334"/>
      <w:r w:rsidRPr="008249D1">
        <w:rPr>
          <w:rFonts w:ascii="微软雅黑" w:eastAsia="微软雅黑" w:hAnsi="微软雅黑" w:hint="eastAsia"/>
          <w:color w:val="auto"/>
        </w:rPr>
        <w:t>3.</w:t>
      </w:r>
      <w:r w:rsidR="00FA4E20">
        <w:rPr>
          <w:rFonts w:ascii="微软雅黑" w:eastAsia="微软雅黑" w:hAnsi="微软雅黑" w:hint="eastAsia"/>
          <w:color w:val="auto"/>
        </w:rPr>
        <w:t>策略模式</w:t>
      </w:r>
      <w:bookmarkEnd w:id="10"/>
    </w:p>
    <w:p w:rsidR="00FF0FFE" w:rsidRDefault="00FF0FFE" w:rsidP="00FA4E20">
      <w:pPr>
        <w:spacing w:after="0" w:line="360" w:lineRule="auto"/>
        <w:contextualSpacing/>
        <w:rPr>
          <w:rFonts w:ascii="微软雅黑" w:eastAsia="微软雅黑" w:hAnsi="微软雅黑" w:hint="eastAsia"/>
          <w:sz w:val="21"/>
          <w:szCs w:val="21"/>
        </w:rPr>
      </w:pPr>
      <w:r w:rsidRPr="008249D1">
        <w:rPr>
          <w:rFonts w:ascii="微软雅黑" w:eastAsia="微软雅黑" w:hAnsi="微软雅黑" w:hint="eastAsia"/>
          <w:sz w:val="21"/>
          <w:szCs w:val="21"/>
        </w:rPr>
        <w:tab/>
      </w:r>
      <w:r w:rsidR="006568E1">
        <w:rPr>
          <w:rFonts w:ascii="微软雅黑" w:eastAsia="微软雅黑" w:hAnsi="微软雅黑" w:hint="eastAsia"/>
          <w:sz w:val="21"/>
          <w:szCs w:val="21"/>
        </w:rPr>
        <w:t>我们的炮塔有三种不同的发射子弹的方法，一种是发射一个子弹，一种是发射三个子弹，一种是发射一圈子弹。在旧版本中是在不同塔内分别实现发射算法。</w:t>
      </w:r>
    </w:p>
    <w:p w:rsidR="006568E1" w:rsidRDefault="006568E1" w:rsidP="00FA4E20">
      <w:pPr>
        <w:spacing w:after="0" w:line="360" w:lineRule="auto"/>
        <w:contextualSpacing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ab/>
        <w:t>在新版本中，我们将算法抽象出来，使用策略模式，根据塔的种类将发射算法的指针指向不同的算法。</w:t>
      </w:r>
    </w:p>
    <w:p w:rsidR="006568E1" w:rsidRDefault="006568E1" w:rsidP="00FA4E20">
      <w:pPr>
        <w:spacing w:after="0" w:line="360" w:lineRule="auto"/>
        <w:contextualSpacing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ab/>
        <w:t>塔：</w:t>
      </w:r>
    </w:p>
    <w:p w:rsidR="006568E1" w:rsidRDefault="006568E1" w:rsidP="00FA4E20">
      <w:pPr>
        <w:spacing w:after="0" w:line="360" w:lineRule="auto"/>
        <w:contextualSpacing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784D3FF5" wp14:editId="5B6C09EF">
            <wp:extent cx="4457143" cy="228571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E1" w:rsidRDefault="006568E1" w:rsidP="00FA4E20">
      <w:pPr>
        <w:spacing w:after="0" w:line="360" w:lineRule="auto"/>
        <w:contextualSpacing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发射算法：</w:t>
      </w:r>
    </w:p>
    <w:p w:rsidR="006568E1" w:rsidRPr="008249D1" w:rsidRDefault="006568E1" w:rsidP="00FA4E20">
      <w:pPr>
        <w:spacing w:after="0" w:line="360" w:lineRule="auto"/>
        <w:contextualSpacing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A2DB1E" wp14:editId="2D017917">
            <wp:extent cx="5486400" cy="198628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FE" w:rsidRDefault="00FF0FFE" w:rsidP="00FA4E20">
      <w:pPr>
        <w:pStyle w:val="2"/>
        <w:rPr>
          <w:rFonts w:ascii="微软雅黑" w:eastAsia="微软雅黑" w:hAnsi="微软雅黑" w:hint="eastAsia"/>
          <w:color w:val="auto"/>
        </w:rPr>
      </w:pPr>
      <w:bookmarkStart w:id="11" w:name="_Toc469516335"/>
      <w:r w:rsidRPr="008249D1">
        <w:rPr>
          <w:rFonts w:ascii="微软雅黑" w:eastAsia="微软雅黑" w:hAnsi="微软雅黑" w:hint="eastAsia"/>
          <w:color w:val="auto"/>
        </w:rPr>
        <w:t>4</w:t>
      </w:r>
      <w:r w:rsidRPr="008249D1">
        <w:rPr>
          <w:rFonts w:ascii="微软雅黑" w:eastAsia="微软雅黑" w:hAnsi="微软雅黑"/>
          <w:color w:val="auto"/>
        </w:rPr>
        <w:t xml:space="preserve">. </w:t>
      </w:r>
      <w:r w:rsidR="00B11FFA">
        <w:rPr>
          <w:rFonts w:ascii="微软雅黑" w:eastAsia="微软雅黑" w:hAnsi="微软雅黑" w:hint="eastAsia"/>
          <w:color w:val="auto"/>
        </w:rPr>
        <w:t>委托</w:t>
      </w:r>
      <w:r w:rsidR="00B11FFA">
        <w:rPr>
          <w:rFonts w:ascii="微软雅黑" w:eastAsia="微软雅黑" w:hAnsi="微软雅黑"/>
          <w:color w:val="auto"/>
        </w:rPr>
        <w:t>模式</w:t>
      </w:r>
      <w:bookmarkEnd w:id="11"/>
    </w:p>
    <w:p w:rsidR="00B11FFA" w:rsidRDefault="00B11FFA" w:rsidP="00B11FFA">
      <w:pPr>
        <w:rPr>
          <w:rFonts w:hint="eastAsia"/>
        </w:rPr>
      </w:pPr>
      <w:r>
        <w:rPr>
          <w:rFonts w:hint="eastAsia"/>
        </w:rPr>
        <w:tab/>
      </w:r>
      <w:r w:rsidR="00650685">
        <w:rPr>
          <w:rFonts w:hint="eastAsia"/>
        </w:rPr>
        <w:t>委托模式在这里是</w:t>
      </w:r>
      <w:r w:rsidR="00650685">
        <w:rPr>
          <w:rFonts w:hint="eastAsia"/>
        </w:rPr>
        <w:t>Game</w:t>
      </w:r>
      <w:r w:rsidR="00650685">
        <w:rPr>
          <w:rFonts w:hint="eastAsia"/>
        </w:rPr>
        <w:t>类和</w:t>
      </w:r>
      <w:proofErr w:type="spellStart"/>
      <w:r w:rsidR="00650685">
        <w:rPr>
          <w:rFonts w:hint="eastAsia"/>
        </w:rPr>
        <w:t>MonsterContainer</w:t>
      </w:r>
      <w:proofErr w:type="spellEnd"/>
      <w:r w:rsidR="00650685">
        <w:rPr>
          <w:rFonts w:hint="eastAsia"/>
        </w:rPr>
        <w:t>类协同解决怪物数组的建立和更新问题而存在，简单的说就是把原本属于委托者</w:t>
      </w:r>
      <w:r w:rsidR="00650685">
        <w:rPr>
          <w:rFonts w:hint="eastAsia"/>
        </w:rPr>
        <w:t>Game</w:t>
      </w:r>
      <w:proofErr w:type="gramStart"/>
      <w:r w:rsidR="00650685">
        <w:rPr>
          <w:rFonts w:hint="eastAsia"/>
        </w:rPr>
        <w:t>类做的</w:t>
      </w:r>
      <w:proofErr w:type="gramEnd"/>
      <w:r w:rsidR="00650685">
        <w:rPr>
          <w:rFonts w:hint="eastAsia"/>
        </w:rPr>
        <w:t>事情交给被委托者</w:t>
      </w:r>
      <w:proofErr w:type="spellStart"/>
      <w:r w:rsidR="00650685">
        <w:rPr>
          <w:rFonts w:hint="eastAsia"/>
        </w:rPr>
        <w:t>MonsterContainer</w:t>
      </w:r>
      <w:proofErr w:type="spellEnd"/>
      <w:r w:rsidR="00650685">
        <w:rPr>
          <w:rFonts w:hint="eastAsia"/>
        </w:rPr>
        <w:t>来做。</w:t>
      </w:r>
    </w:p>
    <w:p w:rsidR="00650685" w:rsidRDefault="00650685" w:rsidP="00650685">
      <w:pPr>
        <w:ind w:firstLine="435"/>
        <w:rPr>
          <w:rFonts w:hint="eastAsia"/>
        </w:rPr>
      </w:pPr>
      <w:r>
        <w:rPr>
          <w:rFonts w:hint="eastAsia"/>
        </w:rPr>
        <w:t>比如从文件中读取数据并建立</w:t>
      </w:r>
      <w:r>
        <w:rPr>
          <w:rFonts w:hint="eastAsia"/>
        </w:rPr>
        <w:t>Monster</w:t>
      </w:r>
      <w:r>
        <w:rPr>
          <w:rFonts w:hint="eastAsia"/>
        </w:rPr>
        <w:t>数组和每次更新</w:t>
      </w:r>
      <w:r>
        <w:rPr>
          <w:rFonts w:hint="eastAsia"/>
        </w:rPr>
        <w:t>Monster</w:t>
      </w:r>
      <w:r>
        <w:rPr>
          <w:rFonts w:hint="eastAsia"/>
        </w:rPr>
        <w:t>数组：</w:t>
      </w:r>
    </w:p>
    <w:p w:rsidR="00650685" w:rsidRDefault="007003DA" w:rsidP="00650685">
      <w:pPr>
        <w:ind w:firstLine="435"/>
        <w:rPr>
          <w:rFonts w:hint="eastAsia"/>
        </w:rPr>
      </w:pPr>
      <w:r>
        <w:rPr>
          <w:noProof/>
        </w:rPr>
        <w:drawing>
          <wp:inline distT="0" distB="0" distL="0" distR="0" wp14:anchorId="0D6E4484" wp14:editId="17F99411">
            <wp:extent cx="5486400" cy="475615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B11FFA" w:rsidRDefault="00B11FFA" w:rsidP="00B11FFA">
      <w:pPr>
        <w:pStyle w:val="2"/>
        <w:rPr>
          <w:rFonts w:ascii="微软雅黑" w:eastAsia="微软雅黑" w:hAnsi="微软雅黑" w:hint="eastAsia"/>
          <w:color w:val="auto"/>
        </w:rPr>
      </w:pPr>
      <w:bookmarkStart w:id="13" w:name="_Toc469516336"/>
      <w:r>
        <w:rPr>
          <w:rFonts w:ascii="微软雅黑" w:eastAsia="微软雅黑" w:hAnsi="微软雅黑" w:hint="eastAsia"/>
          <w:color w:val="auto"/>
        </w:rPr>
        <w:t>5</w:t>
      </w:r>
      <w:r w:rsidRPr="008249D1">
        <w:rPr>
          <w:rFonts w:ascii="微软雅黑" w:eastAsia="微软雅黑" w:hAnsi="微软雅黑"/>
          <w:color w:val="auto"/>
        </w:rPr>
        <w:t xml:space="preserve">. </w:t>
      </w:r>
      <w:proofErr w:type="gramStart"/>
      <w:r w:rsidR="00943F69">
        <w:rPr>
          <w:rFonts w:ascii="微软雅黑" w:eastAsia="微软雅黑" w:hAnsi="微软雅黑" w:hint="eastAsia"/>
          <w:color w:val="auto"/>
        </w:rPr>
        <w:t>单例</w:t>
      </w:r>
      <w:r>
        <w:rPr>
          <w:rFonts w:ascii="微软雅黑" w:eastAsia="微软雅黑" w:hAnsi="微软雅黑"/>
          <w:color w:val="auto"/>
        </w:rPr>
        <w:t>模式</w:t>
      </w:r>
      <w:bookmarkEnd w:id="13"/>
      <w:proofErr w:type="gramEnd"/>
    </w:p>
    <w:p w:rsidR="00943F69" w:rsidRDefault="00943F69" w:rsidP="00943F69">
      <w:pPr>
        <w:spacing w:line="360" w:lineRule="auto"/>
        <w:rPr>
          <w:rFonts w:ascii="微软雅黑" w:eastAsia="微软雅黑" w:hAnsi="微软雅黑" w:hint="eastAsia"/>
          <w:sz w:val="21"/>
          <w:szCs w:val="21"/>
        </w:rPr>
      </w:pPr>
      <w:r>
        <w:rPr>
          <w:rFonts w:hint="eastAsia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>在旧版本中，公主是写在主函数中的一个static的变量。</w:t>
      </w:r>
    </w:p>
    <w:p w:rsidR="00943F69" w:rsidRDefault="00943F69" w:rsidP="00943F69">
      <w:pPr>
        <w:spacing w:line="360" w:lineRule="auto"/>
        <w:ind w:firstLine="42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在新版本中 ,</w:t>
      </w:r>
      <w:proofErr w:type="gramStart"/>
      <w:r>
        <w:rPr>
          <w:rFonts w:ascii="微软雅黑" w:eastAsia="微软雅黑" w:hAnsi="微软雅黑" w:hint="eastAsia"/>
          <w:sz w:val="21"/>
          <w:szCs w:val="21"/>
        </w:rPr>
        <w:t>利用单例模式</w:t>
      </w:r>
      <w:proofErr w:type="gramEnd"/>
      <w:r>
        <w:rPr>
          <w:rFonts w:ascii="微软雅黑" w:eastAsia="微软雅黑" w:hAnsi="微软雅黑" w:hint="eastAsia"/>
          <w:sz w:val="21"/>
          <w:szCs w:val="21"/>
        </w:rPr>
        <w:t>，创建一个公主的唯一全局变量。</w:t>
      </w:r>
    </w:p>
    <w:p w:rsidR="00943F69" w:rsidRDefault="00943F69" w:rsidP="00943F69">
      <w:pPr>
        <w:spacing w:line="360" w:lineRule="auto"/>
        <w:ind w:firstLine="420"/>
        <w:rPr>
          <w:rFonts w:ascii="微软雅黑" w:eastAsia="微软雅黑" w:hAnsi="微软雅黑" w:hint="eastAsia"/>
          <w:sz w:val="21"/>
          <w:szCs w:val="21"/>
        </w:rPr>
      </w:pPr>
      <w:r>
        <w:rPr>
          <w:noProof/>
        </w:rPr>
        <w:drawing>
          <wp:inline distT="0" distB="0" distL="0" distR="0" wp14:anchorId="44BBAEDB" wp14:editId="6F2FE3A5">
            <wp:extent cx="5486400" cy="1065530"/>
            <wp:effectExtent l="0" t="0" r="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58A" w:rsidRPr="008249D1" w:rsidRDefault="0030658A" w:rsidP="0030658A">
      <w:pPr>
        <w:pStyle w:val="2"/>
        <w:rPr>
          <w:rFonts w:ascii="微软雅黑" w:eastAsia="微软雅黑" w:hAnsi="微软雅黑"/>
          <w:color w:val="auto"/>
        </w:rPr>
      </w:pPr>
      <w:bookmarkStart w:id="14" w:name="_Toc469516337"/>
      <w:r>
        <w:rPr>
          <w:rFonts w:ascii="微软雅黑" w:eastAsia="微软雅黑" w:hAnsi="微软雅黑" w:hint="eastAsia"/>
          <w:color w:val="auto"/>
        </w:rPr>
        <w:t>6</w:t>
      </w:r>
      <w:r w:rsidRPr="008249D1">
        <w:rPr>
          <w:rFonts w:ascii="微软雅黑" w:eastAsia="微软雅黑" w:hAnsi="微软雅黑" w:hint="eastAsia"/>
          <w:color w:val="auto"/>
        </w:rPr>
        <w:t>.</w:t>
      </w:r>
      <w:r>
        <w:rPr>
          <w:rFonts w:ascii="微软雅黑" w:eastAsia="微软雅黑" w:hAnsi="微软雅黑" w:hint="eastAsia"/>
          <w:color w:val="auto"/>
        </w:rPr>
        <w:t>外观</w:t>
      </w:r>
      <w:r>
        <w:rPr>
          <w:rFonts w:ascii="微软雅黑" w:eastAsia="微软雅黑" w:hAnsi="微软雅黑" w:hint="eastAsia"/>
          <w:color w:val="auto"/>
        </w:rPr>
        <w:t>模式</w:t>
      </w:r>
      <w:bookmarkEnd w:id="14"/>
    </w:p>
    <w:p w:rsidR="0030658A" w:rsidRDefault="0030658A" w:rsidP="0030658A">
      <w:pPr>
        <w:spacing w:after="0" w:line="360" w:lineRule="auto"/>
        <w:contextualSpacing/>
        <w:rPr>
          <w:rFonts w:ascii="微软雅黑" w:eastAsia="微软雅黑" w:hAnsi="微软雅黑" w:hint="eastAsia"/>
          <w:sz w:val="21"/>
          <w:szCs w:val="21"/>
        </w:rPr>
      </w:pPr>
      <w:r w:rsidRPr="008249D1">
        <w:rPr>
          <w:rFonts w:ascii="微软雅黑" w:eastAsia="微软雅黑" w:hAnsi="微软雅黑" w:hint="eastAsia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>在旧版本中，我们的game主函数</w:t>
      </w:r>
      <w:r w:rsidR="00545AAA">
        <w:rPr>
          <w:rFonts w:ascii="微软雅黑" w:eastAsia="微软雅黑" w:hAnsi="微软雅黑" w:hint="eastAsia"/>
          <w:sz w:val="21"/>
          <w:szCs w:val="21"/>
        </w:rPr>
        <w:t>有将近1000行。</w:t>
      </w:r>
    </w:p>
    <w:p w:rsidR="00545AAA" w:rsidRDefault="00545AAA" w:rsidP="0030658A">
      <w:pPr>
        <w:spacing w:after="0" w:line="360" w:lineRule="auto"/>
        <w:contextualSpacing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ab/>
        <w:t>在新版本中，我们通过将函数解耦，是函数减少了很多，并且将各个功能点分散到</w:t>
      </w:r>
      <w:proofErr w:type="gramStart"/>
      <w:r>
        <w:rPr>
          <w:rFonts w:ascii="微软雅黑" w:eastAsia="微软雅黑" w:hAnsi="微软雅黑" w:hint="eastAsia"/>
          <w:sz w:val="21"/>
          <w:szCs w:val="21"/>
        </w:rPr>
        <w:t>不</w:t>
      </w:r>
      <w:proofErr w:type="gramEnd"/>
      <w:r>
        <w:rPr>
          <w:rFonts w:ascii="微软雅黑" w:eastAsia="微软雅黑" w:hAnsi="微软雅黑" w:hint="eastAsia"/>
          <w:sz w:val="21"/>
          <w:szCs w:val="21"/>
        </w:rPr>
        <w:t>同类中，提高了monster和turret的内聚性。</w:t>
      </w:r>
    </w:p>
    <w:p w:rsidR="00545AAA" w:rsidRPr="008249D1" w:rsidRDefault="00545AAA" w:rsidP="00545AAA">
      <w:pPr>
        <w:pStyle w:val="2"/>
        <w:rPr>
          <w:rFonts w:ascii="微软雅黑" w:eastAsia="微软雅黑" w:hAnsi="微软雅黑"/>
          <w:color w:val="auto"/>
        </w:rPr>
      </w:pPr>
      <w:bookmarkStart w:id="15" w:name="_Toc469516338"/>
      <w:r>
        <w:rPr>
          <w:rFonts w:ascii="微软雅黑" w:eastAsia="微软雅黑" w:hAnsi="微软雅黑" w:hint="eastAsia"/>
          <w:color w:val="auto"/>
        </w:rPr>
        <w:lastRenderedPageBreak/>
        <w:t>7</w:t>
      </w:r>
      <w:r w:rsidRPr="008249D1">
        <w:rPr>
          <w:rFonts w:ascii="微软雅黑" w:eastAsia="微软雅黑" w:hAnsi="微软雅黑" w:hint="eastAsia"/>
          <w:color w:val="auto"/>
        </w:rPr>
        <w:t>.</w:t>
      </w:r>
      <w:r>
        <w:rPr>
          <w:rFonts w:ascii="微软雅黑" w:eastAsia="微软雅黑" w:hAnsi="微软雅黑" w:hint="eastAsia"/>
          <w:color w:val="auto"/>
        </w:rPr>
        <w:t>备忘录</w:t>
      </w:r>
      <w:r>
        <w:rPr>
          <w:rFonts w:ascii="微软雅黑" w:eastAsia="微软雅黑" w:hAnsi="微软雅黑" w:hint="eastAsia"/>
          <w:color w:val="auto"/>
        </w:rPr>
        <w:t>模式</w:t>
      </w:r>
      <w:bookmarkEnd w:id="15"/>
    </w:p>
    <w:p w:rsidR="00545AAA" w:rsidRDefault="00545AAA" w:rsidP="00545AAA">
      <w:pPr>
        <w:spacing w:after="0" w:line="360" w:lineRule="auto"/>
        <w:contextualSpacing/>
        <w:rPr>
          <w:rFonts w:ascii="微软雅黑" w:eastAsia="微软雅黑" w:hAnsi="微软雅黑" w:hint="eastAsia"/>
          <w:sz w:val="21"/>
          <w:szCs w:val="21"/>
        </w:rPr>
      </w:pPr>
      <w:r w:rsidRPr="008249D1">
        <w:rPr>
          <w:rFonts w:ascii="微软雅黑" w:eastAsia="微软雅黑" w:hAnsi="微软雅黑" w:hint="eastAsia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>通过记录游戏中金币、关卡等数据，实现了游戏的存档功能。</w:t>
      </w:r>
    </w:p>
    <w:p w:rsidR="00943F69" w:rsidRPr="00545AAA" w:rsidRDefault="00943F69" w:rsidP="00545AAA">
      <w:pPr>
        <w:spacing w:after="0" w:line="360" w:lineRule="auto"/>
        <w:contextualSpacing/>
        <w:rPr>
          <w:rFonts w:ascii="微软雅黑" w:eastAsia="微软雅黑" w:hAnsi="微软雅黑" w:hint="eastAsia"/>
          <w:sz w:val="21"/>
          <w:szCs w:val="21"/>
        </w:rPr>
      </w:pPr>
    </w:p>
    <w:p w:rsidR="00FF0FFE" w:rsidRPr="008249D1" w:rsidRDefault="00FF0FFE" w:rsidP="00FF0FFE">
      <w:pPr>
        <w:pStyle w:val="1"/>
        <w:spacing w:before="0" w:line="360" w:lineRule="auto"/>
        <w:contextualSpacing/>
        <w:rPr>
          <w:rFonts w:ascii="微软雅黑" w:eastAsia="微软雅黑" w:hAnsi="微软雅黑"/>
          <w:sz w:val="32"/>
          <w:szCs w:val="32"/>
        </w:rPr>
      </w:pPr>
      <w:bookmarkStart w:id="16" w:name="_Toc469516339"/>
      <w:r w:rsidRPr="008249D1">
        <w:rPr>
          <w:rFonts w:ascii="微软雅黑" w:eastAsia="微软雅黑" w:hAnsi="微软雅黑" w:hint="eastAsia"/>
          <w:sz w:val="32"/>
          <w:szCs w:val="32"/>
        </w:rPr>
        <w:lastRenderedPageBreak/>
        <w:t>四．</w:t>
      </w:r>
      <w:r w:rsidR="00545AAA">
        <w:rPr>
          <w:rFonts w:ascii="微软雅黑" w:eastAsia="微软雅黑" w:hAnsi="微软雅黑" w:hint="eastAsia"/>
          <w:sz w:val="32"/>
          <w:szCs w:val="32"/>
        </w:rPr>
        <w:t>类图</w:t>
      </w:r>
      <w:bookmarkEnd w:id="16"/>
    </w:p>
    <w:p w:rsidR="00FF0FFE" w:rsidRPr="008249D1" w:rsidRDefault="00545AAA" w:rsidP="00545AA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6188710" cy="9037705"/>
            <wp:effectExtent l="0" t="0" r="0" b="0"/>
            <wp:docPr id="22" name="图片 22" descr="H:\cocosProtectCas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cocosProtectCastl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903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FFE" w:rsidRPr="008249D1" w:rsidRDefault="00EC3A36" w:rsidP="00FF0FFE">
      <w:pPr>
        <w:pStyle w:val="1"/>
        <w:rPr>
          <w:rFonts w:ascii="微软雅黑" w:eastAsia="微软雅黑" w:hAnsi="微软雅黑"/>
          <w:sz w:val="32"/>
          <w:szCs w:val="32"/>
        </w:rPr>
      </w:pPr>
      <w:bookmarkStart w:id="17" w:name="_Toc469516340"/>
      <w:r>
        <w:rPr>
          <w:rFonts w:ascii="微软雅黑" w:eastAsia="微软雅黑" w:hAnsi="微软雅黑" w:hint="eastAsia"/>
          <w:sz w:val="32"/>
          <w:szCs w:val="32"/>
        </w:rPr>
        <w:lastRenderedPageBreak/>
        <w:t>五</w:t>
      </w:r>
      <w:r w:rsidR="00FF0FFE" w:rsidRPr="008249D1">
        <w:rPr>
          <w:rFonts w:ascii="微软雅黑" w:eastAsia="微软雅黑" w:hAnsi="微软雅黑" w:hint="eastAsia"/>
          <w:sz w:val="32"/>
          <w:szCs w:val="32"/>
        </w:rPr>
        <w:t>. 总结与反思</w:t>
      </w:r>
      <w:bookmarkEnd w:id="17"/>
    </w:p>
    <w:p w:rsidR="00FF0FFE" w:rsidRPr="008249D1" w:rsidRDefault="00FF0FFE" w:rsidP="00FF0FFE">
      <w:pPr>
        <w:ind w:firstLineChars="200" w:firstLine="440"/>
        <w:rPr>
          <w:rFonts w:ascii="微软雅黑" w:eastAsia="微软雅黑" w:hAnsi="微软雅黑"/>
        </w:rPr>
      </w:pPr>
      <w:r w:rsidRPr="008249D1">
        <w:rPr>
          <w:rFonts w:ascii="微软雅黑" w:eastAsia="微软雅黑" w:hAnsi="微软雅黑" w:hint="eastAsia"/>
        </w:rPr>
        <w:t>通过此次</w:t>
      </w:r>
      <w:r w:rsidR="00EC3A36">
        <w:rPr>
          <w:rFonts w:ascii="微软雅黑" w:eastAsia="微软雅黑" w:hAnsi="微软雅黑" w:hint="eastAsia"/>
        </w:rPr>
        <w:t>设计模式</w:t>
      </w:r>
      <w:r w:rsidRPr="008249D1">
        <w:rPr>
          <w:rFonts w:ascii="微软雅黑" w:eastAsia="微软雅黑" w:hAnsi="微软雅黑" w:hint="eastAsia"/>
        </w:rPr>
        <w:t>项目，我们对</w:t>
      </w:r>
      <w:r w:rsidR="00EC3A36">
        <w:rPr>
          <w:rFonts w:ascii="微软雅黑" w:eastAsia="微软雅黑" w:hAnsi="微软雅黑" w:hint="eastAsia"/>
        </w:rPr>
        <w:t>各种设计模式有了更深的理解，之后</w:t>
      </w:r>
      <w:proofErr w:type="gramStart"/>
      <w:r w:rsidR="00EC3A36">
        <w:rPr>
          <w:rFonts w:ascii="微软雅黑" w:eastAsia="微软雅黑" w:hAnsi="微软雅黑" w:hint="eastAsia"/>
        </w:rPr>
        <w:t>写项目</w:t>
      </w:r>
      <w:proofErr w:type="gramEnd"/>
      <w:r w:rsidR="00EC3A36">
        <w:rPr>
          <w:rFonts w:ascii="微软雅黑" w:eastAsia="微软雅黑" w:hAnsi="微软雅黑" w:hint="eastAsia"/>
        </w:rPr>
        <w:t>时我们要提前设计好各个功能点，做到高内聚、低耦合，保证项目的可读性和可维护性。</w:t>
      </w:r>
    </w:p>
    <w:p w:rsidR="00171181" w:rsidRPr="00EC3A36" w:rsidRDefault="00171181"/>
    <w:sectPr w:rsidR="00171181" w:rsidRPr="00EC3A36" w:rsidSect="002C756B">
      <w:headerReference w:type="default" r:id="rId2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9BE" w:rsidRDefault="00DD49BE" w:rsidP="00FF0FFE">
      <w:pPr>
        <w:spacing w:after="0" w:line="240" w:lineRule="auto"/>
      </w:pPr>
      <w:r>
        <w:separator/>
      </w:r>
    </w:p>
  </w:endnote>
  <w:endnote w:type="continuationSeparator" w:id="0">
    <w:p w:rsidR="00DD49BE" w:rsidRDefault="00DD49BE" w:rsidP="00FF0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Yu Mincho Light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9BE" w:rsidRDefault="00DD49BE" w:rsidP="00FF0FFE">
      <w:pPr>
        <w:spacing w:after="0" w:line="240" w:lineRule="auto"/>
      </w:pPr>
      <w:r>
        <w:separator/>
      </w:r>
    </w:p>
  </w:footnote>
  <w:footnote w:type="continuationSeparator" w:id="0">
    <w:p w:rsidR="00DD49BE" w:rsidRDefault="00DD49BE" w:rsidP="00FF0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4CF" w:rsidRDefault="00DD49BE">
    <w:pPr>
      <w:pStyle w:val="a3"/>
    </w:pPr>
    <w:r>
      <w:t>操作系统课程设计</w:t>
    </w:r>
    <w:r>
      <w:rPr>
        <w:rFonts w:hint="eastAsia"/>
      </w:rPr>
      <w:t xml:space="preserve"> 2016.7.11~2016.7.15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E0849"/>
    <w:multiLevelType w:val="hybridMultilevel"/>
    <w:tmpl w:val="C3EA9E2E"/>
    <w:lvl w:ilvl="0" w:tplc="F9CE0ED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B42EB3"/>
    <w:multiLevelType w:val="hybridMultilevel"/>
    <w:tmpl w:val="8216F6B2"/>
    <w:lvl w:ilvl="0" w:tplc="EE4EBDC4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2F4320"/>
    <w:multiLevelType w:val="hybridMultilevel"/>
    <w:tmpl w:val="162AC164"/>
    <w:lvl w:ilvl="0" w:tplc="05D65FA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237260B"/>
    <w:multiLevelType w:val="hybridMultilevel"/>
    <w:tmpl w:val="B470AC4C"/>
    <w:lvl w:ilvl="0" w:tplc="8384C5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4CC"/>
    <w:rsid w:val="00171181"/>
    <w:rsid w:val="002E20C3"/>
    <w:rsid w:val="0030658A"/>
    <w:rsid w:val="003141E3"/>
    <w:rsid w:val="003D14CC"/>
    <w:rsid w:val="0048514E"/>
    <w:rsid w:val="00545AAA"/>
    <w:rsid w:val="00650685"/>
    <w:rsid w:val="006568E1"/>
    <w:rsid w:val="007003DA"/>
    <w:rsid w:val="007E4C9B"/>
    <w:rsid w:val="00851B6D"/>
    <w:rsid w:val="00943F69"/>
    <w:rsid w:val="009609C6"/>
    <w:rsid w:val="009C6C09"/>
    <w:rsid w:val="00AF18F4"/>
    <w:rsid w:val="00B11FFA"/>
    <w:rsid w:val="00C833E2"/>
    <w:rsid w:val="00DA59E9"/>
    <w:rsid w:val="00DC10D6"/>
    <w:rsid w:val="00DD49BE"/>
    <w:rsid w:val="00EC3A36"/>
    <w:rsid w:val="00EC6BD8"/>
    <w:rsid w:val="00F34FB1"/>
    <w:rsid w:val="00FA4E20"/>
    <w:rsid w:val="00FF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FFE"/>
    <w:pPr>
      <w:spacing w:after="200" w:line="276" w:lineRule="auto"/>
    </w:pPr>
    <w:rPr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FF0F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0F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0F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F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F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FF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0FFE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F0FFE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FF0FFE"/>
    <w:rPr>
      <w:rFonts w:asciiTheme="majorHAnsi" w:eastAsiaTheme="majorEastAsia" w:hAnsiTheme="majorHAnsi" w:cstheme="majorBidi"/>
      <w:b/>
      <w:bCs/>
      <w:kern w:val="0"/>
      <w:sz w:val="22"/>
    </w:rPr>
  </w:style>
  <w:style w:type="paragraph" w:styleId="a5">
    <w:name w:val="List Paragraph"/>
    <w:basedOn w:val="a"/>
    <w:uiPriority w:val="34"/>
    <w:qFormat/>
    <w:rsid w:val="00FF0FFE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FF0FFE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FF0FFE"/>
  </w:style>
  <w:style w:type="paragraph" w:styleId="20">
    <w:name w:val="toc 2"/>
    <w:basedOn w:val="a"/>
    <w:next w:val="a"/>
    <w:autoRedefine/>
    <w:uiPriority w:val="39"/>
    <w:unhideWhenUsed/>
    <w:rsid w:val="00FF0FF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F0FFE"/>
    <w:pPr>
      <w:ind w:leftChars="400" w:left="840"/>
    </w:pPr>
  </w:style>
  <w:style w:type="paragraph" w:styleId="a6">
    <w:name w:val="Balloon Text"/>
    <w:basedOn w:val="a"/>
    <w:link w:val="Char1"/>
    <w:uiPriority w:val="99"/>
    <w:semiHidden/>
    <w:unhideWhenUsed/>
    <w:rsid w:val="00FF0FFE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F0FFE"/>
    <w:rPr>
      <w:kern w:val="0"/>
      <w:sz w:val="18"/>
      <w:szCs w:val="18"/>
    </w:rPr>
  </w:style>
  <w:style w:type="character" w:styleId="a7">
    <w:name w:val="Hyperlink"/>
    <w:basedOn w:val="a0"/>
    <w:uiPriority w:val="99"/>
    <w:unhideWhenUsed/>
    <w:rsid w:val="006506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FFE"/>
    <w:pPr>
      <w:spacing w:after="200" w:line="276" w:lineRule="auto"/>
    </w:pPr>
    <w:rPr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FF0F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0F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0F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F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F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FF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0FFE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F0FFE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FF0FFE"/>
    <w:rPr>
      <w:rFonts w:asciiTheme="majorHAnsi" w:eastAsiaTheme="majorEastAsia" w:hAnsiTheme="majorHAnsi" w:cstheme="majorBidi"/>
      <w:b/>
      <w:bCs/>
      <w:kern w:val="0"/>
      <w:sz w:val="22"/>
    </w:rPr>
  </w:style>
  <w:style w:type="paragraph" w:styleId="a5">
    <w:name w:val="List Paragraph"/>
    <w:basedOn w:val="a"/>
    <w:uiPriority w:val="34"/>
    <w:qFormat/>
    <w:rsid w:val="00FF0FFE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FF0FFE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FF0FFE"/>
  </w:style>
  <w:style w:type="paragraph" w:styleId="20">
    <w:name w:val="toc 2"/>
    <w:basedOn w:val="a"/>
    <w:next w:val="a"/>
    <w:autoRedefine/>
    <w:uiPriority w:val="39"/>
    <w:unhideWhenUsed/>
    <w:rsid w:val="00FF0FF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F0FFE"/>
    <w:pPr>
      <w:ind w:leftChars="400" w:left="840"/>
    </w:pPr>
  </w:style>
  <w:style w:type="paragraph" w:styleId="a6">
    <w:name w:val="Balloon Text"/>
    <w:basedOn w:val="a"/>
    <w:link w:val="Char1"/>
    <w:uiPriority w:val="99"/>
    <w:semiHidden/>
    <w:unhideWhenUsed/>
    <w:rsid w:val="00FF0FFE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F0FFE"/>
    <w:rPr>
      <w:kern w:val="0"/>
      <w:sz w:val="18"/>
      <w:szCs w:val="18"/>
    </w:rPr>
  </w:style>
  <w:style w:type="character" w:styleId="a7">
    <w:name w:val="Hyperlink"/>
    <w:basedOn w:val="a0"/>
    <w:uiPriority w:val="99"/>
    <w:unhideWhenUsed/>
    <w:rsid w:val="006506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C75EC-3988-4AF7-905C-2B1C0DA73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11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ha</dc:creator>
  <cp:keywords/>
  <dc:description/>
  <cp:lastModifiedBy>ha ha</cp:lastModifiedBy>
  <cp:revision>11</cp:revision>
  <dcterms:created xsi:type="dcterms:W3CDTF">2016-12-14T11:27:00Z</dcterms:created>
  <dcterms:modified xsi:type="dcterms:W3CDTF">2016-12-14T14:11:00Z</dcterms:modified>
</cp:coreProperties>
</file>