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6FB" w:rsidRDefault="00F31819">
      <w:pPr>
        <w:rPr>
          <w:rFonts w:hint="eastAsia"/>
        </w:rPr>
      </w:pPr>
      <w:r w:rsidRPr="00F31819">
        <w:t>a + b运算操作中，a和b用“+”连接，使得a和b都要先进行隐式强制类型转换，再做“加”运算</w:t>
      </w:r>
      <w:r>
        <w:t>。</w:t>
      </w:r>
    </w:p>
    <w:p w:rsidR="00F31819" w:rsidRDefault="00F31819" w:rsidP="00F31819">
      <w:r>
        <w:rPr>
          <w:rFonts w:hint="eastAsia"/>
        </w:rPr>
        <w:t>1）</w:t>
      </w:r>
      <w:r>
        <w:rPr>
          <w:rFonts w:hint="eastAsia"/>
        </w:rPr>
        <w:t>当“</w:t>
      </w:r>
      <w:r>
        <w:t>+”符号两端存在一个或两个不是数字类型的值时，需要把“+”符号两端都先进行“取原始值”操作（ToPrimitive）。</w:t>
      </w:r>
    </w:p>
    <w:p w:rsidR="00F31819" w:rsidRDefault="00F31819" w:rsidP="00F31819">
      <w:r>
        <w:rPr>
          <w:rFonts w:hint="eastAsia"/>
        </w:rPr>
        <w:t>2）</w:t>
      </w:r>
      <w:r>
        <w:t>a和b都是数组类型</w:t>
      </w:r>
      <w:r w:rsidR="00707C29">
        <w:t>(</w:t>
      </w:r>
      <w:r w:rsidR="00707C29" w:rsidRPr="00343C47">
        <w:rPr>
          <w:rFonts w:hint="eastAsia"/>
          <w:b/>
        </w:rPr>
        <w:t>或是引用类型</w:t>
      </w:r>
      <w:r w:rsidR="00707C29">
        <w:t>)</w:t>
      </w:r>
      <w:r>
        <w:t>，要进行取原始值操作的话，解析器会对数组先调用valueOf()方法，如果有该方法并且返回值是原始类型的话就是这个返回值；否则继续调用toString()方法，如果返回的是原始值，则利用这个返回值进行“加”运算；否则会抛出异常</w:t>
      </w:r>
    </w:p>
    <w:p w:rsidR="00FF703F" w:rsidRPr="000B095D" w:rsidRDefault="005C6F7F" w:rsidP="00F31819">
      <w:pPr>
        <w:rPr>
          <w:rFonts w:hint="eastAsia"/>
          <w:b/>
        </w:rPr>
      </w:pPr>
      <w:r w:rsidRPr="000B095D">
        <w:rPr>
          <w:rFonts w:hint="eastAsia"/>
          <w:b/>
        </w:rPr>
        <w:t xml:space="preserve">示例解析 ： </w:t>
      </w:r>
      <w:r w:rsidRPr="000B095D">
        <w:rPr>
          <w:b/>
        </w:rPr>
        <w:t>[]+{} 和 {} + []</w:t>
      </w:r>
    </w:p>
    <w:p w:rsidR="00F85F57" w:rsidRDefault="00F85F57" w:rsidP="00F31819">
      <w:pPr>
        <w:rPr>
          <w:rFonts w:hint="eastAsia"/>
        </w:rPr>
      </w:pPr>
      <w:r>
        <w:rPr>
          <w:rFonts w:hint="eastAsia"/>
        </w:rPr>
        <w:tab/>
      </w:r>
      <w:r w:rsidRPr="005C6F7F">
        <w:t>[]+{}</w:t>
      </w:r>
      <w:r>
        <w:t>，都不是简单类型，先用valueOf或toString取原始值</w:t>
      </w:r>
      <w:r w:rsidR="00BB60E3">
        <w:rPr>
          <w:rFonts w:hint="eastAsia"/>
        </w:rPr>
        <w:t>，再拼接两头的值。</w:t>
      </w:r>
      <w:r w:rsidR="00A13C0B">
        <w:rPr>
          <w:rFonts w:hint="eastAsia"/>
        </w:rPr>
        <w:t>结果是 ‘’+ “[object object]”--&gt;</w:t>
      </w:r>
      <w:r w:rsidR="00A13C0B">
        <w:t>“</w:t>
      </w:r>
      <w:r w:rsidR="00A13C0B">
        <w:rPr>
          <w:rFonts w:hint="eastAsia"/>
        </w:rPr>
        <w:t>[object object]</w:t>
      </w:r>
      <w:r w:rsidR="00A13C0B">
        <w:t>”</w:t>
      </w:r>
    </w:p>
    <w:p w:rsidR="00BB60E3" w:rsidRDefault="00BB60E3" w:rsidP="00F31819">
      <w:r>
        <w:rPr>
          <w:rFonts w:hint="eastAsia"/>
        </w:rPr>
        <w:tab/>
      </w:r>
      <w:r w:rsidRPr="005C6F7F">
        <w:t>{} + []</w:t>
      </w:r>
      <w:r>
        <w:t>，涉及js解析原理，｛｝被当作代码块做运算，这里返回空，+[]</w:t>
      </w:r>
      <w:r>
        <w:rPr>
          <w:rFonts w:hint="eastAsia"/>
        </w:rPr>
        <w:t>就被当作一元运算，</w:t>
      </w:r>
      <w:r>
        <w:t>[]</w:t>
      </w:r>
      <w:r>
        <w:rPr>
          <w:rFonts w:hint="eastAsia"/>
        </w:rPr>
        <w:t xml:space="preserve">当作0，结果是 +0 </w:t>
      </w:r>
      <w:r>
        <w:t>–</w:t>
      </w:r>
      <w:r>
        <w:rPr>
          <w:rFonts w:hint="eastAsia"/>
        </w:rPr>
        <w:t>-&gt; 0</w:t>
      </w:r>
    </w:p>
    <w:p w:rsidR="0092692A" w:rsidRDefault="0092692A" w:rsidP="00F31819">
      <w:pPr>
        <w:rPr>
          <w:rFonts w:hint="eastAsia"/>
        </w:rPr>
      </w:pPr>
    </w:p>
    <w:p w:rsidR="0092692A" w:rsidRPr="005B7366" w:rsidRDefault="0092692A" w:rsidP="00F31819">
      <w:pPr>
        <w:rPr>
          <w:rFonts w:hint="eastAsia"/>
          <w:b/>
        </w:rPr>
      </w:pPr>
    </w:p>
    <w:p w:rsidR="0092692A" w:rsidRDefault="0092692A" w:rsidP="003A6CD1">
      <w:pPr>
        <w:ind w:firstLine="420"/>
      </w:pPr>
      <w:r>
        <w:rPr>
          <w:rFonts w:hint="eastAsia"/>
        </w:rPr>
        <w:t>显式强制类型转换是通过显而易见的、目的明确的代码将数据进行强制类型转换，如</w:t>
      </w:r>
      <w:r>
        <w:t>Number()就是将变量显式的强制转换为数字类型的值。</w:t>
      </w:r>
    </w:p>
    <w:p w:rsidR="0092692A" w:rsidRDefault="0092692A" w:rsidP="003A6CD1">
      <w:pPr>
        <w:ind w:firstLine="420"/>
      </w:pPr>
      <w:r>
        <w:rPr>
          <w:rFonts w:hint="eastAsia"/>
        </w:rPr>
        <w:t>隐式强制类型转换往往是一些操作的附带产物，如</w:t>
      </w:r>
      <w:r>
        <w:t>if(){}中会将括号内的部分转换为布尔类型。</w:t>
      </w:r>
    </w:p>
    <w:p w:rsidR="0092692A" w:rsidRDefault="0092692A" w:rsidP="003A6CD1">
      <w:pPr>
        <w:ind w:firstLine="420"/>
        <w:rPr>
          <w:rFonts w:hint="eastAsia"/>
        </w:rPr>
      </w:pPr>
      <w:r>
        <w:rPr>
          <w:rFonts w:hint="eastAsia"/>
        </w:rPr>
        <w:t>而关于”显式“和”隐式“是很主观的，如果</w:t>
      </w:r>
      <w:r>
        <w:t>+”123“对你来说，你一眼就能看出这是将字符串”123“转换为数字的操作，那么这对于你来说就是显式的强制类型转换。</w:t>
      </w:r>
    </w:p>
    <w:p w:rsidR="00B640E1" w:rsidRDefault="00B640E1" w:rsidP="00B640E1">
      <w:pPr>
        <w:rPr>
          <w:rFonts w:hint="eastAsia"/>
          <w:b/>
        </w:rPr>
      </w:pPr>
      <w:r w:rsidRPr="00B640E1">
        <w:rPr>
          <w:rFonts w:hint="eastAsia"/>
          <w:b/>
        </w:rPr>
        <w:t>示例解析：</w:t>
      </w:r>
      <w:r w:rsidRPr="00B640E1">
        <w:rPr>
          <w:b/>
        </w:rPr>
        <w:t>String(a) 和 a+""</w:t>
      </w:r>
    </w:p>
    <w:p w:rsidR="00EA1B85" w:rsidRPr="00EA1B85" w:rsidRDefault="00EA1B85" w:rsidP="0093709C">
      <w:pPr>
        <w:pStyle w:val="a3"/>
        <w:ind w:leftChars="100" w:left="240"/>
      </w:pPr>
      <w:r w:rsidRPr="00EA1B85">
        <w:t>var a = {</w:t>
      </w:r>
    </w:p>
    <w:p w:rsidR="00EA1B85" w:rsidRPr="00EA1B85" w:rsidRDefault="00EA1B85" w:rsidP="0093709C">
      <w:pPr>
        <w:pStyle w:val="a3"/>
        <w:ind w:leftChars="100" w:left="240"/>
      </w:pPr>
      <w:r w:rsidRPr="00EA1B85">
        <w:tab/>
        <w:t>valueOf: ()=&gt;"123",</w:t>
      </w:r>
    </w:p>
    <w:p w:rsidR="00EA1B85" w:rsidRPr="00EA1B85" w:rsidRDefault="00EA1B85" w:rsidP="0093709C">
      <w:pPr>
        <w:pStyle w:val="a3"/>
        <w:ind w:leftChars="100" w:left="240"/>
      </w:pPr>
      <w:r w:rsidRPr="00EA1B85">
        <w:tab/>
        <w:t>toString: ()=&gt;"456"</w:t>
      </w:r>
    </w:p>
    <w:p w:rsidR="00EA1B85" w:rsidRPr="00EA1B85" w:rsidRDefault="00EA1B85" w:rsidP="0093709C">
      <w:pPr>
        <w:pStyle w:val="a3"/>
        <w:ind w:leftChars="100" w:left="240"/>
      </w:pPr>
      <w:r w:rsidRPr="00EA1B85">
        <w:t>}</w:t>
      </w:r>
    </w:p>
    <w:p w:rsidR="00EA1B85" w:rsidRPr="00EA1B85" w:rsidRDefault="00EA1B85" w:rsidP="0093709C">
      <w:pPr>
        <w:pStyle w:val="a3"/>
        <w:ind w:leftChars="100" w:left="240"/>
      </w:pPr>
      <w:r w:rsidRPr="00EA1B85">
        <w:t>String(a);    //"456"</w:t>
      </w:r>
    </w:p>
    <w:p w:rsidR="00EA1B85" w:rsidRPr="0093709C" w:rsidRDefault="0093709C" w:rsidP="0093709C">
      <w:pPr>
        <w:pStyle w:val="a3"/>
        <w:ind w:leftChars="100" w:left="240"/>
        <w:rPr>
          <w:rFonts w:eastAsiaTheme="minorEastAsia" w:hint="eastAsia"/>
        </w:rPr>
      </w:pPr>
      <w:r>
        <w:t>a + "";    //"123"</w:t>
      </w:r>
    </w:p>
    <w:p w:rsidR="00EA1B85" w:rsidRDefault="00EA1B85" w:rsidP="0093709C">
      <w:pPr>
        <w:ind w:firstLine="240"/>
        <w:rPr>
          <w:rFonts w:hint="eastAsia"/>
        </w:rPr>
      </w:pPr>
      <w:r w:rsidRPr="00EA1B85">
        <w:rPr>
          <w:rFonts w:hint="eastAsia"/>
        </w:rPr>
        <w:t>通过现象可以看得出来，</w:t>
      </w:r>
      <w:r w:rsidRPr="00EA1B85">
        <w:t>String()是直接调用了a的toString()方法，而a+""则是先调用了valueOf()方法。原因是加运算是隐式强制类型转换，会对两端操作数进行ToPrimitive操作</w:t>
      </w:r>
      <w:r w:rsidR="00C0232E">
        <w:rPr>
          <w:rFonts w:hint="eastAsia"/>
        </w:rPr>
        <w:t>。</w:t>
      </w:r>
    </w:p>
    <w:p w:rsidR="00C0232E" w:rsidRDefault="00C0232E" w:rsidP="0093709C">
      <w:pPr>
        <w:ind w:firstLine="240"/>
        <w:rPr>
          <w:rFonts w:hint="eastAsia"/>
          <w:b/>
        </w:rPr>
      </w:pPr>
    </w:p>
    <w:p w:rsidR="00C0232E" w:rsidRPr="00C0232E" w:rsidRDefault="00C0232E" w:rsidP="0093709C">
      <w:pPr>
        <w:ind w:firstLine="240"/>
        <w:rPr>
          <w:rFonts w:hint="eastAsia"/>
          <w:b/>
        </w:rPr>
      </w:pPr>
      <w:r w:rsidRPr="00C0232E">
        <w:rPr>
          <w:rFonts w:hint="eastAsia"/>
          <w:b/>
        </w:rPr>
        <w:t>有哪些值强制转换成布尔类型时结果为</w:t>
      </w:r>
      <w:r w:rsidRPr="00C0232E">
        <w:rPr>
          <w:b/>
        </w:rPr>
        <w:t>false？</w:t>
      </w:r>
    </w:p>
    <w:p w:rsidR="00C0232E" w:rsidRDefault="00C0232E" w:rsidP="00C0232E">
      <w:pPr>
        <w:ind w:firstLine="240"/>
        <w:rPr>
          <w:rFonts w:hint="eastAsia"/>
        </w:rPr>
      </w:pPr>
      <w:r>
        <w:t>undefined</w:t>
      </w:r>
      <w:r>
        <w:rPr>
          <w:rFonts w:hint="eastAsia"/>
        </w:rPr>
        <w:t>，</w:t>
      </w:r>
      <w:r>
        <w:t>null</w:t>
      </w:r>
      <w:r>
        <w:rPr>
          <w:rFonts w:hint="eastAsia"/>
        </w:rPr>
        <w:t>，</w:t>
      </w:r>
      <w:r>
        <w:t>-0</w:t>
      </w:r>
      <w:r>
        <w:rPr>
          <w:rFonts w:hint="eastAsia"/>
        </w:rPr>
        <w:t>，</w:t>
      </w:r>
      <w:r>
        <w:t>+0</w:t>
      </w:r>
      <w:r>
        <w:rPr>
          <w:rFonts w:hint="eastAsia"/>
        </w:rPr>
        <w:t>，</w:t>
      </w:r>
      <w:r>
        <w:t>NaN</w:t>
      </w:r>
      <w:r>
        <w:rPr>
          <w:rFonts w:hint="eastAsia"/>
        </w:rPr>
        <w:t>，</w:t>
      </w:r>
      <w:r>
        <w:t>false</w:t>
      </w:r>
      <w:r>
        <w:rPr>
          <w:rFonts w:hint="eastAsia"/>
        </w:rPr>
        <w:t>，</w:t>
      </w:r>
      <w:r>
        <w:t xml:space="preserve"> ""</w:t>
      </w:r>
    </w:p>
    <w:p w:rsidR="009F31AB" w:rsidRDefault="009F31AB" w:rsidP="00C0232E">
      <w:pPr>
        <w:ind w:firstLine="240"/>
        <w:rPr>
          <w:rFonts w:hint="eastAsia"/>
          <w:b/>
        </w:rPr>
      </w:pPr>
      <w:r w:rsidRPr="009F31AB">
        <w:rPr>
          <w:rFonts w:hint="eastAsia"/>
          <w:b/>
        </w:rPr>
        <w:lastRenderedPageBreak/>
        <w:t>将一个变量强制转换为数字类型时，都进行了哪些操作</w:t>
      </w:r>
    </w:p>
    <w:p w:rsidR="009F31AB" w:rsidRDefault="009F31AB" w:rsidP="009F31AB">
      <w:pPr>
        <w:ind w:firstLine="240"/>
      </w:pPr>
      <w:r>
        <w:rPr>
          <w:rFonts w:hint="eastAsia"/>
        </w:rPr>
        <w:t>将变量强制转换为数字遵循的是</w:t>
      </w:r>
      <w:r>
        <w:t>ToNumber操作。</w:t>
      </w:r>
    </w:p>
    <w:p w:rsidR="009F31AB" w:rsidRDefault="009F31AB" w:rsidP="009F31AB">
      <w:pPr>
        <w:ind w:firstLine="240"/>
      </w:pPr>
      <w:r>
        <w:rPr>
          <w:rFonts w:hint="eastAsia"/>
        </w:rPr>
        <w:t>对于基本类型的话：</w:t>
      </w:r>
    </w:p>
    <w:p w:rsidR="009F31AB" w:rsidRDefault="009F31AB" w:rsidP="009F31AB">
      <w:pPr>
        <w:ind w:firstLine="240"/>
      </w:pPr>
      <w:r>
        <w:t xml:space="preserve">    true    →    1</w:t>
      </w:r>
    </w:p>
    <w:p w:rsidR="009F31AB" w:rsidRDefault="009F31AB" w:rsidP="009F31AB">
      <w:pPr>
        <w:ind w:firstLine="240"/>
      </w:pPr>
      <w:r>
        <w:t xml:space="preserve">    false    →    0</w:t>
      </w:r>
    </w:p>
    <w:p w:rsidR="009F31AB" w:rsidRDefault="009F31AB" w:rsidP="009F31AB">
      <w:pPr>
        <w:ind w:firstLine="240"/>
      </w:pPr>
      <w:r>
        <w:t xml:space="preserve">    undefined    →    NaN</w:t>
      </w:r>
    </w:p>
    <w:p w:rsidR="009F31AB" w:rsidRDefault="009F31AB" w:rsidP="009F31AB">
      <w:pPr>
        <w:ind w:firstLine="240"/>
      </w:pPr>
      <w:r>
        <w:t xml:space="preserve">    null    →    0</w:t>
      </w:r>
    </w:p>
    <w:p w:rsidR="009F31AB" w:rsidRDefault="009F31AB" w:rsidP="009F31AB">
      <w:pPr>
        <w:ind w:firstLine="240"/>
      </w:pPr>
      <w:r>
        <w:t xml:space="preserve">    对于字符串，遵循常量的相关规则语法，如果转化失败就返回</w:t>
      </w:r>
      <w:r>
        <w:t>NaN</w:t>
      </w:r>
    </w:p>
    <w:p w:rsidR="009F31AB" w:rsidRDefault="009F31AB" w:rsidP="009F31AB">
      <w:pPr>
        <w:ind w:firstLine="240"/>
      </w:pPr>
      <w:r>
        <w:rPr>
          <w:rFonts w:hint="eastAsia"/>
        </w:rPr>
        <w:t>对于对象来说：</w:t>
      </w:r>
    </w:p>
    <w:p w:rsidR="009F31AB" w:rsidRDefault="009F31AB" w:rsidP="009F31AB">
      <w:pPr>
        <w:ind w:firstLine="240"/>
        <w:rPr>
          <w:rFonts w:hint="eastAsia"/>
        </w:rPr>
      </w:pPr>
      <w:r>
        <w:rPr>
          <w:rFonts w:hint="eastAsia"/>
        </w:rPr>
        <w:t>会先进行去原始值操作</w:t>
      </w:r>
      <w:r>
        <w:t>ToPrimitive，即先检查该值是否有valueOf()方法，如果有并且返回的基本类型值，就使用该值进行转强制类型转换。如果不是就使用toString()的返回值进行强制类型转换。如果valueOf()和toString()均不返回基本类型值，会产生TypeError错误。</w:t>
      </w:r>
    </w:p>
    <w:p w:rsidR="00187EFD" w:rsidRDefault="00187EFD" w:rsidP="009F31AB">
      <w:pPr>
        <w:ind w:firstLine="240"/>
        <w:rPr>
          <w:rFonts w:hint="eastAsia"/>
        </w:rPr>
      </w:pPr>
    </w:p>
    <w:p w:rsidR="00187EFD" w:rsidRDefault="00187EFD" w:rsidP="009F31AB">
      <w:pPr>
        <w:ind w:firstLine="240"/>
        <w:rPr>
          <w:rFonts w:hint="eastAsia"/>
          <w:b/>
        </w:rPr>
      </w:pPr>
      <w:r w:rsidRPr="00187EFD">
        <w:rPr>
          <w:rFonts w:hint="eastAsia"/>
          <w:b/>
        </w:rPr>
        <w:t>宽松相等——“</w:t>
      </w:r>
      <w:r w:rsidRPr="00187EFD">
        <w:rPr>
          <w:b/>
        </w:rPr>
        <w:t>==”和严格相等——“===”有什么区别？</w:t>
      </w:r>
    </w:p>
    <w:p w:rsidR="00187EFD" w:rsidRPr="00187EFD" w:rsidRDefault="00187EFD" w:rsidP="009F31AB">
      <w:pPr>
        <w:ind w:firstLine="240"/>
        <w:rPr>
          <w:rFonts w:hint="eastAsia"/>
        </w:rPr>
      </w:pPr>
      <w:r w:rsidRPr="00187EFD">
        <w:t>==允许在相等比较中进行强制类型转换，而===不允许</w:t>
      </w:r>
      <w:r w:rsidR="00545EC6">
        <w:t>，转换规则如下</w:t>
      </w:r>
      <w:bookmarkStart w:id="0" w:name="_GoBack"/>
      <w:bookmarkEnd w:id="0"/>
    </w:p>
    <w:p w:rsidR="00187EFD" w:rsidRPr="009F31AB" w:rsidRDefault="00187EFD" w:rsidP="009F31AB">
      <w:pPr>
        <w:ind w:firstLine="24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97504"/>
            <wp:effectExtent l="0" t="0" r="2540" b="0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7EFD" w:rsidRPr="009F3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EB8"/>
    <w:rsid w:val="000B095D"/>
    <w:rsid w:val="000C26FB"/>
    <w:rsid w:val="000F4F0C"/>
    <w:rsid w:val="00157BD2"/>
    <w:rsid w:val="00187EFD"/>
    <w:rsid w:val="001915E2"/>
    <w:rsid w:val="001F439A"/>
    <w:rsid w:val="002A4D09"/>
    <w:rsid w:val="003356FA"/>
    <w:rsid w:val="00343C47"/>
    <w:rsid w:val="003A6CD1"/>
    <w:rsid w:val="00472C7F"/>
    <w:rsid w:val="00545EC6"/>
    <w:rsid w:val="00577EB8"/>
    <w:rsid w:val="005B7366"/>
    <w:rsid w:val="005C6F7F"/>
    <w:rsid w:val="00707C29"/>
    <w:rsid w:val="00786BE5"/>
    <w:rsid w:val="00922009"/>
    <w:rsid w:val="0092692A"/>
    <w:rsid w:val="0093709C"/>
    <w:rsid w:val="009F31AB"/>
    <w:rsid w:val="00A13C0B"/>
    <w:rsid w:val="00A80DE5"/>
    <w:rsid w:val="00B17EE1"/>
    <w:rsid w:val="00B27B24"/>
    <w:rsid w:val="00B640E1"/>
    <w:rsid w:val="00BB60E3"/>
    <w:rsid w:val="00C0232E"/>
    <w:rsid w:val="00CD3616"/>
    <w:rsid w:val="00E074C5"/>
    <w:rsid w:val="00EA1B85"/>
    <w:rsid w:val="00F31819"/>
    <w:rsid w:val="00F85F57"/>
    <w:rsid w:val="00FD0644"/>
    <w:rsid w:val="00F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87EF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87EFD"/>
    <w:rPr>
      <w:rFonts w:ascii="微软雅黑" w:eastAsia="微软雅黑" w:hAnsi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87EF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87EFD"/>
    <w:rPr>
      <w:rFonts w:ascii="微软雅黑" w:eastAsia="微软雅黑" w:hAnsi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24</cp:revision>
  <dcterms:created xsi:type="dcterms:W3CDTF">2018-03-15T07:11:00Z</dcterms:created>
  <dcterms:modified xsi:type="dcterms:W3CDTF">2018-03-15T07:37:00Z</dcterms:modified>
</cp:coreProperties>
</file>