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EA" w:rsidRDefault="00ED3DEA" w:rsidP="00F472C7">
      <w:pPr>
        <w:ind w:firstLine="720"/>
        <w:jc w:val="both"/>
        <w:rPr>
          <w:lang w:val="bg-BG"/>
        </w:rPr>
      </w:pPr>
      <w:r>
        <w:rPr>
          <w:lang w:val="bg-BG"/>
        </w:rPr>
        <w:t xml:space="preserve">Ако търсиш нещо качествено и негодуваш, когато станеш жертва на некачествена работа, значи трябва да се замислиш </w:t>
      </w:r>
      <w:r w:rsidR="007A351F">
        <w:rPr>
          <w:lang w:val="bg-BG"/>
        </w:rPr>
        <w:t xml:space="preserve">когато и ти вършиш нещо. Качествената работа предполага отговорно отношения към материала, трябва да вземеш насериозно поетия ангажимент и да го докараш до край според изискванията. </w:t>
      </w:r>
    </w:p>
    <w:p w:rsidR="007A351F" w:rsidRDefault="007A351F" w:rsidP="000C230C">
      <w:pPr>
        <w:ind w:firstLine="720"/>
        <w:jc w:val="both"/>
        <w:rPr>
          <w:lang w:val="bg-BG"/>
        </w:rPr>
      </w:pPr>
      <w:r>
        <w:rPr>
          <w:lang w:val="bg-BG"/>
        </w:rPr>
        <w:t xml:space="preserve">Защо трябва да вършим нещо качествено ? Да си представим, че купуваме нещо – софтуерен продукт или не -  даваме му сумати пари и се надяваме да работи коректно. Пускаме го, минава време и крашва. Рестратираме ... Да, но сега пък някой бъг. Още един бъг ... и още един и така докато разберем, че сме сгрешили с купуването на продукта ... Какво бихме направили ? Една дълга майна и следващия път няма да купим от този производител! Ама ако този прозиводител сме ние ? </w:t>
      </w:r>
      <w:r w:rsidR="00584A73">
        <w:rPr>
          <w:lang w:val="bg-BG"/>
        </w:rPr>
        <w:t>Това ще означава, че ще имам е</w:t>
      </w:r>
      <w:r>
        <w:rPr>
          <w:lang w:val="bg-BG"/>
        </w:rPr>
        <w:t>дин клиент по-малко ...</w:t>
      </w:r>
      <w:r w:rsidR="00584A73">
        <w:rPr>
          <w:lang w:val="bg-BG"/>
        </w:rPr>
        <w:t xml:space="preserve"> </w:t>
      </w:r>
      <w:r w:rsidR="00A42F3D">
        <w:rPr>
          <w:lang w:val="bg-BG"/>
        </w:rPr>
        <w:t>А а</w:t>
      </w:r>
      <w:r>
        <w:rPr>
          <w:lang w:val="bg-BG"/>
        </w:rPr>
        <w:t>ко десетки клиенти се откажат да купуват</w:t>
      </w:r>
      <w:r w:rsidR="00A42F3D">
        <w:rPr>
          <w:lang w:val="bg-BG"/>
        </w:rPr>
        <w:t xml:space="preserve"> ? Може да кажем чао на пазара </w:t>
      </w:r>
      <w:r w:rsidR="00A42F3D" w:rsidRPr="00A42F3D">
        <w:rPr>
          <w:lang w:val="bg-BG"/>
        </w:rPr>
        <w:sym w:font="Wingdings" w:char="F04A"/>
      </w:r>
    </w:p>
    <w:p w:rsidR="00A42F3D" w:rsidRDefault="00A42F3D" w:rsidP="000C230C">
      <w:pPr>
        <w:ind w:firstLine="720"/>
        <w:jc w:val="both"/>
        <w:rPr>
          <w:lang w:val="bg-BG"/>
        </w:rPr>
      </w:pPr>
      <w:r>
        <w:rPr>
          <w:lang w:val="bg-BG"/>
        </w:rPr>
        <w:t>Когато предлагаме софтуерен продукт и искаме да се докажем, трябва да разчитаме на доверието сред клиентите, а доверието е пряко свързано с качествения продукт.</w:t>
      </w:r>
      <w:r w:rsidR="00E505E7">
        <w:rPr>
          <w:lang w:val="bg-BG"/>
        </w:rPr>
        <w:t xml:space="preserve"> </w:t>
      </w:r>
      <w:r w:rsidR="00584A73">
        <w:rPr>
          <w:lang w:val="bg-BG"/>
        </w:rPr>
        <w:t>П</w:t>
      </w:r>
      <w:r w:rsidR="00E505E7">
        <w:rPr>
          <w:lang w:val="bg-BG"/>
        </w:rPr>
        <w:t>родукът е качествен, ако кодът е качествен. Тогава</w:t>
      </w:r>
      <w:r>
        <w:rPr>
          <w:lang w:val="bg-BG"/>
        </w:rPr>
        <w:t xml:space="preserve"> </w:t>
      </w:r>
      <w:r w:rsidR="00E505E7">
        <w:rPr>
          <w:lang w:val="bg-BG"/>
        </w:rPr>
        <w:t>к</w:t>
      </w:r>
      <w:r>
        <w:rPr>
          <w:lang w:val="bg-BG"/>
        </w:rPr>
        <w:t xml:space="preserve">ак може да </w:t>
      </w:r>
      <w:r w:rsidR="00E505E7">
        <w:rPr>
          <w:lang w:val="bg-BG"/>
        </w:rPr>
        <w:t>разграничим качествения о</w:t>
      </w:r>
      <w:r w:rsidR="00584A73">
        <w:rPr>
          <w:lang w:val="bg-BG"/>
        </w:rPr>
        <w:t>т</w:t>
      </w:r>
      <w:r w:rsidR="00E505E7">
        <w:rPr>
          <w:lang w:val="bg-BG"/>
        </w:rPr>
        <w:t xml:space="preserve"> некачествения код ? Какви са особеностите на един качествен код ?</w:t>
      </w:r>
    </w:p>
    <w:p w:rsidR="00E505E7" w:rsidRDefault="00E059FA" w:rsidP="000C230C">
      <w:pPr>
        <w:ind w:firstLine="720"/>
        <w:jc w:val="both"/>
        <w:rPr>
          <w:lang w:val="bg-BG"/>
        </w:rPr>
      </w:pPr>
      <w:r>
        <w:rPr>
          <w:lang w:val="bg-BG"/>
        </w:rPr>
        <w:t>Поведението на софтуерния продукт трябва да е според изискванията – да няма бъгове, крашове,</w:t>
      </w:r>
      <w:r w:rsidR="00584A73">
        <w:rPr>
          <w:lang w:val="bg-BG"/>
        </w:rPr>
        <w:t xml:space="preserve"> да е</w:t>
      </w:r>
      <w:r>
        <w:rPr>
          <w:lang w:val="bg-BG"/>
        </w:rPr>
        <w:t xml:space="preserve"> стабиУен. При некоректна работа, да има подходяща реакция поради причините, които описах в началото на есето.</w:t>
      </w:r>
    </w:p>
    <w:p w:rsidR="0098644B" w:rsidRDefault="00E059FA" w:rsidP="000C230C">
      <w:pPr>
        <w:ind w:firstLine="720"/>
        <w:jc w:val="both"/>
        <w:rPr>
          <w:lang w:val="bg-BG"/>
        </w:rPr>
      </w:pPr>
      <w:r>
        <w:rPr>
          <w:lang w:val="bg-BG"/>
        </w:rPr>
        <w:t>Не трябва да забравяме, че освен нас и някой друг ще мине през нашия код и ще го редактира, ако е нужно. Имайки впредвид тази ситуация, нашият код трябва да бъде</w:t>
      </w:r>
      <w:r w:rsidR="0065357F">
        <w:rPr>
          <w:lang w:val="bg-BG"/>
        </w:rPr>
        <w:t xml:space="preserve"> </w:t>
      </w:r>
      <w:r>
        <w:rPr>
          <w:lang w:val="bg-BG"/>
        </w:rPr>
        <w:t xml:space="preserve">четим, лесно разбираем и лесен за поддръжка. Кодът е лесно четим и лесно разбираем, ако сме обърнали внимание на именуването така, че кодът да е самодокументиращ се. За целта имена на порменливите, методите, класовете, интерфейсите трябва да бъдат подбрани правилно. </w:t>
      </w:r>
    </w:p>
    <w:p w:rsidR="00C72EEE" w:rsidRDefault="00C72EEE" w:rsidP="000C230C">
      <w:pPr>
        <w:ind w:firstLine="720"/>
        <w:jc w:val="both"/>
        <w:rPr>
          <w:lang w:val="bg-BG"/>
        </w:rPr>
      </w:pPr>
      <w:r>
        <w:rPr>
          <w:lang w:val="bg-BG"/>
        </w:rPr>
        <w:t>Особено важно е да  се следва някаква конвенция – на фирмата и</w:t>
      </w:r>
      <w:r w:rsidR="0065357F">
        <w:rPr>
          <w:lang w:val="bg-BG"/>
        </w:rPr>
        <w:t>/или на общ</w:t>
      </w:r>
      <w:r>
        <w:rPr>
          <w:lang w:val="bg-BG"/>
        </w:rPr>
        <w:t>ността на програмистите, които работят с въпросния език.</w:t>
      </w:r>
    </w:p>
    <w:p w:rsidR="0098644B" w:rsidRDefault="0098644B" w:rsidP="000C230C">
      <w:pPr>
        <w:ind w:firstLine="720"/>
        <w:jc w:val="both"/>
        <w:rPr>
          <w:lang w:val="bg-BG"/>
        </w:rPr>
      </w:pPr>
      <w:r>
        <w:rPr>
          <w:lang w:val="bg-BG"/>
        </w:rPr>
        <w:t>Променливите трябва да имат говорящо име, кракът лайфтайм</w:t>
      </w:r>
      <w:r w:rsidR="0065357F">
        <w:rPr>
          <w:lang w:val="bg-BG"/>
        </w:rPr>
        <w:t xml:space="preserve"> и спам</w:t>
      </w:r>
      <w:r w:rsidR="00C72EEE">
        <w:rPr>
          <w:lang w:val="bg-BG"/>
        </w:rPr>
        <w:t>.</w:t>
      </w:r>
    </w:p>
    <w:p w:rsidR="0098644B" w:rsidRDefault="0098644B" w:rsidP="0098644B">
      <w:pPr>
        <w:ind w:firstLine="720"/>
        <w:jc w:val="both"/>
        <w:rPr>
          <w:lang w:val="bg-BG"/>
        </w:rPr>
      </w:pPr>
      <w:r>
        <w:rPr>
          <w:lang w:val="bg-BG"/>
        </w:rPr>
        <w:t>Класовете</w:t>
      </w:r>
      <w:r w:rsidR="00C72EEE">
        <w:rPr>
          <w:lang w:val="bg-BG"/>
        </w:rPr>
        <w:t>/интерефейсите</w:t>
      </w:r>
      <w:r w:rsidR="00E059FA">
        <w:rPr>
          <w:lang w:val="bg-BG"/>
        </w:rPr>
        <w:t xml:space="preserve"> да</w:t>
      </w:r>
      <w:r w:rsidR="00C72EEE">
        <w:rPr>
          <w:lang w:val="bg-BG"/>
        </w:rPr>
        <w:t xml:space="preserve"> са</w:t>
      </w:r>
      <w:r w:rsidR="00E059FA">
        <w:rPr>
          <w:lang w:val="bg-BG"/>
        </w:rPr>
        <w:t xml:space="preserve"> със силна кохезия и в слаба връзка с останалите </w:t>
      </w:r>
      <w:r>
        <w:rPr>
          <w:lang w:val="bg-BG"/>
        </w:rPr>
        <w:t>класове/интерефейси, високо ниво на абстракция, добра енкапсулация.</w:t>
      </w:r>
    </w:p>
    <w:p w:rsidR="00E059FA" w:rsidRDefault="0098644B" w:rsidP="0098644B">
      <w:pPr>
        <w:ind w:firstLine="720"/>
        <w:jc w:val="both"/>
        <w:rPr>
          <w:lang w:val="bg-BG"/>
        </w:rPr>
      </w:pPr>
      <w:r>
        <w:rPr>
          <w:lang w:val="bg-BG"/>
        </w:rPr>
        <w:t>Методите да са с подходящо име и параметри. Да върши само една работа като името му да е говорящо и еднозначно да дефинира това, което прави – като черна кутия.</w:t>
      </w:r>
    </w:p>
    <w:p w:rsidR="00A52B7C" w:rsidRDefault="00A52B7C" w:rsidP="0098644B">
      <w:pPr>
        <w:ind w:firstLine="720"/>
        <w:jc w:val="both"/>
        <w:rPr>
          <w:lang w:val="bg-BG"/>
        </w:rPr>
      </w:pPr>
      <w:r>
        <w:rPr>
          <w:lang w:val="bg-BG"/>
        </w:rPr>
        <w:t>Кодът да подходящо форматиран, да следва общоприетите правила, а не да е ра</w:t>
      </w:r>
      <w:r w:rsidR="0065357F">
        <w:rPr>
          <w:lang w:val="bg-BG"/>
        </w:rPr>
        <w:t>з</w:t>
      </w:r>
      <w:r>
        <w:rPr>
          <w:lang w:val="bg-BG"/>
        </w:rPr>
        <w:t>хвърлен и следващият, който се заема да разширява нашия код</w:t>
      </w:r>
      <w:r w:rsidR="00876940">
        <w:rPr>
          <w:lang w:val="bg-BG"/>
        </w:rPr>
        <w:t>,</w:t>
      </w:r>
      <w:r>
        <w:rPr>
          <w:lang w:val="bg-BG"/>
        </w:rPr>
        <w:t xml:space="preserve"> да си хване главата.</w:t>
      </w:r>
    </w:p>
    <w:p w:rsidR="00C72EEE" w:rsidRDefault="00C72EEE" w:rsidP="0098644B">
      <w:pPr>
        <w:ind w:firstLine="720"/>
        <w:jc w:val="both"/>
        <w:rPr>
          <w:lang w:val="bg-BG"/>
        </w:rPr>
      </w:pPr>
      <w:r>
        <w:rPr>
          <w:lang w:val="bg-BG"/>
        </w:rPr>
        <w:t xml:space="preserve">Документацията е </w:t>
      </w:r>
      <w:r w:rsidR="0065357F">
        <w:rPr>
          <w:lang w:val="bg-BG"/>
        </w:rPr>
        <w:t>написана</w:t>
      </w:r>
      <w:r>
        <w:rPr>
          <w:lang w:val="bg-BG"/>
        </w:rPr>
        <w:t xml:space="preserve"> по подходящ начин. Кодът колкото повече е самодокументиращ се, толкова по-малко коментари са нужни. </w:t>
      </w:r>
    </w:p>
    <w:p w:rsidR="00A52B7C" w:rsidRDefault="00A52B7C" w:rsidP="0098644B">
      <w:pPr>
        <w:ind w:firstLine="720"/>
        <w:jc w:val="both"/>
        <w:rPr>
          <w:lang w:val="bg-BG"/>
        </w:rPr>
      </w:pPr>
      <w:r>
        <w:rPr>
          <w:lang w:val="bg-BG"/>
        </w:rPr>
        <w:lastRenderedPageBreak/>
        <w:t>Добре написани юнит тесове, които покриват колкото се може повече от кода. Тестовете да обхващат повече сценарии</w:t>
      </w:r>
      <w:r w:rsidR="00876940">
        <w:rPr>
          <w:lang w:val="bg-BG"/>
        </w:rPr>
        <w:t xml:space="preserve"> и да гарантират, че прдикут ще работи според изиксвания. Не е възможно да се махнат абсолютно всички бъгове, но идеята е дори да се появят такива или трябва да бъдат хванати,  или да са такива, че да не засегнат коректната работа на продукта.</w:t>
      </w:r>
    </w:p>
    <w:p w:rsidR="00A42F3D" w:rsidRDefault="00876940" w:rsidP="00876940">
      <w:pPr>
        <w:jc w:val="both"/>
        <w:rPr>
          <w:lang w:val="bg-BG"/>
        </w:rPr>
      </w:pPr>
      <w:r>
        <w:rPr>
          <w:lang w:val="bg-BG"/>
        </w:rPr>
        <w:tab/>
        <w:t>Ако се обърне внимание на тези изисквания, то качеството н</w:t>
      </w:r>
      <w:r w:rsidR="0065357F">
        <w:rPr>
          <w:lang w:val="bg-BG"/>
        </w:rPr>
        <w:t xml:space="preserve">а кода ще е на доста добро ниво – продуктът също и ние ще се радваме на повече клиенти </w:t>
      </w:r>
      <w:r w:rsidR="0065357F" w:rsidRPr="0065357F">
        <w:rPr>
          <w:lang w:val="bg-BG"/>
        </w:rPr>
        <w:sym w:font="Wingdings" w:char="F04A"/>
      </w:r>
    </w:p>
    <w:sectPr w:rsidR="00A42F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E13E5"/>
    <w:multiLevelType w:val="hybridMultilevel"/>
    <w:tmpl w:val="9CD644E8"/>
    <w:lvl w:ilvl="0" w:tplc="CF8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E7B79"/>
    <w:rsid w:val="000C230C"/>
    <w:rsid w:val="00383C46"/>
    <w:rsid w:val="00584A73"/>
    <w:rsid w:val="0065357F"/>
    <w:rsid w:val="007A351F"/>
    <w:rsid w:val="00876940"/>
    <w:rsid w:val="0098644B"/>
    <w:rsid w:val="00A42F3D"/>
    <w:rsid w:val="00A52B7C"/>
    <w:rsid w:val="00AE7B79"/>
    <w:rsid w:val="00C72EEE"/>
    <w:rsid w:val="00E059FA"/>
    <w:rsid w:val="00E505E7"/>
    <w:rsid w:val="00ED3DEA"/>
    <w:rsid w:val="00F4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57DE6-89C8-4DBD-8C9E-536CEC42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11</cp:revision>
  <dcterms:created xsi:type="dcterms:W3CDTF">2013-04-20T09:03:00Z</dcterms:created>
  <dcterms:modified xsi:type="dcterms:W3CDTF">2013-04-20T10:06:00Z</dcterms:modified>
</cp:coreProperties>
</file>