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EA2960">
      <w:pPr>
        <w:jc w:val="center"/>
        <w:rPr>
          <w:rFonts w:ascii="仿宋" w:eastAsia="仿宋" w:hAnsi="仿宋" w:cs="仿宋"/>
          <w:b/>
          <w:bCs/>
          <w:sz w:val="44"/>
          <w:szCs w:val="44"/>
        </w:rPr>
      </w:pPr>
      <w:proofErr w:type="gramStart"/>
      <w:r>
        <w:rPr>
          <w:rFonts w:ascii="仿宋" w:eastAsia="仿宋" w:hAnsi="仿宋" w:cs="仿宋" w:hint="eastAsia"/>
          <w:b/>
          <w:bCs/>
          <w:sz w:val="44"/>
          <w:szCs w:val="44"/>
        </w:rPr>
        <w:t>航天八院智慧党建</w:t>
      </w:r>
      <w:proofErr w:type="gramEnd"/>
      <w:r>
        <w:rPr>
          <w:rFonts w:ascii="仿宋" w:eastAsia="仿宋" w:hAnsi="仿宋" w:cs="仿宋" w:hint="eastAsia"/>
          <w:b/>
          <w:bCs/>
          <w:sz w:val="44"/>
          <w:szCs w:val="44"/>
        </w:rPr>
        <w:t>技术方案</w:t>
      </w: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7533D9">
      <w:pPr>
        <w:jc w:val="center"/>
        <w:rPr>
          <w:rFonts w:ascii="仿宋" w:eastAsia="仿宋" w:hAnsi="仿宋" w:cs="仿宋"/>
          <w:sz w:val="32"/>
          <w:szCs w:val="32"/>
        </w:rPr>
      </w:pPr>
    </w:p>
    <w:p w:rsidR="007533D9" w:rsidRDefault="00EA2960">
      <w:pPr>
        <w:spacing w:beforeLines="50" w:before="156" w:afterLines="100" w:after="312"/>
        <w:jc w:val="center"/>
        <w:rPr>
          <w:rFonts w:ascii="仿宋" w:eastAsia="仿宋" w:hAnsi="仿宋" w:cs="仿宋"/>
          <w:sz w:val="32"/>
          <w:szCs w:val="32"/>
        </w:rPr>
      </w:pPr>
      <w:r>
        <w:rPr>
          <w:rFonts w:ascii="仿宋" w:eastAsia="仿宋" w:hAnsi="仿宋" w:cs="仿宋" w:hint="eastAsia"/>
          <w:sz w:val="32"/>
          <w:szCs w:val="32"/>
        </w:rPr>
        <w:t>航天万源实业有限公司通信事业部</w:t>
      </w:r>
    </w:p>
    <w:p w:rsidR="007533D9" w:rsidRDefault="00EA2960">
      <w:pPr>
        <w:spacing w:beforeLines="50" w:before="156" w:afterLines="100" w:after="312"/>
        <w:jc w:val="center"/>
        <w:rPr>
          <w:rFonts w:ascii="仿宋" w:eastAsia="仿宋" w:hAnsi="仿宋" w:cs="仿宋"/>
          <w:sz w:val="32"/>
          <w:szCs w:val="32"/>
        </w:rPr>
        <w:sectPr w:rsidR="007533D9">
          <w:headerReference w:type="default" r:id="rId9"/>
          <w:footerReference w:type="default" r:id="rId10"/>
          <w:footerReference w:type="first" r:id="rId11"/>
          <w:pgSz w:w="11906" w:h="16838"/>
          <w:pgMar w:top="1440" w:right="1800" w:bottom="1440" w:left="1800" w:header="851" w:footer="992" w:gutter="0"/>
          <w:pgNumType w:fmt="lowerRoman" w:start="1"/>
          <w:cols w:space="425"/>
          <w:titlePg/>
          <w:docGrid w:type="lines" w:linePitch="312"/>
        </w:sectPr>
      </w:pPr>
      <w:r>
        <w:rPr>
          <w:rFonts w:ascii="仿宋" w:eastAsia="仿宋" w:hAnsi="仿宋" w:cs="仿宋" w:hint="eastAsia"/>
          <w:sz w:val="32"/>
          <w:szCs w:val="32"/>
        </w:rPr>
        <w:t>2019.3</w:t>
      </w:r>
    </w:p>
    <w:bookmarkStart w:id="0" w:name="_Toc24481_WPSOffice_Type3" w:displacedByCustomXml="next"/>
    <w:bookmarkStart w:id="1" w:name="_Toc9225" w:displacedByCustomXml="next"/>
    <w:sdt>
      <w:sdtPr>
        <w:rPr>
          <w:rFonts w:ascii="宋体" w:eastAsia="宋体" w:hAnsi="宋体"/>
          <w:kern w:val="0"/>
          <w:sz w:val="20"/>
          <w:szCs w:val="20"/>
        </w:rPr>
        <w:id w:val="-194232382"/>
        <w15:color w:val="DBDBDB"/>
        <w:docPartObj>
          <w:docPartGallery w:val="Table of Contents"/>
          <w:docPartUnique/>
        </w:docPartObj>
      </w:sdtPr>
      <w:sdtEndPr>
        <w:rPr>
          <w:rFonts w:asciiTheme="minorHAnsi" w:eastAsiaTheme="minorEastAsia" w:hAnsiTheme="minorHAnsi"/>
        </w:rPr>
      </w:sdtEndPr>
      <w:sdtContent>
        <w:p w:rsidR="007533D9" w:rsidRDefault="00EA2960">
          <w:pPr>
            <w:jc w:val="center"/>
          </w:pPr>
          <w:r>
            <w:rPr>
              <w:rFonts w:ascii="宋体" w:eastAsia="宋体" w:hAnsi="宋体"/>
            </w:rPr>
            <w:t>目录</w:t>
          </w:r>
        </w:p>
        <w:p w:rsidR="007533D9" w:rsidRDefault="00456511">
          <w:pPr>
            <w:pStyle w:val="WPSOffice1"/>
            <w:tabs>
              <w:tab w:val="right" w:leader="dot" w:pos="8306"/>
            </w:tabs>
          </w:pPr>
          <w:hyperlink w:anchor="_Toc2354_WPSOffice_Level1" w:history="1">
            <w:sdt>
              <w:sdtPr>
                <w:rPr>
                  <w:b/>
                  <w:bCs/>
                  <w:kern w:val="44"/>
                  <w:sz w:val="44"/>
                  <w:szCs w:val="44"/>
                </w:rPr>
                <w:id w:val="147477354"/>
                <w:placeholder>
                  <w:docPart w:val="{c76fa9f3-b962-492d-9085-18472090dcd0}"/>
                </w:placeholder>
                <w15:color w:val="509DF3"/>
              </w:sdtPr>
              <w:sdtEndPr/>
              <w:sdtContent>
                <w:r w:rsidR="00EA2960">
                  <w:rPr>
                    <w:rFonts w:hint="eastAsia"/>
                  </w:rPr>
                  <w:t>一、概述</w:t>
                </w:r>
              </w:sdtContent>
            </w:sdt>
            <w:r w:rsidR="00EA2960">
              <w:tab/>
            </w:r>
            <w:bookmarkStart w:id="2" w:name="_Toc2354_WPSOffice_Level1Page"/>
            <w:r w:rsidR="00EA2960">
              <w:t>5</w:t>
            </w:r>
            <w:bookmarkEnd w:id="2"/>
          </w:hyperlink>
        </w:p>
        <w:p w:rsidR="007533D9" w:rsidRDefault="00456511">
          <w:pPr>
            <w:pStyle w:val="WPSOffice2"/>
            <w:tabs>
              <w:tab w:val="right" w:leader="dot" w:pos="8306"/>
            </w:tabs>
            <w:ind w:left="420"/>
          </w:pPr>
          <w:hyperlink w:anchor="_Toc24481_WPSOffice_Level2" w:history="1">
            <w:sdt>
              <w:sdtPr>
                <w:rPr>
                  <w:b/>
                  <w:bCs/>
                  <w:kern w:val="44"/>
                  <w:sz w:val="44"/>
                  <w:szCs w:val="44"/>
                </w:rPr>
                <w:id w:val="-1086075636"/>
                <w:placeholder>
                  <w:docPart w:val="{085b75e8-98eb-4c15-9247-ffb784a73ecd}"/>
                </w:placeholder>
                <w15:color w:val="509DF3"/>
              </w:sdtPr>
              <w:sdtEndPr/>
              <w:sdtContent>
                <w:r w:rsidR="00EA2960">
                  <w:rPr>
                    <w:rFonts w:ascii="仿宋" w:eastAsia="仿宋" w:hAnsi="仿宋" w:cs="仿宋" w:hint="eastAsia"/>
                  </w:rPr>
                  <w:t>1 建设背景</w:t>
                </w:r>
              </w:sdtContent>
            </w:sdt>
            <w:r w:rsidR="00EA2960">
              <w:tab/>
            </w:r>
            <w:bookmarkStart w:id="3" w:name="_Toc24481_WPSOffice_Level2Page"/>
            <w:r w:rsidR="00EA2960">
              <w:t>5</w:t>
            </w:r>
            <w:bookmarkEnd w:id="3"/>
          </w:hyperlink>
        </w:p>
        <w:p w:rsidR="007533D9" w:rsidRDefault="00456511">
          <w:pPr>
            <w:pStyle w:val="WPSOffice2"/>
            <w:tabs>
              <w:tab w:val="right" w:leader="dot" w:pos="8306"/>
            </w:tabs>
            <w:ind w:left="420"/>
          </w:pPr>
          <w:hyperlink w:anchor="_Toc27656_WPSOffice_Level2" w:history="1">
            <w:sdt>
              <w:sdtPr>
                <w:rPr>
                  <w:b/>
                  <w:bCs/>
                  <w:kern w:val="44"/>
                  <w:sz w:val="44"/>
                  <w:szCs w:val="44"/>
                </w:rPr>
                <w:id w:val="-1261986033"/>
                <w:placeholder>
                  <w:docPart w:val="{17d223bc-858d-4b0f-93fd-253cf3f88d6f}"/>
                </w:placeholder>
                <w15:color w:val="509DF3"/>
              </w:sdtPr>
              <w:sdtEndPr/>
              <w:sdtContent>
                <w:r w:rsidR="00EA2960">
                  <w:rPr>
                    <w:rFonts w:ascii="仿宋" w:eastAsia="仿宋" w:hAnsi="仿宋" w:cs="仿宋" w:hint="eastAsia"/>
                  </w:rPr>
                  <w:t>2 建设目标</w:t>
                </w:r>
              </w:sdtContent>
            </w:sdt>
            <w:r w:rsidR="00EA2960">
              <w:tab/>
            </w:r>
            <w:bookmarkStart w:id="4" w:name="_Toc27656_WPSOffice_Level2Page"/>
            <w:r w:rsidR="00EA2960">
              <w:t>7</w:t>
            </w:r>
            <w:bookmarkEnd w:id="4"/>
          </w:hyperlink>
        </w:p>
        <w:p w:rsidR="007533D9" w:rsidRDefault="00456511">
          <w:pPr>
            <w:pStyle w:val="WPSOffice2"/>
            <w:tabs>
              <w:tab w:val="right" w:leader="dot" w:pos="8306"/>
            </w:tabs>
            <w:ind w:left="420"/>
          </w:pPr>
          <w:hyperlink w:anchor="_Toc27740_WPSOffice_Level2" w:history="1">
            <w:sdt>
              <w:sdtPr>
                <w:rPr>
                  <w:b/>
                  <w:bCs/>
                  <w:kern w:val="44"/>
                  <w:sz w:val="44"/>
                  <w:szCs w:val="44"/>
                </w:rPr>
                <w:id w:val="1538862501"/>
                <w:placeholder>
                  <w:docPart w:val="{4be1c4d1-efc3-46d1-8161-cc9beb2567a9}"/>
                </w:placeholder>
                <w15:color w:val="509DF3"/>
              </w:sdtPr>
              <w:sdtEndPr/>
              <w:sdtContent>
                <w:r w:rsidR="00EA2960">
                  <w:rPr>
                    <w:rFonts w:ascii="仿宋" w:eastAsia="仿宋" w:hAnsi="仿宋" w:cs="仿宋" w:hint="eastAsia"/>
                  </w:rPr>
                  <w:t>3 建设原则</w:t>
                </w:r>
              </w:sdtContent>
            </w:sdt>
            <w:r w:rsidR="00EA2960">
              <w:tab/>
            </w:r>
            <w:bookmarkStart w:id="5" w:name="_Toc27740_WPSOffice_Level2Page"/>
            <w:r w:rsidR="00EA2960">
              <w:t>9</w:t>
            </w:r>
            <w:bookmarkEnd w:id="5"/>
          </w:hyperlink>
        </w:p>
        <w:p w:rsidR="007533D9" w:rsidRDefault="00456511">
          <w:pPr>
            <w:pStyle w:val="WPSOffice3"/>
            <w:tabs>
              <w:tab w:val="right" w:leader="dot" w:pos="8306"/>
            </w:tabs>
            <w:ind w:left="840"/>
          </w:pPr>
          <w:hyperlink w:anchor="_Toc24481_WPSOffice_Level3" w:history="1">
            <w:sdt>
              <w:sdtPr>
                <w:rPr>
                  <w:b/>
                  <w:bCs/>
                  <w:kern w:val="44"/>
                  <w:sz w:val="44"/>
                  <w:szCs w:val="44"/>
                </w:rPr>
                <w:id w:val="1376198221"/>
                <w:placeholder>
                  <w:docPart w:val="{07775a4d-9437-429b-b2ef-53d45515f727}"/>
                </w:placeholder>
                <w15:color w:val="509DF3"/>
              </w:sdtPr>
              <w:sdtEndPr/>
              <w:sdtContent>
                <w:r w:rsidR="00EA2960">
                  <w:rPr>
                    <w:rFonts w:ascii="仿宋" w:eastAsia="仿宋" w:hAnsi="仿宋" w:cs="仿宋" w:hint="eastAsia"/>
                  </w:rPr>
                  <w:t>3.1 实用性原则</w:t>
                </w:r>
              </w:sdtContent>
            </w:sdt>
            <w:r w:rsidR="00EA2960">
              <w:tab/>
            </w:r>
            <w:bookmarkStart w:id="6" w:name="_Toc24481_WPSOffice_Level3Page"/>
            <w:r w:rsidR="00EA2960">
              <w:t>9</w:t>
            </w:r>
            <w:bookmarkEnd w:id="6"/>
          </w:hyperlink>
        </w:p>
        <w:p w:rsidR="007533D9" w:rsidRDefault="00456511">
          <w:pPr>
            <w:pStyle w:val="WPSOffice3"/>
            <w:tabs>
              <w:tab w:val="right" w:leader="dot" w:pos="8306"/>
            </w:tabs>
            <w:ind w:left="840"/>
          </w:pPr>
          <w:hyperlink w:anchor="_Toc27656_WPSOffice_Level3" w:history="1">
            <w:sdt>
              <w:sdtPr>
                <w:rPr>
                  <w:b/>
                  <w:bCs/>
                  <w:kern w:val="44"/>
                  <w:sz w:val="44"/>
                  <w:szCs w:val="44"/>
                </w:rPr>
                <w:id w:val="-1417242362"/>
                <w:placeholder>
                  <w:docPart w:val="{c42478d7-d496-469b-bc26-79ece0e64241}"/>
                </w:placeholder>
                <w15:color w:val="509DF3"/>
              </w:sdtPr>
              <w:sdtEndPr/>
              <w:sdtContent>
                <w:r w:rsidR="00EA2960">
                  <w:rPr>
                    <w:rFonts w:ascii="仿宋" w:eastAsia="仿宋" w:hAnsi="仿宋" w:cs="仿宋" w:hint="eastAsia"/>
                  </w:rPr>
                  <w:t>3.2 稳定性原则</w:t>
                </w:r>
              </w:sdtContent>
            </w:sdt>
            <w:r w:rsidR="00EA2960">
              <w:tab/>
            </w:r>
            <w:bookmarkStart w:id="7" w:name="_Toc27656_WPSOffice_Level3Page"/>
            <w:r w:rsidR="00EA2960">
              <w:t>9</w:t>
            </w:r>
            <w:bookmarkEnd w:id="7"/>
          </w:hyperlink>
        </w:p>
        <w:p w:rsidR="007533D9" w:rsidRDefault="00456511">
          <w:pPr>
            <w:pStyle w:val="WPSOffice3"/>
            <w:tabs>
              <w:tab w:val="right" w:leader="dot" w:pos="8306"/>
            </w:tabs>
            <w:ind w:left="840"/>
          </w:pPr>
          <w:hyperlink w:anchor="_Toc27740_WPSOffice_Level3" w:history="1">
            <w:sdt>
              <w:sdtPr>
                <w:rPr>
                  <w:b/>
                  <w:bCs/>
                  <w:kern w:val="44"/>
                  <w:sz w:val="44"/>
                  <w:szCs w:val="44"/>
                </w:rPr>
                <w:id w:val="-460425386"/>
                <w:placeholder>
                  <w:docPart w:val="{de265ea5-26cd-4af9-a150-65d661cd600f}"/>
                </w:placeholder>
                <w15:color w:val="509DF3"/>
              </w:sdtPr>
              <w:sdtEndPr/>
              <w:sdtContent>
                <w:r w:rsidR="00EA2960">
                  <w:rPr>
                    <w:rFonts w:ascii="仿宋" w:eastAsia="仿宋" w:hAnsi="仿宋" w:cs="仿宋" w:hint="eastAsia"/>
                  </w:rPr>
                  <w:t>3.3 保密及安全原则</w:t>
                </w:r>
              </w:sdtContent>
            </w:sdt>
            <w:r w:rsidR="00EA2960">
              <w:tab/>
            </w:r>
            <w:bookmarkStart w:id="8" w:name="_Toc27740_WPSOffice_Level3Page"/>
            <w:r w:rsidR="00EA2960">
              <w:t>10</w:t>
            </w:r>
            <w:bookmarkEnd w:id="8"/>
          </w:hyperlink>
        </w:p>
        <w:p w:rsidR="007533D9" w:rsidRDefault="00456511">
          <w:pPr>
            <w:pStyle w:val="WPSOffice3"/>
            <w:tabs>
              <w:tab w:val="right" w:leader="dot" w:pos="8306"/>
            </w:tabs>
            <w:ind w:left="840"/>
          </w:pPr>
          <w:hyperlink w:anchor="_Toc23604_WPSOffice_Level3" w:history="1">
            <w:sdt>
              <w:sdtPr>
                <w:rPr>
                  <w:b/>
                  <w:bCs/>
                  <w:kern w:val="44"/>
                  <w:sz w:val="44"/>
                  <w:szCs w:val="44"/>
                </w:rPr>
                <w:id w:val="1812362680"/>
                <w:placeholder>
                  <w:docPart w:val="{a9824d5b-00c0-4526-a502-b6c7152be472}"/>
                </w:placeholder>
                <w15:color w:val="509DF3"/>
              </w:sdtPr>
              <w:sdtEndPr/>
              <w:sdtContent>
                <w:r w:rsidR="00EA2960">
                  <w:rPr>
                    <w:rFonts w:ascii="仿宋" w:eastAsia="仿宋" w:hAnsi="仿宋" w:cs="仿宋" w:hint="eastAsia"/>
                  </w:rPr>
                  <w:t>3.4 使用便捷性原则</w:t>
                </w:r>
              </w:sdtContent>
            </w:sdt>
            <w:r w:rsidR="00EA2960">
              <w:tab/>
            </w:r>
            <w:bookmarkStart w:id="9" w:name="_Toc23604_WPSOffice_Level3Page"/>
            <w:r w:rsidR="00EA2960">
              <w:t>10</w:t>
            </w:r>
            <w:bookmarkEnd w:id="9"/>
          </w:hyperlink>
        </w:p>
        <w:p w:rsidR="007533D9" w:rsidRDefault="00456511">
          <w:pPr>
            <w:pStyle w:val="WPSOffice3"/>
            <w:tabs>
              <w:tab w:val="right" w:leader="dot" w:pos="8306"/>
            </w:tabs>
            <w:ind w:left="840"/>
          </w:pPr>
          <w:hyperlink w:anchor="_Toc21988_WPSOffice_Level3" w:history="1">
            <w:sdt>
              <w:sdtPr>
                <w:rPr>
                  <w:b/>
                  <w:bCs/>
                  <w:kern w:val="44"/>
                  <w:sz w:val="44"/>
                  <w:szCs w:val="44"/>
                </w:rPr>
                <w:id w:val="1831172325"/>
                <w:placeholder>
                  <w:docPart w:val="{18f2636e-61a9-4bb4-b12f-274f2696a49d}"/>
                </w:placeholder>
                <w15:color w:val="509DF3"/>
              </w:sdtPr>
              <w:sdtEndPr/>
              <w:sdtContent>
                <w:r w:rsidR="00EA2960">
                  <w:rPr>
                    <w:rFonts w:ascii="仿宋" w:eastAsia="仿宋" w:hAnsi="仿宋" w:cs="仿宋" w:hint="eastAsia"/>
                  </w:rPr>
                  <w:t>3.5 易管理及易维护原则</w:t>
                </w:r>
              </w:sdtContent>
            </w:sdt>
            <w:r w:rsidR="00EA2960">
              <w:tab/>
            </w:r>
            <w:bookmarkStart w:id="10" w:name="_Toc21988_WPSOffice_Level3Page"/>
            <w:r w:rsidR="00EA2960">
              <w:t>11</w:t>
            </w:r>
            <w:bookmarkEnd w:id="10"/>
          </w:hyperlink>
        </w:p>
        <w:p w:rsidR="007533D9" w:rsidRDefault="00456511">
          <w:pPr>
            <w:pStyle w:val="WPSOffice2"/>
            <w:tabs>
              <w:tab w:val="right" w:leader="dot" w:pos="8306"/>
            </w:tabs>
            <w:ind w:left="420"/>
          </w:pPr>
          <w:hyperlink w:anchor="_Toc23604_WPSOffice_Level2" w:history="1">
            <w:sdt>
              <w:sdtPr>
                <w:rPr>
                  <w:b/>
                  <w:bCs/>
                  <w:kern w:val="44"/>
                  <w:sz w:val="44"/>
                  <w:szCs w:val="44"/>
                </w:rPr>
                <w:id w:val="1436549088"/>
                <w:placeholder>
                  <w:docPart w:val="{fa11ad83-afc8-4256-8f68-230fe6258c80}"/>
                </w:placeholder>
                <w15:color w:val="509DF3"/>
              </w:sdtPr>
              <w:sdtEndPr/>
              <w:sdtContent>
                <w:r w:rsidR="00EA2960">
                  <w:rPr>
                    <w:rFonts w:ascii="仿宋" w:eastAsia="仿宋" w:hAnsi="仿宋" w:cs="仿宋" w:hint="eastAsia"/>
                  </w:rPr>
                  <w:t>4 使用范围</w:t>
                </w:r>
              </w:sdtContent>
            </w:sdt>
            <w:r w:rsidR="00EA2960">
              <w:tab/>
            </w:r>
            <w:bookmarkStart w:id="11" w:name="_Toc23604_WPSOffice_Level2Page"/>
            <w:r w:rsidR="00EA2960">
              <w:t>11</w:t>
            </w:r>
            <w:bookmarkEnd w:id="11"/>
          </w:hyperlink>
        </w:p>
        <w:p w:rsidR="007533D9" w:rsidRDefault="00456511">
          <w:pPr>
            <w:pStyle w:val="WPSOffice1"/>
            <w:tabs>
              <w:tab w:val="right" w:leader="dot" w:pos="8306"/>
            </w:tabs>
          </w:pPr>
          <w:hyperlink w:anchor="_Toc24481_WPSOffice_Level1" w:history="1">
            <w:sdt>
              <w:sdtPr>
                <w:rPr>
                  <w:b/>
                  <w:bCs/>
                  <w:kern w:val="44"/>
                  <w:sz w:val="44"/>
                  <w:szCs w:val="44"/>
                </w:rPr>
                <w:id w:val="-1776552706"/>
                <w:placeholder>
                  <w:docPart w:val="{cf55c785-22c1-416d-8425-d4cff2ba2f79}"/>
                </w:placeholder>
                <w15:color w:val="509DF3"/>
              </w:sdtPr>
              <w:sdtEndPr/>
              <w:sdtContent>
                <w:r w:rsidR="00EA2960">
                  <w:rPr>
                    <w:rFonts w:hint="eastAsia"/>
                  </w:rPr>
                  <w:t>二、总体功能设计</w:t>
                </w:r>
              </w:sdtContent>
            </w:sdt>
            <w:r w:rsidR="00EA2960">
              <w:tab/>
            </w:r>
            <w:bookmarkStart w:id="12" w:name="_Toc24481_WPSOffice_Level1Page"/>
            <w:r w:rsidR="00EA2960">
              <w:t>1</w:t>
            </w:r>
            <w:bookmarkEnd w:id="12"/>
          </w:hyperlink>
        </w:p>
        <w:p w:rsidR="007533D9" w:rsidRDefault="00456511">
          <w:pPr>
            <w:pStyle w:val="WPSOffice2"/>
            <w:tabs>
              <w:tab w:val="right" w:leader="dot" w:pos="8306"/>
            </w:tabs>
            <w:ind w:left="420"/>
          </w:pPr>
          <w:hyperlink w:anchor="_Toc21988_WPSOffice_Level2" w:history="1">
            <w:sdt>
              <w:sdtPr>
                <w:rPr>
                  <w:b/>
                  <w:bCs/>
                  <w:kern w:val="44"/>
                  <w:sz w:val="44"/>
                  <w:szCs w:val="44"/>
                </w:rPr>
                <w:id w:val="728953860"/>
                <w:placeholder>
                  <w:docPart w:val="{77fcdb7d-4cdc-4ec2-b867-990fac3a8530}"/>
                </w:placeholder>
                <w15:color w:val="509DF3"/>
              </w:sdtPr>
              <w:sdtEndPr/>
              <w:sdtContent>
                <w:r w:rsidR="00EA2960">
                  <w:rPr>
                    <w:rFonts w:ascii="仿宋" w:eastAsia="仿宋" w:hAnsi="仿宋" w:cs="仿宋" w:hint="eastAsia"/>
                  </w:rPr>
                  <w:t>1 界面设计</w:t>
                </w:r>
              </w:sdtContent>
            </w:sdt>
            <w:r w:rsidR="00EA2960">
              <w:tab/>
            </w:r>
            <w:bookmarkStart w:id="13" w:name="_Toc21988_WPSOffice_Level2Page"/>
            <w:r w:rsidR="00EA2960">
              <w:t>1</w:t>
            </w:r>
            <w:bookmarkEnd w:id="13"/>
          </w:hyperlink>
        </w:p>
        <w:p w:rsidR="007533D9" w:rsidRDefault="00456511">
          <w:pPr>
            <w:pStyle w:val="WPSOffice3"/>
            <w:tabs>
              <w:tab w:val="right" w:leader="dot" w:pos="8306"/>
            </w:tabs>
            <w:ind w:left="840"/>
          </w:pPr>
          <w:hyperlink w:anchor="_Toc31264_WPSOffice_Level3" w:history="1">
            <w:sdt>
              <w:sdtPr>
                <w:rPr>
                  <w:b/>
                  <w:bCs/>
                  <w:kern w:val="44"/>
                  <w:sz w:val="44"/>
                  <w:szCs w:val="44"/>
                </w:rPr>
                <w:id w:val="-1121834722"/>
                <w:placeholder>
                  <w:docPart w:val="{81c36ea7-13de-4089-8cf9-a2c94fb9a7ef}"/>
                </w:placeholder>
                <w15:color w:val="509DF3"/>
              </w:sdtPr>
              <w:sdtEndPr/>
              <w:sdtContent>
                <w:r w:rsidR="00EA2960">
                  <w:rPr>
                    <w:rFonts w:ascii="仿宋" w:eastAsia="仿宋" w:hAnsi="仿宋" w:cs="仿宋" w:hint="eastAsia"/>
                  </w:rPr>
                  <w:t>1.1 手机APP端</w:t>
                </w:r>
              </w:sdtContent>
            </w:sdt>
            <w:r w:rsidR="00EA2960">
              <w:tab/>
            </w:r>
            <w:bookmarkStart w:id="14" w:name="_Toc31264_WPSOffice_Level3Page"/>
            <w:r w:rsidR="00EA2960">
              <w:t>1</w:t>
            </w:r>
            <w:bookmarkEnd w:id="14"/>
          </w:hyperlink>
        </w:p>
        <w:p w:rsidR="007533D9" w:rsidRDefault="00456511">
          <w:pPr>
            <w:pStyle w:val="WPSOffice3"/>
            <w:tabs>
              <w:tab w:val="right" w:leader="dot" w:pos="8306"/>
            </w:tabs>
            <w:ind w:left="840"/>
          </w:pPr>
          <w:hyperlink w:anchor="_Toc21173_WPSOffice_Level3" w:history="1">
            <w:sdt>
              <w:sdtPr>
                <w:rPr>
                  <w:b/>
                  <w:bCs/>
                  <w:kern w:val="44"/>
                  <w:sz w:val="44"/>
                  <w:szCs w:val="44"/>
                </w:rPr>
                <w:id w:val="-1457321628"/>
                <w:placeholder>
                  <w:docPart w:val="{2b0bc92b-7306-4daa-b0b1-a4a09a836da3}"/>
                </w:placeholder>
                <w15:color w:val="509DF3"/>
              </w:sdtPr>
              <w:sdtEndPr/>
              <w:sdtContent>
                <w:r w:rsidR="00EA2960">
                  <w:rPr>
                    <w:rFonts w:ascii="仿宋" w:eastAsia="仿宋" w:hAnsi="仿宋" w:cs="仿宋" w:hint="eastAsia"/>
                  </w:rPr>
                  <w:t>1.2 PC端</w:t>
                </w:r>
              </w:sdtContent>
            </w:sdt>
            <w:r w:rsidR="00EA2960">
              <w:tab/>
            </w:r>
            <w:bookmarkStart w:id="15" w:name="_Toc21173_WPSOffice_Level3Page"/>
            <w:r w:rsidR="00EA2960">
              <w:t>2</w:t>
            </w:r>
            <w:bookmarkEnd w:id="15"/>
          </w:hyperlink>
        </w:p>
        <w:p w:rsidR="007533D9" w:rsidRDefault="00456511">
          <w:pPr>
            <w:pStyle w:val="WPSOffice2"/>
            <w:tabs>
              <w:tab w:val="right" w:leader="dot" w:pos="8306"/>
            </w:tabs>
            <w:ind w:left="420"/>
          </w:pPr>
          <w:hyperlink w:anchor="_Toc31264_WPSOffice_Level2" w:history="1">
            <w:sdt>
              <w:sdtPr>
                <w:rPr>
                  <w:b/>
                  <w:bCs/>
                  <w:kern w:val="44"/>
                  <w:sz w:val="44"/>
                  <w:szCs w:val="44"/>
                </w:rPr>
                <w:id w:val="2070300440"/>
                <w:placeholder>
                  <w:docPart w:val="{5769bbda-0cbf-40c8-ab25-8e35ec6465eb}"/>
                </w:placeholder>
                <w15:color w:val="509DF3"/>
              </w:sdtPr>
              <w:sdtEndPr/>
              <w:sdtContent>
                <w:r w:rsidR="00EA2960">
                  <w:rPr>
                    <w:rFonts w:ascii="仿宋" w:eastAsia="仿宋" w:hAnsi="仿宋" w:cs="仿宋" w:hint="eastAsia"/>
                  </w:rPr>
                  <w:t>2 组织架构及权限管理设置</w:t>
                </w:r>
              </w:sdtContent>
            </w:sdt>
            <w:r w:rsidR="00EA2960">
              <w:tab/>
            </w:r>
            <w:bookmarkStart w:id="16" w:name="_Toc31264_WPSOffice_Level2Page"/>
            <w:r w:rsidR="00EA2960">
              <w:t>3</w:t>
            </w:r>
            <w:bookmarkEnd w:id="16"/>
          </w:hyperlink>
        </w:p>
        <w:p w:rsidR="007533D9" w:rsidRDefault="00456511">
          <w:pPr>
            <w:pStyle w:val="WPSOffice3"/>
            <w:tabs>
              <w:tab w:val="right" w:leader="dot" w:pos="8306"/>
            </w:tabs>
            <w:ind w:left="840"/>
          </w:pPr>
          <w:hyperlink w:anchor="_Toc19849_WPSOffice_Level3" w:history="1">
            <w:sdt>
              <w:sdtPr>
                <w:rPr>
                  <w:b/>
                  <w:bCs/>
                  <w:kern w:val="44"/>
                  <w:sz w:val="44"/>
                  <w:szCs w:val="44"/>
                </w:rPr>
                <w:id w:val="-914704809"/>
                <w:placeholder>
                  <w:docPart w:val="{27e2687a-5c5f-4d27-ad2f-cf0f81f44568}"/>
                </w:placeholder>
                <w15:color w:val="509DF3"/>
              </w:sdtPr>
              <w:sdtEndPr/>
              <w:sdtContent>
                <w:r w:rsidR="00EA2960">
                  <w:rPr>
                    <w:rFonts w:ascii="仿宋" w:eastAsia="仿宋" w:hAnsi="仿宋" w:cs="仿宋" w:hint="eastAsia"/>
                  </w:rPr>
                  <w:t>2.1 组织架构</w:t>
                </w:r>
              </w:sdtContent>
            </w:sdt>
            <w:r w:rsidR="00EA2960">
              <w:tab/>
            </w:r>
            <w:bookmarkStart w:id="17" w:name="_Toc19849_WPSOffice_Level3Page"/>
            <w:r w:rsidR="00EA2960">
              <w:t>3</w:t>
            </w:r>
            <w:bookmarkEnd w:id="17"/>
          </w:hyperlink>
        </w:p>
        <w:p w:rsidR="007533D9" w:rsidRDefault="00456511">
          <w:pPr>
            <w:pStyle w:val="WPSOffice3"/>
            <w:tabs>
              <w:tab w:val="right" w:leader="dot" w:pos="8306"/>
            </w:tabs>
            <w:ind w:left="840"/>
          </w:pPr>
          <w:hyperlink w:anchor="_Toc4617_WPSOffice_Level3" w:history="1">
            <w:sdt>
              <w:sdtPr>
                <w:rPr>
                  <w:b/>
                  <w:bCs/>
                  <w:kern w:val="44"/>
                  <w:sz w:val="44"/>
                  <w:szCs w:val="44"/>
                </w:rPr>
                <w:id w:val="-2052224476"/>
                <w:placeholder>
                  <w:docPart w:val="{1cb54dc5-ae0d-4c84-a160-e4990277246f}"/>
                </w:placeholder>
                <w15:color w:val="509DF3"/>
              </w:sdtPr>
              <w:sdtEndPr/>
              <w:sdtContent>
                <w:r w:rsidR="00EA2960">
                  <w:rPr>
                    <w:rFonts w:ascii="仿宋" w:eastAsia="仿宋" w:hAnsi="仿宋" w:cs="仿宋" w:hint="eastAsia"/>
                  </w:rPr>
                  <w:t>2.2 角色权限管理</w:t>
                </w:r>
              </w:sdtContent>
            </w:sdt>
            <w:r w:rsidR="00EA2960">
              <w:tab/>
            </w:r>
            <w:bookmarkStart w:id="18" w:name="_Toc4617_WPSOffice_Level3Page"/>
            <w:r w:rsidR="00EA2960">
              <w:t>4</w:t>
            </w:r>
            <w:bookmarkEnd w:id="18"/>
          </w:hyperlink>
        </w:p>
        <w:p w:rsidR="007533D9" w:rsidRDefault="00456511">
          <w:pPr>
            <w:pStyle w:val="WPSOffice2"/>
            <w:tabs>
              <w:tab w:val="right" w:leader="dot" w:pos="8306"/>
            </w:tabs>
            <w:ind w:left="420"/>
          </w:pPr>
          <w:hyperlink w:anchor="_Toc21173_WPSOffice_Level2" w:history="1">
            <w:sdt>
              <w:sdtPr>
                <w:rPr>
                  <w:b/>
                  <w:bCs/>
                  <w:kern w:val="44"/>
                  <w:sz w:val="44"/>
                  <w:szCs w:val="44"/>
                </w:rPr>
                <w:id w:val="-739324550"/>
                <w:placeholder>
                  <w:docPart w:val="{ecc8f9fc-e460-45c2-9d46-65bb316fb69a}"/>
                </w:placeholder>
                <w15:color w:val="509DF3"/>
              </w:sdtPr>
              <w:sdtEndPr/>
              <w:sdtContent>
                <w:r w:rsidR="00EA2960">
                  <w:rPr>
                    <w:rFonts w:ascii="仿宋" w:eastAsia="仿宋" w:hAnsi="仿宋" w:cs="仿宋" w:hint="eastAsia"/>
                  </w:rPr>
                  <w:t>3 模块设置</w:t>
                </w:r>
              </w:sdtContent>
            </w:sdt>
            <w:r w:rsidR="00EA2960">
              <w:tab/>
            </w:r>
            <w:bookmarkStart w:id="19" w:name="_Toc21173_WPSOffice_Level2Page"/>
            <w:r w:rsidR="00EA2960">
              <w:t>5</w:t>
            </w:r>
            <w:bookmarkEnd w:id="19"/>
          </w:hyperlink>
        </w:p>
        <w:p w:rsidR="007533D9" w:rsidRDefault="00456511">
          <w:pPr>
            <w:pStyle w:val="WPSOffice3"/>
            <w:tabs>
              <w:tab w:val="right" w:leader="dot" w:pos="8306"/>
            </w:tabs>
            <w:ind w:left="840"/>
          </w:pPr>
          <w:hyperlink w:anchor="_Toc7552_WPSOffice_Level3" w:history="1">
            <w:sdt>
              <w:sdtPr>
                <w:rPr>
                  <w:b/>
                  <w:bCs/>
                  <w:kern w:val="44"/>
                  <w:sz w:val="44"/>
                  <w:szCs w:val="44"/>
                </w:rPr>
                <w:id w:val="585509475"/>
                <w:placeholder>
                  <w:docPart w:val="{8a0bf5b5-49b1-4706-8f0c-a329e60c5d49}"/>
                </w:placeholder>
                <w15:color w:val="509DF3"/>
              </w:sdtPr>
              <w:sdtEndPr/>
              <w:sdtContent>
                <w:r w:rsidR="00EA2960">
                  <w:rPr>
                    <w:rFonts w:ascii="仿宋" w:eastAsia="仿宋" w:hAnsi="仿宋" w:cs="仿宋" w:hint="eastAsia"/>
                  </w:rPr>
                  <w:t>（1）顶部功能栏：搜索按钮可进行相关文章关键字搜索。</w:t>
                </w:r>
              </w:sdtContent>
            </w:sdt>
            <w:r w:rsidR="00EA2960">
              <w:tab/>
            </w:r>
            <w:bookmarkStart w:id="20" w:name="_Toc7552_WPSOffice_Level3Page"/>
            <w:r w:rsidR="00EA2960">
              <w:t>5</w:t>
            </w:r>
            <w:bookmarkEnd w:id="20"/>
          </w:hyperlink>
        </w:p>
        <w:p w:rsidR="007533D9" w:rsidRDefault="00456511">
          <w:pPr>
            <w:pStyle w:val="WPSOffice3"/>
            <w:tabs>
              <w:tab w:val="right" w:leader="dot" w:pos="8306"/>
            </w:tabs>
            <w:ind w:left="840"/>
          </w:pPr>
          <w:hyperlink w:anchor="_Toc18530_WPSOffice_Level3" w:history="1">
            <w:sdt>
              <w:sdtPr>
                <w:rPr>
                  <w:b/>
                  <w:bCs/>
                  <w:kern w:val="44"/>
                  <w:sz w:val="44"/>
                  <w:szCs w:val="44"/>
                </w:rPr>
                <w:id w:val="2008166921"/>
                <w:placeholder>
                  <w:docPart w:val="{cd90d583-cfb7-44f5-8937-d145b1af13c2}"/>
                </w:placeholder>
                <w15:color w:val="509DF3"/>
              </w:sdtPr>
              <w:sdtEndPr/>
              <w:sdtContent>
                <w:r w:rsidR="00EA2960">
                  <w:rPr>
                    <w:rFonts w:ascii="仿宋" w:eastAsia="仿宋" w:hAnsi="仿宋" w:cs="仿宋" w:hint="eastAsia"/>
                  </w:rPr>
                  <w:t>（2）上部滚动新闻栏：在最显眼的位置推送相关要闻。</w:t>
                </w:r>
              </w:sdtContent>
            </w:sdt>
            <w:r w:rsidR="00EA2960">
              <w:tab/>
            </w:r>
            <w:bookmarkStart w:id="21" w:name="_Toc18530_WPSOffice_Level3Page"/>
            <w:r w:rsidR="00EA2960">
              <w:t>5</w:t>
            </w:r>
            <w:bookmarkEnd w:id="21"/>
          </w:hyperlink>
        </w:p>
        <w:p w:rsidR="007533D9" w:rsidRDefault="00456511">
          <w:pPr>
            <w:pStyle w:val="WPSOffice3"/>
            <w:tabs>
              <w:tab w:val="right" w:leader="dot" w:pos="8306"/>
            </w:tabs>
            <w:ind w:left="840"/>
          </w:pPr>
          <w:hyperlink w:anchor="_Toc5975_WPSOffice_Level3" w:history="1">
            <w:sdt>
              <w:sdtPr>
                <w:rPr>
                  <w:b/>
                  <w:bCs/>
                  <w:kern w:val="44"/>
                  <w:sz w:val="44"/>
                  <w:szCs w:val="44"/>
                </w:rPr>
                <w:id w:val="-778483674"/>
                <w:placeholder>
                  <w:docPart w:val="{73ddc8f9-29a7-4f60-ab2f-516d49c6a019}"/>
                </w:placeholder>
                <w15:color w:val="509DF3"/>
              </w:sdtPr>
              <w:sdtEndPr/>
              <w:sdtContent>
                <w:r w:rsidR="00EA2960">
                  <w:rPr>
                    <w:rFonts w:ascii="仿宋" w:eastAsia="仿宋" w:hAnsi="仿宋" w:cs="仿宋" w:hint="eastAsia"/>
                  </w:rPr>
                  <w:t>（3）功能模块管理及使用权限：</w:t>
                </w:r>
              </w:sdtContent>
            </w:sdt>
            <w:r w:rsidR="00EA2960">
              <w:tab/>
            </w:r>
            <w:bookmarkStart w:id="22" w:name="_Toc5975_WPSOffice_Level3Page"/>
            <w:r w:rsidR="00EA2960">
              <w:t>5</w:t>
            </w:r>
            <w:bookmarkEnd w:id="22"/>
          </w:hyperlink>
        </w:p>
        <w:p w:rsidR="007533D9" w:rsidRDefault="00456511">
          <w:pPr>
            <w:pStyle w:val="WPSOffice3"/>
            <w:tabs>
              <w:tab w:val="right" w:leader="dot" w:pos="8306"/>
            </w:tabs>
            <w:ind w:left="840"/>
          </w:pPr>
          <w:hyperlink w:anchor="_Toc21848_WPSOffice_Level3" w:history="1">
            <w:sdt>
              <w:sdtPr>
                <w:rPr>
                  <w:b/>
                  <w:bCs/>
                  <w:kern w:val="44"/>
                  <w:sz w:val="44"/>
                  <w:szCs w:val="44"/>
                </w:rPr>
                <w:id w:val="818618070"/>
                <w:placeholder>
                  <w:docPart w:val="{89e30f1c-5a11-4b49-9afa-0f52fe221142}"/>
                </w:placeholder>
                <w15:color w:val="509DF3"/>
              </w:sdtPr>
              <w:sdtEndPr/>
              <w:sdtContent>
                <w:r w:rsidR="00EA2960">
                  <w:rPr>
                    <w:rFonts w:ascii="仿宋" w:eastAsia="仿宋" w:hAnsi="仿宋" w:cs="仿宋" w:hint="eastAsia"/>
                  </w:rPr>
                  <w:t>（4）底部导航栏：</w:t>
                </w:r>
              </w:sdtContent>
            </w:sdt>
            <w:r w:rsidR="00EA2960">
              <w:tab/>
            </w:r>
            <w:bookmarkStart w:id="23" w:name="_Toc21848_WPSOffice_Level3Page"/>
            <w:r w:rsidR="00EA2960">
              <w:t>6</w:t>
            </w:r>
            <w:bookmarkEnd w:id="23"/>
          </w:hyperlink>
        </w:p>
        <w:p w:rsidR="007533D9" w:rsidRDefault="00456511">
          <w:pPr>
            <w:pStyle w:val="WPSOffice2"/>
            <w:tabs>
              <w:tab w:val="right" w:leader="dot" w:pos="8306"/>
            </w:tabs>
            <w:ind w:left="420"/>
          </w:pPr>
          <w:hyperlink w:anchor="_Toc19849_WPSOffice_Level2" w:history="1">
            <w:sdt>
              <w:sdtPr>
                <w:rPr>
                  <w:b/>
                  <w:bCs/>
                  <w:kern w:val="44"/>
                  <w:sz w:val="44"/>
                  <w:szCs w:val="44"/>
                </w:rPr>
                <w:id w:val="1243297753"/>
                <w:placeholder>
                  <w:docPart w:val="{0a5157a8-118c-4771-9ff0-8f59e0eeff88}"/>
                </w:placeholder>
                <w15:color w:val="509DF3"/>
              </w:sdtPr>
              <w:sdtEndPr/>
              <w:sdtContent>
                <w:r w:rsidR="00EA2960">
                  <w:rPr>
                    <w:rFonts w:ascii="仿宋" w:eastAsia="仿宋" w:hAnsi="仿宋" w:cs="仿宋" w:hint="eastAsia"/>
                  </w:rPr>
                  <w:t>4 “学习”晋级积分机制</w:t>
                </w:r>
              </w:sdtContent>
            </w:sdt>
            <w:r w:rsidR="00EA2960">
              <w:tab/>
            </w:r>
            <w:bookmarkStart w:id="24" w:name="_Toc19849_WPSOffice_Level2Page"/>
            <w:r w:rsidR="00EA2960">
              <w:t>6</w:t>
            </w:r>
            <w:bookmarkEnd w:id="24"/>
          </w:hyperlink>
        </w:p>
        <w:p w:rsidR="007533D9" w:rsidRDefault="00456511">
          <w:pPr>
            <w:pStyle w:val="WPSOffice2"/>
            <w:tabs>
              <w:tab w:val="right" w:leader="dot" w:pos="8306"/>
            </w:tabs>
            <w:ind w:left="420"/>
          </w:pPr>
          <w:hyperlink w:anchor="_Toc4617_WPSOffice_Level2" w:history="1">
            <w:sdt>
              <w:sdtPr>
                <w:rPr>
                  <w:b/>
                  <w:bCs/>
                  <w:kern w:val="44"/>
                  <w:sz w:val="44"/>
                  <w:szCs w:val="44"/>
                </w:rPr>
                <w:id w:val="-919178136"/>
                <w:placeholder>
                  <w:docPart w:val="{3bdbef1e-a7c1-4335-b3fa-4f19322b2b6b}"/>
                </w:placeholder>
                <w15:color w:val="509DF3"/>
              </w:sdtPr>
              <w:sdtEndPr/>
              <w:sdtContent>
                <w:r w:rsidR="00EA2960">
                  <w:rPr>
                    <w:rFonts w:ascii="仿宋" w:eastAsia="仿宋" w:hAnsi="仿宋" w:cs="仿宋" w:hint="eastAsia"/>
                  </w:rPr>
                  <w:t>5 党员党性修养“积分制”评定管理</w:t>
                </w:r>
              </w:sdtContent>
            </w:sdt>
            <w:r w:rsidR="00EA2960">
              <w:tab/>
            </w:r>
            <w:bookmarkStart w:id="25" w:name="_Toc4617_WPSOffice_Level2Page"/>
            <w:r w:rsidR="00EA2960">
              <w:t>7</w:t>
            </w:r>
            <w:bookmarkEnd w:id="25"/>
          </w:hyperlink>
        </w:p>
        <w:p w:rsidR="007533D9" w:rsidRDefault="00456511">
          <w:pPr>
            <w:pStyle w:val="WPSOffice1"/>
            <w:tabs>
              <w:tab w:val="right" w:leader="dot" w:pos="8306"/>
            </w:tabs>
          </w:pPr>
          <w:hyperlink w:anchor="_Toc27656_WPSOffice_Level1" w:history="1">
            <w:sdt>
              <w:sdtPr>
                <w:rPr>
                  <w:b/>
                  <w:bCs/>
                  <w:kern w:val="44"/>
                  <w:sz w:val="44"/>
                  <w:szCs w:val="44"/>
                </w:rPr>
                <w:id w:val="484596665"/>
                <w:placeholder>
                  <w:docPart w:val="{bfd39c6b-2436-4245-9775-f2adf70e3269}"/>
                </w:placeholder>
                <w15:color w:val="509DF3"/>
              </w:sdtPr>
              <w:sdtEndPr/>
              <w:sdtContent>
                <w:r w:rsidR="00EA2960">
                  <w:rPr>
                    <w:rFonts w:ascii="仿宋" w:eastAsia="仿宋" w:hAnsi="仿宋" w:cs="仿宋" w:hint="eastAsia"/>
                  </w:rPr>
                  <w:t>三、系统总体设计</w:t>
                </w:r>
              </w:sdtContent>
            </w:sdt>
            <w:r w:rsidR="00EA2960">
              <w:tab/>
            </w:r>
            <w:bookmarkStart w:id="26" w:name="_Toc27656_WPSOffice_Level1Page"/>
            <w:r w:rsidR="00EA2960">
              <w:t>8</w:t>
            </w:r>
            <w:bookmarkEnd w:id="26"/>
          </w:hyperlink>
        </w:p>
        <w:p w:rsidR="007533D9" w:rsidRDefault="00456511">
          <w:pPr>
            <w:pStyle w:val="WPSOffice2"/>
            <w:tabs>
              <w:tab w:val="right" w:leader="dot" w:pos="8306"/>
            </w:tabs>
            <w:ind w:left="420"/>
          </w:pPr>
          <w:hyperlink w:anchor="_Toc7552_WPSOffice_Level2" w:history="1">
            <w:sdt>
              <w:sdtPr>
                <w:rPr>
                  <w:b/>
                  <w:bCs/>
                  <w:kern w:val="44"/>
                  <w:sz w:val="44"/>
                  <w:szCs w:val="44"/>
                </w:rPr>
                <w:id w:val="789937627"/>
                <w:placeholder>
                  <w:docPart w:val="{04cfc500-274f-4f18-bf7f-bd0e418488e1}"/>
                </w:placeholder>
                <w15:color w:val="509DF3"/>
              </w:sdtPr>
              <w:sdtEndPr/>
              <w:sdtContent>
                <w:r w:rsidR="00EA2960">
                  <w:rPr>
                    <w:rFonts w:ascii="仿宋" w:eastAsia="仿宋" w:hAnsi="仿宋" w:cs="仿宋" w:hint="eastAsia"/>
                  </w:rPr>
                  <w:t>1 设计参考标准</w:t>
                </w:r>
              </w:sdtContent>
            </w:sdt>
            <w:r w:rsidR="00EA2960">
              <w:tab/>
            </w:r>
            <w:bookmarkStart w:id="27" w:name="_Toc7552_WPSOffice_Level2Page"/>
            <w:r w:rsidR="00EA2960">
              <w:t>8</w:t>
            </w:r>
            <w:bookmarkEnd w:id="27"/>
          </w:hyperlink>
        </w:p>
        <w:p w:rsidR="007533D9" w:rsidRDefault="00456511">
          <w:pPr>
            <w:pStyle w:val="WPSOffice3"/>
            <w:tabs>
              <w:tab w:val="right" w:leader="dot" w:pos="8306"/>
            </w:tabs>
            <w:ind w:left="840"/>
          </w:pPr>
          <w:hyperlink w:anchor="_Toc3492_WPSOffice_Level3" w:history="1">
            <w:sdt>
              <w:sdtPr>
                <w:rPr>
                  <w:b/>
                  <w:bCs/>
                  <w:kern w:val="44"/>
                  <w:sz w:val="44"/>
                  <w:szCs w:val="44"/>
                </w:rPr>
                <w:id w:val="-1749884702"/>
                <w:placeholder>
                  <w:docPart w:val="{f77f17a6-1832-45ec-981f-5b820842cf1c}"/>
                </w:placeholder>
                <w15:color w:val="509DF3"/>
              </w:sdtPr>
              <w:sdtEndPr/>
              <w:sdtContent>
                <w:r w:rsidR="00EA2960">
                  <w:rPr>
                    <w:rFonts w:ascii="仿宋" w:eastAsia="仿宋" w:hAnsi="仿宋" w:cs="仿宋" w:hint="eastAsia"/>
                  </w:rPr>
                  <w:t>1.1 政策法规</w:t>
                </w:r>
              </w:sdtContent>
            </w:sdt>
            <w:r w:rsidR="00EA2960">
              <w:tab/>
            </w:r>
            <w:bookmarkStart w:id="28" w:name="_Toc3492_WPSOffice_Level3Page"/>
            <w:r w:rsidR="00EA2960">
              <w:t>8</w:t>
            </w:r>
            <w:bookmarkEnd w:id="28"/>
          </w:hyperlink>
        </w:p>
        <w:p w:rsidR="007533D9" w:rsidRDefault="00456511">
          <w:pPr>
            <w:pStyle w:val="WPSOffice3"/>
            <w:tabs>
              <w:tab w:val="right" w:leader="dot" w:pos="8306"/>
            </w:tabs>
            <w:ind w:left="840"/>
          </w:pPr>
          <w:hyperlink w:anchor="_Toc29952_WPSOffice_Level3" w:history="1">
            <w:sdt>
              <w:sdtPr>
                <w:rPr>
                  <w:b/>
                  <w:bCs/>
                  <w:kern w:val="44"/>
                  <w:sz w:val="44"/>
                  <w:szCs w:val="44"/>
                </w:rPr>
                <w:id w:val="-1364287049"/>
                <w:placeholder>
                  <w:docPart w:val="{e3840da7-cd6f-43e7-a312-99d90977d93d}"/>
                </w:placeholder>
                <w15:color w:val="509DF3"/>
              </w:sdtPr>
              <w:sdtEndPr/>
              <w:sdtContent>
                <w:r w:rsidR="00EA2960">
                  <w:rPr>
                    <w:rFonts w:ascii="仿宋" w:eastAsia="仿宋" w:hAnsi="仿宋" w:cs="仿宋" w:hint="eastAsia"/>
                  </w:rPr>
                  <w:t>1.2 技术标准与规范</w:t>
                </w:r>
              </w:sdtContent>
            </w:sdt>
            <w:r w:rsidR="00EA2960">
              <w:tab/>
            </w:r>
            <w:bookmarkStart w:id="29" w:name="_Toc29952_WPSOffice_Level3Page"/>
            <w:r w:rsidR="00EA2960">
              <w:t>8</w:t>
            </w:r>
            <w:bookmarkEnd w:id="29"/>
          </w:hyperlink>
        </w:p>
        <w:p w:rsidR="007533D9" w:rsidRDefault="00456511">
          <w:pPr>
            <w:pStyle w:val="WPSOffice2"/>
            <w:tabs>
              <w:tab w:val="right" w:leader="dot" w:pos="8306"/>
            </w:tabs>
            <w:ind w:left="420"/>
          </w:pPr>
          <w:hyperlink w:anchor="_Toc18530_WPSOffice_Level2" w:history="1">
            <w:sdt>
              <w:sdtPr>
                <w:rPr>
                  <w:b/>
                  <w:bCs/>
                  <w:kern w:val="44"/>
                  <w:sz w:val="44"/>
                  <w:szCs w:val="44"/>
                </w:rPr>
                <w:id w:val="1031307929"/>
                <w:placeholder>
                  <w:docPart w:val="{732dd9d0-4a00-48cd-a678-1793c16db8f1}"/>
                </w:placeholder>
                <w15:color w:val="509DF3"/>
              </w:sdtPr>
              <w:sdtEndPr/>
              <w:sdtContent>
                <w:r w:rsidR="00EA2960">
                  <w:rPr>
                    <w:rFonts w:ascii="仿宋" w:eastAsia="仿宋" w:hAnsi="仿宋" w:cs="仿宋" w:hint="eastAsia"/>
                  </w:rPr>
                  <w:t>2 系统整体架构</w:t>
                </w:r>
              </w:sdtContent>
            </w:sdt>
            <w:r w:rsidR="00EA2960">
              <w:tab/>
            </w:r>
            <w:bookmarkStart w:id="30" w:name="_Toc18530_WPSOffice_Level2Page"/>
            <w:r w:rsidR="00EA2960">
              <w:t>9</w:t>
            </w:r>
            <w:bookmarkEnd w:id="30"/>
          </w:hyperlink>
        </w:p>
        <w:p w:rsidR="007533D9" w:rsidRDefault="00456511">
          <w:pPr>
            <w:pStyle w:val="WPSOffice2"/>
            <w:tabs>
              <w:tab w:val="right" w:leader="dot" w:pos="8306"/>
            </w:tabs>
            <w:ind w:left="420"/>
          </w:pPr>
          <w:hyperlink w:anchor="_Toc5975_WPSOffice_Level2" w:history="1">
            <w:sdt>
              <w:sdtPr>
                <w:rPr>
                  <w:b/>
                  <w:bCs/>
                  <w:kern w:val="44"/>
                  <w:sz w:val="44"/>
                  <w:szCs w:val="44"/>
                </w:rPr>
                <w:id w:val="-2021542726"/>
                <w:placeholder>
                  <w:docPart w:val="{5f03c824-3b5c-4d13-9612-5762beb55bcb}"/>
                </w:placeholder>
                <w15:color w:val="509DF3"/>
              </w:sdtPr>
              <w:sdtEndPr/>
              <w:sdtContent>
                <w:r w:rsidR="00EA2960">
                  <w:rPr>
                    <w:rFonts w:ascii="仿宋" w:eastAsia="仿宋" w:hAnsi="仿宋" w:cs="仿宋" w:hint="eastAsia"/>
                  </w:rPr>
                  <w:t>3 应用部署拓扑图</w:t>
                </w:r>
              </w:sdtContent>
            </w:sdt>
            <w:r w:rsidR="00EA2960">
              <w:tab/>
            </w:r>
            <w:bookmarkStart w:id="31" w:name="_Toc5975_WPSOffice_Level2Page"/>
            <w:r w:rsidR="00EA2960">
              <w:t>10</w:t>
            </w:r>
            <w:bookmarkEnd w:id="31"/>
          </w:hyperlink>
        </w:p>
        <w:p w:rsidR="007533D9" w:rsidRDefault="00456511">
          <w:pPr>
            <w:pStyle w:val="WPSOffice3"/>
            <w:tabs>
              <w:tab w:val="right" w:leader="dot" w:pos="8306"/>
            </w:tabs>
            <w:ind w:left="840"/>
          </w:pPr>
          <w:hyperlink w:anchor="_Toc6301_WPSOffice_Level3" w:history="1">
            <w:sdt>
              <w:sdtPr>
                <w:rPr>
                  <w:b/>
                  <w:bCs/>
                  <w:kern w:val="44"/>
                  <w:sz w:val="44"/>
                  <w:szCs w:val="44"/>
                </w:rPr>
                <w:id w:val="-1554849134"/>
                <w:placeholder>
                  <w:docPart w:val="{700493e8-015e-420d-b2c8-323008e1fe0a}"/>
                </w:placeholder>
                <w15:color w:val="509DF3"/>
              </w:sdtPr>
              <w:sdtEndPr/>
              <w:sdtContent>
                <w:r w:rsidR="00EA2960">
                  <w:rPr>
                    <w:rFonts w:ascii="仿宋" w:eastAsia="仿宋" w:hAnsi="仿宋" w:cs="仿宋" w:hint="eastAsia"/>
                  </w:rPr>
                  <w:t>图3  应用部署拓补图</w:t>
                </w:r>
              </w:sdtContent>
            </w:sdt>
            <w:r w:rsidR="00EA2960">
              <w:tab/>
            </w:r>
            <w:bookmarkStart w:id="32" w:name="_Toc6301_WPSOffice_Level3Page"/>
            <w:r w:rsidR="00EA2960">
              <w:t>10</w:t>
            </w:r>
            <w:bookmarkEnd w:id="32"/>
          </w:hyperlink>
        </w:p>
        <w:p w:rsidR="007533D9" w:rsidRDefault="00456511">
          <w:pPr>
            <w:pStyle w:val="WPSOffice2"/>
            <w:tabs>
              <w:tab w:val="right" w:leader="dot" w:pos="8306"/>
            </w:tabs>
            <w:ind w:left="420"/>
          </w:pPr>
          <w:hyperlink w:anchor="_Toc21848_WPSOffice_Level2" w:history="1">
            <w:sdt>
              <w:sdtPr>
                <w:rPr>
                  <w:b/>
                  <w:bCs/>
                  <w:kern w:val="44"/>
                  <w:sz w:val="44"/>
                  <w:szCs w:val="44"/>
                </w:rPr>
                <w:id w:val="1434790946"/>
                <w:placeholder>
                  <w:docPart w:val="{610d64fd-1d2d-441d-9629-d75bc7bc213a}"/>
                </w:placeholder>
                <w15:color w:val="509DF3"/>
              </w:sdtPr>
              <w:sdtEndPr/>
              <w:sdtContent>
                <w:r w:rsidR="00EA2960">
                  <w:rPr>
                    <w:rFonts w:ascii="仿宋" w:eastAsia="仿宋" w:hAnsi="仿宋" w:cs="仿宋" w:hint="eastAsia"/>
                  </w:rPr>
                  <w:t>4 技术路线</w:t>
                </w:r>
              </w:sdtContent>
            </w:sdt>
            <w:r w:rsidR="00EA2960">
              <w:tab/>
            </w:r>
            <w:bookmarkStart w:id="33" w:name="_Toc21848_WPSOffice_Level2Page"/>
            <w:r w:rsidR="00EA2960">
              <w:t>10</w:t>
            </w:r>
            <w:bookmarkEnd w:id="33"/>
          </w:hyperlink>
        </w:p>
        <w:p w:rsidR="007533D9" w:rsidRDefault="00456511">
          <w:pPr>
            <w:pStyle w:val="WPSOffice3"/>
            <w:tabs>
              <w:tab w:val="right" w:leader="dot" w:pos="8306"/>
            </w:tabs>
            <w:ind w:left="840"/>
          </w:pPr>
          <w:hyperlink w:anchor="_Toc16742_WPSOffice_Level3" w:history="1">
            <w:sdt>
              <w:sdtPr>
                <w:rPr>
                  <w:b/>
                  <w:bCs/>
                  <w:kern w:val="44"/>
                  <w:sz w:val="44"/>
                  <w:szCs w:val="44"/>
                </w:rPr>
                <w:id w:val="1918056999"/>
                <w:placeholder>
                  <w:docPart w:val="{480c4ac9-df01-4186-9e61-4a63902511fa}"/>
                </w:placeholder>
                <w15:color w:val="509DF3"/>
              </w:sdtPr>
              <w:sdtEndPr/>
              <w:sdtContent>
                <w:r w:rsidR="00EA2960">
                  <w:rPr>
                    <w:rFonts w:ascii="仿宋" w:eastAsia="仿宋" w:hAnsi="仿宋" w:cs="仿宋" w:hint="eastAsia"/>
                  </w:rPr>
                  <w:t>4.1 B/S架构</w:t>
                </w:r>
              </w:sdtContent>
            </w:sdt>
            <w:r w:rsidR="00EA2960">
              <w:tab/>
            </w:r>
            <w:bookmarkStart w:id="34" w:name="_Toc16742_WPSOffice_Level3Page"/>
            <w:r w:rsidR="00EA2960">
              <w:t>11</w:t>
            </w:r>
            <w:bookmarkEnd w:id="34"/>
          </w:hyperlink>
        </w:p>
        <w:p w:rsidR="007533D9" w:rsidRDefault="00456511">
          <w:pPr>
            <w:pStyle w:val="WPSOffice3"/>
            <w:tabs>
              <w:tab w:val="right" w:leader="dot" w:pos="8306"/>
            </w:tabs>
            <w:ind w:left="840"/>
          </w:pPr>
          <w:hyperlink w:anchor="_Toc27166_WPSOffice_Level3" w:history="1">
            <w:sdt>
              <w:sdtPr>
                <w:rPr>
                  <w:b/>
                  <w:bCs/>
                  <w:kern w:val="44"/>
                  <w:sz w:val="44"/>
                  <w:szCs w:val="44"/>
                </w:rPr>
                <w:id w:val="770823747"/>
                <w:placeholder>
                  <w:docPart w:val="{fbf14a0d-a198-4d0c-a1e7-e66ca363a979}"/>
                </w:placeholder>
                <w15:color w:val="509DF3"/>
              </w:sdtPr>
              <w:sdtEndPr/>
              <w:sdtContent>
                <w:r w:rsidR="00EA2960">
                  <w:rPr>
                    <w:rFonts w:ascii="仿宋" w:eastAsia="仿宋" w:hAnsi="仿宋" w:cs="仿宋" w:hint="eastAsia"/>
                  </w:rPr>
                  <w:t>4.2 采用企业级应用技术</w:t>
                </w:r>
              </w:sdtContent>
            </w:sdt>
            <w:r w:rsidR="00EA2960">
              <w:tab/>
            </w:r>
            <w:bookmarkStart w:id="35" w:name="_Toc27166_WPSOffice_Level3Page"/>
            <w:r w:rsidR="00EA2960">
              <w:t>11</w:t>
            </w:r>
            <w:bookmarkEnd w:id="35"/>
          </w:hyperlink>
        </w:p>
        <w:p w:rsidR="007533D9" w:rsidRDefault="00456511">
          <w:pPr>
            <w:pStyle w:val="WPSOffice3"/>
            <w:tabs>
              <w:tab w:val="right" w:leader="dot" w:pos="8306"/>
            </w:tabs>
            <w:ind w:left="840"/>
          </w:pPr>
          <w:hyperlink w:anchor="_Toc11499_WPSOffice_Level3" w:history="1">
            <w:sdt>
              <w:sdtPr>
                <w:rPr>
                  <w:b/>
                  <w:bCs/>
                  <w:kern w:val="44"/>
                  <w:sz w:val="44"/>
                  <w:szCs w:val="44"/>
                </w:rPr>
                <w:id w:val="694661253"/>
                <w:placeholder>
                  <w:docPart w:val="{abc99bcb-5b5d-4866-a97f-f6cf68853397}"/>
                </w:placeholder>
                <w15:color w:val="509DF3"/>
              </w:sdtPr>
              <w:sdtEndPr/>
              <w:sdtContent>
                <w:r w:rsidR="00EA2960">
                  <w:rPr>
                    <w:rFonts w:ascii="仿宋" w:eastAsia="仿宋" w:hAnsi="仿宋" w:cs="仿宋" w:hint="eastAsia"/>
                  </w:rPr>
                  <w:t>4.3 基于组件设计、提供定制机制</w:t>
                </w:r>
              </w:sdtContent>
            </w:sdt>
            <w:r w:rsidR="00EA2960">
              <w:tab/>
            </w:r>
            <w:bookmarkStart w:id="36" w:name="_Toc11499_WPSOffice_Level3Page"/>
            <w:r w:rsidR="00EA2960">
              <w:t>11</w:t>
            </w:r>
            <w:bookmarkEnd w:id="36"/>
          </w:hyperlink>
        </w:p>
        <w:p w:rsidR="007533D9" w:rsidRDefault="00456511">
          <w:pPr>
            <w:pStyle w:val="WPSOffice3"/>
            <w:tabs>
              <w:tab w:val="right" w:leader="dot" w:pos="8306"/>
            </w:tabs>
            <w:ind w:left="840"/>
          </w:pPr>
          <w:hyperlink w:anchor="_Toc31512_WPSOffice_Level3" w:history="1">
            <w:sdt>
              <w:sdtPr>
                <w:rPr>
                  <w:b/>
                  <w:bCs/>
                  <w:kern w:val="44"/>
                  <w:sz w:val="44"/>
                  <w:szCs w:val="44"/>
                </w:rPr>
                <w:id w:val="1160347931"/>
                <w:placeholder>
                  <w:docPart w:val="{7ae08871-8b04-4c06-a020-e08f7d18d25e}"/>
                </w:placeholder>
                <w15:color w:val="509DF3"/>
              </w:sdtPr>
              <w:sdtEndPr/>
              <w:sdtContent>
                <w:r w:rsidR="00EA2960">
                  <w:rPr>
                    <w:rFonts w:ascii="仿宋" w:eastAsia="仿宋" w:hAnsi="仿宋" w:cs="仿宋" w:hint="eastAsia"/>
                  </w:rPr>
                  <w:t>4.4 采用面向服务的体系架构</w:t>
                </w:r>
              </w:sdtContent>
            </w:sdt>
            <w:r w:rsidR="00EA2960">
              <w:tab/>
            </w:r>
            <w:bookmarkStart w:id="37" w:name="_Toc31512_WPSOffice_Level3Page"/>
            <w:r w:rsidR="00EA2960">
              <w:t>12</w:t>
            </w:r>
            <w:bookmarkEnd w:id="37"/>
          </w:hyperlink>
        </w:p>
        <w:p w:rsidR="007533D9" w:rsidRDefault="00456511">
          <w:pPr>
            <w:pStyle w:val="WPSOffice3"/>
            <w:tabs>
              <w:tab w:val="right" w:leader="dot" w:pos="8306"/>
            </w:tabs>
            <w:ind w:left="840"/>
          </w:pPr>
          <w:hyperlink w:anchor="_Toc9353_WPSOffice_Level3" w:history="1">
            <w:sdt>
              <w:sdtPr>
                <w:rPr>
                  <w:b/>
                  <w:bCs/>
                  <w:kern w:val="44"/>
                  <w:sz w:val="44"/>
                  <w:szCs w:val="44"/>
                </w:rPr>
                <w:id w:val="876735074"/>
                <w:placeholder>
                  <w:docPart w:val="{b0bfab9f-b3df-422f-aacb-d4f450774114}"/>
                </w:placeholder>
                <w15:color w:val="509DF3"/>
              </w:sdtPr>
              <w:sdtEndPr/>
              <w:sdtContent>
                <w:r w:rsidR="00EA2960">
                  <w:rPr>
                    <w:rFonts w:ascii="仿宋" w:eastAsia="仿宋" w:hAnsi="仿宋" w:cs="仿宋" w:hint="eastAsia"/>
                  </w:rPr>
                  <w:t>4.5 支持多用户、多事务并发规模应用</w:t>
                </w:r>
              </w:sdtContent>
            </w:sdt>
            <w:r w:rsidR="00EA2960">
              <w:tab/>
            </w:r>
            <w:bookmarkStart w:id="38" w:name="_Toc9353_WPSOffice_Level3Page"/>
            <w:r w:rsidR="00EA2960">
              <w:t>12</w:t>
            </w:r>
            <w:bookmarkEnd w:id="38"/>
          </w:hyperlink>
        </w:p>
        <w:p w:rsidR="007533D9" w:rsidRDefault="00456511">
          <w:pPr>
            <w:pStyle w:val="WPSOffice2"/>
            <w:tabs>
              <w:tab w:val="right" w:leader="dot" w:pos="8306"/>
            </w:tabs>
            <w:ind w:left="420"/>
          </w:pPr>
          <w:hyperlink w:anchor="_Toc3492_WPSOffice_Level2" w:history="1">
            <w:sdt>
              <w:sdtPr>
                <w:rPr>
                  <w:b/>
                  <w:bCs/>
                  <w:kern w:val="44"/>
                  <w:sz w:val="44"/>
                  <w:szCs w:val="44"/>
                </w:rPr>
                <w:id w:val="427317287"/>
                <w:placeholder>
                  <w:docPart w:val="{d35951d2-aa7b-4f83-9b49-e7053ac675b5}"/>
                </w:placeholder>
                <w15:color w:val="509DF3"/>
              </w:sdtPr>
              <w:sdtEndPr/>
              <w:sdtContent>
                <w:r w:rsidR="00EA2960">
                  <w:rPr>
                    <w:rFonts w:ascii="仿宋" w:eastAsia="仿宋" w:hAnsi="仿宋" w:cs="仿宋" w:hint="eastAsia"/>
                  </w:rPr>
                  <w:t>5 关键技术</w:t>
                </w:r>
              </w:sdtContent>
            </w:sdt>
            <w:r w:rsidR="00EA2960">
              <w:tab/>
            </w:r>
            <w:bookmarkStart w:id="39" w:name="_Toc3492_WPSOffice_Level2Page"/>
            <w:r w:rsidR="00EA2960">
              <w:t>12</w:t>
            </w:r>
            <w:bookmarkEnd w:id="39"/>
          </w:hyperlink>
        </w:p>
        <w:p w:rsidR="007533D9" w:rsidRDefault="00456511">
          <w:pPr>
            <w:pStyle w:val="WPSOffice3"/>
            <w:tabs>
              <w:tab w:val="right" w:leader="dot" w:pos="8306"/>
            </w:tabs>
            <w:ind w:left="840"/>
          </w:pPr>
          <w:hyperlink w:anchor="_Toc9529_WPSOffice_Level3" w:history="1">
            <w:sdt>
              <w:sdtPr>
                <w:rPr>
                  <w:b/>
                  <w:bCs/>
                  <w:kern w:val="44"/>
                  <w:sz w:val="44"/>
                  <w:szCs w:val="44"/>
                </w:rPr>
                <w:id w:val="434175454"/>
                <w:placeholder>
                  <w:docPart w:val="{a72f2447-aa38-4b87-869f-c564dcdff78f}"/>
                </w:placeholder>
                <w15:color w:val="509DF3"/>
              </w:sdtPr>
              <w:sdtEndPr/>
              <w:sdtContent>
                <w:r w:rsidR="00EA2960">
                  <w:rPr>
                    <w:rFonts w:ascii="仿宋" w:eastAsia="仿宋" w:hAnsi="仿宋" w:cs="仿宋" w:hint="eastAsia"/>
                  </w:rPr>
                  <w:t>5.1 SpringMVC</w:t>
                </w:r>
              </w:sdtContent>
            </w:sdt>
            <w:r w:rsidR="00EA2960">
              <w:tab/>
            </w:r>
            <w:bookmarkStart w:id="40" w:name="_Toc9529_WPSOffice_Level3Page"/>
            <w:r w:rsidR="00EA2960">
              <w:t>12</w:t>
            </w:r>
            <w:bookmarkEnd w:id="40"/>
          </w:hyperlink>
        </w:p>
        <w:p w:rsidR="007533D9" w:rsidRDefault="00456511">
          <w:pPr>
            <w:pStyle w:val="WPSOffice3"/>
            <w:tabs>
              <w:tab w:val="right" w:leader="dot" w:pos="8306"/>
            </w:tabs>
            <w:ind w:left="840"/>
          </w:pPr>
          <w:hyperlink w:anchor="_Toc16720_WPSOffice_Level3" w:history="1">
            <w:sdt>
              <w:sdtPr>
                <w:rPr>
                  <w:b/>
                  <w:bCs/>
                  <w:kern w:val="44"/>
                  <w:sz w:val="44"/>
                  <w:szCs w:val="44"/>
                </w:rPr>
                <w:id w:val="-1847316936"/>
                <w:placeholder>
                  <w:docPart w:val="{efa880b6-c0fc-4c9a-a087-55eedb39f29d}"/>
                </w:placeholder>
                <w15:color w:val="509DF3"/>
              </w:sdtPr>
              <w:sdtEndPr/>
              <w:sdtContent>
                <w:r w:rsidR="00EA2960">
                  <w:rPr>
                    <w:rFonts w:ascii="仿宋" w:eastAsia="仿宋" w:hAnsi="仿宋" w:cs="仿宋" w:hint="eastAsia"/>
                  </w:rPr>
                  <w:t>5.2 MyBatis</w:t>
                </w:r>
              </w:sdtContent>
            </w:sdt>
            <w:r w:rsidR="00EA2960">
              <w:tab/>
            </w:r>
            <w:bookmarkStart w:id="41" w:name="_Toc16720_WPSOffice_Level3Page"/>
            <w:r w:rsidR="00EA2960">
              <w:t>14</w:t>
            </w:r>
            <w:bookmarkEnd w:id="41"/>
          </w:hyperlink>
        </w:p>
        <w:p w:rsidR="007533D9" w:rsidRDefault="00456511">
          <w:pPr>
            <w:pStyle w:val="WPSOffice3"/>
            <w:tabs>
              <w:tab w:val="right" w:leader="dot" w:pos="8306"/>
            </w:tabs>
            <w:ind w:left="840"/>
          </w:pPr>
          <w:hyperlink w:anchor="_Toc4873_WPSOffice_Level3" w:history="1">
            <w:sdt>
              <w:sdtPr>
                <w:rPr>
                  <w:b/>
                  <w:bCs/>
                  <w:kern w:val="44"/>
                  <w:sz w:val="44"/>
                  <w:szCs w:val="44"/>
                </w:rPr>
                <w:id w:val="2035846465"/>
                <w:placeholder>
                  <w:docPart w:val="{9525dc6e-2bd5-4281-ab27-7baf6606b497}"/>
                </w:placeholder>
                <w15:color w:val="509DF3"/>
              </w:sdtPr>
              <w:sdtEndPr/>
              <w:sdtContent>
                <w:r w:rsidR="00EA2960">
                  <w:rPr>
                    <w:rFonts w:ascii="仿宋" w:eastAsia="仿宋" w:hAnsi="仿宋" w:cs="仿宋" w:hint="eastAsia"/>
                  </w:rPr>
                  <w:t>5.3 Dubbo</w:t>
                </w:r>
              </w:sdtContent>
            </w:sdt>
            <w:r w:rsidR="00EA2960">
              <w:tab/>
            </w:r>
            <w:bookmarkStart w:id="42" w:name="_Toc4873_WPSOffice_Level3Page"/>
            <w:r w:rsidR="00EA2960">
              <w:t>15</w:t>
            </w:r>
            <w:bookmarkEnd w:id="42"/>
          </w:hyperlink>
        </w:p>
        <w:p w:rsidR="007533D9" w:rsidRDefault="00456511">
          <w:pPr>
            <w:pStyle w:val="WPSOffice3"/>
            <w:tabs>
              <w:tab w:val="right" w:leader="dot" w:pos="8306"/>
            </w:tabs>
            <w:ind w:left="840"/>
          </w:pPr>
          <w:hyperlink w:anchor="_Toc27279_WPSOffice_Level3" w:history="1">
            <w:sdt>
              <w:sdtPr>
                <w:rPr>
                  <w:b/>
                  <w:bCs/>
                  <w:kern w:val="44"/>
                  <w:sz w:val="44"/>
                  <w:szCs w:val="44"/>
                </w:rPr>
                <w:id w:val="1423920554"/>
                <w:placeholder>
                  <w:docPart w:val="{f3854df5-aa23-4488-ad1b-b777d37c649b}"/>
                </w:placeholder>
                <w15:color w:val="509DF3"/>
              </w:sdtPr>
              <w:sdtEndPr/>
              <w:sdtContent>
                <w:r w:rsidR="00EA2960">
                  <w:rPr>
                    <w:rFonts w:ascii="仿宋" w:eastAsia="仿宋" w:hAnsi="仿宋" w:cs="仿宋" w:hint="eastAsia"/>
                  </w:rPr>
                  <w:t>5.4 Hybrid App</w:t>
                </w:r>
              </w:sdtContent>
            </w:sdt>
            <w:r w:rsidR="00EA2960">
              <w:tab/>
            </w:r>
            <w:bookmarkStart w:id="43" w:name="_Toc27279_WPSOffice_Level3Page"/>
            <w:r w:rsidR="00EA2960">
              <w:t>15</w:t>
            </w:r>
            <w:bookmarkEnd w:id="43"/>
          </w:hyperlink>
        </w:p>
        <w:p w:rsidR="007533D9" w:rsidRDefault="00456511">
          <w:pPr>
            <w:pStyle w:val="WPSOffice1"/>
            <w:tabs>
              <w:tab w:val="right" w:leader="dot" w:pos="8306"/>
            </w:tabs>
          </w:pPr>
          <w:hyperlink w:anchor="_Toc27740_WPSOffice_Level1" w:history="1">
            <w:sdt>
              <w:sdtPr>
                <w:rPr>
                  <w:b/>
                  <w:bCs/>
                  <w:kern w:val="44"/>
                  <w:sz w:val="44"/>
                  <w:szCs w:val="44"/>
                </w:rPr>
                <w:id w:val="-870299848"/>
                <w:placeholder>
                  <w:docPart w:val="{8064af3d-df98-48e7-9b74-db166d25bf60}"/>
                </w:placeholder>
                <w15:color w:val="509DF3"/>
              </w:sdtPr>
              <w:sdtEndPr/>
              <w:sdtContent>
                <w:r w:rsidR="00EA2960">
                  <w:rPr>
                    <w:rFonts w:ascii="仿宋" w:eastAsia="仿宋" w:hAnsi="仿宋" w:cs="仿宋" w:hint="eastAsia"/>
                  </w:rPr>
                  <w:t>四、主要建设内容</w:t>
                </w:r>
              </w:sdtContent>
            </w:sdt>
            <w:r w:rsidR="00EA2960">
              <w:tab/>
            </w:r>
            <w:bookmarkStart w:id="44" w:name="_Toc27740_WPSOffice_Level1Page"/>
            <w:r w:rsidR="00EA2960">
              <w:t>16</w:t>
            </w:r>
            <w:bookmarkEnd w:id="44"/>
          </w:hyperlink>
        </w:p>
        <w:p w:rsidR="007533D9" w:rsidRDefault="00456511">
          <w:pPr>
            <w:pStyle w:val="WPSOffice2"/>
            <w:tabs>
              <w:tab w:val="right" w:leader="dot" w:pos="8306"/>
            </w:tabs>
            <w:ind w:left="420"/>
          </w:pPr>
          <w:hyperlink w:anchor="_Toc29952_WPSOffice_Level2" w:history="1">
            <w:sdt>
              <w:sdtPr>
                <w:rPr>
                  <w:b/>
                  <w:bCs/>
                  <w:kern w:val="44"/>
                  <w:sz w:val="44"/>
                  <w:szCs w:val="44"/>
                </w:rPr>
                <w:id w:val="1910028885"/>
                <w:placeholder>
                  <w:docPart w:val="{df641f97-f4be-4f44-90b7-9f6cc902bf01}"/>
                </w:placeholder>
                <w15:color w:val="509DF3"/>
              </w:sdtPr>
              <w:sdtEndPr/>
              <w:sdtContent>
                <w:r w:rsidR="00EA2960">
                  <w:rPr>
                    <w:rFonts w:ascii="仿宋" w:eastAsia="仿宋" w:hAnsi="仿宋" w:cs="仿宋" w:hint="eastAsia"/>
                  </w:rPr>
                  <w:t>1 手机APP端</w:t>
                </w:r>
              </w:sdtContent>
            </w:sdt>
            <w:r w:rsidR="00EA2960">
              <w:tab/>
            </w:r>
            <w:bookmarkStart w:id="45" w:name="_Toc29952_WPSOffice_Level2Page"/>
            <w:r w:rsidR="00EA2960">
              <w:t>16</w:t>
            </w:r>
            <w:bookmarkEnd w:id="45"/>
          </w:hyperlink>
        </w:p>
        <w:p w:rsidR="007533D9" w:rsidRDefault="00456511">
          <w:pPr>
            <w:pStyle w:val="WPSOffice3"/>
            <w:tabs>
              <w:tab w:val="right" w:leader="dot" w:pos="8306"/>
            </w:tabs>
            <w:ind w:left="840"/>
          </w:pPr>
          <w:hyperlink w:anchor="_Toc475_WPSOffice_Level3" w:history="1">
            <w:sdt>
              <w:sdtPr>
                <w:rPr>
                  <w:b/>
                  <w:bCs/>
                  <w:kern w:val="44"/>
                  <w:sz w:val="44"/>
                  <w:szCs w:val="44"/>
                </w:rPr>
                <w:id w:val="-1064867524"/>
                <w:placeholder>
                  <w:docPart w:val="{f97db6de-1f24-400b-a8db-5ed8bf23b66a}"/>
                </w:placeholder>
                <w15:color w:val="509DF3"/>
              </w:sdtPr>
              <w:sdtEndPr/>
              <w:sdtContent>
                <w:r w:rsidR="00EA2960">
                  <w:rPr>
                    <w:rFonts w:ascii="仿宋" w:eastAsia="仿宋" w:hAnsi="仿宋" w:cs="仿宋" w:hint="eastAsia"/>
                  </w:rPr>
                  <w:t>1.1用户登录</w:t>
                </w:r>
              </w:sdtContent>
            </w:sdt>
            <w:r w:rsidR="00EA2960">
              <w:tab/>
            </w:r>
            <w:bookmarkStart w:id="46" w:name="_Toc475_WPSOffice_Level3Page"/>
            <w:r w:rsidR="00EA2960">
              <w:t>16</w:t>
            </w:r>
            <w:bookmarkEnd w:id="46"/>
          </w:hyperlink>
        </w:p>
        <w:p w:rsidR="007533D9" w:rsidRDefault="00456511">
          <w:pPr>
            <w:pStyle w:val="WPSOffice3"/>
            <w:tabs>
              <w:tab w:val="right" w:leader="dot" w:pos="8306"/>
            </w:tabs>
            <w:ind w:left="840"/>
          </w:pPr>
          <w:hyperlink w:anchor="_Toc5770_WPSOffice_Level3" w:history="1">
            <w:sdt>
              <w:sdtPr>
                <w:rPr>
                  <w:b/>
                  <w:bCs/>
                  <w:kern w:val="44"/>
                  <w:sz w:val="44"/>
                  <w:szCs w:val="44"/>
                </w:rPr>
                <w:id w:val="2057506280"/>
                <w:placeholder>
                  <w:docPart w:val="{02d401c9-d172-4fbb-b575-2608c9a4706c}"/>
                </w:placeholder>
                <w15:color w:val="509DF3"/>
              </w:sdtPr>
              <w:sdtEndPr/>
              <w:sdtContent>
                <w:r w:rsidR="00EA2960">
                  <w:rPr>
                    <w:rFonts w:ascii="仿宋" w:eastAsia="仿宋" w:hAnsi="仿宋" w:cs="仿宋" w:hint="eastAsia"/>
                  </w:rPr>
                  <w:t>1.2滚动要闻</w:t>
                </w:r>
              </w:sdtContent>
            </w:sdt>
            <w:r w:rsidR="00EA2960">
              <w:tab/>
            </w:r>
            <w:bookmarkStart w:id="47" w:name="_Toc5770_WPSOffice_Level3Page"/>
            <w:r w:rsidR="00EA2960">
              <w:t>17</w:t>
            </w:r>
            <w:bookmarkEnd w:id="47"/>
          </w:hyperlink>
        </w:p>
        <w:p w:rsidR="007533D9" w:rsidRDefault="00456511">
          <w:pPr>
            <w:pStyle w:val="WPSOffice3"/>
            <w:tabs>
              <w:tab w:val="right" w:leader="dot" w:pos="8306"/>
            </w:tabs>
            <w:ind w:left="840"/>
          </w:pPr>
          <w:hyperlink w:anchor="_Toc27704_WPSOffice_Level3" w:history="1">
            <w:sdt>
              <w:sdtPr>
                <w:rPr>
                  <w:b/>
                  <w:bCs/>
                  <w:kern w:val="44"/>
                  <w:sz w:val="44"/>
                  <w:szCs w:val="44"/>
                </w:rPr>
                <w:id w:val="-997258652"/>
                <w:placeholder>
                  <w:docPart w:val="{334a7bac-73bd-4822-9a4e-0515f53d8657}"/>
                </w:placeholder>
                <w15:color w:val="509DF3"/>
              </w:sdtPr>
              <w:sdtEndPr/>
              <w:sdtContent>
                <w:r w:rsidR="00EA2960">
                  <w:rPr>
                    <w:rFonts w:ascii="仿宋" w:eastAsia="仿宋" w:hAnsi="仿宋" w:cs="仿宋" w:hint="eastAsia"/>
                  </w:rPr>
                  <w:t>1.3中央精神</w:t>
                </w:r>
              </w:sdtContent>
            </w:sdt>
            <w:r w:rsidR="00EA2960">
              <w:tab/>
            </w:r>
            <w:bookmarkStart w:id="48" w:name="_Toc27704_WPSOffice_Level3Page"/>
            <w:r w:rsidR="00EA2960">
              <w:t>18</w:t>
            </w:r>
            <w:bookmarkEnd w:id="48"/>
          </w:hyperlink>
        </w:p>
        <w:p w:rsidR="007533D9" w:rsidRDefault="00456511">
          <w:pPr>
            <w:pStyle w:val="WPSOffice3"/>
            <w:tabs>
              <w:tab w:val="right" w:leader="dot" w:pos="8306"/>
            </w:tabs>
            <w:ind w:left="840"/>
          </w:pPr>
          <w:hyperlink w:anchor="_Toc1456_WPSOffice_Level3" w:history="1">
            <w:sdt>
              <w:sdtPr>
                <w:rPr>
                  <w:b/>
                  <w:bCs/>
                  <w:kern w:val="44"/>
                  <w:sz w:val="44"/>
                  <w:szCs w:val="44"/>
                </w:rPr>
                <w:id w:val="-81379223"/>
                <w:placeholder>
                  <w:docPart w:val="{13c693ef-b98b-4d5a-8e92-06ad464cd980}"/>
                </w:placeholder>
                <w15:color w:val="509DF3"/>
              </w:sdtPr>
              <w:sdtEndPr/>
              <w:sdtContent>
                <w:r w:rsidR="00EA2960">
                  <w:rPr>
                    <w:rFonts w:ascii="仿宋" w:eastAsia="仿宋" w:hAnsi="仿宋" w:cs="仿宋" w:hint="eastAsia"/>
                  </w:rPr>
                  <w:t>1.4党组之声</w:t>
                </w:r>
              </w:sdtContent>
            </w:sdt>
            <w:r w:rsidR="00EA2960">
              <w:tab/>
            </w:r>
            <w:bookmarkStart w:id="49" w:name="_Toc1456_WPSOffice_Level3Page"/>
            <w:r w:rsidR="00EA2960">
              <w:t>19</w:t>
            </w:r>
            <w:bookmarkEnd w:id="49"/>
          </w:hyperlink>
        </w:p>
        <w:p w:rsidR="007533D9" w:rsidRDefault="00456511">
          <w:pPr>
            <w:pStyle w:val="WPSOffice3"/>
            <w:tabs>
              <w:tab w:val="right" w:leader="dot" w:pos="8306"/>
            </w:tabs>
            <w:ind w:left="840"/>
          </w:pPr>
          <w:hyperlink w:anchor="_Toc10416_WPSOffice_Level3" w:history="1">
            <w:sdt>
              <w:sdtPr>
                <w:rPr>
                  <w:b/>
                  <w:bCs/>
                  <w:kern w:val="44"/>
                  <w:sz w:val="44"/>
                  <w:szCs w:val="44"/>
                </w:rPr>
                <w:id w:val="1514108122"/>
                <w:placeholder>
                  <w:docPart w:val="{8e3f6278-67fd-484d-97c6-23359d5d0f57}"/>
                </w:placeholder>
                <w15:color w:val="509DF3"/>
              </w:sdtPr>
              <w:sdtEndPr/>
              <w:sdtContent>
                <w:r w:rsidR="00EA2960">
                  <w:rPr>
                    <w:rFonts w:ascii="仿宋" w:eastAsia="仿宋" w:hAnsi="仿宋" w:cs="仿宋" w:hint="eastAsia"/>
                  </w:rPr>
                  <w:t>1.5</w:t>
                </w:r>
                <w:proofErr w:type="gramStart"/>
                <w:r w:rsidR="00EA2960">
                  <w:rPr>
                    <w:rFonts w:ascii="仿宋" w:eastAsia="仿宋" w:hAnsi="仿宋" w:cs="仿宋" w:hint="eastAsia"/>
                  </w:rPr>
                  <w:t>八</w:t>
                </w:r>
                <w:proofErr w:type="gramEnd"/>
                <w:r w:rsidR="00EA2960">
                  <w:rPr>
                    <w:rFonts w:ascii="仿宋" w:eastAsia="仿宋" w:hAnsi="仿宋" w:cs="仿宋" w:hint="eastAsia"/>
                  </w:rPr>
                  <w:t>院党建</w:t>
                </w:r>
              </w:sdtContent>
            </w:sdt>
            <w:r w:rsidR="00EA2960">
              <w:tab/>
            </w:r>
            <w:bookmarkStart w:id="50" w:name="_Toc10416_WPSOffice_Level3Page"/>
            <w:r w:rsidR="00EA2960">
              <w:t>19</w:t>
            </w:r>
            <w:bookmarkEnd w:id="50"/>
          </w:hyperlink>
        </w:p>
        <w:p w:rsidR="007533D9" w:rsidRDefault="00456511">
          <w:pPr>
            <w:pStyle w:val="WPSOffice3"/>
            <w:tabs>
              <w:tab w:val="right" w:leader="dot" w:pos="8306"/>
            </w:tabs>
            <w:ind w:left="840"/>
          </w:pPr>
          <w:hyperlink w:anchor="_Toc29867_WPSOffice_Level3" w:history="1">
            <w:sdt>
              <w:sdtPr>
                <w:rPr>
                  <w:b/>
                  <w:bCs/>
                  <w:kern w:val="44"/>
                  <w:sz w:val="44"/>
                  <w:szCs w:val="44"/>
                </w:rPr>
                <w:id w:val="590899366"/>
                <w:placeholder>
                  <w:docPart w:val="{fac9fdbf-4f77-440a-815d-62aa1b45c20b}"/>
                </w:placeholder>
                <w15:color w:val="509DF3"/>
              </w:sdtPr>
              <w:sdtEndPr/>
              <w:sdtContent>
                <w:r w:rsidR="00EA2960">
                  <w:rPr>
                    <w:rFonts w:ascii="仿宋" w:eastAsia="仿宋" w:hAnsi="仿宋" w:cs="仿宋" w:hint="eastAsia"/>
                  </w:rPr>
                  <w:t>1.6榜样力量</w:t>
                </w:r>
              </w:sdtContent>
            </w:sdt>
            <w:r w:rsidR="00EA2960">
              <w:tab/>
            </w:r>
            <w:bookmarkStart w:id="51" w:name="_Toc29867_WPSOffice_Level3Page"/>
            <w:r w:rsidR="00EA2960">
              <w:t>21</w:t>
            </w:r>
            <w:bookmarkEnd w:id="51"/>
          </w:hyperlink>
        </w:p>
        <w:p w:rsidR="007533D9" w:rsidRDefault="00456511">
          <w:pPr>
            <w:pStyle w:val="WPSOffice3"/>
            <w:tabs>
              <w:tab w:val="right" w:leader="dot" w:pos="8306"/>
            </w:tabs>
            <w:ind w:left="840"/>
          </w:pPr>
          <w:hyperlink w:anchor="_Toc10297_WPSOffice_Level3" w:history="1">
            <w:sdt>
              <w:sdtPr>
                <w:rPr>
                  <w:b/>
                  <w:bCs/>
                  <w:kern w:val="44"/>
                  <w:sz w:val="44"/>
                  <w:szCs w:val="44"/>
                </w:rPr>
                <w:id w:val="-204790203"/>
                <w:placeholder>
                  <w:docPart w:val="{0725e7e1-6f7e-4f34-a48d-8f50708444bd}"/>
                </w:placeholder>
                <w15:color w:val="509DF3"/>
              </w:sdtPr>
              <w:sdtEndPr/>
              <w:sdtContent>
                <w:r w:rsidR="00EA2960">
                  <w:rPr>
                    <w:rFonts w:ascii="仿宋" w:eastAsia="仿宋" w:hAnsi="仿宋" w:cs="仿宋" w:hint="eastAsia"/>
                  </w:rPr>
                  <w:t>1.7基层动态</w:t>
                </w:r>
              </w:sdtContent>
            </w:sdt>
            <w:r w:rsidR="00EA2960">
              <w:tab/>
            </w:r>
            <w:bookmarkStart w:id="52" w:name="_Toc10297_WPSOffice_Level3Page"/>
            <w:r w:rsidR="00EA2960">
              <w:t>21</w:t>
            </w:r>
            <w:bookmarkEnd w:id="52"/>
          </w:hyperlink>
        </w:p>
        <w:p w:rsidR="007533D9" w:rsidRDefault="00456511">
          <w:pPr>
            <w:pStyle w:val="WPSOffice3"/>
            <w:tabs>
              <w:tab w:val="right" w:leader="dot" w:pos="8306"/>
            </w:tabs>
            <w:ind w:left="840"/>
          </w:pPr>
          <w:hyperlink w:anchor="_Toc25536_WPSOffice_Level3" w:history="1">
            <w:sdt>
              <w:sdtPr>
                <w:rPr>
                  <w:b/>
                  <w:bCs/>
                  <w:kern w:val="44"/>
                  <w:sz w:val="44"/>
                  <w:szCs w:val="44"/>
                </w:rPr>
                <w:id w:val="1940097532"/>
                <w:placeholder>
                  <w:docPart w:val="{caf56fb1-4619-4337-b0e5-a99eb21bb112}"/>
                </w:placeholder>
                <w15:color w:val="509DF3"/>
              </w:sdtPr>
              <w:sdtEndPr/>
              <w:sdtContent>
                <w:r w:rsidR="00EA2960">
                  <w:rPr>
                    <w:rFonts w:ascii="仿宋" w:eastAsia="仿宋" w:hAnsi="仿宋" w:cs="仿宋" w:hint="eastAsia"/>
                  </w:rPr>
                  <w:t>1.8</w:t>
                </w:r>
                <w:proofErr w:type="gramStart"/>
                <w:r w:rsidR="00EA2960">
                  <w:rPr>
                    <w:rFonts w:ascii="仿宋" w:eastAsia="仿宋" w:hAnsi="仿宋" w:cs="仿宋" w:hint="eastAsia"/>
                  </w:rPr>
                  <w:t>三</w:t>
                </w:r>
                <w:proofErr w:type="gramEnd"/>
                <w:r w:rsidR="00EA2960">
                  <w:rPr>
                    <w:rFonts w:ascii="仿宋" w:eastAsia="仿宋" w:hAnsi="仿宋" w:cs="仿宋" w:hint="eastAsia"/>
                  </w:rPr>
                  <w:t>会一课</w:t>
                </w:r>
              </w:sdtContent>
            </w:sdt>
            <w:r w:rsidR="00EA2960">
              <w:tab/>
            </w:r>
            <w:bookmarkStart w:id="53" w:name="_Toc25536_WPSOffice_Level3Page"/>
            <w:r w:rsidR="00EA2960">
              <w:t>22</w:t>
            </w:r>
            <w:bookmarkEnd w:id="53"/>
          </w:hyperlink>
        </w:p>
        <w:p w:rsidR="007533D9" w:rsidRDefault="00456511">
          <w:pPr>
            <w:pStyle w:val="WPSOffice3"/>
            <w:tabs>
              <w:tab w:val="right" w:leader="dot" w:pos="8306"/>
            </w:tabs>
            <w:ind w:left="840"/>
          </w:pPr>
          <w:hyperlink w:anchor="_Toc6276_WPSOffice_Level3" w:history="1">
            <w:sdt>
              <w:sdtPr>
                <w:rPr>
                  <w:b/>
                  <w:bCs/>
                  <w:kern w:val="44"/>
                  <w:sz w:val="44"/>
                  <w:szCs w:val="44"/>
                </w:rPr>
                <w:id w:val="-345938914"/>
                <w:placeholder>
                  <w:docPart w:val="{e15b1037-403b-4d43-9bd7-7138513c65a9}"/>
                </w:placeholder>
                <w15:color w:val="509DF3"/>
              </w:sdtPr>
              <w:sdtEndPr/>
              <w:sdtContent>
                <w:r w:rsidR="00EA2960">
                  <w:rPr>
                    <w:rFonts w:ascii="仿宋" w:eastAsia="仿宋" w:hAnsi="仿宋" w:cs="仿宋" w:hint="eastAsia"/>
                  </w:rPr>
                  <w:t>1.9掌上课堂</w:t>
                </w:r>
              </w:sdtContent>
            </w:sdt>
            <w:r w:rsidR="00EA2960">
              <w:tab/>
            </w:r>
            <w:bookmarkStart w:id="54" w:name="_Toc6276_WPSOffice_Level3Page"/>
            <w:r w:rsidR="00EA2960">
              <w:t>24</w:t>
            </w:r>
            <w:bookmarkEnd w:id="54"/>
          </w:hyperlink>
        </w:p>
        <w:p w:rsidR="007533D9" w:rsidRDefault="00456511">
          <w:pPr>
            <w:pStyle w:val="WPSOffice3"/>
            <w:tabs>
              <w:tab w:val="right" w:leader="dot" w:pos="8306"/>
            </w:tabs>
            <w:ind w:left="840"/>
          </w:pPr>
          <w:hyperlink w:anchor="_Toc18008_WPSOffice_Level3" w:history="1">
            <w:sdt>
              <w:sdtPr>
                <w:rPr>
                  <w:b/>
                  <w:bCs/>
                  <w:kern w:val="44"/>
                  <w:sz w:val="44"/>
                  <w:szCs w:val="44"/>
                </w:rPr>
                <w:id w:val="932314144"/>
                <w:placeholder>
                  <w:docPart w:val="{f804f8f5-9e7e-4d08-b8c7-7fe4d05ba812}"/>
                </w:placeholder>
                <w15:color w:val="509DF3"/>
              </w:sdtPr>
              <w:sdtEndPr/>
              <w:sdtContent>
                <w:r w:rsidR="00EA2960">
                  <w:rPr>
                    <w:rFonts w:ascii="仿宋" w:eastAsia="仿宋" w:hAnsi="仿宋" w:cs="仿宋" w:hint="eastAsia"/>
                  </w:rPr>
                  <w:t>1.10掌上答题</w:t>
                </w:r>
              </w:sdtContent>
            </w:sdt>
            <w:r w:rsidR="00EA2960">
              <w:tab/>
            </w:r>
            <w:bookmarkStart w:id="55" w:name="_Toc18008_WPSOffice_Level3Page"/>
            <w:r w:rsidR="00EA2960">
              <w:t>25</w:t>
            </w:r>
            <w:bookmarkEnd w:id="55"/>
          </w:hyperlink>
        </w:p>
        <w:p w:rsidR="007533D9" w:rsidRDefault="00456511">
          <w:pPr>
            <w:pStyle w:val="WPSOffice3"/>
            <w:tabs>
              <w:tab w:val="right" w:leader="dot" w:pos="8306"/>
            </w:tabs>
            <w:ind w:left="840"/>
          </w:pPr>
          <w:hyperlink w:anchor="_Toc4590_WPSOffice_Level3" w:history="1">
            <w:sdt>
              <w:sdtPr>
                <w:rPr>
                  <w:b/>
                  <w:bCs/>
                  <w:kern w:val="44"/>
                  <w:sz w:val="44"/>
                  <w:szCs w:val="44"/>
                </w:rPr>
                <w:id w:val="-694464211"/>
                <w:placeholder>
                  <w:docPart w:val="{cc2e73ca-e5c2-4d7f-90ce-e41ba222adc8}"/>
                </w:placeholder>
                <w15:color w:val="509DF3"/>
              </w:sdtPr>
              <w:sdtEndPr/>
              <w:sdtContent>
                <w:r w:rsidR="00EA2960">
                  <w:rPr>
                    <w:rFonts w:ascii="仿宋" w:eastAsia="仿宋" w:hAnsi="仿宋" w:cs="仿宋" w:hint="eastAsia"/>
                  </w:rPr>
                  <w:t>1.11党费交纳</w:t>
                </w:r>
              </w:sdtContent>
            </w:sdt>
            <w:r w:rsidR="00EA2960">
              <w:tab/>
            </w:r>
            <w:bookmarkStart w:id="56" w:name="_Toc4590_WPSOffice_Level3Page"/>
            <w:r w:rsidR="00EA2960">
              <w:t>26</w:t>
            </w:r>
            <w:bookmarkEnd w:id="56"/>
          </w:hyperlink>
        </w:p>
        <w:p w:rsidR="007533D9" w:rsidRDefault="00456511">
          <w:pPr>
            <w:pStyle w:val="WPSOffice3"/>
            <w:tabs>
              <w:tab w:val="right" w:leader="dot" w:pos="8306"/>
            </w:tabs>
            <w:ind w:left="840"/>
          </w:pPr>
          <w:hyperlink w:anchor="_Toc17322_WPSOffice_Level3" w:history="1">
            <w:sdt>
              <w:sdtPr>
                <w:rPr>
                  <w:b/>
                  <w:bCs/>
                  <w:kern w:val="44"/>
                  <w:sz w:val="44"/>
                  <w:szCs w:val="44"/>
                </w:rPr>
                <w:id w:val="-1844315761"/>
                <w:placeholder>
                  <w:docPart w:val="{97b804da-3db9-4872-a911-82e794addbb7}"/>
                </w:placeholder>
                <w15:color w:val="509DF3"/>
              </w:sdtPr>
              <w:sdtEndPr/>
              <w:sdtContent>
                <w:r w:rsidR="00EA2960">
                  <w:rPr>
                    <w:rFonts w:ascii="仿宋" w:eastAsia="仿宋" w:hAnsi="仿宋" w:cs="仿宋" w:hint="eastAsia"/>
                  </w:rPr>
                  <w:t>1.12积分机制计分模块</w:t>
                </w:r>
              </w:sdtContent>
            </w:sdt>
            <w:r w:rsidR="00EA2960">
              <w:tab/>
            </w:r>
            <w:bookmarkStart w:id="57" w:name="_Toc17322_WPSOffice_Level3Page"/>
            <w:r w:rsidR="00EA2960">
              <w:t>28</w:t>
            </w:r>
            <w:bookmarkEnd w:id="57"/>
          </w:hyperlink>
        </w:p>
        <w:p w:rsidR="007533D9" w:rsidRDefault="00456511">
          <w:pPr>
            <w:pStyle w:val="WPSOffice3"/>
            <w:tabs>
              <w:tab w:val="right" w:leader="dot" w:pos="8306"/>
            </w:tabs>
            <w:ind w:left="840"/>
          </w:pPr>
          <w:hyperlink w:anchor="_Toc30193_WPSOffice_Level3" w:history="1">
            <w:sdt>
              <w:sdtPr>
                <w:rPr>
                  <w:b/>
                  <w:bCs/>
                  <w:kern w:val="44"/>
                  <w:sz w:val="44"/>
                  <w:szCs w:val="44"/>
                </w:rPr>
                <w:id w:val="1675681768"/>
                <w:placeholder>
                  <w:docPart w:val="{abd72994-116c-4e75-adc6-7856a3a74d15}"/>
                </w:placeholder>
                <w15:color w:val="509DF3"/>
              </w:sdtPr>
              <w:sdtEndPr/>
              <w:sdtContent>
                <w:r w:rsidR="00EA2960">
                  <w:rPr>
                    <w:rFonts w:ascii="仿宋" w:eastAsia="仿宋" w:hAnsi="仿宋" w:cs="仿宋" w:hint="eastAsia"/>
                  </w:rPr>
                  <w:t>1.13党性积分</w:t>
                </w:r>
              </w:sdtContent>
            </w:sdt>
            <w:r w:rsidR="00EA2960">
              <w:tab/>
            </w:r>
            <w:bookmarkStart w:id="58" w:name="_Toc30193_WPSOffice_Level3Page"/>
            <w:r w:rsidR="00EA2960">
              <w:t>29</w:t>
            </w:r>
            <w:bookmarkEnd w:id="58"/>
          </w:hyperlink>
        </w:p>
        <w:p w:rsidR="007533D9" w:rsidRDefault="00456511">
          <w:pPr>
            <w:pStyle w:val="WPSOffice3"/>
            <w:tabs>
              <w:tab w:val="right" w:leader="dot" w:pos="8306"/>
            </w:tabs>
            <w:ind w:left="840"/>
          </w:pPr>
          <w:hyperlink w:anchor="_Toc14811_WPSOffice_Level3" w:history="1">
            <w:sdt>
              <w:sdtPr>
                <w:rPr>
                  <w:b/>
                  <w:bCs/>
                  <w:kern w:val="44"/>
                  <w:sz w:val="44"/>
                  <w:szCs w:val="44"/>
                </w:rPr>
                <w:id w:val="781080564"/>
                <w:placeholder>
                  <w:docPart w:val="{1e1e6338-229a-4859-b401-8e4455c139e9}"/>
                </w:placeholder>
                <w15:color w:val="509DF3"/>
              </w:sdtPr>
              <w:sdtEndPr/>
              <w:sdtContent>
                <w:r w:rsidR="00EA2960">
                  <w:rPr>
                    <w:rFonts w:ascii="仿宋" w:eastAsia="仿宋" w:hAnsi="仿宋" w:cs="仿宋" w:hint="eastAsia"/>
                  </w:rPr>
                  <w:t>1.14党务管理</w:t>
                </w:r>
              </w:sdtContent>
            </w:sdt>
            <w:r w:rsidR="00EA2960">
              <w:tab/>
            </w:r>
            <w:bookmarkStart w:id="59" w:name="_Toc14811_WPSOffice_Level3Page"/>
            <w:r w:rsidR="00EA2960">
              <w:t>37</w:t>
            </w:r>
            <w:bookmarkEnd w:id="59"/>
          </w:hyperlink>
        </w:p>
        <w:p w:rsidR="007533D9" w:rsidRDefault="00456511">
          <w:pPr>
            <w:pStyle w:val="WPSOffice3"/>
            <w:tabs>
              <w:tab w:val="right" w:leader="dot" w:pos="8306"/>
            </w:tabs>
            <w:ind w:left="840"/>
          </w:pPr>
          <w:hyperlink w:anchor="_Toc2637_WPSOffice_Level3" w:history="1">
            <w:sdt>
              <w:sdtPr>
                <w:rPr>
                  <w:b/>
                  <w:bCs/>
                  <w:kern w:val="44"/>
                  <w:sz w:val="44"/>
                  <w:szCs w:val="44"/>
                </w:rPr>
                <w:id w:val="-2001181691"/>
                <w:placeholder>
                  <w:docPart w:val="{761b0e6a-209b-47e8-ae9f-989baa1846e5}"/>
                </w:placeholder>
                <w15:color w:val="509DF3"/>
              </w:sdtPr>
              <w:sdtEndPr/>
              <w:sdtContent>
                <w:r w:rsidR="00EA2960">
                  <w:rPr>
                    <w:rFonts w:ascii="仿宋" w:eastAsia="仿宋" w:hAnsi="仿宋" w:cs="仿宋" w:hint="eastAsia"/>
                  </w:rPr>
                  <w:t>1.15我的</w:t>
                </w:r>
              </w:sdtContent>
            </w:sdt>
            <w:r w:rsidR="00EA2960">
              <w:tab/>
            </w:r>
            <w:bookmarkStart w:id="60" w:name="_Toc2637_WPSOffice_Level3Page"/>
            <w:r w:rsidR="00EA2960">
              <w:t>57</w:t>
            </w:r>
            <w:bookmarkEnd w:id="60"/>
          </w:hyperlink>
        </w:p>
        <w:p w:rsidR="007533D9" w:rsidRDefault="00456511">
          <w:pPr>
            <w:pStyle w:val="WPSOffice2"/>
            <w:tabs>
              <w:tab w:val="right" w:leader="dot" w:pos="8306"/>
            </w:tabs>
            <w:ind w:left="420"/>
          </w:pPr>
          <w:hyperlink w:anchor="_Toc6301_WPSOffice_Level2" w:history="1">
            <w:sdt>
              <w:sdtPr>
                <w:rPr>
                  <w:b/>
                  <w:bCs/>
                  <w:kern w:val="44"/>
                  <w:sz w:val="44"/>
                  <w:szCs w:val="44"/>
                </w:rPr>
                <w:id w:val="2010172789"/>
                <w:placeholder>
                  <w:docPart w:val="{74fb2922-b66f-4b1f-838d-30dd4856eb2b}"/>
                </w:placeholder>
                <w15:color w:val="509DF3"/>
              </w:sdtPr>
              <w:sdtEndPr/>
              <w:sdtContent>
                <w:r w:rsidR="00EA2960">
                  <w:rPr>
                    <w:rFonts w:ascii="仿宋" w:eastAsia="仿宋" w:hAnsi="仿宋" w:cs="仿宋" w:hint="eastAsia"/>
                  </w:rPr>
                  <w:t>2 后台端</w:t>
                </w:r>
              </w:sdtContent>
            </w:sdt>
            <w:r w:rsidR="00EA2960">
              <w:tab/>
            </w:r>
            <w:bookmarkStart w:id="61" w:name="_Toc6301_WPSOffice_Level2Page"/>
            <w:r w:rsidR="00EA2960">
              <w:t>58</w:t>
            </w:r>
            <w:bookmarkEnd w:id="61"/>
          </w:hyperlink>
        </w:p>
        <w:p w:rsidR="007533D9" w:rsidRDefault="00456511">
          <w:pPr>
            <w:pStyle w:val="WPSOffice3"/>
            <w:tabs>
              <w:tab w:val="right" w:leader="dot" w:pos="8306"/>
            </w:tabs>
            <w:ind w:left="840"/>
          </w:pPr>
          <w:hyperlink w:anchor="_Toc32537_WPSOffice_Level3" w:history="1">
            <w:sdt>
              <w:sdtPr>
                <w:rPr>
                  <w:b/>
                  <w:bCs/>
                  <w:kern w:val="44"/>
                  <w:sz w:val="44"/>
                  <w:szCs w:val="44"/>
                </w:rPr>
                <w:id w:val="1616020922"/>
                <w:placeholder>
                  <w:docPart w:val="{cd3cc76d-3aa3-4beb-88c9-18d59c367a4b}"/>
                </w:placeholder>
                <w15:color w:val="509DF3"/>
              </w:sdtPr>
              <w:sdtEndPr/>
              <w:sdtContent>
                <w:r w:rsidR="00EA2960">
                  <w:rPr>
                    <w:rFonts w:ascii="仿宋" w:eastAsia="仿宋" w:hAnsi="仿宋" w:cs="仿宋" w:hint="eastAsia"/>
                  </w:rPr>
                  <w:t>2.1组织名称涉密，修改机构名称时设置审核功能</w:t>
                </w:r>
              </w:sdtContent>
            </w:sdt>
            <w:r w:rsidR="00EA2960">
              <w:tab/>
            </w:r>
            <w:bookmarkStart w:id="62" w:name="_Toc32537_WPSOffice_Level3Page"/>
            <w:r w:rsidR="00EA2960">
              <w:t>58</w:t>
            </w:r>
            <w:bookmarkEnd w:id="62"/>
          </w:hyperlink>
        </w:p>
        <w:p w:rsidR="007533D9" w:rsidRDefault="00456511">
          <w:pPr>
            <w:pStyle w:val="WPSOffice3"/>
            <w:tabs>
              <w:tab w:val="right" w:leader="dot" w:pos="8306"/>
            </w:tabs>
            <w:ind w:left="840"/>
          </w:pPr>
          <w:hyperlink w:anchor="_Toc32315_WPSOffice_Level3" w:history="1">
            <w:sdt>
              <w:sdtPr>
                <w:rPr>
                  <w:b/>
                  <w:bCs/>
                  <w:kern w:val="44"/>
                  <w:sz w:val="44"/>
                  <w:szCs w:val="44"/>
                </w:rPr>
                <w:id w:val="-2106333991"/>
                <w:placeholder>
                  <w:docPart w:val="{1ac7122e-7bea-4a52-b325-f359e4a3d99f}"/>
                </w:placeholder>
                <w15:color w:val="509DF3"/>
              </w:sdtPr>
              <w:sdtEndPr/>
              <w:sdtContent>
                <w:r w:rsidR="00EA2960">
                  <w:rPr>
                    <w:rFonts w:ascii="仿宋" w:eastAsia="仿宋" w:hAnsi="仿宋" w:cs="仿宋" w:hint="eastAsia"/>
                  </w:rPr>
                  <w:t>2.2</w:t>
                </w:r>
                <w:proofErr w:type="gramStart"/>
                <w:r w:rsidR="00EA2960">
                  <w:rPr>
                    <w:rFonts w:ascii="仿宋" w:eastAsia="仿宋" w:hAnsi="仿宋" w:cs="仿宋" w:hint="eastAsia"/>
                  </w:rPr>
                  <w:t>三</w:t>
                </w:r>
                <w:proofErr w:type="gramEnd"/>
                <w:r w:rsidR="00EA2960">
                  <w:rPr>
                    <w:rFonts w:ascii="仿宋" w:eastAsia="仿宋" w:hAnsi="仿宋" w:cs="仿宋" w:hint="eastAsia"/>
                  </w:rPr>
                  <w:t>会一</w:t>
                </w:r>
                <w:proofErr w:type="gramStart"/>
                <w:r w:rsidR="00EA2960">
                  <w:rPr>
                    <w:rFonts w:ascii="仿宋" w:eastAsia="仿宋" w:hAnsi="仿宋" w:cs="仿宋" w:hint="eastAsia"/>
                  </w:rPr>
                  <w:t>课管理</w:t>
                </w:r>
                <w:proofErr w:type="gramEnd"/>
              </w:sdtContent>
            </w:sdt>
            <w:r w:rsidR="00EA2960">
              <w:tab/>
            </w:r>
            <w:bookmarkStart w:id="63" w:name="_Toc32315_WPSOffice_Level3Page"/>
            <w:r w:rsidR="00EA2960">
              <w:t>59</w:t>
            </w:r>
            <w:bookmarkEnd w:id="63"/>
          </w:hyperlink>
        </w:p>
        <w:p w:rsidR="007533D9" w:rsidRDefault="00456511">
          <w:pPr>
            <w:pStyle w:val="WPSOffice3"/>
            <w:tabs>
              <w:tab w:val="right" w:leader="dot" w:pos="8306"/>
            </w:tabs>
            <w:ind w:left="840"/>
          </w:pPr>
          <w:hyperlink w:anchor="_Toc30835_WPSOffice_Level3" w:history="1">
            <w:sdt>
              <w:sdtPr>
                <w:rPr>
                  <w:b/>
                  <w:bCs/>
                  <w:kern w:val="44"/>
                  <w:sz w:val="44"/>
                  <w:szCs w:val="44"/>
                </w:rPr>
                <w:id w:val="-700015683"/>
                <w:placeholder>
                  <w:docPart w:val="{e9ac2c2d-94f1-498f-a377-e24efc229818}"/>
                </w:placeholder>
                <w15:color w:val="509DF3"/>
              </w:sdtPr>
              <w:sdtEndPr/>
              <w:sdtContent>
                <w:r w:rsidR="00EA2960">
                  <w:rPr>
                    <w:rFonts w:ascii="仿宋" w:eastAsia="仿宋" w:hAnsi="仿宋" w:cs="仿宋" w:hint="eastAsia"/>
                  </w:rPr>
                  <w:t>2.3添加敏感词审核机制</w:t>
                </w:r>
              </w:sdtContent>
            </w:sdt>
            <w:r w:rsidR="00EA2960">
              <w:tab/>
            </w:r>
            <w:bookmarkStart w:id="64" w:name="_Toc30835_WPSOffice_Level3Page"/>
            <w:r w:rsidR="00EA2960">
              <w:t>59</w:t>
            </w:r>
            <w:bookmarkEnd w:id="64"/>
          </w:hyperlink>
        </w:p>
        <w:p w:rsidR="007533D9" w:rsidRDefault="00456511">
          <w:pPr>
            <w:pStyle w:val="WPSOffice3"/>
            <w:tabs>
              <w:tab w:val="right" w:leader="dot" w:pos="8306"/>
            </w:tabs>
            <w:ind w:left="840"/>
          </w:pPr>
          <w:hyperlink w:anchor="_Toc12899_WPSOffice_Level3" w:history="1">
            <w:sdt>
              <w:sdtPr>
                <w:rPr>
                  <w:b/>
                  <w:bCs/>
                  <w:kern w:val="44"/>
                  <w:sz w:val="44"/>
                  <w:szCs w:val="44"/>
                </w:rPr>
                <w:id w:val="-208259897"/>
                <w:placeholder>
                  <w:docPart w:val="{82afa254-5304-4d4a-a779-d4271a0da2f4}"/>
                </w:placeholder>
                <w15:color w:val="509DF3"/>
              </w:sdtPr>
              <w:sdtEndPr/>
              <w:sdtContent>
                <w:r w:rsidR="00EA2960">
                  <w:rPr>
                    <w:rFonts w:ascii="仿宋" w:eastAsia="仿宋" w:hAnsi="仿宋" w:cs="仿宋" w:hint="eastAsia"/>
                  </w:rPr>
                  <w:t>2.4数据保存</w:t>
                </w:r>
              </w:sdtContent>
            </w:sdt>
            <w:r w:rsidR="00EA2960">
              <w:tab/>
            </w:r>
            <w:bookmarkStart w:id="65" w:name="_Toc12899_WPSOffice_Level3Page"/>
            <w:r w:rsidR="00EA2960">
              <w:t>59</w:t>
            </w:r>
            <w:bookmarkEnd w:id="65"/>
          </w:hyperlink>
        </w:p>
        <w:p w:rsidR="007533D9" w:rsidRDefault="00456511">
          <w:pPr>
            <w:pStyle w:val="WPSOffice3"/>
            <w:tabs>
              <w:tab w:val="right" w:leader="dot" w:pos="8306"/>
            </w:tabs>
            <w:ind w:left="840"/>
          </w:pPr>
          <w:hyperlink w:anchor="_Toc7288_WPSOffice_Level3" w:history="1">
            <w:sdt>
              <w:sdtPr>
                <w:rPr>
                  <w:b/>
                  <w:bCs/>
                  <w:kern w:val="44"/>
                  <w:sz w:val="44"/>
                  <w:szCs w:val="44"/>
                </w:rPr>
                <w:id w:val="-194850619"/>
                <w:placeholder>
                  <w:docPart w:val="{cadb0ea9-265e-4654-b633-28302b8ed819}"/>
                </w:placeholder>
                <w15:color w:val="509DF3"/>
              </w:sdtPr>
              <w:sdtEndPr/>
              <w:sdtContent>
                <w:r w:rsidR="00EA2960">
                  <w:rPr>
                    <w:rFonts w:ascii="仿宋" w:eastAsia="仿宋" w:hAnsi="仿宋" w:cs="仿宋" w:hint="eastAsia"/>
                  </w:rPr>
                  <w:t>2.5组织关系转接</w:t>
                </w:r>
              </w:sdtContent>
            </w:sdt>
            <w:r w:rsidR="00EA2960">
              <w:tab/>
            </w:r>
            <w:bookmarkStart w:id="66" w:name="_Toc7288_WPSOffice_Level3Page"/>
            <w:r w:rsidR="00EA2960">
              <w:t>59</w:t>
            </w:r>
            <w:bookmarkEnd w:id="66"/>
          </w:hyperlink>
        </w:p>
        <w:p w:rsidR="007533D9" w:rsidRDefault="00456511">
          <w:pPr>
            <w:pStyle w:val="WPSOffice3"/>
            <w:tabs>
              <w:tab w:val="right" w:leader="dot" w:pos="8306"/>
            </w:tabs>
            <w:ind w:left="840"/>
          </w:pPr>
          <w:hyperlink w:anchor="_Toc8568_WPSOffice_Level3" w:history="1">
            <w:sdt>
              <w:sdtPr>
                <w:rPr>
                  <w:b/>
                  <w:bCs/>
                  <w:kern w:val="44"/>
                  <w:sz w:val="44"/>
                  <w:szCs w:val="44"/>
                </w:rPr>
                <w:id w:val="-2145182112"/>
                <w:placeholder>
                  <w:docPart w:val="{7269accc-bc77-474e-963b-4b33330d6322}"/>
                </w:placeholder>
                <w15:color w:val="509DF3"/>
              </w:sdtPr>
              <w:sdtEndPr/>
              <w:sdtContent>
                <w:r w:rsidR="00EA2960">
                  <w:rPr>
                    <w:rFonts w:ascii="仿宋" w:eastAsia="仿宋" w:hAnsi="仿宋" w:cs="仿宋" w:hint="eastAsia"/>
                  </w:rPr>
                  <w:t>2.6积分评定</w:t>
                </w:r>
              </w:sdtContent>
            </w:sdt>
            <w:r w:rsidR="00EA2960">
              <w:tab/>
            </w:r>
            <w:bookmarkStart w:id="67" w:name="_Toc8568_WPSOffice_Level3Page"/>
            <w:r w:rsidR="00EA2960">
              <w:t>60</w:t>
            </w:r>
            <w:bookmarkEnd w:id="67"/>
          </w:hyperlink>
        </w:p>
        <w:p w:rsidR="007533D9" w:rsidRDefault="00456511">
          <w:pPr>
            <w:pStyle w:val="WPSOffice2"/>
            <w:tabs>
              <w:tab w:val="right" w:leader="dot" w:pos="8306"/>
            </w:tabs>
            <w:ind w:left="420"/>
          </w:pPr>
          <w:hyperlink w:anchor="_Toc16742_WPSOffice_Level2" w:history="1">
            <w:sdt>
              <w:sdtPr>
                <w:rPr>
                  <w:b/>
                  <w:bCs/>
                  <w:kern w:val="44"/>
                  <w:sz w:val="44"/>
                  <w:szCs w:val="44"/>
                </w:rPr>
                <w:id w:val="-1658294855"/>
                <w:placeholder>
                  <w:docPart w:val="{e5f7dbac-b0b6-4da3-b621-8c820760420c}"/>
                </w:placeholder>
                <w15:color w:val="509DF3"/>
              </w:sdtPr>
              <w:sdtEndPr/>
              <w:sdtContent>
                <w:r w:rsidR="00EA2960">
                  <w:rPr>
                    <w:rFonts w:ascii="仿宋" w:eastAsia="仿宋" w:hAnsi="仿宋" w:cs="仿宋" w:hint="eastAsia"/>
                  </w:rPr>
                  <w:t>3 与其他系统对接</w:t>
                </w:r>
              </w:sdtContent>
            </w:sdt>
            <w:r w:rsidR="00EA2960">
              <w:tab/>
            </w:r>
            <w:bookmarkStart w:id="68" w:name="_Toc16742_WPSOffice_Level2Page"/>
            <w:r w:rsidR="00EA2960">
              <w:t>62</w:t>
            </w:r>
            <w:bookmarkEnd w:id="68"/>
          </w:hyperlink>
        </w:p>
        <w:p w:rsidR="007533D9" w:rsidRDefault="00456511">
          <w:pPr>
            <w:pStyle w:val="WPSOffice3"/>
            <w:tabs>
              <w:tab w:val="right" w:leader="dot" w:pos="8306"/>
            </w:tabs>
            <w:ind w:left="840"/>
          </w:pPr>
          <w:hyperlink w:anchor="_Toc26606_WPSOffice_Level3" w:history="1">
            <w:sdt>
              <w:sdtPr>
                <w:rPr>
                  <w:b/>
                  <w:bCs/>
                  <w:kern w:val="44"/>
                  <w:sz w:val="44"/>
                  <w:szCs w:val="44"/>
                </w:rPr>
                <w:id w:val="-1672011945"/>
                <w:placeholder>
                  <w:docPart w:val="{929b3e70-0e14-4cb1-ae8e-543fd493461c}"/>
                </w:placeholder>
                <w15:color w:val="509DF3"/>
              </w:sdtPr>
              <w:sdtEndPr/>
              <w:sdtContent>
                <w:r w:rsidR="00EA2960">
                  <w:rPr>
                    <w:rFonts w:ascii="仿宋" w:eastAsia="仿宋" w:hAnsi="仿宋" w:cs="仿宋" w:hint="eastAsia"/>
                  </w:rPr>
                  <w:t>3.1 学习强国</w:t>
                </w:r>
              </w:sdtContent>
            </w:sdt>
            <w:r w:rsidR="00EA2960">
              <w:tab/>
            </w:r>
            <w:bookmarkStart w:id="69" w:name="_Toc26606_WPSOffice_Level3Page"/>
            <w:r w:rsidR="00EA2960">
              <w:t>62</w:t>
            </w:r>
            <w:bookmarkEnd w:id="69"/>
          </w:hyperlink>
        </w:p>
        <w:p w:rsidR="007533D9" w:rsidRDefault="00456511">
          <w:pPr>
            <w:pStyle w:val="WPSOffice3"/>
            <w:tabs>
              <w:tab w:val="right" w:leader="dot" w:pos="8306"/>
            </w:tabs>
            <w:ind w:left="840"/>
          </w:pPr>
          <w:hyperlink w:anchor="_Toc30361_WPSOffice_Level3" w:history="1">
            <w:sdt>
              <w:sdtPr>
                <w:rPr>
                  <w:b/>
                  <w:bCs/>
                  <w:kern w:val="44"/>
                  <w:sz w:val="44"/>
                  <w:szCs w:val="44"/>
                </w:rPr>
                <w:id w:val="-1459402368"/>
                <w:placeholder>
                  <w:docPart w:val="{f8a61dfc-d19b-4252-a7a5-b8eb67dbf942}"/>
                </w:placeholder>
                <w15:color w:val="509DF3"/>
              </w:sdtPr>
              <w:sdtEndPr/>
              <w:sdtContent>
                <w:r w:rsidR="00EA2960">
                  <w:rPr>
                    <w:rFonts w:ascii="仿宋" w:eastAsia="仿宋" w:hAnsi="仿宋" w:cs="仿宋" w:hint="eastAsia"/>
                  </w:rPr>
                  <w:t>3.2 其它业务系统</w:t>
                </w:r>
              </w:sdtContent>
            </w:sdt>
            <w:r w:rsidR="00EA2960">
              <w:tab/>
            </w:r>
            <w:bookmarkStart w:id="70" w:name="_Toc30361_WPSOffice_Level3Page"/>
            <w:r w:rsidR="00EA2960">
              <w:t>63</w:t>
            </w:r>
            <w:bookmarkEnd w:id="70"/>
          </w:hyperlink>
        </w:p>
        <w:p w:rsidR="007533D9" w:rsidRDefault="00456511">
          <w:pPr>
            <w:pStyle w:val="WPSOffice1"/>
            <w:tabs>
              <w:tab w:val="right" w:leader="dot" w:pos="8306"/>
            </w:tabs>
          </w:pPr>
          <w:hyperlink w:anchor="_Toc23604_WPSOffice_Level1" w:history="1">
            <w:sdt>
              <w:sdtPr>
                <w:rPr>
                  <w:b/>
                  <w:bCs/>
                  <w:kern w:val="44"/>
                  <w:sz w:val="44"/>
                  <w:szCs w:val="44"/>
                </w:rPr>
                <w:id w:val="233896842"/>
                <w:placeholder>
                  <w:docPart w:val="{69534562-e5da-40a3-9421-afa1bcfde215}"/>
                </w:placeholder>
                <w15:color w:val="509DF3"/>
              </w:sdtPr>
              <w:sdtEndPr/>
              <w:sdtContent>
                <w:r w:rsidR="00EA2960">
                  <w:rPr>
                    <w:rFonts w:ascii="仿宋" w:eastAsia="仿宋" w:hAnsi="仿宋" w:cs="仿宋" w:hint="eastAsia"/>
                  </w:rPr>
                  <w:t>五、安全方案</w:t>
                </w:r>
              </w:sdtContent>
            </w:sdt>
            <w:r w:rsidR="00EA2960">
              <w:tab/>
            </w:r>
            <w:bookmarkStart w:id="71" w:name="_Toc23604_WPSOffice_Level1Page"/>
            <w:r w:rsidR="00EA2960">
              <w:t>64</w:t>
            </w:r>
            <w:bookmarkEnd w:id="71"/>
          </w:hyperlink>
        </w:p>
        <w:p w:rsidR="007533D9" w:rsidRDefault="00456511">
          <w:pPr>
            <w:pStyle w:val="WPSOffice2"/>
            <w:tabs>
              <w:tab w:val="right" w:leader="dot" w:pos="8306"/>
            </w:tabs>
            <w:ind w:left="420"/>
          </w:pPr>
          <w:hyperlink w:anchor="_Toc27166_WPSOffice_Level2" w:history="1">
            <w:sdt>
              <w:sdtPr>
                <w:rPr>
                  <w:b/>
                  <w:bCs/>
                  <w:kern w:val="44"/>
                  <w:sz w:val="44"/>
                  <w:szCs w:val="44"/>
                </w:rPr>
                <w:id w:val="1005636470"/>
                <w:placeholder>
                  <w:docPart w:val="{94092dd2-d130-4535-b74b-b5382746f870}"/>
                </w:placeholder>
                <w15:color w:val="509DF3"/>
              </w:sdtPr>
              <w:sdtEndPr/>
              <w:sdtContent>
                <w:r w:rsidR="00EA2960">
                  <w:rPr>
                    <w:rFonts w:ascii="仿宋" w:eastAsia="仿宋" w:hAnsi="仿宋" w:cs="仿宋" w:hint="eastAsia"/>
                  </w:rPr>
                  <w:t>1 安全架构</w:t>
                </w:r>
              </w:sdtContent>
            </w:sdt>
            <w:r w:rsidR="00EA2960">
              <w:tab/>
            </w:r>
            <w:bookmarkStart w:id="72" w:name="_Toc27166_WPSOffice_Level2Page"/>
            <w:r w:rsidR="00EA2960">
              <w:t>64</w:t>
            </w:r>
            <w:bookmarkEnd w:id="72"/>
          </w:hyperlink>
        </w:p>
        <w:p w:rsidR="007533D9" w:rsidRDefault="00456511">
          <w:pPr>
            <w:pStyle w:val="WPSOffice2"/>
            <w:tabs>
              <w:tab w:val="right" w:leader="dot" w:pos="8306"/>
            </w:tabs>
            <w:ind w:left="420"/>
          </w:pPr>
          <w:hyperlink w:anchor="_Toc11499_WPSOffice_Level2" w:history="1">
            <w:sdt>
              <w:sdtPr>
                <w:rPr>
                  <w:b/>
                  <w:bCs/>
                  <w:kern w:val="44"/>
                  <w:sz w:val="44"/>
                  <w:szCs w:val="44"/>
                </w:rPr>
                <w:id w:val="-428966387"/>
                <w:placeholder>
                  <w:docPart w:val="{0d3dde71-6047-409e-9558-474441c43674}"/>
                </w:placeholder>
                <w15:color w:val="509DF3"/>
              </w:sdtPr>
              <w:sdtEndPr/>
              <w:sdtContent>
                <w:r w:rsidR="00EA2960">
                  <w:rPr>
                    <w:rFonts w:ascii="仿宋" w:eastAsia="仿宋" w:hAnsi="仿宋" w:cs="仿宋" w:hint="eastAsia"/>
                  </w:rPr>
                  <w:t>2 安全防范措施</w:t>
                </w:r>
              </w:sdtContent>
            </w:sdt>
            <w:r w:rsidR="00EA2960">
              <w:tab/>
            </w:r>
            <w:bookmarkStart w:id="73" w:name="_Toc11499_WPSOffice_Level2Page"/>
            <w:r w:rsidR="00EA2960">
              <w:t>65</w:t>
            </w:r>
            <w:bookmarkEnd w:id="73"/>
          </w:hyperlink>
        </w:p>
        <w:p w:rsidR="007533D9" w:rsidRDefault="00456511">
          <w:pPr>
            <w:pStyle w:val="WPSOffice3"/>
            <w:tabs>
              <w:tab w:val="right" w:leader="dot" w:pos="8306"/>
            </w:tabs>
            <w:ind w:left="840"/>
          </w:pPr>
          <w:hyperlink w:anchor="_Toc15645_WPSOffice_Level3" w:history="1">
            <w:sdt>
              <w:sdtPr>
                <w:rPr>
                  <w:b/>
                  <w:bCs/>
                  <w:kern w:val="44"/>
                  <w:sz w:val="44"/>
                  <w:szCs w:val="44"/>
                </w:rPr>
                <w:id w:val="421377784"/>
                <w:placeholder>
                  <w:docPart w:val="{087051d5-8f2b-4479-9b38-42ea70ff33f3}"/>
                </w:placeholder>
                <w15:color w:val="509DF3"/>
              </w:sdtPr>
              <w:sdtEndPr/>
              <w:sdtContent>
                <w:r w:rsidR="00EA2960">
                  <w:rPr>
                    <w:rFonts w:ascii="仿宋" w:eastAsia="仿宋" w:hAnsi="仿宋" w:cs="仿宋" w:hint="eastAsia"/>
                  </w:rPr>
                  <w:t>2.1 加密传输</w:t>
                </w:r>
              </w:sdtContent>
            </w:sdt>
            <w:r w:rsidR="00EA2960">
              <w:tab/>
            </w:r>
            <w:bookmarkStart w:id="74" w:name="_Toc15645_WPSOffice_Level3Page"/>
            <w:r w:rsidR="00EA2960">
              <w:t>65</w:t>
            </w:r>
            <w:bookmarkEnd w:id="74"/>
          </w:hyperlink>
        </w:p>
        <w:p w:rsidR="007533D9" w:rsidRDefault="00456511">
          <w:pPr>
            <w:pStyle w:val="WPSOffice3"/>
            <w:tabs>
              <w:tab w:val="right" w:leader="dot" w:pos="8306"/>
            </w:tabs>
            <w:ind w:left="840"/>
          </w:pPr>
          <w:hyperlink w:anchor="_Toc2036_WPSOffice_Level3" w:history="1">
            <w:sdt>
              <w:sdtPr>
                <w:rPr>
                  <w:b/>
                  <w:bCs/>
                  <w:kern w:val="44"/>
                  <w:sz w:val="44"/>
                  <w:szCs w:val="44"/>
                </w:rPr>
                <w:id w:val="-1707557650"/>
                <w:placeholder>
                  <w:docPart w:val="{7c35ad60-c363-4c6b-912e-d45ba8c51980}"/>
                </w:placeholder>
                <w15:color w:val="509DF3"/>
              </w:sdtPr>
              <w:sdtEndPr/>
              <w:sdtContent>
                <w:r w:rsidR="00EA2960">
                  <w:rPr>
                    <w:rFonts w:ascii="仿宋" w:eastAsia="仿宋" w:hAnsi="仿宋" w:cs="仿宋" w:hint="eastAsia"/>
                  </w:rPr>
                  <w:t>2.2 定期漏洞扫描</w:t>
                </w:r>
              </w:sdtContent>
            </w:sdt>
            <w:r w:rsidR="00EA2960">
              <w:tab/>
            </w:r>
            <w:bookmarkStart w:id="75" w:name="_Toc2036_WPSOffice_Level3Page"/>
            <w:r w:rsidR="00EA2960">
              <w:t>66</w:t>
            </w:r>
            <w:bookmarkEnd w:id="75"/>
          </w:hyperlink>
        </w:p>
        <w:p w:rsidR="007533D9" w:rsidRDefault="00456511">
          <w:pPr>
            <w:pStyle w:val="WPSOffice3"/>
            <w:tabs>
              <w:tab w:val="right" w:leader="dot" w:pos="8306"/>
            </w:tabs>
            <w:ind w:left="840"/>
          </w:pPr>
          <w:hyperlink w:anchor="_Toc10874_WPSOffice_Level3" w:history="1">
            <w:sdt>
              <w:sdtPr>
                <w:rPr>
                  <w:b/>
                  <w:bCs/>
                  <w:kern w:val="44"/>
                  <w:sz w:val="44"/>
                  <w:szCs w:val="44"/>
                </w:rPr>
                <w:id w:val="1554584209"/>
                <w:placeholder>
                  <w:docPart w:val="{f07eb12b-4eca-47c3-8e52-564e6df102ba}"/>
                </w:placeholder>
                <w15:color w:val="509DF3"/>
              </w:sdtPr>
              <w:sdtEndPr/>
              <w:sdtContent>
                <w:r w:rsidR="00EA2960">
                  <w:rPr>
                    <w:rFonts w:ascii="仿宋" w:eastAsia="仿宋" w:hAnsi="仿宋" w:cs="仿宋" w:hint="eastAsia"/>
                  </w:rPr>
                  <w:t>2.3 WAF网页防篡改模块</w:t>
                </w:r>
              </w:sdtContent>
            </w:sdt>
            <w:r w:rsidR="00EA2960">
              <w:tab/>
            </w:r>
            <w:bookmarkStart w:id="76" w:name="_Toc10874_WPSOffice_Level3Page"/>
            <w:r w:rsidR="00EA2960">
              <w:t>66</w:t>
            </w:r>
            <w:bookmarkEnd w:id="76"/>
          </w:hyperlink>
        </w:p>
        <w:p w:rsidR="007533D9" w:rsidRDefault="00456511">
          <w:pPr>
            <w:pStyle w:val="WPSOffice3"/>
            <w:tabs>
              <w:tab w:val="right" w:leader="dot" w:pos="8306"/>
            </w:tabs>
            <w:ind w:left="840"/>
          </w:pPr>
          <w:hyperlink w:anchor="_Toc24375_WPSOffice_Level3" w:history="1">
            <w:sdt>
              <w:sdtPr>
                <w:rPr>
                  <w:b/>
                  <w:bCs/>
                  <w:kern w:val="44"/>
                  <w:sz w:val="44"/>
                  <w:szCs w:val="44"/>
                </w:rPr>
                <w:id w:val="-1760515446"/>
                <w:placeholder>
                  <w:docPart w:val="{90cf5c53-f918-4025-b930-d0ba09caa020}"/>
                </w:placeholder>
                <w15:color w:val="509DF3"/>
              </w:sdtPr>
              <w:sdtEndPr/>
              <w:sdtContent>
                <w:r w:rsidR="00EA2960">
                  <w:rPr>
                    <w:rFonts w:ascii="仿宋" w:eastAsia="仿宋" w:hAnsi="仿宋" w:cs="仿宋" w:hint="eastAsia"/>
                  </w:rPr>
                  <w:t>2.4 建立二次认证和短信验证</w:t>
                </w:r>
                <w:proofErr w:type="gramStart"/>
                <w:r w:rsidR="00EA2960">
                  <w:rPr>
                    <w:rFonts w:ascii="仿宋" w:eastAsia="仿宋" w:hAnsi="仿宋" w:cs="仿宋" w:hint="eastAsia"/>
                  </w:rPr>
                  <w:t>码机制</w:t>
                </w:r>
                <w:proofErr w:type="gramEnd"/>
              </w:sdtContent>
            </w:sdt>
            <w:r w:rsidR="00EA2960">
              <w:tab/>
            </w:r>
            <w:bookmarkStart w:id="77" w:name="_Toc24375_WPSOffice_Level3Page"/>
            <w:r w:rsidR="00EA2960">
              <w:t>67</w:t>
            </w:r>
            <w:bookmarkEnd w:id="77"/>
          </w:hyperlink>
        </w:p>
        <w:p w:rsidR="007533D9" w:rsidRDefault="00456511">
          <w:pPr>
            <w:pStyle w:val="WPSOffice1"/>
            <w:tabs>
              <w:tab w:val="right" w:leader="dot" w:pos="8306"/>
            </w:tabs>
          </w:pPr>
          <w:hyperlink w:anchor="_Toc21988_WPSOffice_Level1" w:history="1">
            <w:sdt>
              <w:sdtPr>
                <w:rPr>
                  <w:b/>
                  <w:bCs/>
                  <w:kern w:val="44"/>
                  <w:sz w:val="44"/>
                  <w:szCs w:val="44"/>
                </w:rPr>
                <w:id w:val="-559471786"/>
                <w:placeholder>
                  <w:docPart w:val="{4a844d99-ac96-45b6-bb6a-a5aa11b76103}"/>
                </w:placeholder>
                <w15:color w:val="509DF3"/>
              </w:sdtPr>
              <w:sdtEndPr/>
              <w:sdtContent>
                <w:r w:rsidR="00EA2960">
                  <w:rPr>
                    <w:rFonts w:ascii="仿宋" w:eastAsia="仿宋" w:hAnsi="仿宋" w:cs="仿宋" w:hint="eastAsia"/>
                  </w:rPr>
                  <w:t>六、项目实施计划</w:t>
                </w:r>
              </w:sdtContent>
            </w:sdt>
            <w:r w:rsidR="00EA2960">
              <w:tab/>
            </w:r>
            <w:bookmarkStart w:id="78" w:name="_Toc21988_WPSOffice_Level1Page"/>
            <w:r w:rsidR="00EA2960">
              <w:t>69</w:t>
            </w:r>
            <w:bookmarkEnd w:id="78"/>
          </w:hyperlink>
        </w:p>
        <w:p w:rsidR="007533D9" w:rsidRDefault="00456511">
          <w:pPr>
            <w:pStyle w:val="WPSOffice1"/>
            <w:tabs>
              <w:tab w:val="right" w:leader="dot" w:pos="8306"/>
            </w:tabs>
          </w:pPr>
          <w:hyperlink w:anchor="_Toc31264_WPSOffice_Level1" w:history="1">
            <w:sdt>
              <w:sdtPr>
                <w:rPr>
                  <w:b/>
                  <w:bCs/>
                  <w:kern w:val="44"/>
                  <w:sz w:val="44"/>
                  <w:szCs w:val="44"/>
                </w:rPr>
                <w:id w:val="-303706829"/>
                <w:placeholder>
                  <w:docPart w:val="{1e62d41d-e3b9-4b72-8cd6-39c792cce149}"/>
                </w:placeholder>
                <w15:color w:val="509DF3"/>
              </w:sdtPr>
              <w:sdtEndPr/>
              <w:sdtContent>
                <w:r w:rsidR="00EA2960">
                  <w:rPr>
                    <w:rFonts w:ascii="仿宋" w:eastAsia="仿宋" w:hAnsi="仿宋" w:cs="仿宋" w:hint="eastAsia"/>
                  </w:rPr>
                  <w:t>七、项目管理计划</w:t>
                </w:r>
              </w:sdtContent>
            </w:sdt>
            <w:r w:rsidR="00EA2960">
              <w:tab/>
            </w:r>
            <w:bookmarkStart w:id="79" w:name="_Toc31264_WPSOffice_Level1Page"/>
            <w:r w:rsidR="00EA2960">
              <w:t>70</w:t>
            </w:r>
            <w:bookmarkEnd w:id="79"/>
          </w:hyperlink>
        </w:p>
        <w:p w:rsidR="007533D9" w:rsidRDefault="00456511">
          <w:pPr>
            <w:pStyle w:val="WPSOffice2"/>
            <w:tabs>
              <w:tab w:val="right" w:leader="dot" w:pos="8306"/>
            </w:tabs>
            <w:ind w:left="420"/>
          </w:pPr>
          <w:hyperlink w:anchor="_Toc31512_WPSOffice_Level2" w:history="1">
            <w:sdt>
              <w:sdtPr>
                <w:rPr>
                  <w:b/>
                  <w:bCs/>
                  <w:kern w:val="44"/>
                  <w:sz w:val="44"/>
                  <w:szCs w:val="44"/>
                </w:rPr>
                <w:id w:val="2079313346"/>
                <w:placeholder>
                  <w:docPart w:val="{a419f105-9ecb-458d-8d01-e6cf7a2f45eb}"/>
                </w:placeholder>
                <w15:color w:val="509DF3"/>
              </w:sdtPr>
              <w:sdtEndPr/>
              <w:sdtContent>
                <w:r w:rsidR="00EA2960">
                  <w:rPr>
                    <w:rFonts w:ascii="仿宋" w:eastAsia="仿宋" w:hAnsi="仿宋" w:cs="仿宋" w:hint="eastAsia"/>
                  </w:rPr>
                  <w:t>1 项目例会</w:t>
                </w:r>
              </w:sdtContent>
            </w:sdt>
            <w:r w:rsidR="00EA2960">
              <w:tab/>
            </w:r>
            <w:bookmarkStart w:id="80" w:name="_Toc31512_WPSOffice_Level2Page"/>
            <w:r w:rsidR="00EA2960">
              <w:t>70</w:t>
            </w:r>
            <w:bookmarkEnd w:id="80"/>
          </w:hyperlink>
        </w:p>
        <w:p w:rsidR="007533D9" w:rsidRDefault="00456511">
          <w:pPr>
            <w:pStyle w:val="WPSOffice2"/>
            <w:tabs>
              <w:tab w:val="right" w:leader="dot" w:pos="8306"/>
            </w:tabs>
            <w:ind w:left="420"/>
          </w:pPr>
          <w:hyperlink w:anchor="_Toc9353_WPSOffice_Level2" w:history="1">
            <w:sdt>
              <w:sdtPr>
                <w:rPr>
                  <w:b/>
                  <w:bCs/>
                  <w:kern w:val="44"/>
                  <w:sz w:val="44"/>
                  <w:szCs w:val="44"/>
                </w:rPr>
                <w:id w:val="-188985758"/>
                <w:placeholder>
                  <w:docPart w:val="{4592a55e-75e5-4657-a0d3-e270c1cbea56}"/>
                </w:placeholder>
                <w15:color w:val="509DF3"/>
              </w:sdtPr>
              <w:sdtEndPr/>
              <w:sdtContent>
                <w:r w:rsidR="00EA2960">
                  <w:rPr>
                    <w:rFonts w:ascii="仿宋" w:eastAsia="仿宋" w:hAnsi="仿宋" w:cs="仿宋" w:hint="eastAsia"/>
                  </w:rPr>
                  <w:t>2 项目状态报告</w:t>
                </w:r>
              </w:sdtContent>
            </w:sdt>
            <w:r w:rsidR="00EA2960">
              <w:tab/>
            </w:r>
            <w:bookmarkStart w:id="81" w:name="_Toc9353_WPSOffice_Level2Page"/>
            <w:r w:rsidR="00EA2960">
              <w:t>70</w:t>
            </w:r>
            <w:bookmarkEnd w:id="81"/>
          </w:hyperlink>
        </w:p>
        <w:p w:rsidR="007533D9" w:rsidRDefault="00456511">
          <w:pPr>
            <w:pStyle w:val="WPSOffice2"/>
            <w:tabs>
              <w:tab w:val="right" w:leader="dot" w:pos="8306"/>
            </w:tabs>
            <w:ind w:left="420"/>
          </w:pPr>
          <w:hyperlink w:anchor="_Toc9529_WPSOffice_Level2" w:history="1">
            <w:sdt>
              <w:sdtPr>
                <w:rPr>
                  <w:b/>
                  <w:bCs/>
                  <w:kern w:val="44"/>
                  <w:sz w:val="44"/>
                  <w:szCs w:val="44"/>
                </w:rPr>
                <w:id w:val="1550191683"/>
                <w:placeholder>
                  <w:docPart w:val="{4b943a0f-cd6c-43e7-b82d-1d4b253e0466}"/>
                </w:placeholder>
                <w15:color w:val="509DF3"/>
              </w:sdtPr>
              <w:sdtEndPr/>
              <w:sdtContent>
                <w:r w:rsidR="00EA2960">
                  <w:rPr>
                    <w:rFonts w:ascii="仿宋" w:eastAsia="仿宋" w:hAnsi="仿宋" w:cs="仿宋" w:hint="eastAsia"/>
                  </w:rPr>
                  <w:t>3 项目阶段报告</w:t>
                </w:r>
              </w:sdtContent>
            </w:sdt>
            <w:r w:rsidR="00EA2960">
              <w:tab/>
            </w:r>
            <w:bookmarkStart w:id="82" w:name="_Toc9529_WPSOffice_Level2Page"/>
            <w:r w:rsidR="00EA2960">
              <w:t>71</w:t>
            </w:r>
            <w:bookmarkEnd w:id="82"/>
          </w:hyperlink>
        </w:p>
        <w:p w:rsidR="007533D9" w:rsidRDefault="00456511">
          <w:pPr>
            <w:pStyle w:val="WPSOffice1"/>
            <w:tabs>
              <w:tab w:val="right" w:leader="dot" w:pos="8306"/>
            </w:tabs>
          </w:pPr>
          <w:hyperlink w:anchor="_Toc21173_WPSOffice_Level1" w:history="1">
            <w:sdt>
              <w:sdtPr>
                <w:rPr>
                  <w:b/>
                  <w:bCs/>
                  <w:kern w:val="44"/>
                  <w:sz w:val="44"/>
                  <w:szCs w:val="44"/>
                </w:rPr>
                <w:id w:val="-1570261732"/>
                <w:placeholder>
                  <w:docPart w:val="{fcc74143-4f9f-45a3-9741-ff248d618894}"/>
                </w:placeholder>
                <w15:color w:val="509DF3"/>
              </w:sdtPr>
              <w:sdtEndPr/>
              <w:sdtContent>
                <w:r w:rsidR="00EA2960">
                  <w:rPr>
                    <w:rFonts w:ascii="仿宋" w:eastAsia="仿宋" w:hAnsi="仿宋" w:cs="仿宋" w:hint="eastAsia"/>
                  </w:rPr>
                  <w:t>八、成熟案例及服务模式</w:t>
                </w:r>
              </w:sdtContent>
            </w:sdt>
            <w:r w:rsidR="00EA2960">
              <w:tab/>
            </w:r>
            <w:bookmarkStart w:id="83" w:name="_Toc21173_WPSOffice_Level1Page"/>
            <w:r w:rsidR="00EA2960">
              <w:t>71</w:t>
            </w:r>
            <w:bookmarkEnd w:id="83"/>
          </w:hyperlink>
        </w:p>
        <w:p w:rsidR="007533D9" w:rsidRDefault="00456511">
          <w:pPr>
            <w:pStyle w:val="WPSOffice2"/>
            <w:tabs>
              <w:tab w:val="right" w:leader="dot" w:pos="8306"/>
            </w:tabs>
            <w:ind w:left="420"/>
          </w:pPr>
          <w:hyperlink w:anchor="_Toc16720_WPSOffice_Level2" w:history="1">
            <w:sdt>
              <w:sdtPr>
                <w:rPr>
                  <w:b/>
                  <w:bCs/>
                  <w:kern w:val="44"/>
                  <w:sz w:val="44"/>
                  <w:szCs w:val="44"/>
                </w:rPr>
                <w:id w:val="1622880555"/>
                <w:placeholder>
                  <w:docPart w:val="{22b963a1-e5b8-4716-9922-976ada17319f}"/>
                </w:placeholder>
                <w15:color w:val="509DF3"/>
              </w:sdtPr>
              <w:sdtEndPr/>
              <w:sdtContent>
                <w:r w:rsidR="00EA2960">
                  <w:rPr>
                    <w:rFonts w:ascii="仿宋" w:eastAsia="仿宋" w:hAnsi="仿宋" w:cs="仿宋" w:hint="eastAsia"/>
                  </w:rPr>
                  <w:t>1 成熟案例</w:t>
                </w:r>
              </w:sdtContent>
            </w:sdt>
            <w:r w:rsidR="00EA2960">
              <w:tab/>
            </w:r>
            <w:bookmarkStart w:id="84" w:name="_Toc16720_WPSOffice_Level2Page"/>
            <w:r w:rsidR="00EA2960">
              <w:t>71</w:t>
            </w:r>
            <w:bookmarkEnd w:id="84"/>
          </w:hyperlink>
        </w:p>
        <w:p w:rsidR="007533D9" w:rsidRDefault="00456511">
          <w:pPr>
            <w:pStyle w:val="WPSOffice2"/>
            <w:tabs>
              <w:tab w:val="right" w:leader="dot" w:pos="8306"/>
            </w:tabs>
            <w:ind w:left="420"/>
          </w:pPr>
          <w:hyperlink w:anchor="_Toc4873_WPSOffice_Level2" w:history="1">
            <w:sdt>
              <w:sdtPr>
                <w:rPr>
                  <w:b/>
                  <w:bCs/>
                  <w:kern w:val="44"/>
                  <w:sz w:val="44"/>
                  <w:szCs w:val="44"/>
                </w:rPr>
                <w:id w:val="-2131150839"/>
                <w:placeholder>
                  <w:docPart w:val="{7fdc4aff-77c5-4ac0-ade6-37d231685385}"/>
                </w:placeholder>
                <w15:color w:val="509DF3"/>
              </w:sdtPr>
              <w:sdtEndPr/>
              <w:sdtContent>
                <w:r w:rsidR="00EA2960">
                  <w:rPr>
                    <w:rFonts w:ascii="仿宋" w:eastAsia="仿宋" w:hAnsi="仿宋" w:cs="仿宋" w:hint="eastAsia"/>
                  </w:rPr>
                  <w:t>2 服务模式</w:t>
                </w:r>
              </w:sdtContent>
            </w:sdt>
            <w:r w:rsidR="00EA2960">
              <w:tab/>
            </w:r>
            <w:bookmarkStart w:id="85" w:name="_Toc4873_WPSOffice_Level2Page"/>
            <w:r w:rsidR="00EA2960">
              <w:t>72</w:t>
            </w:r>
            <w:bookmarkEnd w:id="85"/>
          </w:hyperlink>
        </w:p>
        <w:p w:rsidR="007533D9" w:rsidRDefault="00456511">
          <w:pPr>
            <w:pStyle w:val="WPSOffice1"/>
            <w:tabs>
              <w:tab w:val="right" w:leader="dot" w:pos="8306"/>
            </w:tabs>
          </w:pPr>
          <w:hyperlink w:anchor="_Toc19849_WPSOffice_Level1" w:history="1">
            <w:sdt>
              <w:sdtPr>
                <w:rPr>
                  <w:b/>
                  <w:bCs/>
                  <w:kern w:val="44"/>
                  <w:sz w:val="44"/>
                  <w:szCs w:val="44"/>
                </w:rPr>
                <w:id w:val="87811397"/>
                <w:placeholder>
                  <w:docPart w:val="{1602c022-3c2b-42c7-ae54-ebd02a26296a}"/>
                </w:placeholder>
                <w15:color w:val="509DF3"/>
              </w:sdtPr>
              <w:sdtEndPr/>
              <w:sdtContent>
                <w:r w:rsidR="00EA2960">
                  <w:rPr>
                    <w:rFonts w:ascii="仿宋" w:eastAsia="仿宋" w:hAnsi="仿宋" w:cs="仿宋" w:hint="eastAsia"/>
                  </w:rPr>
                  <w:t>附表1：</w:t>
                </w:r>
              </w:sdtContent>
            </w:sdt>
            <w:r w:rsidR="00EA2960">
              <w:tab/>
            </w:r>
            <w:bookmarkStart w:id="86" w:name="_Toc19849_WPSOffice_Level1Page"/>
            <w:r w:rsidR="00EA2960">
              <w:t>74</w:t>
            </w:r>
            <w:bookmarkEnd w:id="86"/>
          </w:hyperlink>
        </w:p>
        <w:bookmarkEnd w:id="0" w:displacedByCustomXml="next"/>
        <w:bookmarkStart w:id="87" w:name="_Toc360_WPSOffice_Level1" w:displacedByCustomXml="next"/>
      </w:sdtContent>
    </w:sdt>
    <w:p w:rsidR="007533D9" w:rsidRDefault="00EA2960">
      <w:pPr>
        <w:pStyle w:val="10"/>
      </w:pPr>
      <w:bookmarkStart w:id="88" w:name="_Toc2354_WPSOffice_Level1"/>
      <w:r>
        <w:rPr>
          <w:rFonts w:hint="eastAsia"/>
        </w:rPr>
        <w:lastRenderedPageBreak/>
        <w:t>一、概述</w:t>
      </w:r>
      <w:bookmarkEnd w:id="1"/>
      <w:bookmarkEnd w:id="87"/>
      <w:bookmarkEnd w:id="88"/>
    </w:p>
    <w:p w:rsidR="007533D9" w:rsidRDefault="00EA2960">
      <w:pPr>
        <w:pStyle w:val="2"/>
        <w:numPr>
          <w:ilvl w:val="0"/>
          <w:numId w:val="3"/>
        </w:numPr>
        <w:rPr>
          <w:rFonts w:ascii="仿宋" w:eastAsia="仿宋" w:hAnsi="仿宋" w:cs="仿宋"/>
          <w:sz w:val="32"/>
        </w:rPr>
      </w:pPr>
      <w:bookmarkStart w:id="89" w:name="_Toc24481_WPSOffice_Level2"/>
      <w:bookmarkStart w:id="90" w:name="_Toc23751_WPSOffice_Level2"/>
      <w:bookmarkStart w:id="91" w:name="_Toc2391"/>
      <w:r>
        <w:rPr>
          <w:rFonts w:ascii="仿宋" w:eastAsia="仿宋" w:hAnsi="仿宋" w:cs="仿宋" w:hint="eastAsia"/>
          <w:sz w:val="32"/>
        </w:rPr>
        <w:t>建设背景</w:t>
      </w:r>
      <w:bookmarkEnd w:id="89"/>
      <w:bookmarkEnd w:id="90"/>
      <w:bookmarkEnd w:id="91"/>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2016年10月10日，习近平总书记在全国国有企业党的建设工作会议上对加强国有企业党的建设工作</w:t>
      </w:r>
      <w:proofErr w:type="gramStart"/>
      <w:r>
        <w:rPr>
          <w:rFonts w:ascii="仿宋" w:eastAsia="仿宋" w:hAnsi="仿宋" w:cs="仿宋" w:hint="eastAsia"/>
          <w:sz w:val="32"/>
          <w:szCs w:val="32"/>
        </w:rPr>
        <w:t>作出</w:t>
      </w:r>
      <w:proofErr w:type="gramEnd"/>
      <w:r>
        <w:rPr>
          <w:rFonts w:ascii="仿宋" w:eastAsia="仿宋" w:hAnsi="仿宋" w:cs="仿宋" w:hint="eastAsia"/>
          <w:sz w:val="32"/>
          <w:szCs w:val="32"/>
        </w:rPr>
        <w:t>一系列重要指示，如坚持党的领导、加强党的建设是国有企业的“根”和“魂”、国企没有例外、只能加强以及两个“</w:t>
      </w:r>
      <w:proofErr w:type="gramStart"/>
      <w:r>
        <w:rPr>
          <w:rFonts w:ascii="仿宋" w:eastAsia="仿宋" w:hAnsi="仿宋" w:cs="仿宋" w:hint="eastAsia"/>
          <w:sz w:val="32"/>
          <w:szCs w:val="32"/>
        </w:rPr>
        <w:t>一</w:t>
      </w:r>
      <w:proofErr w:type="gramEnd"/>
      <w:r>
        <w:rPr>
          <w:rFonts w:ascii="仿宋" w:eastAsia="仿宋" w:hAnsi="仿宋" w:cs="仿宋" w:hint="eastAsia"/>
          <w:sz w:val="32"/>
          <w:szCs w:val="32"/>
        </w:rPr>
        <w:t>以贯之”等重要论述，这是基层党组织工作的根本遵循。因此，提高政治站位、强化思想认同，是抓好国企党建工作的根本性要求。</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党的十九大报告提出，要把基层党组织建设成为宣传党的主张、贯彻党的决定、领导基层治理、团结动员群众、推动改革发展的坚强战斗堡垒。</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（一）落实“两学一做”学习教育常态化制度化，以信息化手段推动全面从严治党向基层党支部延伸</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2016年4月，习近平总书记对在全党开展“两学一做”学习教育</w:t>
      </w:r>
      <w:proofErr w:type="gramStart"/>
      <w:r>
        <w:rPr>
          <w:rFonts w:ascii="仿宋" w:eastAsia="仿宋" w:hAnsi="仿宋" w:cs="仿宋" w:hint="eastAsia"/>
          <w:sz w:val="32"/>
          <w:szCs w:val="32"/>
        </w:rPr>
        <w:t>作出</w:t>
      </w:r>
      <w:proofErr w:type="gramEnd"/>
      <w:r>
        <w:rPr>
          <w:rFonts w:ascii="仿宋" w:eastAsia="仿宋" w:hAnsi="仿宋" w:cs="仿宋" w:hint="eastAsia"/>
          <w:sz w:val="32"/>
          <w:szCs w:val="32"/>
        </w:rPr>
        <w:t>重要指示强调，开展“两学一做”学习教育，要把全面从严治党落实到每个支部、每名党员；2017年4月，习近平总书记对推进“两学一做”学习教育常态化制度化作出重要指示强调，抓住“关键少数”，抓</w:t>
      </w:r>
      <w:proofErr w:type="gramStart"/>
      <w:r>
        <w:rPr>
          <w:rFonts w:ascii="仿宋" w:eastAsia="仿宋" w:hAnsi="仿宋" w:cs="仿宋" w:hint="eastAsia"/>
          <w:sz w:val="32"/>
          <w:szCs w:val="32"/>
        </w:rPr>
        <w:t>实基层</w:t>
      </w:r>
      <w:proofErr w:type="gramEnd"/>
      <w:r>
        <w:rPr>
          <w:rFonts w:ascii="仿宋" w:eastAsia="仿宋" w:hAnsi="仿宋" w:cs="仿宋" w:hint="eastAsia"/>
          <w:sz w:val="32"/>
          <w:szCs w:val="32"/>
        </w:rPr>
        <w:t>支部，保证广大党员以身作则发挥先锋模范作用。</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（二）移动终端成为获取信息的主流方式，党建工作方</w:t>
      </w:r>
      <w:r>
        <w:rPr>
          <w:rFonts w:ascii="仿宋" w:eastAsia="仿宋" w:hAnsi="仿宋" w:cs="仿宋" w:hint="eastAsia"/>
          <w:sz w:val="32"/>
          <w:szCs w:val="32"/>
        </w:rPr>
        <w:lastRenderedPageBreak/>
        <w:t>式也应与时俱进，互联网+党建可将党员学习教育、党支部建设“掌上”进行。</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移动互联深刻改变世界的今天，信息的产生和传播速度呈几何级数增加，这些信息加速渗透着人们的思想、行为和生活方式，深刻地影响着社会经济的方方面面。</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然而，我们当前党建工作却大多延续着信息时代以前的工作模式，工作形式传统、管理教育方式单一，信息传递效率不高，党员数量、党员学习情况、党支部组织生活开展情况无法实时掌握，党的建设不同程度地存在弱、虚、软的问题，与中央全面从严治党的要求还有不小差距。</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党建APP的开发建设以党员最为习惯的信息获取方式开展党员学习教育及党支部党建工作，突破</w:t>
      </w:r>
      <w:proofErr w:type="gramStart"/>
      <w:r>
        <w:rPr>
          <w:rFonts w:ascii="仿宋" w:eastAsia="仿宋" w:hAnsi="仿宋" w:cs="仿宋" w:hint="eastAsia"/>
          <w:sz w:val="32"/>
          <w:szCs w:val="32"/>
        </w:rPr>
        <w:t>传统党建</w:t>
      </w:r>
      <w:proofErr w:type="gramEnd"/>
      <w:r>
        <w:rPr>
          <w:rFonts w:ascii="仿宋" w:eastAsia="仿宋" w:hAnsi="仿宋" w:cs="仿宋" w:hint="eastAsia"/>
          <w:sz w:val="32"/>
          <w:szCs w:val="32"/>
        </w:rPr>
        <w:t>工作方式的局限性，让党建工作更高效、更便捷。</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（三）打造从严治党“掌上阵地”，进一步提升党建科学化水平。</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 xml:space="preserve">党建APP建设是互联网+党建实现形式的有益探索，凸显集团公司全面从严治党的一面旗帜。对外，可向社会展示集团公司党建工作的创新探索；对内，构建起覆盖机关党委两级党组织及每名党员落实全面从严治党的“掌上阵地”，打造线上线下优势互补、融合推进、共同发力的党建工作新格局，进一步提升党建科学化水平。 </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新的时代背景给基层党建理念转变、组织架构延伸拓展、</w:t>
      </w:r>
      <w:r>
        <w:rPr>
          <w:rFonts w:ascii="仿宋" w:eastAsia="仿宋" w:hAnsi="仿宋" w:cs="仿宋" w:hint="eastAsia"/>
          <w:sz w:val="32"/>
          <w:szCs w:val="32"/>
        </w:rPr>
        <w:lastRenderedPageBreak/>
        <w:t>联系服务方式改进、教育管理模式创新等都带来新的课题，加强党的建设也要在方法上与时俱进，</w:t>
      </w:r>
      <w:proofErr w:type="gramStart"/>
      <w:r>
        <w:rPr>
          <w:rFonts w:ascii="仿宋" w:eastAsia="仿宋" w:hAnsi="仿宋" w:cs="仿宋" w:hint="eastAsia"/>
          <w:sz w:val="32"/>
          <w:szCs w:val="32"/>
        </w:rPr>
        <w:t>航天八</w:t>
      </w:r>
      <w:proofErr w:type="gramEnd"/>
      <w:r>
        <w:rPr>
          <w:rFonts w:ascii="仿宋" w:eastAsia="仿宋" w:hAnsi="仿宋" w:cs="仿宋" w:hint="eastAsia"/>
          <w:sz w:val="32"/>
          <w:szCs w:val="32"/>
        </w:rPr>
        <w:t>院党委坚持问题导向，积极探索“互联网+党建”的党建工作新方式，着力于提升党员学习教育的成效和基层党支部党建工作的规范化水平，着力于实时学、持续学、常态学，推动“两学一做”学习教育常态化制度化向纵深发展。</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着力聚焦党建和党风廉政建设，打造</w:t>
      </w:r>
      <w:proofErr w:type="gramStart"/>
      <w:r>
        <w:rPr>
          <w:rFonts w:ascii="仿宋" w:eastAsia="仿宋" w:hAnsi="仿宋" w:cs="仿宋" w:hint="eastAsia"/>
          <w:sz w:val="32"/>
          <w:szCs w:val="32"/>
        </w:rPr>
        <w:t>集党员</w:t>
      </w:r>
      <w:proofErr w:type="gramEnd"/>
      <w:r>
        <w:rPr>
          <w:rFonts w:ascii="仿宋" w:eastAsia="仿宋" w:hAnsi="仿宋" w:cs="仿宋" w:hint="eastAsia"/>
          <w:sz w:val="32"/>
          <w:szCs w:val="32"/>
        </w:rPr>
        <w:t>学习教育、警示案例、党的知识答题考试、支部工作、党费交纳等功能为一体的党建工作“掌上”阵地，以信息化手段实现党员教育管理主体全覆盖、时间空间全覆盖、及时精准可追溯、掌上交党费等。</w:t>
      </w:r>
    </w:p>
    <w:p w:rsidR="007533D9" w:rsidRDefault="00EA2960">
      <w:pPr>
        <w:pStyle w:val="2"/>
        <w:numPr>
          <w:ilvl w:val="0"/>
          <w:numId w:val="3"/>
        </w:numPr>
        <w:rPr>
          <w:rFonts w:ascii="仿宋" w:eastAsia="仿宋" w:hAnsi="仿宋" w:cs="仿宋"/>
          <w:sz w:val="32"/>
        </w:rPr>
      </w:pPr>
      <w:bookmarkStart w:id="92" w:name="_Toc15704_WPSOffice_Level2"/>
      <w:bookmarkStart w:id="93" w:name="_Toc27656_WPSOffice_Level2"/>
      <w:bookmarkStart w:id="94" w:name="_Toc28527"/>
      <w:r>
        <w:rPr>
          <w:rFonts w:ascii="仿宋" w:eastAsia="仿宋" w:hAnsi="仿宋" w:cs="仿宋" w:hint="eastAsia"/>
          <w:sz w:val="32"/>
        </w:rPr>
        <w:t>建设目标</w:t>
      </w:r>
      <w:bookmarkEnd w:id="92"/>
      <w:bookmarkEnd w:id="93"/>
      <w:bookmarkEnd w:id="94"/>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方案设计</w:t>
      </w:r>
      <w:proofErr w:type="gramStart"/>
      <w:r>
        <w:rPr>
          <w:rFonts w:ascii="仿宋" w:eastAsia="仿宋" w:hAnsi="仿宋" w:cs="仿宋" w:hint="eastAsia"/>
          <w:sz w:val="32"/>
          <w:szCs w:val="32"/>
        </w:rPr>
        <w:t>聚焦八院各级</w:t>
      </w:r>
      <w:proofErr w:type="gramEnd"/>
      <w:r>
        <w:rPr>
          <w:rFonts w:ascii="仿宋" w:eastAsia="仿宋" w:hAnsi="仿宋" w:cs="仿宋" w:hint="eastAsia"/>
          <w:sz w:val="32"/>
          <w:szCs w:val="32"/>
        </w:rPr>
        <w:t>党组织落实好全面从严治党的主体责任，可做到覆盖</w:t>
      </w:r>
      <w:proofErr w:type="gramStart"/>
      <w:r>
        <w:rPr>
          <w:rFonts w:ascii="仿宋" w:eastAsia="仿宋" w:hAnsi="仿宋" w:cs="仿宋" w:hint="eastAsia"/>
          <w:sz w:val="32"/>
          <w:szCs w:val="32"/>
        </w:rPr>
        <w:t>院各级</w:t>
      </w:r>
      <w:proofErr w:type="gramEnd"/>
      <w:r>
        <w:rPr>
          <w:rFonts w:ascii="仿宋" w:eastAsia="仿宋" w:hAnsi="仿宋" w:cs="仿宋" w:hint="eastAsia"/>
          <w:sz w:val="32"/>
          <w:szCs w:val="32"/>
        </w:rPr>
        <w:t>党组织，延伸至每个党支部、每名党员，用互联网+党建的途径推动党建工作规范化、流程化、制度化，真正实现管党治党的全面从严。</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主体全覆盖。</w:t>
      </w:r>
      <w:r>
        <w:rPr>
          <w:rFonts w:ascii="仿宋" w:eastAsia="仿宋" w:hAnsi="仿宋" w:cs="仿宋" w:hint="eastAsia"/>
          <w:sz w:val="32"/>
          <w:szCs w:val="32"/>
        </w:rPr>
        <w:t>党建APP是“互联网+党建”，可实现</w:t>
      </w:r>
      <w:proofErr w:type="gramStart"/>
      <w:r>
        <w:rPr>
          <w:rFonts w:ascii="仿宋" w:eastAsia="仿宋" w:hAnsi="仿宋" w:cs="仿宋" w:hint="eastAsia"/>
          <w:sz w:val="32"/>
          <w:szCs w:val="32"/>
        </w:rPr>
        <w:t>院各级</w:t>
      </w:r>
      <w:proofErr w:type="gramEnd"/>
      <w:r>
        <w:rPr>
          <w:rFonts w:ascii="仿宋" w:eastAsia="仿宋" w:hAnsi="仿宋" w:cs="仿宋" w:hint="eastAsia"/>
          <w:sz w:val="32"/>
          <w:szCs w:val="32"/>
        </w:rPr>
        <w:t>党组织和全体党员的全覆盖，而</w:t>
      </w:r>
      <w:proofErr w:type="gramStart"/>
      <w:r>
        <w:rPr>
          <w:rFonts w:ascii="仿宋" w:eastAsia="仿宋" w:hAnsi="仿宋" w:cs="仿宋" w:hint="eastAsia"/>
          <w:sz w:val="32"/>
          <w:szCs w:val="32"/>
        </w:rPr>
        <w:t>传统党建</w:t>
      </w:r>
      <w:proofErr w:type="gramEnd"/>
      <w:r>
        <w:rPr>
          <w:rFonts w:ascii="仿宋" w:eastAsia="仿宋" w:hAnsi="仿宋" w:cs="仿宋" w:hint="eastAsia"/>
          <w:sz w:val="32"/>
          <w:szCs w:val="32"/>
        </w:rPr>
        <w:t>信息化系统一般局限在党组织和党务工作者，无法覆盖每名党员。</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提升全局统筹能力。</w:t>
      </w:r>
      <w:r>
        <w:rPr>
          <w:rFonts w:ascii="仿宋" w:eastAsia="仿宋" w:hAnsi="仿宋" w:cs="仿宋" w:hint="eastAsia"/>
          <w:sz w:val="32"/>
          <w:szCs w:val="32"/>
        </w:rPr>
        <w:t>后台党组织架构的全覆盖及两级界面设计，可实现院党委及所属各单位党委、党支部的</w:t>
      </w:r>
      <w:r>
        <w:rPr>
          <w:rFonts w:ascii="仿宋" w:eastAsia="仿宋" w:hAnsi="仿宋" w:cs="仿宋" w:hint="eastAsia"/>
          <w:sz w:val="32"/>
          <w:szCs w:val="32"/>
        </w:rPr>
        <w:lastRenderedPageBreak/>
        <w:t>党务管理工作线上进行，上级党组织实时掌握所属党组织有关工作开展情况，进一步提升院党建工作全局统筹能力。</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时间、空间全覆盖。</w:t>
      </w:r>
      <w:r>
        <w:rPr>
          <w:rFonts w:ascii="仿宋" w:eastAsia="仿宋" w:hAnsi="仿宋" w:cs="仿宋" w:hint="eastAsia"/>
          <w:sz w:val="32"/>
          <w:szCs w:val="32"/>
        </w:rPr>
        <w:t>党员学习教育可突破8小时工作时间限制，突破院所属各单位党组织所在地域及靶场分散的空间限制，实现党员学习教育时间空间全覆盖。</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突破内网限制。</w:t>
      </w:r>
      <w:r>
        <w:rPr>
          <w:rFonts w:ascii="仿宋" w:eastAsia="仿宋" w:hAnsi="仿宋" w:cs="仿宋" w:hint="eastAsia"/>
          <w:sz w:val="32"/>
          <w:szCs w:val="32"/>
        </w:rPr>
        <w:t>因党建工作多数不涉密，院党建APP依托互联网搭建，可实现党员学习教育及党务工作不受内网限制，解决了</w:t>
      </w:r>
      <w:proofErr w:type="gramStart"/>
      <w:r>
        <w:rPr>
          <w:rFonts w:ascii="仿宋" w:eastAsia="仿宋" w:hAnsi="仿宋" w:cs="仿宋" w:hint="eastAsia"/>
          <w:sz w:val="32"/>
          <w:szCs w:val="32"/>
        </w:rPr>
        <w:t>传统党建</w:t>
      </w:r>
      <w:proofErr w:type="gramEnd"/>
      <w:r>
        <w:rPr>
          <w:rFonts w:ascii="仿宋" w:eastAsia="仿宋" w:hAnsi="仿宋" w:cs="仿宋" w:hint="eastAsia"/>
          <w:sz w:val="32"/>
          <w:szCs w:val="32"/>
        </w:rPr>
        <w:t>信息化系统基于内网系统搭建、不能覆盖外</w:t>
      </w:r>
      <w:proofErr w:type="gramStart"/>
      <w:r>
        <w:rPr>
          <w:rFonts w:ascii="仿宋" w:eastAsia="仿宋" w:hAnsi="仿宋" w:cs="仿宋" w:hint="eastAsia"/>
          <w:sz w:val="32"/>
          <w:szCs w:val="32"/>
        </w:rPr>
        <w:t>网单位</w:t>
      </w:r>
      <w:proofErr w:type="gramEnd"/>
      <w:r>
        <w:rPr>
          <w:rFonts w:ascii="仿宋" w:eastAsia="仿宋" w:hAnsi="仿宋" w:cs="仿宋" w:hint="eastAsia"/>
          <w:sz w:val="32"/>
          <w:szCs w:val="32"/>
        </w:rPr>
        <w:t>的问题。</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及时、精准、可追溯。</w:t>
      </w:r>
      <w:r>
        <w:rPr>
          <w:rFonts w:ascii="仿宋" w:eastAsia="仿宋" w:hAnsi="仿宋" w:cs="仿宋" w:hint="eastAsia"/>
          <w:sz w:val="32"/>
          <w:szCs w:val="32"/>
        </w:rPr>
        <w:t>将中央精神、党章党规、党组要闻等重要内容第一时间、精准传递到每名党员。同时，后台系统做到党员学习效果可追溯，实现党员学习教育的闭环管理。</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掌上交党费。</w:t>
      </w:r>
      <w:r>
        <w:rPr>
          <w:rFonts w:ascii="仿宋" w:eastAsia="仿宋" w:hAnsi="仿宋" w:cs="仿宋" w:hint="eastAsia"/>
          <w:sz w:val="32"/>
          <w:szCs w:val="32"/>
        </w:rPr>
        <w:t>通过支付宝、</w:t>
      </w:r>
      <w:proofErr w:type="gramStart"/>
      <w:r>
        <w:rPr>
          <w:rFonts w:ascii="仿宋" w:eastAsia="仿宋" w:hAnsi="仿宋" w:cs="仿宋" w:hint="eastAsia"/>
          <w:sz w:val="32"/>
          <w:szCs w:val="32"/>
        </w:rPr>
        <w:t>微信等</w:t>
      </w:r>
      <w:proofErr w:type="gramEnd"/>
      <w:r>
        <w:rPr>
          <w:rFonts w:ascii="仿宋" w:eastAsia="仿宋" w:hAnsi="仿宋" w:cs="仿宋" w:hint="eastAsia"/>
          <w:sz w:val="32"/>
          <w:szCs w:val="32"/>
        </w:rPr>
        <w:t>移动支付，可实现党员掌上交纳党费。同时，后台系统可做到党费交纳报表生成及数据统计等工作。</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color w:val="000000" w:themeColor="text1"/>
          <w:sz w:val="32"/>
          <w:szCs w:val="32"/>
        </w:rPr>
        <w:t>党务管理</w:t>
      </w:r>
      <w:r>
        <w:rPr>
          <w:rFonts w:ascii="仿宋" w:eastAsia="仿宋" w:hAnsi="仿宋" w:cs="仿宋" w:hint="eastAsia"/>
          <w:b/>
          <w:sz w:val="32"/>
          <w:szCs w:val="32"/>
        </w:rPr>
        <w:t>。</w:t>
      </w:r>
      <w:r>
        <w:rPr>
          <w:rFonts w:ascii="仿宋" w:eastAsia="仿宋" w:hAnsi="仿宋" w:cs="仿宋" w:hint="eastAsia"/>
          <w:sz w:val="32"/>
          <w:szCs w:val="32"/>
        </w:rPr>
        <w:t>通过后台党组织架构的建立及党员花名册的录入，可实现院内部党员三会一课管理、组织关系线上转接等，同时，可实现党员花名册实时更新、实时统计。</w:t>
      </w:r>
    </w:p>
    <w:p w:rsidR="007533D9" w:rsidRDefault="00EA2960">
      <w:pPr>
        <w:pStyle w:val="af3"/>
        <w:numPr>
          <w:ilvl w:val="0"/>
          <w:numId w:val="4"/>
        </w:numPr>
        <w:ind w:left="0" w:firstLineChars="0" w:firstLine="567"/>
        <w:rPr>
          <w:rFonts w:ascii="仿宋" w:eastAsia="仿宋" w:hAnsi="仿宋" w:cs="仿宋"/>
          <w:sz w:val="32"/>
          <w:szCs w:val="32"/>
        </w:rPr>
      </w:pPr>
      <w:r>
        <w:rPr>
          <w:rFonts w:ascii="仿宋" w:eastAsia="仿宋" w:hAnsi="仿宋" w:cs="仿宋" w:hint="eastAsia"/>
          <w:b/>
          <w:sz w:val="32"/>
          <w:szCs w:val="32"/>
        </w:rPr>
        <w:t>党建新阵地传递好声音。</w:t>
      </w:r>
      <w:r>
        <w:rPr>
          <w:rFonts w:ascii="仿宋" w:eastAsia="仿宋" w:hAnsi="仿宋" w:cs="仿宋" w:hint="eastAsia"/>
          <w:sz w:val="32"/>
          <w:szCs w:val="32"/>
        </w:rPr>
        <w:t>院党建APP支持IOS、安卓系统应用市场上架，支持手机、平板多终端下载，实现利用党建新“阵地”向社会展示航天好声音。</w:t>
      </w:r>
    </w:p>
    <w:p w:rsidR="007533D9" w:rsidRDefault="00EA2960">
      <w:pPr>
        <w:pStyle w:val="2"/>
        <w:numPr>
          <w:ilvl w:val="0"/>
          <w:numId w:val="3"/>
        </w:numPr>
        <w:rPr>
          <w:rFonts w:ascii="仿宋" w:eastAsia="仿宋" w:hAnsi="仿宋" w:cs="仿宋"/>
          <w:sz w:val="32"/>
        </w:rPr>
      </w:pPr>
      <w:bookmarkStart w:id="95" w:name="_Toc27740_WPSOffice_Level2"/>
      <w:bookmarkStart w:id="96" w:name="_Toc12875"/>
      <w:bookmarkStart w:id="97" w:name="_Toc4435_WPSOffice_Level2"/>
      <w:r>
        <w:rPr>
          <w:rFonts w:ascii="仿宋" w:eastAsia="仿宋" w:hAnsi="仿宋" w:cs="仿宋" w:hint="eastAsia"/>
          <w:sz w:val="32"/>
        </w:rPr>
        <w:lastRenderedPageBreak/>
        <w:t>建设原则</w:t>
      </w:r>
      <w:bookmarkEnd w:id="95"/>
      <w:bookmarkEnd w:id="96"/>
      <w:bookmarkEnd w:id="97"/>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基于准确性、安全性和高效率管理的需要，本系统的设计遵循下列原则：</w:t>
      </w:r>
    </w:p>
    <w:p w:rsidR="007533D9" w:rsidRDefault="007533D9">
      <w:pPr>
        <w:pStyle w:val="af3"/>
        <w:keepNext/>
        <w:keepLines/>
        <w:numPr>
          <w:ilvl w:val="0"/>
          <w:numId w:val="5"/>
        </w:numPr>
        <w:spacing w:before="260" w:after="260" w:line="416" w:lineRule="auto"/>
        <w:ind w:firstLineChars="0"/>
        <w:outlineLvl w:val="2"/>
        <w:rPr>
          <w:rStyle w:val="af2"/>
          <w:rFonts w:ascii="仿宋" w:eastAsia="仿宋" w:hAnsi="仿宋" w:cs="仿宋"/>
          <w:b/>
          <w:bCs/>
          <w:vanish/>
          <w:color w:val="auto"/>
          <w:sz w:val="32"/>
          <w:szCs w:val="32"/>
          <w:u w:val="none"/>
        </w:rPr>
      </w:pPr>
      <w:bookmarkStart w:id="98" w:name="_Toc3121378"/>
      <w:bookmarkStart w:id="99" w:name="_Toc9403"/>
      <w:bookmarkStart w:id="100" w:name="_Toc3121448"/>
      <w:bookmarkStart w:id="101" w:name="_Toc3129465"/>
      <w:bookmarkStart w:id="102" w:name="_Toc3143880"/>
      <w:bookmarkStart w:id="103" w:name="_Toc3143814"/>
      <w:bookmarkStart w:id="104" w:name="_Toc15189"/>
      <w:bookmarkStart w:id="105" w:name="_Toc3144019"/>
      <w:bookmarkStart w:id="106" w:name="_Toc3143379"/>
      <w:bookmarkStart w:id="107" w:name="_Toc527913438"/>
      <w:bookmarkStart w:id="108" w:name="_Toc527913021"/>
      <w:bookmarkStart w:id="109" w:name="_Toc3129401"/>
      <w:bookmarkStart w:id="110" w:name="_Toc527913203"/>
      <w:bookmarkEnd w:id="98"/>
      <w:bookmarkEnd w:id="99"/>
      <w:bookmarkEnd w:id="100"/>
      <w:bookmarkEnd w:id="101"/>
      <w:bookmarkEnd w:id="102"/>
      <w:bookmarkEnd w:id="103"/>
      <w:bookmarkEnd w:id="104"/>
      <w:bookmarkEnd w:id="105"/>
      <w:bookmarkEnd w:id="106"/>
      <w:bookmarkEnd w:id="107"/>
      <w:bookmarkEnd w:id="108"/>
      <w:bookmarkEnd w:id="109"/>
      <w:bookmarkEnd w:id="110"/>
    </w:p>
    <w:p w:rsidR="007533D9" w:rsidRDefault="007533D9">
      <w:pPr>
        <w:pStyle w:val="af3"/>
        <w:keepNext/>
        <w:keepLines/>
        <w:numPr>
          <w:ilvl w:val="0"/>
          <w:numId w:val="5"/>
        </w:numPr>
        <w:spacing w:before="260" w:after="260" w:line="416" w:lineRule="auto"/>
        <w:ind w:firstLineChars="0"/>
        <w:outlineLvl w:val="2"/>
        <w:rPr>
          <w:rStyle w:val="af2"/>
          <w:rFonts w:ascii="仿宋" w:eastAsia="仿宋" w:hAnsi="仿宋" w:cs="仿宋"/>
          <w:b/>
          <w:bCs/>
          <w:vanish/>
          <w:color w:val="auto"/>
          <w:sz w:val="32"/>
          <w:szCs w:val="32"/>
          <w:u w:val="none"/>
        </w:rPr>
      </w:pPr>
      <w:bookmarkStart w:id="111" w:name="_Toc3121449"/>
      <w:bookmarkStart w:id="112" w:name="_Toc527913022"/>
      <w:bookmarkStart w:id="113" w:name="_Toc3129466"/>
      <w:bookmarkStart w:id="114" w:name="_Toc3129402"/>
      <w:bookmarkStart w:id="115" w:name="_Toc3143881"/>
      <w:bookmarkStart w:id="116" w:name="_Toc3343"/>
      <w:bookmarkStart w:id="117" w:name="_Toc3143380"/>
      <w:bookmarkStart w:id="118" w:name="_Toc3143815"/>
      <w:bookmarkStart w:id="119" w:name="_Toc19978"/>
      <w:bookmarkStart w:id="120" w:name="_Toc3144020"/>
      <w:bookmarkStart w:id="121" w:name="_Toc527913439"/>
      <w:bookmarkStart w:id="122" w:name="_Toc527913204"/>
      <w:bookmarkStart w:id="123" w:name="_Toc3121379"/>
      <w:bookmarkEnd w:id="111"/>
      <w:bookmarkEnd w:id="112"/>
      <w:bookmarkEnd w:id="113"/>
      <w:bookmarkEnd w:id="114"/>
      <w:bookmarkEnd w:id="115"/>
      <w:bookmarkEnd w:id="116"/>
      <w:bookmarkEnd w:id="117"/>
      <w:bookmarkEnd w:id="118"/>
      <w:bookmarkEnd w:id="119"/>
      <w:bookmarkEnd w:id="120"/>
      <w:bookmarkEnd w:id="121"/>
      <w:bookmarkEnd w:id="122"/>
      <w:bookmarkEnd w:id="123"/>
    </w:p>
    <w:p w:rsidR="007533D9" w:rsidRDefault="007533D9">
      <w:pPr>
        <w:pStyle w:val="af3"/>
        <w:keepNext/>
        <w:keepLines/>
        <w:numPr>
          <w:ilvl w:val="0"/>
          <w:numId w:val="5"/>
        </w:numPr>
        <w:spacing w:before="260" w:after="260" w:line="416" w:lineRule="auto"/>
        <w:ind w:firstLineChars="0"/>
        <w:outlineLvl w:val="2"/>
        <w:rPr>
          <w:rStyle w:val="af2"/>
          <w:rFonts w:ascii="仿宋" w:eastAsia="仿宋" w:hAnsi="仿宋" w:cs="仿宋"/>
          <w:b/>
          <w:bCs/>
          <w:vanish/>
          <w:color w:val="auto"/>
          <w:sz w:val="32"/>
          <w:szCs w:val="32"/>
          <w:u w:val="none"/>
        </w:rPr>
      </w:pPr>
      <w:bookmarkStart w:id="124" w:name="_Toc3121450"/>
      <w:bookmarkStart w:id="125" w:name="_Toc3129403"/>
      <w:bookmarkStart w:id="126" w:name="_Toc796"/>
      <w:bookmarkStart w:id="127" w:name="_Toc3143816"/>
      <w:bookmarkStart w:id="128" w:name="_Toc3143381"/>
      <w:bookmarkStart w:id="129" w:name="_Toc12284"/>
      <w:bookmarkStart w:id="130" w:name="_Toc527913440"/>
      <w:bookmarkStart w:id="131" w:name="_Toc3143882"/>
      <w:bookmarkStart w:id="132" w:name="_Toc3144021"/>
      <w:bookmarkStart w:id="133" w:name="_Toc527913205"/>
      <w:bookmarkStart w:id="134" w:name="_Toc3121380"/>
      <w:bookmarkStart w:id="135" w:name="_Toc527913023"/>
      <w:bookmarkStart w:id="136" w:name="_Toc3129467"/>
      <w:bookmarkEnd w:id="124"/>
      <w:bookmarkEnd w:id="125"/>
      <w:bookmarkEnd w:id="126"/>
      <w:bookmarkEnd w:id="127"/>
      <w:bookmarkEnd w:id="128"/>
      <w:bookmarkEnd w:id="129"/>
      <w:bookmarkEnd w:id="130"/>
      <w:bookmarkEnd w:id="131"/>
      <w:bookmarkEnd w:id="132"/>
      <w:bookmarkEnd w:id="133"/>
      <w:bookmarkEnd w:id="134"/>
      <w:bookmarkEnd w:id="135"/>
      <w:bookmarkEnd w:id="136"/>
    </w:p>
    <w:p w:rsidR="007533D9" w:rsidRDefault="00EA2960">
      <w:pPr>
        <w:pStyle w:val="3"/>
        <w:numPr>
          <w:ilvl w:val="1"/>
          <w:numId w:val="5"/>
        </w:numPr>
        <w:rPr>
          <w:rStyle w:val="af2"/>
          <w:rFonts w:ascii="仿宋" w:eastAsia="仿宋" w:hAnsi="仿宋" w:cs="仿宋"/>
          <w:color w:val="auto"/>
          <w:sz w:val="32"/>
          <w:u w:val="none"/>
        </w:rPr>
      </w:pPr>
      <w:bookmarkStart w:id="137" w:name="_Toc24481_WPSOffice_Level3"/>
      <w:bookmarkStart w:id="138" w:name="_Toc23751_WPSOffice_Level3"/>
      <w:bookmarkStart w:id="139" w:name="_Toc2574"/>
      <w:r>
        <w:rPr>
          <w:rStyle w:val="af2"/>
          <w:rFonts w:ascii="仿宋" w:eastAsia="仿宋" w:hAnsi="仿宋" w:cs="仿宋" w:hint="eastAsia"/>
          <w:color w:val="auto"/>
          <w:sz w:val="32"/>
          <w:u w:val="none"/>
        </w:rPr>
        <w:t>实用性原则</w:t>
      </w:r>
      <w:bookmarkEnd w:id="137"/>
      <w:bookmarkEnd w:id="138"/>
      <w:bookmarkEnd w:id="139"/>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本系统的功能要符合实际需要，如果片面追求系统的超前性，势必造成建设周期过长。因此，系统的实用性是首先应遵循的第一原则。同时，系统的前端产品和系统软件均有良好的可实用性和可操作性。使具备电脑和手机初级操作水平的管理人员，通过简单的培训就能掌握系统的操作要领。</w:t>
      </w:r>
    </w:p>
    <w:p w:rsidR="007533D9" w:rsidRDefault="00EA2960">
      <w:pPr>
        <w:pStyle w:val="3"/>
        <w:numPr>
          <w:ilvl w:val="1"/>
          <w:numId w:val="5"/>
        </w:numPr>
        <w:rPr>
          <w:rStyle w:val="af2"/>
          <w:rFonts w:ascii="仿宋" w:eastAsia="仿宋" w:hAnsi="仿宋" w:cs="仿宋"/>
          <w:color w:val="auto"/>
          <w:sz w:val="32"/>
          <w:u w:val="none"/>
        </w:rPr>
      </w:pPr>
      <w:bookmarkStart w:id="140" w:name="_Toc15704_WPSOffice_Level3"/>
      <w:bookmarkStart w:id="141" w:name="_Toc27656_WPSOffice_Level3"/>
      <w:bookmarkStart w:id="142" w:name="_Toc5981"/>
      <w:r>
        <w:rPr>
          <w:rStyle w:val="af2"/>
          <w:rFonts w:ascii="仿宋" w:eastAsia="仿宋" w:hAnsi="仿宋" w:cs="仿宋" w:hint="eastAsia"/>
          <w:color w:val="auto"/>
          <w:sz w:val="32"/>
          <w:u w:val="none"/>
        </w:rPr>
        <w:t>稳定性原则</w:t>
      </w:r>
      <w:bookmarkEnd w:id="140"/>
      <w:bookmarkEnd w:id="141"/>
      <w:bookmarkEnd w:id="142"/>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稳定可靠性是系统设计中的关键，考虑到移动设备工作环境的特殊性，只有保证整体系统的稳定可靠性才可能发挥出其先进的功能和优势。为此应主要考虑以下几点：</w:t>
      </w:r>
    </w:p>
    <w:p w:rsidR="007533D9" w:rsidRDefault="00EA2960">
      <w:pPr>
        <w:pStyle w:val="af3"/>
        <w:numPr>
          <w:ilvl w:val="0"/>
          <w:numId w:val="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严格遵循国际国内有关标准，充分考虑技术和设备的成熟性 。</w:t>
      </w:r>
    </w:p>
    <w:p w:rsidR="007533D9" w:rsidRDefault="00EA2960">
      <w:pPr>
        <w:pStyle w:val="af3"/>
        <w:numPr>
          <w:ilvl w:val="0"/>
          <w:numId w:val="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采取模块化、集散型、分布式系统构造和控制方式，从系统设计的结构形式和控制方式的角度来提高系统整体的可靠性 。</w:t>
      </w:r>
    </w:p>
    <w:p w:rsidR="007533D9" w:rsidRDefault="00EA2960">
      <w:pPr>
        <w:pStyle w:val="af3"/>
        <w:numPr>
          <w:ilvl w:val="0"/>
          <w:numId w:val="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充分考虑系统自身运行的安全、信息传递的安全和保</w:t>
      </w:r>
      <w:r>
        <w:rPr>
          <w:rFonts w:ascii="仿宋" w:eastAsia="仿宋" w:hAnsi="仿宋" w:cs="仿宋" w:hint="eastAsia"/>
          <w:sz w:val="32"/>
          <w:szCs w:val="32"/>
        </w:rPr>
        <w:lastRenderedPageBreak/>
        <w:t>密性，确保有关数据的安全。</w:t>
      </w:r>
    </w:p>
    <w:p w:rsidR="007533D9" w:rsidRDefault="00EA2960">
      <w:pPr>
        <w:pStyle w:val="3"/>
        <w:numPr>
          <w:ilvl w:val="1"/>
          <w:numId w:val="5"/>
        </w:numPr>
        <w:rPr>
          <w:rStyle w:val="af2"/>
          <w:rFonts w:ascii="仿宋" w:eastAsia="仿宋" w:hAnsi="仿宋" w:cs="仿宋"/>
          <w:color w:val="auto"/>
          <w:sz w:val="32"/>
          <w:u w:val="none"/>
        </w:rPr>
      </w:pPr>
      <w:bookmarkStart w:id="143" w:name="_Toc4435_WPSOffice_Level3"/>
      <w:bookmarkStart w:id="144" w:name="_Toc27740_WPSOffice_Level3"/>
      <w:bookmarkStart w:id="145" w:name="_Toc12459"/>
      <w:r>
        <w:rPr>
          <w:rStyle w:val="af2"/>
          <w:rFonts w:ascii="仿宋" w:eastAsia="仿宋" w:hAnsi="仿宋" w:cs="仿宋" w:hint="eastAsia"/>
          <w:color w:val="auto"/>
          <w:sz w:val="32"/>
          <w:u w:val="none"/>
        </w:rPr>
        <w:t>保密及安全原则</w:t>
      </w:r>
      <w:bookmarkEnd w:id="143"/>
      <w:bookmarkEnd w:id="144"/>
      <w:bookmarkEnd w:id="145"/>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确保数据安全是系统研发工作中必须考虑到的重要因素，只有确保数据安全、稳定，系统才得以正确运行。</w:t>
      </w:r>
    </w:p>
    <w:p w:rsidR="007533D9" w:rsidRDefault="00EA2960">
      <w:pPr>
        <w:pStyle w:val="af3"/>
        <w:numPr>
          <w:ilvl w:val="0"/>
          <w:numId w:val="7"/>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按照国家有关规范要求，从网络安全和应用安全两个层面进行统一的安全规划和管理。</w:t>
      </w:r>
    </w:p>
    <w:p w:rsidR="007533D9" w:rsidRDefault="00EA2960">
      <w:pPr>
        <w:pStyle w:val="af3"/>
        <w:numPr>
          <w:ilvl w:val="0"/>
          <w:numId w:val="7"/>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提高数据的</w:t>
      </w:r>
      <w:proofErr w:type="gramStart"/>
      <w:r>
        <w:rPr>
          <w:rFonts w:ascii="仿宋" w:eastAsia="仿宋" w:hAnsi="仿宋" w:cs="仿宋" w:hint="eastAsia"/>
          <w:sz w:val="32"/>
          <w:szCs w:val="32"/>
        </w:rPr>
        <w:t>抗破坏</w:t>
      </w:r>
      <w:proofErr w:type="gramEnd"/>
      <w:r>
        <w:rPr>
          <w:rFonts w:ascii="仿宋" w:eastAsia="仿宋" w:hAnsi="仿宋" w:cs="仿宋" w:hint="eastAsia"/>
          <w:sz w:val="32"/>
          <w:szCs w:val="32"/>
        </w:rPr>
        <w:t>能力，防止数据被非法修改或盗用。</w:t>
      </w:r>
    </w:p>
    <w:p w:rsidR="007533D9" w:rsidRDefault="00EA2960">
      <w:pPr>
        <w:pStyle w:val="af3"/>
        <w:numPr>
          <w:ilvl w:val="0"/>
          <w:numId w:val="7"/>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建立完善的授权机制，为不同的用户提供合适的访问权限。</w:t>
      </w:r>
    </w:p>
    <w:p w:rsidR="007533D9" w:rsidRDefault="00EA2960">
      <w:pPr>
        <w:pStyle w:val="af3"/>
        <w:numPr>
          <w:ilvl w:val="0"/>
          <w:numId w:val="7"/>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采用软件加密技术，对关键信息进行加密处理，保证数据在使用和传输过程中不会被非法查看、篡改、窃取等。</w:t>
      </w:r>
    </w:p>
    <w:p w:rsidR="007533D9" w:rsidRDefault="00EA2960">
      <w:pPr>
        <w:pStyle w:val="3"/>
        <w:numPr>
          <w:ilvl w:val="1"/>
          <w:numId w:val="5"/>
        </w:numPr>
        <w:rPr>
          <w:rStyle w:val="af2"/>
          <w:rFonts w:ascii="仿宋" w:eastAsia="仿宋" w:hAnsi="仿宋" w:cs="仿宋"/>
          <w:color w:val="auto"/>
          <w:sz w:val="32"/>
          <w:u w:val="none"/>
        </w:rPr>
      </w:pPr>
      <w:bookmarkStart w:id="146" w:name="_Toc2314_WPSOffice_Level3"/>
      <w:bookmarkStart w:id="147" w:name="_Toc27129"/>
      <w:bookmarkStart w:id="148" w:name="_Toc23604_WPSOffice_Level3"/>
      <w:r>
        <w:rPr>
          <w:rStyle w:val="af2"/>
          <w:rFonts w:ascii="仿宋" w:eastAsia="仿宋" w:hAnsi="仿宋" w:cs="仿宋" w:hint="eastAsia"/>
          <w:color w:val="auto"/>
          <w:sz w:val="32"/>
          <w:u w:val="none"/>
        </w:rPr>
        <w:t>使用便捷性原则</w:t>
      </w:r>
      <w:bookmarkEnd w:id="146"/>
      <w:bookmarkEnd w:id="147"/>
      <w:bookmarkEnd w:id="148"/>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只有方便的系统才是实用的系统，才能提高工作效率，实现系统的功能目标，降低人力成本和维护成本。本着以人为本的基本设计原则着重考虑了如下几点：</w:t>
      </w:r>
    </w:p>
    <w:p w:rsidR="007533D9" w:rsidRDefault="00EA2960">
      <w:pPr>
        <w:pStyle w:val="af3"/>
        <w:numPr>
          <w:ilvl w:val="0"/>
          <w:numId w:val="8"/>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在确保系统高性能、高质量的基础上，在系统结构上采用方便性设计，着重系统的智能化和自动化。</w:t>
      </w:r>
    </w:p>
    <w:p w:rsidR="007533D9" w:rsidRDefault="00EA2960">
      <w:pPr>
        <w:pStyle w:val="af3"/>
        <w:numPr>
          <w:ilvl w:val="0"/>
          <w:numId w:val="8"/>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系统操作及其设备要易学易用，真正做到学用方便、</w:t>
      </w:r>
      <w:r>
        <w:rPr>
          <w:rFonts w:ascii="仿宋" w:eastAsia="仿宋" w:hAnsi="仿宋" w:cs="仿宋" w:hint="eastAsia"/>
          <w:sz w:val="32"/>
          <w:szCs w:val="32"/>
        </w:rPr>
        <w:lastRenderedPageBreak/>
        <w:t>使用方便、维护方便。一般操作人员经过简单培训，即可上岗值班，操作、复核和处理各种情况和事件。</w:t>
      </w:r>
    </w:p>
    <w:p w:rsidR="007533D9" w:rsidRDefault="00EA2960">
      <w:pPr>
        <w:pStyle w:val="af3"/>
        <w:numPr>
          <w:ilvl w:val="0"/>
          <w:numId w:val="8"/>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系统的功能便于使用，标示清晰、使用简便，使参与者能充分利用系统的各种功能。</w:t>
      </w:r>
    </w:p>
    <w:p w:rsidR="007533D9" w:rsidRDefault="00EA2960">
      <w:pPr>
        <w:pStyle w:val="3"/>
        <w:numPr>
          <w:ilvl w:val="1"/>
          <w:numId w:val="5"/>
        </w:numPr>
        <w:rPr>
          <w:rStyle w:val="af2"/>
          <w:rFonts w:ascii="仿宋" w:eastAsia="仿宋" w:hAnsi="仿宋" w:cs="仿宋"/>
          <w:color w:val="auto"/>
          <w:sz w:val="32"/>
          <w:u w:val="none"/>
        </w:rPr>
      </w:pPr>
      <w:bookmarkStart w:id="149" w:name="_Toc5017"/>
      <w:bookmarkStart w:id="150" w:name="_Toc21988_WPSOffice_Level3"/>
      <w:bookmarkStart w:id="151" w:name="_Toc2270_WPSOffice_Level3"/>
      <w:r>
        <w:rPr>
          <w:rStyle w:val="af2"/>
          <w:rFonts w:ascii="仿宋" w:eastAsia="仿宋" w:hAnsi="仿宋" w:cs="仿宋" w:hint="eastAsia"/>
          <w:color w:val="auto"/>
          <w:sz w:val="32"/>
          <w:u w:val="none"/>
        </w:rPr>
        <w:t>易管理及易维护原则</w:t>
      </w:r>
      <w:bookmarkEnd w:id="149"/>
      <w:bookmarkEnd w:id="150"/>
      <w:bookmarkEnd w:id="151"/>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只有简单、方便的系统才是实用的系统，才能提高工作效率，降低人力成本和维护成本。系统设计本着以人为本的原则考虑如下几点：</w:t>
      </w:r>
    </w:p>
    <w:p w:rsidR="007533D9" w:rsidRDefault="00EA2960">
      <w:pPr>
        <w:pStyle w:val="af3"/>
        <w:numPr>
          <w:ilvl w:val="0"/>
          <w:numId w:val="9"/>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系统流程规范、明确，便于最终使用人员管理；</w:t>
      </w:r>
    </w:p>
    <w:p w:rsidR="007533D9" w:rsidRDefault="00EA2960">
      <w:pPr>
        <w:pStyle w:val="af3"/>
        <w:numPr>
          <w:ilvl w:val="0"/>
          <w:numId w:val="9"/>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在确保系统的容错能力基础上，系统提供了强大的错误处理能力，便于最终使用人员查找错误所在，方便维护；</w:t>
      </w:r>
    </w:p>
    <w:p w:rsidR="007533D9" w:rsidRDefault="00EA2960">
      <w:pPr>
        <w:pStyle w:val="af3"/>
        <w:numPr>
          <w:ilvl w:val="0"/>
          <w:numId w:val="9"/>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在确保系统高性能、高质量的基础上，在系统结构上采用方便性设计，着重系统的智能化和自动化，简化最终使用人员维护。</w:t>
      </w:r>
    </w:p>
    <w:p w:rsidR="007533D9" w:rsidRDefault="00EA2960">
      <w:pPr>
        <w:pStyle w:val="2"/>
        <w:numPr>
          <w:ilvl w:val="0"/>
          <w:numId w:val="3"/>
        </w:numPr>
        <w:rPr>
          <w:rFonts w:ascii="仿宋" w:eastAsia="仿宋" w:hAnsi="仿宋" w:cs="仿宋"/>
          <w:color w:val="000000" w:themeColor="text1"/>
          <w:sz w:val="32"/>
        </w:rPr>
      </w:pPr>
      <w:bookmarkStart w:id="152" w:name="_Toc2314_WPSOffice_Level2"/>
      <w:bookmarkStart w:id="153" w:name="_Toc23604_WPSOffice_Level2"/>
      <w:bookmarkStart w:id="154" w:name="_Toc9869"/>
      <w:r>
        <w:rPr>
          <w:rFonts w:ascii="仿宋" w:eastAsia="仿宋" w:hAnsi="仿宋" w:cs="仿宋" w:hint="eastAsia"/>
          <w:color w:val="000000" w:themeColor="text1"/>
          <w:sz w:val="32"/>
        </w:rPr>
        <w:t>使用范围</w:t>
      </w:r>
      <w:bookmarkEnd w:id="152"/>
      <w:bookmarkEnd w:id="153"/>
      <w:bookmarkEnd w:id="154"/>
    </w:p>
    <w:p w:rsidR="007533D9" w:rsidRDefault="00EA2960">
      <w:pPr>
        <w:pStyle w:val="a2"/>
        <w:spacing w:line="360" w:lineRule="auto"/>
        <w:ind w:firstLine="640"/>
        <w:rPr>
          <w:rFonts w:ascii="仿宋" w:eastAsia="仿宋" w:hAnsi="仿宋" w:cs="仿宋"/>
          <w:color w:val="000000" w:themeColor="text1"/>
          <w:sz w:val="32"/>
          <w:szCs w:val="32"/>
        </w:rPr>
      </w:pPr>
      <w:r>
        <w:rPr>
          <w:rFonts w:ascii="仿宋" w:eastAsia="仿宋" w:hAnsi="仿宋" w:cs="仿宋" w:hint="eastAsia"/>
          <w:color w:val="000000" w:themeColor="text1"/>
          <w:sz w:val="32"/>
          <w:szCs w:val="32"/>
        </w:rPr>
        <w:t>八院</w:t>
      </w:r>
      <w:proofErr w:type="gramStart"/>
      <w:r>
        <w:rPr>
          <w:rFonts w:ascii="仿宋" w:eastAsia="仿宋" w:hAnsi="仿宋" w:cs="仿宋" w:hint="eastAsia"/>
          <w:color w:val="000000" w:themeColor="text1"/>
          <w:sz w:val="32"/>
          <w:szCs w:val="32"/>
        </w:rPr>
        <w:t>智慧党建</w:t>
      </w:r>
      <w:proofErr w:type="gramEnd"/>
      <w:r>
        <w:rPr>
          <w:rFonts w:ascii="仿宋" w:eastAsia="仿宋" w:hAnsi="仿宋" w:cs="仿宋" w:hint="eastAsia"/>
          <w:color w:val="000000" w:themeColor="text1"/>
          <w:sz w:val="32"/>
          <w:szCs w:val="32"/>
        </w:rPr>
        <w:t>系统涉及使用单位以及使用人员情况如下：</w:t>
      </w:r>
    </w:p>
    <w:p w:rsidR="007533D9" w:rsidRDefault="00EA2960">
      <w:pPr>
        <w:pStyle w:val="a2"/>
        <w:spacing w:line="360" w:lineRule="auto"/>
        <w:ind w:firstLine="640"/>
        <w:rPr>
          <w:rFonts w:ascii="仿宋" w:eastAsia="仿宋" w:hAnsi="仿宋" w:cs="仿宋"/>
          <w:color w:val="000000" w:themeColor="text1"/>
          <w:sz w:val="32"/>
          <w:szCs w:val="32"/>
        </w:rPr>
      </w:pPr>
      <w:r>
        <w:rPr>
          <w:rFonts w:ascii="仿宋" w:eastAsia="仿宋" w:hAnsi="仿宋" w:cs="仿宋" w:hint="eastAsia"/>
          <w:color w:val="000000" w:themeColor="text1"/>
          <w:sz w:val="32"/>
          <w:szCs w:val="32"/>
        </w:rPr>
        <w:t>使用单位：院部、八部、805所、509所、800所、149</w:t>
      </w:r>
      <w:r>
        <w:rPr>
          <w:rFonts w:ascii="仿宋" w:eastAsia="仿宋" w:hAnsi="仿宋" w:cs="仿宋" w:hint="eastAsia"/>
          <w:color w:val="000000" w:themeColor="text1"/>
          <w:sz w:val="32"/>
          <w:szCs w:val="32"/>
        </w:rPr>
        <w:lastRenderedPageBreak/>
        <w:t>厂、812所等25个党委；</w:t>
      </w:r>
    </w:p>
    <w:p w:rsidR="007533D9" w:rsidRDefault="00EA2960">
      <w:pPr>
        <w:pStyle w:val="a2"/>
        <w:spacing w:line="360" w:lineRule="auto"/>
        <w:ind w:firstLine="640"/>
        <w:rPr>
          <w:rFonts w:ascii="仿宋" w:eastAsia="仿宋" w:hAnsi="仿宋" w:cs="仿宋"/>
          <w:b/>
          <w:bCs/>
          <w:color w:val="000000" w:themeColor="text1"/>
          <w:sz w:val="32"/>
          <w:szCs w:val="32"/>
        </w:rPr>
      </w:pPr>
      <w:r>
        <w:rPr>
          <w:rFonts w:ascii="仿宋" w:eastAsia="仿宋" w:hAnsi="仿宋" w:cs="仿宋" w:hint="eastAsia"/>
          <w:color w:val="000000" w:themeColor="text1"/>
          <w:sz w:val="32"/>
          <w:szCs w:val="32"/>
        </w:rPr>
        <w:t>系统使用对象包括：全体党员及党务工作人员。</w:t>
      </w:r>
    </w:p>
    <w:p w:rsidR="007533D9" w:rsidRDefault="007533D9">
      <w:pPr>
        <w:rPr>
          <w:rFonts w:ascii="仿宋" w:eastAsia="仿宋" w:hAnsi="仿宋" w:cs="仿宋"/>
          <w:color w:val="000000" w:themeColor="text1"/>
          <w:sz w:val="32"/>
          <w:szCs w:val="32"/>
        </w:rPr>
        <w:sectPr w:rsidR="007533D9">
          <w:headerReference w:type="default" r:id="rId12"/>
          <w:pgSz w:w="11906" w:h="16838"/>
          <w:pgMar w:top="1440" w:right="1800" w:bottom="1440" w:left="1800" w:header="851" w:footer="992" w:gutter="0"/>
          <w:pgNumType w:start="1"/>
          <w:cols w:space="425"/>
          <w:docGrid w:type="lines" w:linePitch="312"/>
        </w:sectPr>
      </w:pPr>
    </w:p>
    <w:p w:rsidR="007533D9" w:rsidRDefault="00EA2960">
      <w:pPr>
        <w:pStyle w:val="10"/>
      </w:pPr>
      <w:bookmarkStart w:id="155" w:name="_Toc23751_WPSOffice_Level1"/>
      <w:bookmarkStart w:id="156" w:name="_Toc24481_WPSOffice_Level1"/>
      <w:bookmarkStart w:id="157" w:name="_Toc19687"/>
      <w:r>
        <w:rPr>
          <w:rFonts w:hint="eastAsia"/>
        </w:rPr>
        <w:lastRenderedPageBreak/>
        <w:t>二、总体功能设计</w:t>
      </w:r>
      <w:bookmarkEnd w:id="155"/>
      <w:bookmarkEnd w:id="156"/>
      <w:bookmarkEnd w:id="157"/>
    </w:p>
    <w:p w:rsidR="007533D9" w:rsidRDefault="00EA2960">
      <w:pPr>
        <w:pStyle w:val="2"/>
        <w:numPr>
          <w:ilvl w:val="0"/>
          <w:numId w:val="10"/>
        </w:numPr>
        <w:rPr>
          <w:rFonts w:ascii="仿宋" w:eastAsia="仿宋" w:hAnsi="仿宋" w:cs="仿宋"/>
          <w:color w:val="000000" w:themeColor="text1"/>
          <w:sz w:val="32"/>
        </w:rPr>
      </w:pPr>
      <w:bookmarkStart w:id="158" w:name="_Toc21988_WPSOffice_Level2"/>
      <w:bookmarkStart w:id="159" w:name="_Toc528654266"/>
      <w:bookmarkStart w:id="160" w:name="_Toc2270_WPSOffice_Level2"/>
      <w:bookmarkStart w:id="161" w:name="_Toc20524"/>
      <w:r>
        <w:rPr>
          <w:rFonts w:ascii="仿宋" w:eastAsia="仿宋" w:hAnsi="仿宋" w:cs="仿宋" w:hint="eastAsia"/>
          <w:color w:val="000000" w:themeColor="text1"/>
          <w:sz w:val="32"/>
        </w:rPr>
        <w:t>界面</w:t>
      </w:r>
      <w:bookmarkEnd w:id="158"/>
      <w:bookmarkEnd w:id="159"/>
      <w:bookmarkEnd w:id="160"/>
      <w:bookmarkEnd w:id="161"/>
      <w:r>
        <w:rPr>
          <w:rFonts w:ascii="仿宋" w:eastAsia="仿宋" w:hAnsi="仿宋" w:cs="仿宋" w:hint="eastAsia"/>
          <w:color w:val="000000" w:themeColor="text1"/>
          <w:sz w:val="32"/>
        </w:rPr>
        <w:t>及模块设计</w:t>
      </w:r>
    </w:p>
    <w:p w:rsidR="007533D9" w:rsidRDefault="00EA2960">
      <w:pPr>
        <w:pStyle w:val="3"/>
        <w:rPr>
          <w:rFonts w:ascii="仿宋" w:eastAsia="仿宋" w:hAnsi="仿宋" w:cs="仿宋"/>
          <w:sz w:val="32"/>
        </w:rPr>
      </w:pPr>
      <w:bookmarkStart w:id="162" w:name="_Toc31264_WPSOffice_Level3"/>
      <w:r>
        <w:rPr>
          <w:rFonts w:ascii="仿宋" w:eastAsia="仿宋" w:hAnsi="仿宋" w:cs="仿宋" w:hint="eastAsia"/>
          <w:sz w:val="32"/>
        </w:rPr>
        <w:t>1.1 手机APP端</w:t>
      </w:r>
      <w:bookmarkEnd w:id="162"/>
    </w:p>
    <w:p w:rsidR="007533D9" w:rsidRDefault="00EA2960">
      <w:pPr>
        <w:ind w:firstLineChars="200" w:firstLine="640"/>
        <w:rPr>
          <w:rFonts w:ascii="仿宋" w:eastAsia="仿宋" w:hAnsi="仿宋" w:cs="仿宋"/>
          <w:sz w:val="32"/>
          <w:szCs w:val="32"/>
        </w:rPr>
      </w:pPr>
      <w:proofErr w:type="gramStart"/>
      <w:r>
        <w:rPr>
          <w:rFonts w:ascii="仿宋" w:eastAsia="仿宋" w:hAnsi="仿宋" w:cs="仿宋" w:hint="eastAsia"/>
          <w:sz w:val="32"/>
          <w:szCs w:val="32"/>
        </w:rPr>
        <w:t>航天八院智慧党建</w:t>
      </w:r>
      <w:proofErr w:type="gramEnd"/>
      <w:r>
        <w:rPr>
          <w:rFonts w:ascii="仿宋" w:eastAsia="仿宋" w:hAnsi="仿宋" w:cs="仿宋" w:hint="eastAsia"/>
          <w:sz w:val="32"/>
          <w:szCs w:val="32"/>
        </w:rPr>
        <w:t>移动端设置为院一级界面，以九宫</w:t>
      </w:r>
      <w:proofErr w:type="gramStart"/>
      <w:r>
        <w:rPr>
          <w:rFonts w:ascii="仿宋" w:eastAsia="仿宋" w:hAnsi="仿宋" w:cs="仿宋" w:hint="eastAsia"/>
          <w:sz w:val="32"/>
          <w:szCs w:val="32"/>
        </w:rPr>
        <w:t>格形式</w:t>
      </w:r>
      <w:proofErr w:type="gramEnd"/>
      <w:r>
        <w:rPr>
          <w:rFonts w:ascii="仿宋" w:eastAsia="仿宋" w:hAnsi="仿宋" w:cs="仿宋" w:hint="eastAsia"/>
          <w:sz w:val="32"/>
          <w:szCs w:val="32"/>
        </w:rPr>
        <w:t>布局，其中包括：中央精神、党组之声、榜样力量、基层动态、八院党建、三会一课、掌上课堂、掌上答题、党费交纳九大模块。</w:t>
      </w:r>
    </w:p>
    <w:p w:rsidR="007533D9" w:rsidRDefault="00EA2960">
      <w:pPr>
        <w:ind w:firstLineChars="200" w:firstLine="640"/>
        <w:jc w:val="left"/>
        <w:rPr>
          <w:rFonts w:ascii="仿宋" w:eastAsia="仿宋" w:hAnsi="仿宋" w:cs="仿宋"/>
          <w:sz w:val="32"/>
          <w:szCs w:val="32"/>
        </w:rPr>
      </w:pPr>
      <w:r>
        <w:rPr>
          <w:rFonts w:ascii="仿宋" w:eastAsia="仿宋" w:hAnsi="仿宋" w:cs="仿宋" w:hint="eastAsia"/>
          <w:sz w:val="32"/>
          <w:szCs w:val="32"/>
        </w:rPr>
        <w:t>APP端界面既有公共模块展示又有个性模块展示，一方面突出体现八</w:t>
      </w:r>
      <w:proofErr w:type="gramStart"/>
      <w:r>
        <w:rPr>
          <w:rFonts w:ascii="仿宋" w:eastAsia="仿宋" w:hAnsi="仿宋" w:cs="仿宋" w:hint="eastAsia"/>
          <w:sz w:val="32"/>
          <w:szCs w:val="32"/>
        </w:rPr>
        <w:t>院全面</w:t>
      </w:r>
      <w:proofErr w:type="gramEnd"/>
      <w:r>
        <w:rPr>
          <w:rFonts w:ascii="仿宋" w:eastAsia="仿宋" w:hAnsi="仿宋" w:cs="仿宋" w:hint="eastAsia"/>
          <w:sz w:val="32"/>
          <w:szCs w:val="32"/>
        </w:rPr>
        <w:t>从严治党一面旗帜的作用，展示八院</w:t>
      </w:r>
      <w:proofErr w:type="gramStart"/>
      <w:r>
        <w:rPr>
          <w:rFonts w:ascii="仿宋" w:eastAsia="仿宋" w:hAnsi="仿宋" w:cs="仿宋" w:hint="eastAsia"/>
          <w:sz w:val="32"/>
          <w:szCs w:val="32"/>
        </w:rPr>
        <w:t>党委党建</w:t>
      </w:r>
      <w:proofErr w:type="gramEnd"/>
      <w:r>
        <w:rPr>
          <w:rFonts w:ascii="仿宋" w:eastAsia="仿宋" w:hAnsi="仿宋" w:cs="仿宋" w:hint="eastAsia"/>
          <w:sz w:val="32"/>
          <w:szCs w:val="32"/>
        </w:rPr>
        <w:t>工作创新及成果，可将院党委的部署要求传达至每名党员；另一方面聚焦院属单位党委（本部党委）、党支部工作及党员的教育、管理，使党员学习教育、党支部“三会一课”等党建重点工作更加规范、高效。</w:t>
      </w:r>
    </w:p>
    <w:p w:rsidR="007533D9" w:rsidRDefault="007533D9">
      <w:pPr>
        <w:pStyle w:val="a2"/>
        <w:ind w:firstLine="560"/>
      </w:pPr>
    </w:p>
    <w:p w:rsidR="007533D9" w:rsidRDefault="00EA2960">
      <w:pPr>
        <w:jc w:val="center"/>
        <w:rPr>
          <w:rFonts w:ascii="仿宋" w:eastAsia="仿宋" w:hAnsi="仿宋" w:cs="仿宋"/>
          <w:sz w:val="32"/>
          <w:szCs w:val="32"/>
        </w:rPr>
      </w:pPr>
      <w:r>
        <w:rPr>
          <w:rFonts w:ascii="仿宋" w:eastAsia="仿宋" w:hAnsi="仿宋" w:cs="仿宋" w:hint="eastAsia"/>
          <w:noProof/>
          <w:sz w:val="32"/>
          <w:szCs w:val="32"/>
        </w:rPr>
        <w:lastRenderedPageBreak/>
        <w:drawing>
          <wp:inline distT="0" distB="0" distL="114300" distR="114300">
            <wp:extent cx="3571875" cy="6991350"/>
            <wp:effectExtent l="0" t="0" r="9525" b="3810"/>
            <wp:docPr id="8" name="图片 8" descr="微信图片_2019040317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90403175045"/>
                    <pic:cNvPicPr>
                      <a:picLocks noChangeAspect="1"/>
                    </pic:cNvPicPr>
                  </pic:nvPicPr>
                  <pic:blipFill>
                    <a:blip r:embed="rId13"/>
                    <a:stretch>
                      <a:fillRect/>
                    </a:stretch>
                  </pic:blipFill>
                  <pic:spPr>
                    <a:xfrm>
                      <a:off x="0" y="0"/>
                      <a:ext cx="3571875" cy="6991350"/>
                    </a:xfrm>
                    <a:prstGeom prst="rect">
                      <a:avLst/>
                    </a:prstGeom>
                  </pic:spPr>
                </pic:pic>
              </a:graphicData>
            </a:graphic>
          </wp:inline>
        </w:drawing>
      </w:r>
    </w:p>
    <w:p w:rsidR="007533D9" w:rsidRDefault="00EA2960">
      <w:pPr>
        <w:jc w:val="center"/>
        <w:rPr>
          <w:rFonts w:ascii="仿宋" w:eastAsia="仿宋" w:hAnsi="仿宋" w:cs="仿宋"/>
          <w:szCs w:val="21"/>
        </w:rPr>
      </w:pPr>
      <w:r>
        <w:rPr>
          <w:rFonts w:ascii="仿宋" w:eastAsia="仿宋" w:hAnsi="仿宋" w:cs="仿宋" w:hint="eastAsia"/>
          <w:szCs w:val="21"/>
        </w:rPr>
        <w:t xml:space="preserve">图1  </w:t>
      </w:r>
      <w:proofErr w:type="gramStart"/>
      <w:r>
        <w:rPr>
          <w:rFonts w:ascii="仿宋" w:eastAsia="仿宋" w:hAnsi="仿宋" w:cs="仿宋" w:hint="eastAsia"/>
          <w:szCs w:val="21"/>
        </w:rPr>
        <w:t>航天八院智慧党建</w:t>
      </w:r>
      <w:proofErr w:type="gramEnd"/>
      <w:r>
        <w:rPr>
          <w:rFonts w:ascii="仿宋" w:eastAsia="仿宋" w:hAnsi="仿宋" w:cs="仿宋" w:hint="eastAsia"/>
          <w:szCs w:val="21"/>
        </w:rPr>
        <w:t>APP界面图</w:t>
      </w:r>
    </w:p>
    <w:p w:rsidR="007533D9" w:rsidRDefault="00EA2960">
      <w:pPr>
        <w:pStyle w:val="3"/>
        <w:rPr>
          <w:rFonts w:ascii="仿宋" w:eastAsia="仿宋" w:hAnsi="仿宋" w:cs="仿宋"/>
          <w:sz w:val="32"/>
        </w:rPr>
      </w:pPr>
      <w:bookmarkStart w:id="163" w:name="_Toc21173_WPSOffice_Level3"/>
      <w:r>
        <w:rPr>
          <w:rFonts w:ascii="仿宋" w:eastAsia="仿宋" w:hAnsi="仿宋" w:cs="仿宋" w:hint="eastAsia"/>
          <w:sz w:val="32"/>
        </w:rPr>
        <w:t>1.2 PC端</w:t>
      </w:r>
      <w:bookmarkEnd w:id="163"/>
    </w:p>
    <w:p w:rsidR="007533D9" w:rsidRDefault="00EA2960">
      <w:pPr>
        <w:ind w:firstLineChars="200" w:firstLine="640"/>
        <w:jc w:val="left"/>
        <w:rPr>
          <w:rFonts w:ascii="仿宋" w:eastAsia="仿宋" w:hAnsi="仿宋" w:cs="仿宋"/>
          <w:sz w:val="32"/>
          <w:szCs w:val="32"/>
        </w:rPr>
      </w:pPr>
      <w:r>
        <w:rPr>
          <w:rFonts w:ascii="仿宋" w:eastAsia="仿宋" w:hAnsi="仿宋" w:cs="仿宋" w:hint="eastAsia"/>
          <w:sz w:val="32"/>
          <w:szCs w:val="32"/>
        </w:rPr>
        <w:t>界面设计按照Windows界面的规范来设计，即包含“菜单条、工具栏、状态栏、滚动条、右键快捷菜单”的</w:t>
      </w:r>
      <w:r>
        <w:rPr>
          <w:rFonts w:ascii="仿宋" w:eastAsia="仿宋" w:hAnsi="仿宋" w:cs="仿宋" w:hint="eastAsia"/>
          <w:sz w:val="32"/>
          <w:szCs w:val="32"/>
        </w:rPr>
        <w:lastRenderedPageBreak/>
        <w:t>标准格式；按钮名称应该易懂，用词准确，没有模棱两可的字眼，要与同一界面的其他按钮易于区分；提供详尽而可靠的帮助文档，用户使用产生迷惑时，可以自己寻求解决方法。</w:t>
      </w:r>
    </w:p>
    <w:p w:rsidR="007533D9" w:rsidRDefault="00EA2960">
      <w:pPr>
        <w:pStyle w:val="a2"/>
        <w:ind w:firstLineChars="0" w:firstLine="0"/>
        <w:jc w:val="center"/>
        <w:rPr>
          <w:rFonts w:eastAsia="仿宋"/>
        </w:rPr>
      </w:pPr>
      <w:r>
        <w:rPr>
          <w:rFonts w:eastAsia="仿宋" w:hint="eastAsia"/>
          <w:noProof/>
        </w:rPr>
        <w:drawing>
          <wp:inline distT="0" distB="0" distL="114300" distR="114300">
            <wp:extent cx="5266690" cy="2962910"/>
            <wp:effectExtent l="0" t="0" r="6350" b="8890"/>
            <wp:docPr id="40" name="图片 40" descr="微信图片_201904041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图片_20190404110902"/>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rsidR="007533D9" w:rsidRDefault="00EA2960">
      <w:pPr>
        <w:jc w:val="center"/>
        <w:rPr>
          <w:rFonts w:ascii="仿宋" w:eastAsia="仿宋" w:hAnsi="仿宋" w:cs="仿宋"/>
          <w:szCs w:val="21"/>
        </w:rPr>
      </w:pPr>
      <w:r>
        <w:rPr>
          <w:rFonts w:ascii="仿宋" w:eastAsia="仿宋" w:hAnsi="仿宋" w:cs="仿宋" w:hint="eastAsia"/>
          <w:szCs w:val="21"/>
        </w:rPr>
        <w:t xml:space="preserve">图2  </w:t>
      </w:r>
      <w:proofErr w:type="gramStart"/>
      <w:r>
        <w:rPr>
          <w:rFonts w:ascii="仿宋" w:eastAsia="仿宋" w:hAnsi="仿宋" w:cs="仿宋" w:hint="eastAsia"/>
          <w:szCs w:val="21"/>
        </w:rPr>
        <w:t>航天八院智慧党建</w:t>
      </w:r>
      <w:proofErr w:type="gramEnd"/>
      <w:r>
        <w:rPr>
          <w:rFonts w:ascii="仿宋" w:eastAsia="仿宋" w:hAnsi="仿宋" w:cs="仿宋" w:hint="eastAsia"/>
          <w:szCs w:val="21"/>
        </w:rPr>
        <w:t>PC界面图</w:t>
      </w:r>
    </w:p>
    <w:p w:rsidR="007533D9" w:rsidRDefault="00EA2960">
      <w:pPr>
        <w:pStyle w:val="3"/>
        <w:rPr>
          <w:rFonts w:ascii="仿宋" w:eastAsia="仿宋" w:hAnsi="仿宋" w:cs="仿宋"/>
          <w:color w:val="000000" w:themeColor="text1"/>
          <w:sz w:val="32"/>
        </w:rPr>
      </w:pPr>
      <w:bookmarkStart w:id="164" w:name="_Toc32490_WPSOffice_Level2"/>
      <w:bookmarkStart w:id="165" w:name="_Toc528571362"/>
      <w:bookmarkStart w:id="166" w:name="_Toc28973"/>
      <w:bookmarkStart w:id="167" w:name="_Toc21173_WPSOffice_Level2"/>
      <w:bookmarkStart w:id="168" w:name="_Toc528654268"/>
      <w:r>
        <w:rPr>
          <w:rFonts w:ascii="仿宋" w:eastAsia="仿宋" w:hAnsi="仿宋" w:cs="仿宋" w:hint="eastAsia"/>
          <w:color w:val="000000" w:themeColor="text1"/>
          <w:sz w:val="32"/>
        </w:rPr>
        <w:t>1.3模块设置</w:t>
      </w:r>
      <w:bookmarkEnd w:id="164"/>
      <w:bookmarkEnd w:id="165"/>
      <w:bookmarkEnd w:id="166"/>
      <w:bookmarkEnd w:id="167"/>
      <w:bookmarkEnd w:id="168"/>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八院</w:t>
      </w:r>
      <w:proofErr w:type="gramStart"/>
      <w:r>
        <w:rPr>
          <w:rFonts w:ascii="仿宋" w:eastAsia="仿宋" w:hAnsi="仿宋" w:cs="仿宋" w:hint="eastAsia"/>
          <w:sz w:val="32"/>
          <w:szCs w:val="32"/>
        </w:rPr>
        <w:t>智慧党建</w:t>
      </w:r>
      <w:proofErr w:type="gramEnd"/>
      <w:r>
        <w:rPr>
          <w:rFonts w:ascii="仿宋" w:eastAsia="仿宋" w:hAnsi="仿宋" w:cs="仿宋" w:hint="eastAsia"/>
          <w:sz w:val="32"/>
          <w:szCs w:val="32"/>
        </w:rPr>
        <w:t>平台主页界面设置：</w:t>
      </w:r>
    </w:p>
    <w:p w:rsidR="007533D9" w:rsidRDefault="00EA2960">
      <w:pPr>
        <w:ind w:firstLineChars="200" w:firstLine="640"/>
        <w:rPr>
          <w:rFonts w:ascii="仿宋" w:eastAsia="仿宋" w:hAnsi="仿宋" w:cs="仿宋"/>
          <w:sz w:val="32"/>
          <w:szCs w:val="32"/>
        </w:rPr>
      </w:pPr>
      <w:bookmarkStart w:id="169" w:name="_Toc7552_WPSOffice_Level3"/>
      <w:r>
        <w:rPr>
          <w:rFonts w:ascii="仿宋" w:eastAsia="仿宋" w:hAnsi="仿宋" w:cs="仿宋" w:hint="eastAsia"/>
          <w:sz w:val="32"/>
          <w:szCs w:val="32"/>
        </w:rPr>
        <w:t>（1）顶部功能栏：搜索按钮可进行相关文章关键字搜索。</w:t>
      </w:r>
      <w:bookmarkEnd w:id="169"/>
    </w:p>
    <w:p w:rsidR="007533D9" w:rsidRDefault="00EA2960">
      <w:pPr>
        <w:ind w:firstLineChars="200" w:firstLine="640"/>
        <w:rPr>
          <w:rFonts w:ascii="仿宋" w:eastAsia="仿宋" w:hAnsi="仿宋" w:cs="仿宋"/>
          <w:sz w:val="32"/>
          <w:szCs w:val="32"/>
        </w:rPr>
      </w:pPr>
      <w:bookmarkStart w:id="170" w:name="_Toc18530_WPSOffice_Level3"/>
      <w:bookmarkStart w:id="171" w:name="_Toc20136_WPSOffice_Level3"/>
      <w:r>
        <w:rPr>
          <w:rFonts w:ascii="仿宋" w:eastAsia="仿宋" w:hAnsi="仿宋" w:cs="仿宋" w:hint="eastAsia"/>
          <w:sz w:val="32"/>
          <w:szCs w:val="32"/>
        </w:rPr>
        <w:t>（2）上部滚动新闻栏：在最显眼的位置推送相关要闻。</w:t>
      </w:r>
      <w:bookmarkEnd w:id="170"/>
      <w:bookmarkEnd w:id="171"/>
    </w:p>
    <w:p w:rsidR="007533D9" w:rsidRDefault="00EA2960">
      <w:pPr>
        <w:ind w:firstLineChars="200" w:firstLine="640"/>
        <w:rPr>
          <w:rFonts w:ascii="仿宋" w:eastAsia="仿宋" w:hAnsi="仿宋" w:cs="仿宋"/>
          <w:sz w:val="32"/>
          <w:szCs w:val="32"/>
        </w:rPr>
      </w:pPr>
      <w:bookmarkStart w:id="172" w:name="_Toc5975_WPSOffice_Level3"/>
      <w:bookmarkStart w:id="173" w:name="_Toc32490_WPSOffice_Level3"/>
      <w:r>
        <w:rPr>
          <w:rFonts w:ascii="仿宋" w:eastAsia="仿宋" w:hAnsi="仿宋" w:cs="仿宋" w:hint="eastAsia"/>
          <w:sz w:val="32"/>
          <w:szCs w:val="32"/>
        </w:rPr>
        <w:t>（3）功能模块管理及使用权限：</w:t>
      </w:r>
      <w:bookmarkEnd w:id="172"/>
      <w:bookmarkEnd w:id="173"/>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①中央精神</w:t>
      </w:r>
      <w:r>
        <w:rPr>
          <w:rFonts w:ascii="仿宋" w:eastAsia="仿宋" w:hAnsi="仿宋" w:cs="仿宋" w:hint="eastAsia"/>
          <w:sz w:val="32"/>
          <w:szCs w:val="32"/>
        </w:rPr>
        <w:t>：主要推送中央关于党的建设、国有企业改革重大部署等方面内容。二级栏目</w:t>
      </w:r>
      <w:proofErr w:type="gramStart"/>
      <w:r>
        <w:rPr>
          <w:rFonts w:ascii="仿宋" w:eastAsia="仿宋" w:hAnsi="仿宋" w:cs="仿宋" w:hint="eastAsia"/>
          <w:sz w:val="32"/>
          <w:szCs w:val="32"/>
        </w:rPr>
        <w:t>按系列</w:t>
      </w:r>
      <w:proofErr w:type="gramEnd"/>
      <w:r>
        <w:rPr>
          <w:rFonts w:ascii="仿宋" w:eastAsia="仿宋" w:hAnsi="仿宋" w:cs="仿宋" w:hint="eastAsia"/>
          <w:sz w:val="32"/>
          <w:szCs w:val="32"/>
        </w:rPr>
        <w:t>讲话、重要会议、中央文件、党章党规、航天强国、国资动态6类划分（全体党员可见）。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lastRenderedPageBreak/>
        <w:t>②党组之声</w:t>
      </w:r>
      <w:r>
        <w:rPr>
          <w:rFonts w:ascii="仿宋" w:eastAsia="仿宋" w:hAnsi="仿宋" w:cs="仿宋" w:hint="eastAsia"/>
          <w:sz w:val="32"/>
          <w:szCs w:val="32"/>
        </w:rPr>
        <w:t>：主要推送集团公司党组重大部署等方面内容（全体党员可见）。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③榜样力量</w:t>
      </w:r>
      <w:r>
        <w:rPr>
          <w:rFonts w:ascii="仿宋" w:eastAsia="仿宋" w:hAnsi="仿宋" w:cs="仿宋" w:hint="eastAsia"/>
          <w:sz w:val="32"/>
          <w:szCs w:val="32"/>
        </w:rPr>
        <w:t>：主要推送在院科研生产、经营开发、改革发展等工作中涌现出的模范典型人物（全体党员可见）。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④基层动态</w:t>
      </w:r>
      <w:r>
        <w:rPr>
          <w:rFonts w:ascii="仿宋" w:eastAsia="仿宋" w:hAnsi="仿宋" w:cs="仿宋" w:hint="eastAsia"/>
          <w:sz w:val="32"/>
          <w:szCs w:val="32"/>
        </w:rPr>
        <w:t>：主要推送院所属各单位党的建设等领域重要新闻（由各单位党委推送，全体党员可见）。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⑤八院党建</w:t>
      </w:r>
      <w:r>
        <w:rPr>
          <w:rFonts w:ascii="仿宋" w:eastAsia="仿宋" w:hAnsi="仿宋" w:cs="仿宋" w:hint="eastAsia"/>
          <w:sz w:val="32"/>
          <w:szCs w:val="32"/>
        </w:rPr>
        <w:t>：主要由上海航天公众号每日新闻、基层动态和院党委重大部署等方面内容推选（全体党员可见）。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⑥三会一课</w:t>
      </w:r>
      <w:r>
        <w:rPr>
          <w:rFonts w:ascii="仿宋" w:eastAsia="仿宋" w:hAnsi="仿宋" w:cs="仿宋" w:hint="eastAsia"/>
          <w:sz w:val="32"/>
          <w:szCs w:val="32"/>
        </w:rPr>
        <w:t>：主要推送各党（总）支部开展“三会一课”开展情况等方面内容。</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⑦掌上课堂</w:t>
      </w:r>
      <w:r>
        <w:rPr>
          <w:rFonts w:ascii="仿宋" w:eastAsia="仿宋" w:hAnsi="仿宋" w:cs="仿宋" w:hint="eastAsia"/>
          <w:sz w:val="32"/>
          <w:szCs w:val="32"/>
        </w:rPr>
        <w:t>：主要推送文章、视频学习内容（全体党员可见）。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⑧掌上答题</w:t>
      </w:r>
      <w:r>
        <w:rPr>
          <w:rFonts w:ascii="仿宋" w:eastAsia="仿宋" w:hAnsi="仿宋" w:cs="仿宋" w:hint="eastAsia"/>
          <w:sz w:val="32"/>
          <w:szCs w:val="32"/>
        </w:rPr>
        <w:t>：主要推送公共考试答题（全体党员可见）。</w:t>
      </w:r>
    </w:p>
    <w:p w:rsidR="007533D9" w:rsidRDefault="00EA2960">
      <w:pPr>
        <w:ind w:firstLineChars="200" w:firstLine="643"/>
        <w:rPr>
          <w:rFonts w:ascii="仿宋" w:eastAsia="仿宋" w:hAnsi="仿宋" w:cs="仿宋"/>
          <w:sz w:val="32"/>
          <w:szCs w:val="32"/>
        </w:rPr>
      </w:pPr>
      <w:r>
        <w:rPr>
          <w:rFonts w:ascii="仿宋" w:eastAsia="仿宋" w:hAnsi="仿宋" w:cs="仿宋" w:hint="eastAsia"/>
          <w:b/>
          <w:bCs/>
          <w:sz w:val="32"/>
          <w:szCs w:val="32"/>
        </w:rPr>
        <w:t>⑨党费交纳</w:t>
      </w:r>
      <w:r>
        <w:rPr>
          <w:rFonts w:ascii="仿宋" w:eastAsia="仿宋" w:hAnsi="仿宋" w:cs="仿宋" w:hint="eastAsia"/>
          <w:sz w:val="32"/>
          <w:szCs w:val="32"/>
        </w:rPr>
        <w:t>：党员可通过“党费交纳”模块，实现党费线上交纳（全体党员可见）。</w:t>
      </w:r>
    </w:p>
    <w:p w:rsidR="007533D9" w:rsidRDefault="00EA2960">
      <w:pPr>
        <w:ind w:firstLineChars="200" w:firstLine="640"/>
        <w:rPr>
          <w:rFonts w:ascii="仿宋" w:eastAsia="仿宋" w:hAnsi="仿宋" w:cs="仿宋"/>
          <w:sz w:val="32"/>
          <w:szCs w:val="32"/>
        </w:rPr>
      </w:pPr>
      <w:bookmarkStart w:id="174" w:name="_Toc21848_WPSOffice_Level3"/>
      <w:bookmarkStart w:id="175" w:name="_Toc13558_WPSOffice_Level3"/>
      <w:r>
        <w:rPr>
          <w:rFonts w:ascii="仿宋" w:eastAsia="仿宋" w:hAnsi="仿宋" w:cs="仿宋" w:hint="eastAsia"/>
          <w:sz w:val="32"/>
          <w:szCs w:val="32"/>
        </w:rPr>
        <w:t>（4）底部导航栏：</w:t>
      </w:r>
      <w:bookmarkEnd w:id="174"/>
      <w:bookmarkEnd w:id="175"/>
    </w:p>
    <w:p w:rsidR="007533D9" w:rsidRDefault="00EA2960">
      <w:pPr>
        <w:ind w:firstLineChars="200" w:firstLine="643"/>
        <w:rPr>
          <w:rFonts w:ascii="仿宋" w:eastAsia="仿宋" w:hAnsi="仿宋" w:cs="仿宋"/>
          <w:b/>
          <w:sz w:val="32"/>
          <w:szCs w:val="32"/>
        </w:rPr>
      </w:pPr>
      <w:r>
        <w:rPr>
          <w:rFonts w:ascii="仿宋" w:eastAsia="仿宋" w:hAnsi="仿宋" w:cs="仿宋" w:hint="eastAsia"/>
          <w:b/>
          <w:sz w:val="32"/>
          <w:szCs w:val="32"/>
        </w:rPr>
        <w:t>①首页：即主界面。</w:t>
      </w:r>
      <w:r>
        <w:rPr>
          <w:rFonts w:ascii="仿宋" w:eastAsia="仿宋" w:hAnsi="仿宋" w:cs="仿宋" w:hint="eastAsia"/>
          <w:sz w:val="32"/>
          <w:szCs w:val="32"/>
        </w:rPr>
        <w:t>由顶部功能栏、上部滚动新闻栏、中间功能模块以及底部导航栏组成。</w:t>
      </w:r>
    </w:p>
    <w:p w:rsidR="007533D9" w:rsidRDefault="00EA2960">
      <w:pPr>
        <w:ind w:firstLineChars="200" w:firstLine="643"/>
        <w:rPr>
          <w:rFonts w:ascii="仿宋" w:eastAsia="仿宋" w:hAnsi="仿宋" w:cs="仿宋"/>
          <w:sz w:val="32"/>
          <w:szCs w:val="32"/>
        </w:rPr>
      </w:pPr>
      <w:r>
        <w:rPr>
          <w:rFonts w:ascii="仿宋" w:eastAsia="仿宋" w:hAnsi="仿宋" w:cs="仿宋" w:hint="eastAsia"/>
          <w:b/>
          <w:sz w:val="32"/>
          <w:szCs w:val="32"/>
        </w:rPr>
        <w:t>②党性积分：</w:t>
      </w:r>
      <w:r>
        <w:rPr>
          <w:rFonts w:ascii="仿宋" w:eastAsia="仿宋" w:hAnsi="仿宋" w:cs="仿宋" w:hint="eastAsia"/>
          <w:sz w:val="32"/>
          <w:szCs w:val="32"/>
        </w:rPr>
        <w:t>主要用于展示党员短歌行积分及党员党性积分评定。</w:t>
      </w:r>
    </w:p>
    <w:p w:rsidR="007533D9" w:rsidRDefault="00EA2960">
      <w:pPr>
        <w:ind w:firstLineChars="200" w:firstLine="643"/>
        <w:rPr>
          <w:rFonts w:ascii="仿宋" w:eastAsia="仿宋" w:hAnsi="仿宋" w:cs="仿宋"/>
          <w:sz w:val="32"/>
          <w:szCs w:val="32"/>
        </w:rPr>
      </w:pPr>
      <w:bookmarkStart w:id="176" w:name="_Toc12074_WPSOffice_Level3"/>
      <w:bookmarkStart w:id="177" w:name="_Toc6987_WPSOffice_Level3"/>
      <w:r>
        <w:rPr>
          <w:rFonts w:ascii="仿宋" w:eastAsia="仿宋" w:hAnsi="仿宋" w:cs="仿宋" w:hint="eastAsia"/>
          <w:b/>
          <w:sz w:val="32"/>
          <w:szCs w:val="32"/>
        </w:rPr>
        <w:t>③</w:t>
      </w:r>
      <w:r>
        <w:rPr>
          <w:rFonts w:ascii="仿宋" w:eastAsia="仿宋" w:hAnsi="仿宋" w:cs="仿宋" w:hint="eastAsia"/>
          <w:b/>
          <w:color w:val="000000" w:themeColor="text1"/>
          <w:sz w:val="32"/>
          <w:szCs w:val="32"/>
        </w:rPr>
        <w:t>党务管理：</w:t>
      </w:r>
      <w:r>
        <w:rPr>
          <w:rFonts w:ascii="仿宋" w:eastAsia="仿宋" w:hAnsi="仿宋" w:cs="仿宋" w:hint="eastAsia"/>
          <w:sz w:val="32"/>
          <w:szCs w:val="32"/>
        </w:rPr>
        <w:t>主要</w:t>
      </w:r>
      <w:bookmarkEnd w:id="176"/>
      <w:bookmarkEnd w:id="177"/>
      <w:r>
        <w:rPr>
          <w:rFonts w:ascii="仿宋" w:eastAsia="仿宋" w:hAnsi="仿宋" w:cs="仿宋" w:hint="eastAsia"/>
          <w:sz w:val="32"/>
          <w:szCs w:val="32"/>
        </w:rPr>
        <w:t>展示党务管理模块，如三会一课，组织关系转接，党员信息管理等。</w:t>
      </w:r>
    </w:p>
    <w:p w:rsidR="007533D9" w:rsidRDefault="00EA2960">
      <w:pPr>
        <w:ind w:firstLineChars="200" w:firstLine="643"/>
      </w:pPr>
      <w:r>
        <w:rPr>
          <w:rFonts w:ascii="仿宋" w:eastAsia="仿宋" w:hAnsi="仿宋" w:cs="仿宋" w:hint="eastAsia"/>
          <w:b/>
          <w:sz w:val="32"/>
          <w:szCs w:val="32"/>
        </w:rPr>
        <w:lastRenderedPageBreak/>
        <w:t>④我的：</w:t>
      </w:r>
      <w:r>
        <w:rPr>
          <w:rFonts w:ascii="仿宋" w:eastAsia="仿宋" w:hAnsi="仿宋" w:cs="仿宋" w:hint="eastAsia"/>
          <w:bCs/>
          <w:sz w:val="32"/>
          <w:szCs w:val="32"/>
        </w:rPr>
        <w:t>党员点击“我的”</w:t>
      </w:r>
      <w:r>
        <w:rPr>
          <w:rFonts w:ascii="仿宋" w:eastAsia="仿宋" w:hAnsi="仿宋" w:cs="仿宋" w:hint="eastAsia"/>
          <w:b/>
          <w:sz w:val="32"/>
          <w:szCs w:val="32"/>
        </w:rPr>
        <w:t>，</w:t>
      </w:r>
      <w:r>
        <w:rPr>
          <w:rFonts w:ascii="仿宋" w:eastAsia="仿宋" w:hAnsi="仿宋" w:cs="仿宋" w:hint="eastAsia"/>
          <w:sz w:val="32"/>
          <w:szCs w:val="32"/>
        </w:rPr>
        <w:t>主要内容</w:t>
      </w:r>
      <w:r>
        <w:rPr>
          <w:rFonts w:ascii="仿宋" w:eastAsia="仿宋" w:hAnsi="仿宋" w:cs="仿宋" w:hint="eastAsia"/>
          <w:color w:val="000000"/>
          <w:sz w:val="32"/>
          <w:szCs w:val="32"/>
        </w:rPr>
        <w:t>包括</w:t>
      </w:r>
      <w:r>
        <w:rPr>
          <w:rFonts w:ascii="仿宋" w:eastAsia="仿宋" w:hAnsi="仿宋" w:cs="仿宋" w:hint="eastAsia"/>
          <w:sz w:val="32"/>
          <w:szCs w:val="32"/>
        </w:rPr>
        <w:t>党员参与的学习、答题、考试情况，APP使用设置及党员“学历”显示。</w:t>
      </w:r>
    </w:p>
    <w:p w:rsidR="007533D9" w:rsidRDefault="00EA2960">
      <w:pPr>
        <w:pStyle w:val="2"/>
        <w:numPr>
          <w:ilvl w:val="0"/>
          <w:numId w:val="10"/>
        </w:numPr>
        <w:rPr>
          <w:rFonts w:ascii="仿宋" w:eastAsia="仿宋" w:hAnsi="仿宋" w:cs="仿宋"/>
          <w:color w:val="000000" w:themeColor="text1"/>
          <w:sz w:val="32"/>
        </w:rPr>
      </w:pPr>
      <w:bookmarkStart w:id="178" w:name="_Toc26514"/>
      <w:bookmarkStart w:id="179" w:name="_Toc31264_WPSOffice_Level2"/>
      <w:bookmarkStart w:id="180" w:name="_Toc20136_WPSOffice_Level2"/>
      <w:bookmarkStart w:id="181" w:name="_Toc528654267"/>
      <w:bookmarkStart w:id="182" w:name="_Toc528571361"/>
      <w:r>
        <w:rPr>
          <w:rFonts w:ascii="仿宋" w:eastAsia="仿宋" w:hAnsi="仿宋" w:cs="仿宋" w:hint="eastAsia"/>
          <w:color w:val="000000" w:themeColor="text1"/>
          <w:sz w:val="32"/>
        </w:rPr>
        <w:t>组织架构及权限管理设置</w:t>
      </w:r>
      <w:bookmarkEnd w:id="178"/>
      <w:bookmarkEnd w:id="179"/>
      <w:bookmarkEnd w:id="180"/>
      <w:bookmarkEnd w:id="181"/>
      <w:bookmarkEnd w:id="182"/>
    </w:p>
    <w:p w:rsidR="007533D9" w:rsidRDefault="00EA2960">
      <w:pPr>
        <w:pStyle w:val="3"/>
        <w:ind w:firstLineChars="100" w:firstLine="321"/>
        <w:rPr>
          <w:rFonts w:ascii="仿宋" w:eastAsia="仿宋" w:hAnsi="仿宋" w:cs="仿宋"/>
          <w:sz w:val="32"/>
        </w:rPr>
      </w:pPr>
      <w:bookmarkStart w:id="183" w:name="_Toc19849_WPSOffice_Level3"/>
      <w:r>
        <w:rPr>
          <w:rFonts w:ascii="仿宋" w:eastAsia="仿宋" w:hAnsi="仿宋" w:cs="仿宋" w:hint="eastAsia"/>
          <w:sz w:val="32"/>
        </w:rPr>
        <w:t>2.1 组织架构</w:t>
      </w:r>
      <w:bookmarkEnd w:id="183"/>
    </w:p>
    <w:p w:rsidR="007533D9" w:rsidRDefault="00EA2960">
      <w:pPr>
        <w:ind w:firstLineChars="200" w:firstLine="640"/>
        <w:rPr>
          <w:rFonts w:ascii="仿宋" w:eastAsia="仿宋" w:hAnsi="仿宋" w:cs="仿宋"/>
          <w:bCs/>
          <w:sz w:val="32"/>
          <w:szCs w:val="32"/>
        </w:rPr>
      </w:pPr>
      <w:r>
        <w:rPr>
          <w:rFonts w:ascii="仿宋" w:eastAsia="仿宋" w:hAnsi="仿宋" w:cs="仿宋" w:hint="eastAsia"/>
          <w:sz w:val="32"/>
          <w:szCs w:val="32"/>
        </w:rPr>
        <w:t>八院</w:t>
      </w:r>
      <w:proofErr w:type="gramStart"/>
      <w:r>
        <w:rPr>
          <w:rFonts w:ascii="仿宋" w:eastAsia="仿宋" w:hAnsi="仿宋" w:cs="仿宋" w:hint="eastAsia"/>
          <w:sz w:val="32"/>
          <w:szCs w:val="32"/>
        </w:rPr>
        <w:t>智慧党建</w:t>
      </w:r>
      <w:proofErr w:type="gramEnd"/>
      <w:r>
        <w:rPr>
          <w:rFonts w:ascii="仿宋" w:eastAsia="仿宋" w:hAnsi="仿宋" w:cs="仿宋" w:hint="eastAsia"/>
          <w:sz w:val="32"/>
          <w:szCs w:val="32"/>
        </w:rPr>
        <w:t>平台组织架构设置为院党委、院二级党委、党总支/基层党委、党支部、党小组五级或六级架构，可将全院每名党员编入相应的党组织</w:t>
      </w:r>
      <w:r>
        <w:rPr>
          <w:rFonts w:ascii="仿宋" w:eastAsia="仿宋" w:hAnsi="仿宋" w:cs="仿宋" w:hint="eastAsia"/>
          <w:bCs/>
          <w:sz w:val="32"/>
          <w:szCs w:val="32"/>
        </w:rPr>
        <w:t>，保证线上组织架构与线下管理一致。</w:t>
      </w:r>
    </w:p>
    <w:p w:rsidR="007533D9" w:rsidRDefault="00EA2960">
      <w:pPr>
        <w:rPr>
          <w:rFonts w:ascii="仿宋" w:eastAsia="仿宋" w:hAnsi="仿宋" w:cs="仿宋"/>
          <w:color w:val="000000" w:themeColor="text1"/>
          <w:sz w:val="32"/>
          <w:szCs w:val="32"/>
        </w:rPr>
      </w:pPr>
      <w:r>
        <w:rPr>
          <w:rFonts w:ascii="仿宋" w:eastAsia="仿宋" w:hAnsi="仿宋" w:cs="仿宋" w:hint="eastAsia"/>
          <w:noProof/>
          <w:color w:val="000000" w:themeColor="text1"/>
          <w:sz w:val="32"/>
          <w:szCs w:val="32"/>
        </w:rPr>
        <w:drawing>
          <wp:inline distT="0" distB="0" distL="0" distR="0">
            <wp:extent cx="5263515" cy="2698750"/>
            <wp:effectExtent l="0" t="0" r="0" b="25400"/>
            <wp:docPr id="4" name="图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533D9" w:rsidRDefault="00EA2960">
      <w:pPr>
        <w:jc w:val="center"/>
        <w:rPr>
          <w:rFonts w:ascii="仿宋" w:eastAsia="仿宋" w:hAnsi="仿宋" w:cs="仿宋"/>
          <w:color w:val="000000" w:themeColor="text1"/>
          <w:szCs w:val="21"/>
        </w:rPr>
      </w:pPr>
      <w:r>
        <w:rPr>
          <w:rFonts w:ascii="仿宋" w:eastAsia="仿宋" w:hAnsi="仿宋" w:cs="仿宋" w:hint="eastAsia"/>
          <w:color w:val="000000" w:themeColor="text1"/>
          <w:szCs w:val="21"/>
        </w:rPr>
        <w:t>图3 八院党委组织架构图</w:t>
      </w:r>
    </w:p>
    <w:p w:rsidR="007533D9" w:rsidRDefault="00EA2960">
      <w:pPr>
        <w:pStyle w:val="3"/>
        <w:ind w:firstLineChars="100" w:firstLine="321"/>
        <w:rPr>
          <w:rFonts w:ascii="仿宋" w:eastAsia="仿宋" w:hAnsi="仿宋" w:cs="仿宋"/>
          <w:sz w:val="32"/>
        </w:rPr>
      </w:pPr>
      <w:bookmarkStart w:id="184" w:name="_Toc4617_WPSOffice_Level3"/>
      <w:r>
        <w:rPr>
          <w:rFonts w:ascii="仿宋" w:eastAsia="仿宋" w:hAnsi="仿宋" w:cs="仿宋" w:hint="eastAsia"/>
          <w:sz w:val="32"/>
        </w:rPr>
        <w:t>2.2 角色权限管理</w:t>
      </w:r>
      <w:bookmarkEnd w:id="184"/>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在管理权限设置方面，可根据需求，设置不同等级的权限管理，</w:t>
      </w:r>
      <w:proofErr w:type="gramStart"/>
      <w:r>
        <w:rPr>
          <w:rFonts w:ascii="仿宋" w:eastAsia="仿宋" w:hAnsi="仿宋" w:cs="仿宋" w:hint="eastAsia"/>
          <w:sz w:val="32"/>
          <w:szCs w:val="32"/>
        </w:rPr>
        <w:t>院各级</w:t>
      </w:r>
      <w:proofErr w:type="gramEnd"/>
      <w:r>
        <w:rPr>
          <w:rFonts w:ascii="仿宋" w:eastAsia="仿宋" w:hAnsi="仿宋" w:cs="仿宋" w:hint="eastAsia"/>
          <w:sz w:val="32"/>
          <w:szCs w:val="32"/>
        </w:rPr>
        <w:t>党组织按照权限负责有关模块的运行管理。院党委主要领导、主管领导、主管部门为系统管理权限，发</w:t>
      </w:r>
      <w:r>
        <w:rPr>
          <w:rFonts w:ascii="仿宋" w:eastAsia="仿宋" w:hAnsi="仿宋" w:cs="仿宋" w:hint="eastAsia"/>
          <w:sz w:val="32"/>
          <w:szCs w:val="32"/>
        </w:rPr>
        <w:lastRenderedPageBreak/>
        <w:t>布的内容可传达到院每名党员，同时可查看全院各级党组织管理的所有模块内容。</w:t>
      </w:r>
      <w:r>
        <w:rPr>
          <w:rFonts w:ascii="仿宋" w:eastAsia="仿宋" w:hAnsi="仿宋" w:cs="仿宋" w:hint="eastAsia"/>
          <w:bCs/>
          <w:sz w:val="32"/>
          <w:szCs w:val="32"/>
        </w:rPr>
        <w:t>对于院领导、研发人员等密级较高的人员，登录账号可用其他代号替代手机号，确保保密安全。系统可划分为以下角色：</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1.普通党员：学习及使用党建APP的用户群体。登录账号为党员手机号，从党员基础信息数据库中获取登录权限。</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2.党支部管理员：管理本支部所属党员和相关党务工作（含三会一课、组织关系转接、党员积分评定等）。</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3.党总支管理员、党委管理员：管理</w:t>
      </w:r>
      <w:proofErr w:type="gramStart"/>
      <w:r>
        <w:rPr>
          <w:rFonts w:ascii="仿宋" w:eastAsia="仿宋" w:hAnsi="仿宋" w:cs="仿宋" w:hint="eastAsia"/>
          <w:sz w:val="32"/>
          <w:szCs w:val="32"/>
        </w:rPr>
        <w:t>本党委</w:t>
      </w:r>
      <w:proofErr w:type="gramEnd"/>
      <w:r>
        <w:rPr>
          <w:rFonts w:ascii="仿宋" w:eastAsia="仿宋" w:hAnsi="仿宋" w:cs="仿宋" w:hint="eastAsia"/>
          <w:sz w:val="32"/>
          <w:szCs w:val="32"/>
        </w:rPr>
        <w:t>所属党员和相关党务工作（含组织关系转接、三会一课等）。</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4.院部管理员：能查看各党委各支部发布内容。</w:t>
      </w:r>
    </w:p>
    <w:p w:rsidR="007533D9" w:rsidRDefault="00EA2960">
      <w:pPr>
        <w:pStyle w:val="a2"/>
        <w:ind w:firstLine="640"/>
        <w:rPr>
          <w:rFonts w:eastAsia="仿宋"/>
          <w:highlight w:val="yellow"/>
        </w:rPr>
      </w:pPr>
      <w:r>
        <w:rPr>
          <w:rFonts w:ascii="仿宋" w:eastAsia="仿宋" w:hAnsi="仿宋" w:cs="仿宋" w:hint="eastAsia"/>
          <w:sz w:val="32"/>
          <w:szCs w:val="32"/>
          <w:highlight w:val="yellow"/>
        </w:rPr>
        <w:t>5.党小组管理员：党小组会管理。</w:t>
      </w:r>
    </w:p>
    <w:p w:rsidR="007533D9" w:rsidRDefault="00EA2960">
      <w:pPr>
        <w:pStyle w:val="2"/>
        <w:numPr>
          <w:ilvl w:val="0"/>
          <w:numId w:val="10"/>
        </w:numPr>
        <w:rPr>
          <w:rFonts w:ascii="仿宋" w:eastAsia="仿宋" w:hAnsi="仿宋" w:cs="仿宋"/>
          <w:color w:val="000000" w:themeColor="text1"/>
          <w:sz w:val="32"/>
        </w:rPr>
      </w:pPr>
      <w:bookmarkStart w:id="185" w:name="_Toc528571363"/>
      <w:bookmarkStart w:id="186" w:name="_Toc2724"/>
      <w:bookmarkStart w:id="187" w:name="_Toc528654269"/>
      <w:bookmarkStart w:id="188" w:name="_Toc13558_WPSOffice_Level2"/>
      <w:bookmarkStart w:id="189" w:name="_Toc19849_WPSOffice_Level2"/>
      <w:r>
        <w:rPr>
          <w:rFonts w:ascii="仿宋" w:eastAsia="仿宋" w:hAnsi="仿宋" w:cs="仿宋" w:hint="eastAsia"/>
          <w:color w:val="000000" w:themeColor="text1"/>
          <w:sz w:val="32"/>
        </w:rPr>
        <w:t>“学习”晋级积分机制</w:t>
      </w:r>
      <w:bookmarkEnd w:id="185"/>
      <w:bookmarkEnd w:id="186"/>
      <w:bookmarkEnd w:id="187"/>
      <w:bookmarkEnd w:id="188"/>
      <w:bookmarkEnd w:id="189"/>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党员登录后进入所在单位党委界面，点击相关模块即可开始学习，在保证制度化与常态化的前提下，为更加合理地调动党员学习积极性，建立党员学习积分制度。</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1、计分模块：中央精神、党章党规、掌上课堂、掌上答题。</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2、阅读类：每篇文章、视频积1分，重复阅读、观看</w:t>
      </w:r>
      <w:proofErr w:type="gramStart"/>
      <w:r>
        <w:rPr>
          <w:rFonts w:ascii="仿宋" w:eastAsia="仿宋" w:hAnsi="仿宋" w:cs="仿宋" w:hint="eastAsia"/>
          <w:sz w:val="32"/>
          <w:szCs w:val="32"/>
        </w:rPr>
        <w:t>不</w:t>
      </w:r>
      <w:proofErr w:type="gramEnd"/>
      <w:r>
        <w:rPr>
          <w:rFonts w:ascii="仿宋" w:eastAsia="仿宋" w:hAnsi="仿宋" w:cs="仿宋" w:hint="eastAsia"/>
          <w:sz w:val="32"/>
          <w:szCs w:val="32"/>
        </w:rPr>
        <w:t>积分。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3、答题类：</w:t>
      </w:r>
      <w:proofErr w:type="gramStart"/>
      <w:r>
        <w:rPr>
          <w:rFonts w:ascii="仿宋" w:eastAsia="仿宋" w:hAnsi="仿宋" w:cs="仿宋" w:hint="eastAsia"/>
          <w:sz w:val="32"/>
          <w:szCs w:val="32"/>
        </w:rPr>
        <w:t>每道题积3分</w:t>
      </w:r>
      <w:proofErr w:type="gramEnd"/>
      <w:r>
        <w:rPr>
          <w:rFonts w:ascii="仿宋" w:eastAsia="仿宋" w:hAnsi="仿宋" w:cs="仿宋" w:hint="eastAsia"/>
          <w:sz w:val="32"/>
          <w:szCs w:val="32"/>
        </w:rPr>
        <w:t>，答对得分，答错不得分。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lastRenderedPageBreak/>
        <w:t>4、阅读、答题积分获取有效期为自发布日起两个月内有效；两个月内完成阅读、答题得分；两个月后不得分。（试运行阶段不开启限制）</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5、学习等级设置为Lv.1----</w:t>
      </w:r>
      <w:proofErr w:type="spellStart"/>
      <w:r>
        <w:rPr>
          <w:rFonts w:ascii="仿宋" w:eastAsia="仿宋" w:hAnsi="仿宋" w:cs="仿宋" w:hint="eastAsia"/>
          <w:sz w:val="32"/>
          <w:szCs w:val="32"/>
        </w:rPr>
        <w:t>Lv.N</w:t>
      </w:r>
      <w:proofErr w:type="spellEnd"/>
      <w:r>
        <w:rPr>
          <w:rFonts w:ascii="仿宋" w:eastAsia="仿宋" w:hAnsi="仿宋" w:cs="仿宋" w:hint="eastAsia"/>
          <w:sz w:val="32"/>
          <w:szCs w:val="32"/>
        </w:rPr>
        <w:t>；积分每满100分等级自动晋升一级。</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6、积分兑换：积分定期兑换，兑换完成后，积分清零，等级维持不变，积分重新开始累加。（满足一定学习积分获取相应兑换资格，积分有效期为一年）</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7、各党委自行组织的专项答题，不纳入积分。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8、每日首次登陆获取1积分，每月登陆积分获取上限为10积分。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设定学习晋级积分机制主要为了激励、督促党员学习，推动各单位党委把平台用好。</w:t>
      </w:r>
    </w:p>
    <w:p w:rsidR="007533D9" w:rsidRDefault="00EA2960">
      <w:pPr>
        <w:pStyle w:val="2"/>
        <w:numPr>
          <w:ilvl w:val="0"/>
          <w:numId w:val="10"/>
        </w:numPr>
        <w:rPr>
          <w:rFonts w:ascii="仿宋" w:eastAsia="仿宋" w:hAnsi="仿宋" w:cs="仿宋"/>
          <w:color w:val="000000" w:themeColor="text1"/>
          <w:sz w:val="32"/>
        </w:rPr>
      </w:pPr>
      <w:bookmarkStart w:id="190" w:name="_Toc6987_WPSOffice_Level2"/>
      <w:bookmarkStart w:id="191" w:name="_Toc4617_WPSOffice_Level2"/>
      <w:r>
        <w:rPr>
          <w:rFonts w:ascii="仿宋" w:eastAsia="仿宋" w:hAnsi="仿宋" w:cs="仿宋" w:hint="eastAsia"/>
          <w:sz w:val="32"/>
        </w:rPr>
        <w:t>党员党性修养“积分制”评定管理</w:t>
      </w:r>
      <w:bookmarkEnd w:id="190"/>
      <w:bookmarkEnd w:id="191"/>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为推进“两学一做”学习教育常态化制度化，把全面从严治党要求落实到党员队伍的教育管理中，把合格党员的标尺立起来，把做人做事的底线画出来，把党员的先锋形象树起来，根据八院党委的统一部署，院部全面实施党员党性修养“积分制”评定管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党员党性修养“积分制”评定管理，是采用量化打分的方式，对党员的党性修养进行全方位的评价，既包括党员的</w:t>
      </w:r>
      <w:r>
        <w:rPr>
          <w:rFonts w:ascii="仿宋" w:eastAsia="仿宋" w:hAnsi="仿宋" w:cs="仿宋" w:hint="eastAsia"/>
          <w:sz w:val="32"/>
          <w:szCs w:val="32"/>
        </w:rPr>
        <w:lastRenderedPageBreak/>
        <w:t>思想、组织、纪律、作风等方面，又包括党员的工作业绩、工作能力等方面。在党员民主评议前，党支部对党员进行综合评价，并将评价结果作为民主评议党员的重要依据。</w:t>
      </w:r>
    </w:p>
    <w:p w:rsidR="007533D9" w:rsidRDefault="007533D9">
      <w:pPr>
        <w:rPr>
          <w:rFonts w:ascii="仿宋" w:eastAsia="仿宋" w:hAnsi="仿宋" w:cs="仿宋"/>
          <w:sz w:val="32"/>
          <w:szCs w:val="32"/>
        </w:rPr>
      </w:pPr>
    </w:p>
    <w:p w:rsidR="007533D9" w:rsidRPr="00E93B59" w:rsidRDefault="00EA2960">
      <w:pPr>
        <w:pStyle w:val="10"/>
        <w:numPr>
          <w:ilvl w:val="255"/>
          <w:numId w:val="0"/>
        </w:numPr>
        <w:rPr>
          <w:rFonts w:ascii="仿宋" w:eastAsia="仿宋" w:hAnsi="仿宋" w:cs="仿宋"/>
          <w:sz w:val="32"/>
          <w:szCs w:val="32"/>
        </w:rPr>
      </w:pPr>
      <w:bookmarkStart w:id="192" w:name="_Toc15704_WPSOffice_Level1"/>
      <w:bookmarkStart w:id="193" w:name="_Toc6681"/>
      <w:bookmarkStart w:id="194" w:name="_Toc27656_WPSOffice_Level1"/>
      <w:r w:rsidRPr="00E93B59">
        <w:rPr>
          <w:rFonts w:ascii="仿宋" w:eastAsia="仿宋" w:hAnsi="仿宋" w:cs="仿宋" w:hint="eastAsia"/>
          <w:sz w:val="32"/>
          <w:szCs w:val="32"/>
        </w:rPr>
        <w:t>三、系统总体设计</w:t>
      </w:r>
      <w:bookmarkEnd w:id="192"/>
      <w:bookmarkEnd w:id="193"/>
      <w:bookmarkEnd w:id="194"/>
    </w:p>
    <w:p w:rsidR="007533D9" w:rsidRDefault="00EA2960">
      <w:pPr>
        <w:pStyle w:val="2"/>
        <w:numPr>
          <w:ilvl w:val="0"/>
          <w:numId w:val="11"/>
        </w:numPr>
        <w:rPr>
          <w:rFonts w:ascii="仿宋" w:eastAsia="仿宋" w:hAnsi="仿宋" w:cs="仿宋"/>
          <w:sz w:val="32"/>
        </w:rPr>
      </w:pPr>
      <w:bookmarkStart w:id="195" w:name="_Toc7552_WPSOffice_Level2"/>
      <w:bookmarkStart w:id="196" w:name="_Toc25773"/>
      <w:bookmarkStart w:id="197" w:name="_Toc30738_WPSOffice_Level2"/>
      <w:r>
        <w:rPr>
          <w:rFonts w:ascii="仿宋" w:eastAsia="仿宋" w:hAnsi="仿宋" w:cs="仿宋" w:hint="eastAsia"/>
          <w:sz w:val="32"/>
        </w:rPr>
        <w:t>设计参考标准</w:t>
      </w:r>
      <w:bookmarkEnd w:id="195"/>
      <w:bookmarkEnd w:id="196"/>
      <w:bookmarkEnd w:id="197"/>
    </w:p>
    <w:p w:rsidR="007533D9" w:rsidRDefault="00EA2960">
      <w:pPr>
        <w:pStyle w:val="3"/>
        <w:numPr>
          <w:ilvl w:val="1"/>
          <w:numId w:val="12"/>
        </w:numPr>
        <w:rPr>
          <w:rStyle w:val="af2"/>
          <w:rFonts w:ascii="仿宋" w:eastAsia="仿宋" w:hAnsi="仿宋" w:cs="仿宋"/>
          <w:color w:val="auto"/>
          <w:sz w:val="32"/>
          <w:u w:val="none"/>
        </w:rPr>
      </w:pPr>
      <w:bookmarkStart w:id="198" w:name="_Toc3492_WPSOffice_Level3"/>
      <w:bookmarkStart w:id="199" w:name="_Toc25638"/>
      <w:bookmarkStart w:id="200" w:name="_Toc527888635"/>
      <w:bookmarkStart w:id="201" w:name="_Toc30738_WPSOffice_Level3"/>
      <w:r>
        <w:rPr>
          <w:rStyle w:val="af2"/>
          <w:rFonts w:ascii="仿宋" w:eastAsia="仿宋" w:hAnsi="仿宋" w:cs="仿宋" w:hint="eastAsia"/>
          <w:color w:val="auto"/>
          <w:sz w:val="32"/>
          <w:u w:val="none"/>
        </w:rPr>
        <w:t>政策法规</w:t>
      </w:r>
      <w:bookmarkEnd w:id="198"/>
      <w:bookmarkEnd w:id="199"/>
      <w:bookmarkEnd w:id="200"/>
      <w:bookmarkEnd w:id="201"/>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《中国共产党章程》</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《关于新形势下党内政治生活的若干准则》</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《中国共产党党和国家机关基层组织工作条例》</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《中国共产党党内监督条例》</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《中国共产党支部工作条例（试行）》</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《国家信息化领导小组关于我国电子政务建设指导意见》（中办发[2002]17号）；</w:t>
      </w:r>
    </w:p>
    <w:p w:rsidR="007533D9" w:rsidRDefault="00EA2960">
      <w:pPr>
        <w:pStyle w:val="3"/>
        <w:numPr>
          <w:ilvl w:val="1"/>
          <w:numId w:val="12"/>
        </w:numPr>
        <w:rPr>
          <w:rStyle w:val="af2"/>
          <w:rFonts w:ascii="仿宋" w:eastAsia="仿宋" w:hAnsi="仿宋" w:cs="仿宋"/>
          <w:color w:val="auto"/>
          <w:sz w:val="32"/>
          <w:u w:val="none"/>
        </w:rPr>
      </w:pPr>
      <w:bookmarkStart w:id="202" w:name="_Toc29952_WPSOffice_Level3"/>
      <w:bookmarkStart w:id="203" w:name="_Toc16908"/>
      <w:bookmarkStart w:id="204" w:name="_Toc527888636"/>
      <w:bookmarkStart w:id="205" w:name="_Toc30426_WPSOffice_Level3"/>
      <w:r>
        <w:rPr>
          <w:rStyle w:val="af2"/>
          <w:rFonts w:ascii="仿宋" w:eastAsia="仿宋" w:hAnsi="仿宋" w:cs="仿宋" w:hint="eastAsia"/>
          <w:color w:val="auto"/>
          <w:sz w:val="32"/>
          <w:u w:val="none"/>
        </w:rPr>
        <w:t>技术标准与规范</w:t>
      </w:r>
      <w:bookmarkEnd w:id="202"/>
      <w:bookmarkEnd w:id="203"/>
      <w:bookmarkEnd w:id="204"/>
      <w:bookmarkEnd w:id="205"/>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 xml:space="preserve"> 《中共中央办公厅、国务院办公厅关于转发&lt;国家信息化领导小组关于我国电子政务建设指导意见&gt;的通知》（中办发[2002]17号）；</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《中华人民共和国国家发展和改革委员会令》第55号</w:t>
      </w:r>
      <w:r>
        <w:rPr>
          <w:rFonts w:ascii="仿宋" w:eastAsia="仿宋" w:hAnsi="仿宋" w:cs="仿宋" w:hint="eastAsia"/>
          <w:sz w:val="32"/>
          <w:szCs w:val="32"/>
        </w:rPr>
        <w:lastRenderedPageBreak/>
        <w:t>（《国家电子政务工程建设项目管理暂行办法》） ；</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《国家计委关于印发电子政务工程建设项目建议书与可行性研究报告编制大纲的通知》（计高技[2002]1961号）；</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计算机信息系统安全保护等级划分准则；</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计算机信息系统安全保护等级定级指南；</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计算机信息系统安全保护等级基本要求；</w:t>
      </w:r>
    </w:p>
    <w:p w:rsidR="007533D9" w:rsidRDefault="00EA2960">
      <w:pPr>
        <w:pStyle w:val="af3"/>
        <w:numPr>
          <w:ilvl w:val="0"/>
          <w:numId w:val="13"/>
        </w:numPr>
        <w:ind w:firstLineChars="0"/>
        <w:rPr>
          <w:rFonts w:ascii="仿宋" w:eastAsia="仿宋" w:hAnsi="仿宋" w:cs="仿宋"/>
          <w:sz w:val="32"/>
          <w:szCs w:val="32"/>
        </w:rPr>
      </w:pPr>
      <w:r>
        <w:rPr>
          <w:rFonts w:ascii="仿宋" w:eastAsia="仿宋" w:hAnsi="仿宋" w:cs="仿宋" w:hint="eastAsia"/>
          <w:sz w:val="32"/>
          <w:szCs w:val="32"/>
        </w:rPr>
        <w:t>中华人民共和国计算机信息系统安全保护条例。</w:t>
      </w:r>
    </w:p>
    <w:p w:rsidR="007533D9" w:rsidRPr="00E93B59" w:rsidRDefault="00EA2960">
      <w:pPr>
        <w:pStyle w:val="2"/>
        <w:numPr>
          <w:ilvl w:val="0"/>
          <w:numId w:val="11"/>
        </w:numPr>
        <w:rPr>
          <w:rFonts w:ascii="仿宋" w:eastAsia="仿宋" w:hAnsi="仿宋" w:cs="仿宋"/>
          <w:sz w:val="32"/>
        </w:rPr>
      </w:pPr>
      <w:bookmarkStart w:id="206" w:name="_Toc26014"/>
      <w:bookmarkStart w:id="207" w:name="_Toc30426_WPSOffice_Level2"/>
      <w:bookmarkStart w:id="208" w:name="_Toc18530_WPSOffice_Level2"/>
      <w:r w:rsidRPr="00E93B59">
        <w:rPr>
          <w:rFonts w:ascii="仿宋" w:eastAsia="仿宋" w:hAnsi="仿宋" w:cs="仿宋" w:hint="eastAsia"/>
          <w:sz w:val="32"/>
        </w:rPr>
        <w:t>系统整体架构</w:t>
      </w:r>
      <w:bookmarkEnd w:id="206"/>
      <w:bookmarkEnd w:id="207"/>
      <w:bookmarkEnd w:id="208"/>
    </w:p>
    <w:p w:rsidR="007533D9" w:rsidRDefault="00130B8C">
      <w:pPr>
        <w:ind w:leftChars="-68" w:left="72" w:hangingChars="67" w:hanging="215"/>
        <w:jc w:val="center"/>
        <w:rPr>
          <w:rFonts w:ascii="仿宋" w:eastAsia="仿宋" w:hAnsi="仿宋" w:cs="仿宋"/>
          <w:b/>
          <w:bCs/>
          <w:sz w:val="32"/>
          <w:szCs w:val="32"/>
        </w:rPr>
      </w:pPr>
      <w:r w:rsidRPr="00130B8C">
        <w:rPr>
          <w:rFonts w:ascii="仿宋" w:eastAsia="仿宋" w:hAnsi="仿宋" w:cs="仿宋"/>
          <w:b/>
          <w:bCs/>
          <w:noProof/>
          <w:sz w:val="32"/>
          <w:szCs w:val="32"/>
        </w:rPr>
        <w:drawing>
          <wp:inline distT="0" distB="0" distL="0" distR="0">
            <wp:extent cx="5274310" cy="2503407"/>
            <wp:effectExtent l="0" t="0" r="2540" b="0"/>
            <wp:docPr id="18" name="图片 18" descr="C:\Users\王飞鱼\Desktop\八院样图\系统整体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王飞鱼\Desktop\八院样图\系统整体架构.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03407"/>
                    </a:xfrm>
                    <a:prstGeom prst="rect">
                      <a:avLst/>
                    </a:prstGeom>
                    <a:noFill/>
                    <a:ln>
                      <a:noFill/>
                    </a:ln>
                  </pic:spPr>
                </pic:pic>
              </a:graphicData>
            </a:graphic>
          </wp:inline>
        </w:drawing>
      </w:r>
      <w:bookmarkStart w:id="209" w:name="_GoBack"/>
      <w:bookmarkEnd w:id="209"/>
    </w:p>
    <w:p w:rsidR="007533D9" w:rsidRDefault="00EA2960">
      <w:pPr>
        <w:ind w:leftChars="-400" w:hangingChars="400" w:hanging="840"/>
        <w:jc w:val="center"/>
        <w:rPr>
          <w:rFonts w:ascii="仿宋" w:eastAsia="仿宋" w:hAnsi="仿宋" w:cs="仿宋"/>
          <w:szCs w:val="21"/>
        </w:rPr>
      </w:pPr>
      <w:r>
        <w:rPr>
          <w:rFonts w:ascii="仿宋" w:eastAsia="仿宋" w:hAnsi="仿宋" w:cs="仿宋" w:hint="eastAsia"/>
          <w:szCs w:val="21"/>
        </w:rPr>
        <w:t>图2  系统整体架构图</w:t>
      </w:r>
    </w:p>
    <w:p w:rsidR="00EA2960" w:rsidRPr="00B74FDF" w:rsidRDefault="00B74FDF" w:rsidP="00EA2960">
      <w:pPr>
        <w:pStyle w:val="a2"/>
        <w:ind w:firstLine="640"/>
        <w:rPr>
          <w:rFonts w:ascii="仿宋" w:eastAsia="仿宋" w:hAnsi="仿宋" w:cs="仿宋"/>
          <w:sz w:val="32"/>
          <w:szCs w:val="32"/>
        </w:rPr>
      </w:pPr>
      <w:r w:rsidRPr="00B74FDF">
        <w:rPr>
          <w:rFonts w:ascii="仿宋" w:eastAsia="仿宋" w:hAnsi="仿宋" w:cs="仿宋"/>
          <w:sz w:val="32"/>
          <w:szCs w:val="32"/>
        </w:rPr>
        <w:t>基于</w:t>
      </w:r>
      <w:proofErr w:type="spellStart"/>
      <w:r w:rsidRPr="00B74FDF">
        <w:rPr>
          <w:rFonts w:ascii="仿宋" w:eastAsia="仿宋" w:hAnsi="仿宋" w:cs="仿宋"/>
          <w:sz w:val="32"/>
          <w:szCs w:val="32"/>
        </w:rPr>
        <w:t>Spring+SpringMVC+Mybatis</w:t>
      </w:r>
      <w:proofErr w:type="spellEnd"/>
      <w:r w:rsidRPr="00B74FDF">
        <w:rPr>
          <w:rFonts w:ascii="仿宋" w:eastAsia="仿宋" w:hAnsi="仿宋" w:cs="仿宋"/>
          <w:sz w:val="32"/>
          <w:szCs w:val="32"/>
        </w:rPr>
        <w:t>分布式敏捷开发系统架构，提供整套服务模块：</w:t>
      </w:r>
      <w:r w:rsidRPr="00B74FDF">
        <w:rPr>
          <w:rFonts w:ascii="仿宋" w:eastAsia="仿宋" w:hAnsi="仿宋" w:cs="仿宋" w:hint="eastAsia"/>
          <w:sz w:val="32"/>
          <w:szCs w:val="32"/>
        </w:rPr>
        <w:t>权限分配，文章阅读，积分管理，转组审核，机构与人员管理，数据统计，在线考试，党费缴纳等功能</w:t>
      </w:r>
      <w:r w:rsidR="00E93B59">
        <w:rPr>
          <w:rFonts w:ascii="仿宋" w:eastAsia="仿宋" w:hAnsi="仿宋" w:cs="仿宋" w:hint="eastAsia"/>
          <w:sz w:val="32"/>
          <w:szCs w:val="32"/>
        </w:rPr>
        <w:t>。</w:t>
      </w:r>
    </w:p>
    <w:p w:rsidR="007533D9" w:rsidRPr="00E93B59" w:rsidRDefault="00EA2960">
      <w:pPr>
        <w:pStyle w:val="2"/>
        <w:numPr>
          <w:ilvl w:val="0"/>
          <w:numId w:val="11"/>
        </w:numPr>
        <w:rPr>
          <w:rFonts w:ascii="仿宋" w:eastAsia="仿宋" w:hAnsi="仿宋" w:cs="仿宋"/>
          <w:sz w:val="32"/>
        </w:rPr>
      </w:pPr>
      <w:bookmarkStart w:id="210" w:name="_Toc5975_WPSOffice_Level2"/>
      <w:bookmarkStart w:id="211" w:name="_Toc3213"/>
      <w:bookmarkStart w:id="212" w:name="_Toc11739_WPSOffice_Level2"/>
      <w:r w:rsidRPr="00E93B59">
        <w:rPr>
          <w:rFonts w:ascii="仿宋" w:eastAsia="仿宋" w:hAnsi="仿宋" w:cs="仿宋" w:hint="eastAsia"/>
          <w:sz w:val="32"/>
        </w:rPr>
        <w:lastRenderedPageBreak/>
        <w:t>应用部署拓扑图</w:t>
      </w:r>
      <w:bookmarkEnd w:id="210"/>
      <w:bookmarkEnd w:id="211"/>
      <w:bookmarkEnd w:id="212"/>
    </w:p>
    <w:p w:rsidR="007533D9" w:rsidRDefault="00EA2960">
      <w:pPr>
        <w:jc w:val="center"/>
        <w:rPr>
          <w:rFonts w:ascii="仿宋" w:eastAsia="仿宋" w:hAnsi="仿宋" w:cs="仿宋"/>
          <w:sz w:val="32"/>
          <w:szCs w:val="32"/>
        </w:rPr>
      </w:pPr>
      <w:r>
        <w:rPr>
          <w:rFonts w:ascii="仿宋" w:eastAsia="仿宋" w:hAnsi="仿宋" w:cs="仿宋" w:hint="eastAsia"/>
          <w:noProof/>
          <w:sz w:val="32"/>
          <w:szCs w:val="32"/>
        </w:rPr>
        <w:drawing>
          <wp:inline distT="0" distB="0" distL="114300" distR="114300">
            <wp:extent cx="4705350" cy="5223510"/>
            <wp:effectExtent l="0" t="0" r="0" b="0"/>
            <wp:docPr id="14" name="图片 14" descr="89194531008322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91945310083221909"/>
                    <pic:cNvPicPr>
                      <a:picLocks noChangeAspect="1"/>
                    </pic:cNvPicPr>
                  </pic:nvPicPr>
                  <pic:blipFill>
                    <a:blip r:embed="rId21"/>
                    <a:stretch>
                      <a:fillRect/>
                    </a:stretch>
                  </pic:blipFill>
                  <pic:spPr>
                    <a:xfrm>
                      <a:off x="0" y="0"/>
                      <a:ext cx="4705350" cy="5223755"/>
                    </a:xfrm>
                    <a:prstGeom prst="rect">
                      <a:avLst/>
                    </a:prstGeom>
                  </pic:spPr>
                </pic:pic>
              </a:graphicData>
            </a:graphic>
          </wp:inline>
        </w:drawing>
      </w:r>
    </w:p>
    <w:p w:rsidR="007533D9" w:rsidRDefault="00EA2960">
      <w:pPr>
        <w:jc w:val="center"/>
        <w:rPr>
          <w:rFonts w:ascii="仿宋" w:eastAsia="仿宋" w:hAnsi="仿宋" w:cs="仿宋"/>
          <w:sz w:val="32"/>
          <w:szCs w:val="32"/>
        </w:rPr>
      </w:pPr>
      <w:bookmarkStart w:id="213" w:name="_Toc6301_WPSOffice_Level3"/>
      <w:r>
        <w:rPr>
          <w:rFonts w:ascii="仿宋" w:eastAsia="仿宋" w:hAnsi="仿宋" w:cs="仿宋" w:hint="eastAsia"/>
          <w:sz w:val="32"/>
          <w:szCs w:val="32"/>
        </w:rPr>
        <w:t>图3  应用部署拓</w:t>
      </w:r>
      <w:r w:rsidR="00A932E5">
        <w:rPr>
          <w:rFonts w:ascii="仿宋" w:eastAsia="仿宋" w:hAnsi="仿宋" w:cs="仿宋" w:hint="eastAsia"/>
          <w:sz w:val="32"/>
          <w:szCs w:val="32"/>
        </w:rPr>
        <w:t>扑</w:t>
      </w:r>
      <w:r>
        <w:rPr>
          <w:rFonts w:ascii="仿宋" w:eastAsia="仿宋" w:hAnsi="仿宋" w:cs="仿宋" w:hint="eastAsia"/>
          <w:sz w:val="32"/>
          <w:szCs w:val="32"/>
        </w:rPr>
        <w:t>图</w:t>
      </w:r>
      <w:bookmarkEnd w:id="213"/>
    </w:p>
    <w:p w:rsidR="00E224FA" w:rsidRPr="00E224FA" w:rsidRDefault="00E224FA" w:rsidP="00E224FA">
      <w:pPr>
        <w:pStyle w:val="2"/>
        <w:numPr>
          <w:ilvl w:val="0"/>
          <w:numId w:val="11"/>
        </w:numPr>
        <w:rPr>
          <w:rFonts w:ascii="仿宋" w:eastAsia="仿宋" w:hAnsi="仿宋" w:cs="仿宋"/>
          <w:sz w:val="32"/>
        </w:rPr>
      </w:pPr>
      <w:bookmarkStart w:id="214" w:name="_Toc18047"/>
      <w:bookmarkStart w:id="215" w:name="_Toc22205_WPSOffice_Level2"/>
      <w:bookmarkStart w:id="216" w:name="_Toc21848_WPSOffice_Level2"/>
      <w:r w:rsidRPr="00E224FA">
        <w:rPr>
          <w:rFonts w:ascii="仿宋" w:eastAsia="仿宋" w:hAnsi="仿宋" w:cs="仿宋" w:hint="eastAsia"/>
          <w:sz w:val="32"/>
        </w:rPr>
        <w:t>技术选型</w:t>
      </w:r>
    </w:p>
    <w:p w:rsidR="00B74FDF" w:rsidRDefault="00B74FDF" w:rsidP="00E224FA">
      <w:r>
        <w:rPr>
          <w:rFonts w:hint="eastAsia"/>
        </w:rPr>
        <w:t>前端技术：</w:t>
      </w:r>
    </w:p>
    <w:tbl>
      <w:tblPr>
        <w:tblStyle w:val="af"/>
        <w:tblW w:w="0" w:type="auto"/>
        <w:tblLook w:val="04A0" w:firstRow="1" w:lastRow="0" w:firstColumn="1" w:lastColumn="0" w:noHBand="0" w:noVBand="1"/>
      </w:tblPr>
      <w:tblGrid>
        <w:gridCol w:w="4148"/>
        <w:gridCol w:w="4148"/>
      </w:tblGrid>
      <w:tr w:rsidR="00B74FDF" w:rsidRPr="00B74FDF" w:rsidTr="00B74FDF">
        <w:trPr>
          <w:trHeight w:val="312"/>
        </w:trPr>
        <w:tc>
          <w:tcPr>
            <w:tcW w:w="4148" w:type="dxa"/>
            <w:hideMark/>
          </w:tcPr>
          <w:p w:rsidR="00B74FDF" w:rsidRPr="00B74FDF" w:rsidRDefault="00B74FDF" w:rsidP="00B74FDF">
            <w:pPr>
              <w:widowControl/>
              <w:jc w:val="center"/>
              <w:rPr>
                <w:rFonts w:ascii="Segoe UI" w:eastAsia="宋体" w:hAnsi="Segoe UI" w:cs="Segoe UI"/>
                <w:b/>
                <w:bCs/>
                <w:color w:val="000000" w:themeColor="text1"/>
                <w:kern w:val="0"/>
                <w:sz w:val="20"/>
                <w:szCs w:val="20"/>
              </w:rPr>
            </w:pPr>
            <w:r w:rsidRPr="00B74FDF">
              <w:rPr>
                <w:rFonts w:ascii="Segoe UI" w:eastAsia="宋体" w:hAnsi="Segoe UI" w:cs="Segoe UI"/>
                <w:b/>
                <w:bCs/>
                <w:color w:val="000000" w:themeColor="text1"/>
                <w:kern w:val="0"/>
                <w:sz w:val="20"/>
                <w:szCs w:val="20"/>
              </w:rPr>
              <w:t>技术</w:t>
            </w:r>
          </w:p>
        </w:tc>
        <w:tc>
          <w:tcPr>
            <w:tcW w:w="4148" w:type="dxa"/>
            <w:hideMark/>
          </w:tcPr>
          <w:p w:rsidR="00B74FDF" w:rsidRPr="00B74FDF" w:rsidRDefault="00B74FDF" w:rsidP="00B74FDF">
            <w:pPr>
              <w:widowControl/>
              <w:jc w:val="center"/>
              <w:rPr>
                <w:rFonts w:ascii="Segoe UI" w:eastAsia="宋体" w:hAnsi="Segoe UI" w:cs="Segoe UI"/>
                <w:b/>
                <w:bCs/>
                <w:color w:val="000000" w:themeColor="text1"/>
                <w:kern w:val="0"/>
                <w:sz w:val="20"/>
                <w:szCs w:val="20"/>
              </w:rPr>
            </w:pPr>
            <w:r w:rsidRPr="00B74FDF">
              <w:rPr>
                <w:rFonts w:ascii="Segoe UI" w:eastAsia="宋体" w:hAnsi="Segoe UI" w:cs="Segoe UI"/>
                <w:b/>
                <w:bCs/>
                <w:color w:val="000000" w:themeColor="text1"/>
                <w:kern w:val="0"/>
                <w:sz w:val="20"/>
                <w:szCs w:val="20"/>
              </w:rPr>
              <w:t>名称</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jQuery</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proofErr w:type="gramStart"/>
            <w:r w:rsidRPr="00B74FDF">
              <w:rPr>
                <w:rFonts w:ascii="Segoe UI" w:eastAsia="宋体" w:hAnsi="Segoe UI" w:cs="Segoe UI"/>
                <w:color w:val="000000" w:themeColor="text1"/>
                <w:kern w:val="0"/>
                <w:sz w:val="20"/>
                <w:szCs w:val="20"/>
              </w:rPr>
              <w:t>函式库</w:t>
            </w:r>
            <w:proofErr w:type="gramEnd"/>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Bootstrap</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前端框架</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Bootstrap-table</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Bootstrap</w:t>
            </w:r>
            <w:r w:rsidRPr="00B74FDF">
              <w:rPr>
                <w:rFonts w:ascii="Segoe UI" w:eastAsia="宋体" w:hAnsi="Segoe UI" w:cs="Segoe UI"/>
                <w:color w:val="000000" w:themeColor="text1"/>
                <w:kern w:val="0"/>
                <w:sz w:val="20"/>
                <w:szCs w:val="20"/>
              </w:rPr>
              <w:t>数据表格</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Font-awesome</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字体图标</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material-design-iconic-font</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字体图标</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Waves</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点击效果插件</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proofErr w:type="spellStart"/>
            <w:r w:rsidRPr="00B74FDF">
              <w:rPr>
                <w:rFonts w:ascii="Segoe UI" w:eastAsia="宋体" w:hAnsi="Segoe UI" w:cs="Segoe UI"/>
                <w:color w:val="000000" w:themeColor="text1"/>
                <w:kern w:val="0"/>
                <w:sz w:val="20"/>
                <w:szCs w:val="20"/>
              </w:rPr>
              <w:lastRenderedPageBreak/>
              <w:t>zTree</w:t>
            </w:r>
            <w:proofErr w:type="spellEnd"/>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树插件</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Select2</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选择框插件</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proofErr w:type="spellStart"/>
            <w:r w:rsidRPr="00B74FDF">
              <w:rPr>
                <w:rFonts w:ascii="Segoe UI" w:eastAsia="宋体" w:hAnsi="Segoe UI" w:cs="Segoe UI"/>
                <w:color w:val="000000" w:themeColor="text1"/>
                <w:kern w:val="0"/>
                <w:sz w:val="20"/>
                <w:szCs w:val="20"/>
              </w:rPr>
              <w:t>jquery</w:t>
            </w:r>
            <w:proofErr w:type="spellEnd"/>
            <w:r w:rsidRPr="00B74FDF">
              <w:rPr>
                <w:rFonts w:ascii="Segoe UI" w:eastAsia="宋体" w:hAnsi="Segoe UI" w:cs="Segoe UI"/>
                <w:color w:val="000000" w:themeColor="text1"/>
                <w:kern w:val="0"/>
                <w:sz w:val="20"/>
                <w:szCs w:val="20"/>
              </w:rPr>
              <w:t>-confirm</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弹出窗口插件</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 xml:space="preserve">jQuery </w:t>
            </w:r>
            <w:proofErr w:type="spellStart"/>
            <w:r w:rsidRPr="00B74FDF">
              <w:rPr>
                <w:rFonts w:ascii="Segoe UI" w:eastAsia="宋体" w:hAnsi="Segoe UI" w:cs="Segoe UI"/>
                <w:color w:val="000000" w:themeColor="text1"/>
                <w:kern w:val="0"/>
                <w:sz w:val="20"/>
                <w:szCs w:val="20"/>
              </w:rPr>
              <w:t>EasyUI</w:t>
            </w:r>
            <w:proofErr w:type="spellEnd"/>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基于</w:t>
            </w:r>
            <w:r w:rsidRPr="00B74FDF">
              <w:rPr>
                <w:rFonts w:ascii="Segoe UI" w:eastAsia="宋体" w:hAnsi="Segoe UI" w:cs="Segoe UI"/>
                <w:color w:val="000000" w:themeColor="text1"/>
                <w:kern w:val="0"/>
                <w:sz w:val="20"/>
                <w:szCs w:val="20"/>
              </w:rPr>
              <w:t>jQuery</w:t>
            </w:r>
            <w:r w:rsidRPr="00B74FDF">
              <w:rPr>
                <w:rFonts w:ascii="Segoe UI" w:eastAsia="宋体" w:hAnsi="Segoe UI" w:cs="Segoe UI"/>
                <w:color w:val="000000" w:themeColor="text1"/>
                <w:kern w:val="0"/>
                <w:sz w:val="20"/>
                <w:szCs w:val="20"/>
              </w:rPr>
              <w:t>的</w:t>
            </w:r>
            <w:r w:rsidRPr="00B74FDF">
              <w:rPr>
                <w:rFonts w:ascii="Segoe UI" w:eastAsia="宋体" w:hAnsi="Segoe UI" w:cs="Segoe UI"/>
                <w:color w:val="000000" w:themeColor="text1"/>
                <w:kern w:val="0"/>
                <w:sz w:val="20"/>
                <w:szCs w:val="20"/>
              </w:rPr>
              <w:t>UI</w:t>
            </w:r>
            <w:r w:rsidRPr="00B74FDF">
              <w:rPr>
                <w:rFonts w:ascii="Segoe UI" w:eastAsia="宋体" w:hAnsi="Segoe UI" w:cs="Segoe UI"/>
                <w:color w:val="000000" w:themeColor="text1"/>
                <w:kern w:val="0"/>
                <w:sz w:val="20"/>
                <w:szCs w:val="20"/>
              </w:rPr>
              <w:t>插件集合体</w:t>
            </w:r>
          </w:p>
        </w:tc>
      </w:tr>
      <w:tr w:rsidR="00B74FDF" w:rsidRPr="00B74FDF" w:rsidTr="00B74FDF">
        <w:trPr>
          <w:trHeight w:val="312"/>
        </w:trPr>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VUE</w:t>
            </w:r>
          </w:p>
        </w:tc>
        <w:tc>
          <w:tcPr>
            <w:tcW w:w="4148" w:type="dxa"/>
            <w:hideMark/>
          </w:tcPr>
          <w:p w:rsidR="00B74FDF" w:rsidRPr="00B74FDF" w:rsidRDefault="00B74FDF" w:rsidP="00B74FDF">
            <w:pPr>
              <w:widowControl/>
              <w:jc w:val="left"/>
              <w:rPr>
                <w:rFonts w:ascii="Segoe UI" w:eastAsia="宋体" w:hAnsi="Segoe UI" w:cs="Segoe UI"/>
                <w:color w:val="000000" w:themeColor="text1"/>
                <w:kern w:val="0"/>
                <w:sz w:val="20"/>
                <w:szCs w:val="20"/>
              </w:rPr>
            </w:pPr>
            <w:r w:rsidRPr="00B74FDF">
              <w:rPr>
                <w:rFonts w:ascii="Segoe UI" w:eastAsia="宋体" w:hAnsi="Segoe UI" w:cs="Segoe UI"/>
                <w:color w:val="000000" w:themeColor="text1"/>
                <w:kern w:val="0"/>
                <w:sz w:val="20"/>
                <w:szCs w:val="20"/>
              </w:rPr>
              <w:t>界面构建框架</w:t>
            </w:r>
          </w:p>
        </w:tc>
      </w:tr>
    </w:tbl>
    <w:p w:rsidR="00B74FDF" w:rsidRPr="00B74FDF" w:rsidRDefault="00B74FDF" w:rsidP="00B74FDF">
      <w:pPr>
        <w:pStyle w:val="a2"/>
        <w:ind w:firstLineChars="0" w:firstLine="0"/>
      </w:pPr>
    </w:p>
    <w:p w:rsidR="00E224FA" w:rsidRPr="00E224FA" w:rsidRDefault="00E224FA" w:rsidP="00E224FA">
      <w:r w:rsidRPr="00E224FA">
        <w:rPr>
          <w:rFonts w:hint="eastAsia"/>
        </w:rPr>
        <w:t>后端技术：</w:t>
      </w:r>
    </w:p>
    <w:tbl>
      <w:tblPr>
        <w:tblStyle w:val="af"/>
        <w:tblW w:w="8296" w:type="dxa"/>
        <w:tblLook w:val="04A0" w:firstRow="1" w:lastRow="0" w:firstColumn="1" w:lastColumn="0" w:noHBand="0" w:noVBand="1"/>
      </w:tblPr>
      <w:tblGrid>
        <w:gridCol w:w="4148"/>
        <w:gridCol w:w="4148"/>
      </w:tblGrid>
      <w:tr w:rsidR="00B74FDF" w:rsidRPr="00E224FA" w:rsidTr="00B74FDF">
        <w:trPr>
          <w:trHeight w:val="312"/>
        </w:trPr>
        <w:tc>
          <w:tcPr>
            <w:tcW w:w="4148" w:type="dxa"/>
            <w:hideMark/>
          </w:tcPr>
          <w:p w:rsidR="00E224FA" w:rsidRPr="00E224FA" w:rsidRDefault="00E224FA" w:rsidP="00E224FA">
            <w:pPr>
              <w:widowControl/>
              <w:jc w:val="center"/>
              <w:rPr>
                <w:rFonts w:ascii="Segoe UI" w:eastAsia="宋体" w:hAnsi="Segoe UI" w:cs="Segoe UI"/>
                <w:b/>
                <w:bCs/>
                <w:color w:val="000000" w:themeColor="text1"/>
                <w:kern w:val="0"/>
                <w:sz w:val="20"/>
                <w:szCs w:val="20"/>
              </w:rPr>
            </w:pPr>
            <w:r w:rsidRPr="00E224FA">
              <w:rPr>
                <w:rFonts w:ascii="Segoe UI" w:eastAsia="宋体" w:hAnsi="Segoe UI" w:cs="Segoe UI"/>
                <w:b/>
                <w:bCs/>
                <w:color w:val="000000" w:themeColor="text1"/>
                <w:kern w:val="0"/>
                <w:sz w:val="20"/>
                <w:szCs w:val="20"/>
              </w:rPr>
              <w:t>技术</w:t>
            </w:r>
          </w:p>
        </w:tc>
        <w:tc>
          <w:tcPr>
            <w:tcW w:w="4148" w:type="dxa"/>
            <w:hideMark/>
          </w:tcPr>
          <w:p w:rsidR="00E224FA" w:rsidRPr="00E224FA" w:rsidRDefault="00E224FA" w:rsidP="00E224FA">
            <w:pPr>
              <w:widowControl/>
              <w:jc w:val="center"/>
              <w:rPr>
                <w:rFonts w:ascii="Segoe UI" w:eastAsia="宋体" w:hAnsi="Segoe UI" w:cs="Segoe UI"/>
                <w:b/>
                <w:bCs/>
                <w:color w:val="000000" w:themeColor="text1"/>
                <w:kern w:val="0"/>
                <w:sz w:val="20"/>
                <w:szCs w:val="20"/>
              </w:rPr>
            </w:pPr>
            <w:r w:rsidRPr="00E224FA">
              <w:rPr>
                <w:rFonts w:ascii="Segoe UI" w:eastAsia="宋体" w:hAnsi="Segoe UI" w:cs="Segoe UI"/>
                <w:b/>
                <w:bCs/>
                <w:color w:val="000000" w:themeColor="text1"/>
                <w:kern w:val="0"/>
                <w:sz w:val="20"/>
                <w:szCs w:val="20"/>
              </w:rPr>
              <w:t>名称</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Spring Framework</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容器</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SpringMVC</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MVC</w:t>
            </w:r>
            <w:r w:rsidRPr="00E224FA">
              <w:rPr>
                <w:rFonts w:ascii="Segoe UI" w:eastAsia="宋体" w:hAnsi="Segoe UI" w:cs="Segoe UI"/>
                <w:color w:val="000000" w:themeColor="text1"/>
                <w:kern w:val="0"/>
                <w:sz w:val="20"/>
                <w:szCs w:val="20"/>
              </w:rPr>
              <w:t>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 xml:space="preserve">Apache </w:t>
            </w:r>
            <w:proofErr w:type="spellStart"/>
            <w:r w:rsidRPr="00E224FA">
              <w:rPr>
                <w:rFonts w:ascii="Segoe UI" w:eastAsia="宋体" w:hAnsi="Segoe UI" w:cs="Segoe UI"/>
                <w:color w:val="000000" w:themeColor="text1"/>
                <w:kern w:val="0"/>
                <w:sz w:val="20"/>
                <w:szCs w:val="20"/>
              </w:rPr>
              <w:t>Shiro</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安全框架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Spring session</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分布式</w:t>
            </w:r>
            <w:r w:rsidRPr="00E224FA">
              <w:rPr>
                <w:rFonts w:ascii="Segoe UI" w:eastAsia="宋体" w:hAnsi="Segoe UI" w:cs="Segoe UI"/>
                <w:color w:val="000000" w:themeColor="text1"/>
                <w:kern w:val="0"/>
                <w:sz w:val="20"/>
                <w:szCs w:val="20"/>
              </w:rPr>
              <w:t>Session</w:t>
            </w:r>
            <w:r w:rsidRPr="00E224FA">
              <w:rPr>
                <w:rFonts w:ascii="Segoe UI" w:eastAsia="宋体" w:hAnsi="Segoe UI" w:cs="Segoe UI"/>
                <w:color w:val="000000" w:themeColor="text1"/>
                <w:kern w:val="0"/>
                <w:sz w:val="20"/>
                <w:szCs w:val="20"/>
              </w:rPr>
              <w:t>管理</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MyBatis</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ORM</w:t>
            </w:r>
            <w:r w:rsidRPr="00E224FA">
              <w:rPr>
                <w:rFonts w:ascii="Segoe UI" w:eastAsia="宋体" w:hAnsi="Segoe UI" w:cs="Segoe UI"/>
                <w:color w:val="000000" w:themeColor="text1"/>
                <w:kern w:val="0"/>
                <w:sz w:val="20"/>
                <w:szCs w:val="20"/>
              </w:rPr>
              <w:t>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MyBatis</w:t>
            </w:r>
            <w:proofErr w:type="spellEnd"/>
            <w:r w:rsidRPr="00E224FA">
              <w:rPr>
                <w:rFonts w:ascii="Segoe UI" w:eastAsia="宋体" w:hAnsi="Segoe UI" w:cs="Segoe UI"/>
                <w:color w:val="000000" w:themeColor="text1"/>
                <w:kern w:val="0"/>
                <w:sz w:val="20"/>
                <w:szCs w:val="20"/>
              </w:rPr>
              <w:t xml:space="preserve"> Generator</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代码生成</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PageHelper</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MyBatis</w:t>
            </w:r>
            <w:proofErr w:type="spellEnd"/>
            <w:r w:rsidRPr="00E224FA">
              <w:rPr>
                <w:rFonts w:ascii="Segoe UI" w:eastAsia="宋体" w:hAnsi="Segoe UI" w:cs="Segoe UI"/>
                <w:color w:val="000000" w:themeColor="text1"/>
                <w:kern w:val="0"/>
                <w:sz w:val="20"/>
                <w:szCs w:val="20"/>
              </w:rPr>
              <w:t>物理分页插件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Druid</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数据库连接池</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Dubbo</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分布式服务框架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Redis</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分布式缓存数据库</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Solr</w:t>
            </w:r>
            <w:proofErr w:type="spellEnd"/>
            <w:r w:rsidRPr="00E224FA">
              <w:rPr>
                <w:rFonts w:ascii="Segoe UI" w:eastAsia="宋体" w:hAnsi="Segoe UI" w:cs="Segoe UI"/>
                <w:color w:val="000000" w:themeColor="text1"/>
                <w:kern w:val="0"/>
                <w:sz w:val="20"/>
                <w:szCs w:val="20"/>
              </w:rPr>
              <w:t xml:space="preserve"> &amp; </w:t>
            </w:r>
            <w:proofErr w:type="spellStart"/>
            <w:r w:rsidRPr="00E224FA">
              <w:rPr>
                <w:rFonts w:ascii="Segoe UI" w:eastAsia="宋体" w:hAnsi="Segoe UI" w:cs="Segoe UI"/>
                <w:color w:val="000000" w:themeColor="text1"/>
                <w:kern w:val="0"/>
                <w:sz w:val="20"/>
                <w:szCs w:val="20"/>
              </w:rPr>
              <w:t>Elasticsearch</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分布式全文搜索引擎</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Quartz</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作业调度框架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Log4J</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日志组件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Swagger2</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接口测试框架</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AliOSS</w:t>
            </w:r>
            <w:proofErr w:type="spellEnd"/>
            <w:r w:rsidRPr="00E224FA">
              <w:rPr>
                <w:rFonts w:ascii="Segoe UI" w:eastAsia="宋体" w:hAnsi="Segoe UI" w:cs="Segoe UI"/>
                <w:color w:val="000000" w:themeColor="text1"/>
                <w:kern w:val="0"/>
                <w:sz w:val="20"/>
                <w:szCs w:val="20"/>
              </w:rPr>
              <w:t xml:space="preserve"> &amp; </w:t>
            </w:r>
            <w:proofErr w:type="spellStart"/>
            <w:r w:rsidRPr="00E224FA">
              <w:rPr>
                <w:rFonts w:ascii="Segoe UI" w:eastAsia="宋体" w:hAnsi="Segoe UI" w:cs="Segoe UI"/>
                <w:color w:val="000000" w:themeColor="text1"/>
                <w:kern w:val="0"/>
                <w:sz w:val="20"/>
                <w:szCs w:val="20"/>
              </w:rPr>
              <w:t>Qiniu</w:t>
            </w:r>
            <w:proofErr w:type="spellEnd"/>
            <w:r w:rsidRPr="00E224FA">
              <w:rPr>
                <w:rFonts w:ascii="Segoe UI" w:eastAsia="宋体" w:hAnsi="Segoe UI" w:cs="Segoe UI"/>
                <w:color w:val="000000" w:themeColor="text1"/>
                <w:kern w:val="0"/>
                <w:sz w:val="20"/>
                <w:szCs w:val="20"/>
              </w:rPr>
              <w:t xml:space="preserve"> &amp; </w:t>
            </w:r>
            <w:proofErr w:type="spellStart"/>
            <w:r w:rsidRPr="00E224FA">
              <w:rPr>
                <w:rFonts w:ascii="Segoe UI" w:eastAsia="宋体" w:hAnsi="Segoe UI" w:cs="Segoe UI"/>
                <w:color w:val="000000" w:themeColor="text1"/>
                <w:kern w:val="0"/>
                <w:sz w:val="20"/>
                <w:szCs w:val="20"/>
              </w:rPr>
              <w:t>QcloudCOS</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云存储</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Protobuf</w:t>
            </w:r>
            <w:proofErr w:type="spellEnd"/>
            <w:r w:rsidRPr="00E224FA">
              <w:rPr>
                <w:rFonts w:ascii="Segoe UI" w:eastAsia="宋体" w:hAnsi="Segoe UI" w:cs="Segoe UI"/>
                <w:color w:val="000000" w:themeColor="text1"/>
                <w:kern w:val="0"/>
                <w:sz w:val="20"/>
                <w:szCs w:val="20"/>
              </w:rPr>
              <w:t xml:space="preserve"> &amp; </w:t>
            </w:r>
            <w:proofErr w:type="spellStart"/>
            <w:r w:rsidRPr="00E224FA">
              <w:rPr>
                <w:rFonts w:ascii="Segoe UI" w:eastAsia="宋体" w:hAnsi="Segoe UI" w:cs="Segoe UI"/>
                <w:color w:val="000000" w:themeColor="text1"/>
                <w:kern w:val="0"/>
                <w:sz w:val="20"/>
                <w:szCs w:val="20"/>
              </w:rPr>
              <w:t>json</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数据序列化</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Maven</w:t>
            </w:r>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项目构建管理</w:t>
            </w:r>
          </w:p>
        </w:tc>
      </w:tr>
      <w:tr w:rsidR="00B74FDF" w:rsidRPr="00E224FA" w:rsidTr="00B74FDF">
        <w:trPr>
          <w:trHeight w:val="312"/>
        </w:trPr>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proofErr w:type="spellStart"/>
            <w:r w:rsidRPr="00E224FA">
              <w:rPr>
                <w:rFonts w:ascii="Segoe UI" w:eastAsia="宋体" w:hAnsi="Segoe UI" w:cs="Segoe UI"/>
                <w:color w:val="000000" w:themeColor="text1"/>
                <w:kern w:val="0"/>
                <w:sz w:val="20"/>
                <w:szCs w:val="20"/>
              </w:rPr>
              <w:t>Netty-socketio</w:t>
            </w:r>
            <w:proofErr w:type="spellEnd"/>
          </w:p>
        </w:tc>
        <w:tc>
          <w:tcPr>
            <w:tcW w:w="4148" w:type="dxa"/>
            <w:hideMark/>
          </w:tcPr>
          <w:p w:rsidR="00E224FA" w:rsidRPr="00E224FA" w:rsidRDefault="00E224FA" w:rsidP="00E224FA">
            <w:pPr>
              <w:widowControl/>
              <w:jc w:val="left"/>
              <w:rPr>
                <w:rFonts w:ascii="Segoe UI" w:eastAsia="宋体" w:hAnsi="Segoe UI" w:cs="Segoe UI"/>
                <w:color w:val="000000" w:themeColor="text1"/>
                <w:kern w:val="0"/>
                <w:sz w:val="20"/>
                <w:szCs w:val="20"/>
              </w:rPr>
            </w:pPr>
            <w:r w:rsidRPr="00E224FA">
              <w:rPr>
                <w:rFonts w:ascii="Segoe UI" w:eastAsia="宋体" w:hAnsi="Segoe UI" w:cs="Segoe UI"/>
                <w:color w:val="000000" w:themeColor="text1"/>
                <w:kern w:val="0"/>
                <w:sz w:val="20"/>
                <w:szCs w:val="20"/>
              </w:rPr>
              <w:t>实时推送</w:t>
            </w:r>
          </w:p>
        </w:tc>
      </w:tr>
    </w:tbl>
    <w:p w:rsidR="00E224FA" w:rsidRPr="00E224FA" w:rsidRDefault="00E224FA" w:rsidP="00E224FA">
      <w:pPr>
        <w:rPr>
          <w:highlight w:val="yellow"/>
        </w:rPr>
      </w:pPr>
    </w:p>
    <w:p w:rsidR="007533D9" w:rsidRPr="00E93B59" w:rsidRDefault="00EA2960">
      <w:pPr>
        <w:pStyle w:val="2"/>
        <w:numPr>
          <w:ilvl w:val="0"/>
          <w:numId w:val="11"/>
        </w:numPr>
        <w:rPr>
          <w:rFonts w:ascii="仿宋" w:eastAsia="仿宋" w:hAnsi="仿宋" w:cs="仿宋"/>
          <w:sz w:val="32"/>
        </w:rPr>
      </w:pPr>
      <w:r w:rsidRPr="00E93B59">
        <w:rPr>
          <w:rFonts w:ascii="仿宋" w:eastAsia="仿宋" w:hAnsi="仿宋" w:cs="仿宋" w:hint="eastAsia"/>
          <w:sz w:val="32"/>
        </w:rPr>
        <w:t>技术路线</w:t>
      </w:r>
      <w:bookmarkEnd w:id="214"/>
      <w:bookmarkEnd w:id="215"/>
      <w:bookmarkEnd w:id="216"/>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系统技术路线需综合考虑实用、成熟、先进性、可扩展性，同时考虑系统的易用性、易维护性。因此，本系统建设采用的技术选型方案是服务</w:t>
      </w:r>
      <w:proofErr w:type="gramStart"/>
      <w:r>
        <w:rPr>
          <w:rFonts w:ascii="仿宋" w:eastAsia="仿宋" w:hAnsi="仿宋" w:cs="仿宋" w:hint="eastAsia"/>
          <w:sz w:val="32"/>
          <w:szCs w:val="32"/>
        </w:rPr>
        <w:t>端采用</w:t>
      </w:r>
      <w:proofErr w:type="gramEnd"/>
      <w:r>
        <w:rPr>
          <w:rFonts w:ascii="仿宋" w:eastAsia="仿宋" w:hAnsi="仿宋" w:cs="仿宋" w:hint="eastAsia"/>
          <w:sz w:val="32"/>
          <w:szCs w:val="32"/>
        </w:rPr>
        <w:t>B/S的瘦客户端模式，客户端采用移动APP模式，以</w:t>
      </w:r>
      <w:proofErr w:type="spellStart"/>
      <w:r>
        <w:rPr>
          <w:rFonts w:ascii="仿宋" w:eastAsia="仿宋" w:hAnsi="仿宋" w:cs="仿宋" w:hint="eastAsia"/>
          <w:sz w:val="32"/>
          <w:szCs w:val="32"/>
        </w:rPr>
        <w:t>dubbo</w:t>
      </w:r>
      <w:proofErr w:type="spellEnd"/>
      <w:r>
        <w:rPr>
          <w:rFonts w:ascii="仿宋" w:eastAsia="仿宋" w:hAnsi="仿宋" w:cs="仿宋" w:hint="eastAsia"/>
          <w:sz w:val="32"/>
          <w:szCs w:val="32"/>
        </w:rPr>
        <w:t>、</w:t>
      </w:r>
      <w:proofErr w:type="spellStart"/>
      <w:r>
        <w:rPr>
          <w:rFonts w:ascii="仿宋" w:eastAsia="仿宋" w:hAnsi="仿宋" w:cs="仿宋" w:hint="eastAsia"/>
          <w:sz w:val="32"/>
          <w:szCs w:val="32"/>
        </w:rPr>
        <w:t>SpringMVC</w:t>
      </w:r>
      <w:proofErr w:type="spellEnd"/>
      <w:r>
        <w:rPr>
          <w:rFonts w:ascii="仿宋" w:eastAsia="仿宋" w:hAnsi="仿宋" w:cs="仿宋" w:hint="eastAsia"/>
          <w:sz w:val="32"/>
          <w:szCs w:val="32"/>
        </w:rPr>
        <w:t>以及</w:t>
      </w:r>
      <w:proofErr w:type="spellStart"/>
      <w:r>
        <w:rPr>
          <w:rFonts w:ascii="仿宋" w:eastAsia="仿宋" w:hAnsi="仿宋" w:cs="仿宋" w:hint="eastAsia"/>
          <w:sz w:val="32"/>
          <w:szCs w:val="32"/>
        </w:rPr>
        <w:t>Mybatis</w:t>
      </w:r>
      <w:proofErr w:type="spellEnd"/>
      <w:r>
        <w:rPr>
          <w:rFonts w:ascii="仿宋" w:eastAsia="仿宋" w:hAnsi="仿宋" w:cs="仿宋" w:hint="eastAsia"/>
          <w:sz w:val="32"/>
          <w:szCs w:val="32"/>
        </w:rPr>
        <w:t>技术框架为基础，建立面向服务（SOA）的分层系统架构，</w:t>
      </w:r>
      <w:proofErr w:type="spellStart"/>
      <w:r>
        <w:rPr>
          <w:rFonts w:ascii="仿宋" w:eastAsia="仿宋" w:hAnsi="仿宋" w:cs="仿宋" w:hint="eastAsia"/>
          <w:sz w:val="32"/>
          <w:szCs w:val="32"/>
        </w:rPr>
        <w:t>Mysql</w:t>
      </w:r>
      <w:proofErr w:type="spellEnd"/>
      <w:r>
        <w:rPr>
          <w:rFonts w:ascii="仿宋" w:eastAsia="仿宋" w:hAnsi="仿宋" w:cs="仿宋" w:hint="eastAsia"/>
          <w:sz w:val="32"/>
          <w:szCs w:val="32"/>
        </w:rPr>
        <w:t>作为数据库基础软件平台，从而支持多用户、多事务、</w:t>
      </w:r>
      <w:r>
        <w:rPr>
          <w:rFonts w:ascii="仿宋" w:eastAsia="仿宋" w:hAnsi="仿宋" w:cs="仿宋" w:hint="eastAsia"/>
          <w:sz w:val="32"/>
          <w:szCs w:val="32"/>
        </w:rPr>
        <w:lastRenderedPageBreak/>
        <w:t>高并发规模应用。主要内容如下：</w:t>
      </w:r>
    </w:p>
    <w:p w:rsidR="007533D9" w:rsidRDefault="007533D9">
      <w:pPr>
        <w:pStyle w:val="af3"/>
        <w:keepNext/>
        <w:keepLines/>
        <w:numPr>
          <w:ilvl w:val="0"/>
          <w:numId w:val="14"/>
        </w:numPr>
        <w:spacing w:before="260" w:after="260" w:line="416" w:lineRule="auto"/>
        <w:ind w:firstLineChars="0"/>
        <w:outlineLvl w:val="2"/>
        <w:rPr>
          <w:rStyle w:val="af2"/>
          <w:rFonts w:ascii="仿宋" w:eastAsia="仿宋" w:hAnsi="仿宋" w:cs="仿宋"/>
          <w:b/>
          <w:bCs/>
          <w:vanish/>
          <w:color w:val="auto"/>
          <w:sz w:val="32"/>
          <w:szCs w:val="32"/>
          <w:u w:val="none"/>
        </w:rPr>
      </w:pPr>
      <w:bookmarkStart w:id="217" w:name="_Toc527913218"/>
      <w:bookmarkStart w:id="218" w:name="_Toc3143401"/>
      <w:bookmarkStart w:id="219" w:name="_Toc3129423"/>
      <w:bookmarkStart w:id="220" w:name="_Toc6352"/>
      <w:bookmarkStart w:id="221" w:name="_Toc527913453"/>
      <w:bookmarkStart w:id="222" w:name="_Toc8535"/>
      <w:bookmarkStart w:id="223" w:name="_Toc527913036"/>
      <w:bookmarkStart w:id="224" w:name="_Toc3143902"/>
      <w:bookmarkStart w:id="225" w:name="_Toc3121470"/>
      <w:bookmarkStart w:id="226" w:name="_Toc3121400"/>
      <w:bookmarkStart w:id="227" w:name="_Toc3129487"/>
      <w:bookmarkStart w:id="228" w:name="_Toc3144041"/>
      <w:bookmarkStart w:id="229" w:name="_Toc3143836"/>
      <w:bookmarkEnd w:id="217"/>
      <w:bookmarkEnd w:id="218"/>
      <w:bookmarkEnd w:id="219"/>
      <w:bookmarkEnd w:id="220"/>
      <w:bookmarkEnd w:id="221"/>
      <w:bookmarkEnd w:id="222"/>
      <w:bookmarkEnd w:id="223"/>
      <w:bookmarkEnd w:id="224"/>
      <w:bookmarkEnd w:id="225"/>
      <w:bookmarkEnd w:id="226"/>
      <w:bookmarkEnd w:id="227"/>
      <w:bookmarkEnd w:id="228"/>
      <w:bookmarkEnd w:id="229"/>
    </w:p>
    <w:p w:rsidR="007533D9" w:rsidRDefault="007533D9">
      <w:pPr>
        <w:pStyle w:val="af3"/>
        <w:keepNext/>
        <w:keepLines/>
        <w:numPr>
          <w:ilvl w:val="0"/>
          <w:numId w:val="14"/>
        </w:numPr>
        <w:spacing w:before="260" w:after="260" w:line="416" w:lineRule="auto"/>
        <w:ind w:firstLineChars="0"/>
        <w:outlineLvl w:val="2"/>
        <w:rPr>
          <w:rStyle w:val="af2"/>
          <w:rFonts w:ascii="仿宋" w:eastAsia="仿宋" w:hAnsi="仿宋" w:cs="仿宋"/>
          <w:b/>
          <w:bCs/>
          <w:vanish/>
          <w:color w:val="auto"/>
          <w:sz w:val="32"/>
          <w:szCs w:val="32"/>
          <w:u w:val="none"/>
        </w:rPr>
      </w:pPr>
      <w:bookmarkStart w:id="230" w:name="_Toc3129488"/>
      <w:bookmarkStart w:id="231" w:name="_Toc3144042"/>
      <w:bookmarkStart w:id="232" w:name="_Toc30709"/>
      <w:bookmarkStart w:id="233" w:name="_Toc527913454"/>
      <w:bookmarkStart w:id="234" w:name="_Toc22653"/>
      <w:bookmarkStart w:id="235" w:name="_Toc527913037"/>
      <w:bookmarkStart w:id="236" w:name="_Toc3121471"/>
      <w:bookmarkStart w:id="237" w:name="_Toc527913219"/>
      <w:bookmarkStart w:id="238" w:name="_Toc3121401"/>
      <w:bookmarkStart w:id="239" w:name="_Toc3143903"/>
      <w:bookmarkStart w:id="240" w:name="_Toc3143402"/>
      <w:bookmarkStart w:id="241" w:name="_Toc3129424"/>
      <w:bookmarkStart w:id="242" w:name="_Toc3143837"/>
      <w:bookmarkEnd w:id="230"/>
      <w:bookmarkEnd w:id="231"/>
      <w:bookmarkEnd w:id="232"/>
      <w:bookmarkEnd w:id="233"/>
      <w:bookmarkEnd w:id="234"/>
      <w:bookmarkEnd w:id="235"/>
      <w:bookmarkEnd w:id="236"/>
      <w:bookmarkEnd w:id="237"/>
      <w:bookmarkEnd w:id="238"/>
      <w:bookmarkEnd w:id="239"/>
      <w:bookmarkEnd w:id="240"/>
      <w:bookmarkEnd w:id="241"/>
      <w:bookmarkEnd w:id="242"/>
    </w:p>
    <w:p w:rsidR="007533D9" w:rsidRDefault="007533D9">
      <w:pPr>
        <w:pStyle w:val="af3"/>
        <w:keepNext/>
        <w:keepLines/>
        <w:numPr>
          <w:ilvl w:val="0"/>
          <w:numId w:val="14"/>
        </w:numPr>
        <w:spacing w:before="260" w:after="260" w:line="416" w:lineRule="auto"/>
        <w:ind w:firstLineChars="0"/>
        <w:outlineLvl w:val="2"/>
        <w:rPr>
          <w:rStyle w:val="af2"/>
          <w:rFonts w:ascii="仿宋" w:eastAsia="仿宋" w:hAnsi="仿宋" w:cs="仿宋"/>
          <w:b/>
          <w:bCs/>
          <w:vanish/>
          <w:color w:val="auto"/>
          <w:sz w:val="32"/>
          <w:szCs w:val="32"/>
          <w:u w:val="none"/>
        </w:rPr>
      </w:pPr>
      <w:bookmarkStart w:id="243" w:name="_Toc3143403"/>
      <w:bookmarkStart w:id="244" w:name="_Toc3144043"/>
      <w:bookmarkStart w:id="245" w:name="_Toc527913455"/>
      <w:bookmarkStart w:id="246" w:name="_Toc3143838"/>
      <w:bookmarkStart w:id="247" w:name="_Toc22357"/>
      <w:bookmarkStart w:id="248" w:name="_Toc3143904"/>
      <w:bookmarkStart w:id="249" w:name="_Toc3129425"/>
      <w:bookmarkStart w:id="250" w:name="_Toc527913038"/>
      <w:bookmarkStart w:id="251" w:name="_Toc527913220"/>
      <w:bookmarkStart w:id="252" w:name="_Toc3121472"/>
      <w:bookmarkStart w:id="253" w:name="_Toc31517"/>
      <w:bookmarkStart w:id="254" w:name="_Toc3129489"/>
      <w:bookmarkStart w:id="255" w:name="_Toc3121402"/>
      <w:bookmarkEnd w:id="243"/>
      <w:bookmarkEnd w:id="244"/>
      <w:bookmarkEnd w:id="245"/>
      <w:bookmarkEnd w:id="246"/>
      <w:bookmarkEnd w:id="247"/>
      <w:bookmarkEnd w:id="248"/>
      <w:bookmarkEnd w:id="249"/>
      <w:bookmarkEnd w:id="250"/>
      <w:bookmarkEnd w:id="251"/>
      <w:bookmarkEnd w:id="252"/>
      <w:bookmarkEnd w:id="253"/>
      <w:bookmarkEnd w:id="254"/>
      <w:bookmarkEnd w:id="255"/>
    </w:p>
    <w:p w:rsidR="007533D9" w:rsidRDefault="007533D9">
      <w:pPr>
        <w:pStyle w:val="af3"/>
        <w:keepNext/>
        <w:keepLines/>
        <w:numPr>
          <w:ilvl w:val="0"/>
          <w:numId w:val="14"/>
        </w:numPr>
        <w:spacing w:before="260" w:after="260" w:line="416" w:lineRule="auto"/>
        <w:ind w:firstLineChars="0"/>
        <w:outlineLvl w:val="2"/>
        <w:rPr>
          <w:rStyle w:val="af2"/>
          <w:rFonts w:ascii="仿宋" w:eastAsia="仿宋" w:hAnsi="仿宋" w:cs="仿宋"/>
          <w:b/>
          <w:bCs/>
          <w:vanish/>
          <w:color w:val="auto"/>
          <w:sz w:val="32"/>
          <w:szCs w:val="32"/>
          <w:u w:val="none"/>
        </w:rPr>
      </w:pPr>
      <w:bookmarkStart w:id="256" w:name="_Toc8480"/>
      <w:bookmarkStart w:id="257" w:name="_Toc527913456"/>
      <w:bookmarkStart w:id="258" w:name="_Toc527913221"/>
      <w:bookmarkStart w:id="259" w:name="_Toc3121473"/>
      <w:bookmarkStart w:id="260" w:name="_Toc3129490"/>
      <w:bookmarkStart w:id="261" w:name="_Toc3143839"/>
      <w:bookmarkStart w:id="262" w:name="_Toc3143905"/>
      <w:bookmarkStart w:id="263" w:name="_Toc527913039"/>
      <w:bookmarkStart w:id="264" w:name="_Toc3121403"/>
      <w:bookmarkStart w:id="265" w:name="_Toc3129426"/>
      <w:bookmarkStart w:id="266" w:name="_Toc3144044"/>
      <w:bookmarkStart w:id="267" w:name="_Toc3143404"/>
      <w:bookmarkStart w:id="268" w:name="_Toc26443"/>
      <w:bookmarkEnd w:id="256"/>
      <w:bookmarkEnd w:id="257"/>
      <w:bookmarkEnd w:id="258"/>
      <w:bookmarkEnd w:id="259"/>
      <w:bookmarkEnd w:id="260"/>
      <w:bookmarkEnd w:id="261"/>
      <w:bookmarkEnd w:id="262"/>
      <w:bookmarkEnd w:id="263"/>
      <w:bookmarkEnd w:id="264"/>
      <w:bookmarkEnd w:id="265"/>
      <w:bookmarkEnd w:id="266"/>
      <w:bookmarkEnd w:id="267"/>
      <w:bookmarkEnd w:id="268"/>
    </w:p>
    <w:p w:rsidR="007533D9" w:rsidRDefault="00EA2960">
      <w:pPr>
        <w:pStyle w:val="3"/>
        <w:numPr>
          <w:ilvl w:val="1"/>
          <w:numId w:val="14"/>
        </w:numPr>
        <w:rPr>
          <w:rStyle w:val="af2"/>
          <w:rFonts w:ascii="仿宋" w:eastAsia="仿宋" w:hAnsi="仿宋" w:cs="仿宋"/>
          <w:color w:val="auto"/>
          <w:sz w:val="32"/>
          <w:u w:val="none"/>
        </w:rPr>
      </w:pPr>
      <w:bookmarkStart w:id="269" w:name="_Toc25020"/>
      <w:bookmarkStart w:id="270" w:name="_Toc16742_WPSOffice_Level3"/>
      <w:bookmarkStart w:id="271" w:name="_Toc11739_WPSOffice_Level3"/>
      <w:r>
        <w:rPr>
          <w:rStyle w:val="af2"/>
          <w:rFonts w:ascii="仿宋" w:eastAsia="仿宋" w:hAnsi="仿宋" w:cs="仿宋" w:hint="eastAsia"/>
          <w:color w:val="auto"/>
          <w:sz w:val="32"/>
          <w:u w:val="none"/>
        </w:rPr>
        <w:t>B/S架构</w:t>
      </w:r>
      <w:bookmarkEnd w:id="269"/>
      <w:bookmarkEnd w:id="270"/>
      <w:bookmarkEnd w:id="271"/>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采用B/S体系结构（Browser/Server，浏览器/服务器模式），可以实现数据的网络发布，浏览、查询、数据统计等，以满足用户对党建信息的简单查询浏览、统计分析等需要。</w:t>
      </w:r>
    </w:p>
    <w:p w:rsidR="007533D9" w:rsidRDefault="00EA2960">
      <w:pPr>
        <w:pStyle w:val="3"/>
        <w:numPr>
          <w:ilvl w:val="1"/>
          <w:numId w:val="14"/>
        </w:numPr>
        <w:rPr>
          <w:rStyle w:val="af2"/>
          <w:rFonts w:ascii="仿宋" w:eastAsia="仿宋" w:hAnsi="仿宋" w:cs="仿宋"/>
          <w:color w:val="auto"/>
          <w:sz w:val="32"/>
          <w:u w:val="none"/>
        </w:rPr>
      </w:pPr>
      <w:bookmarkStart w:id="272" w:name="_Toc27166_WPSOffice_Level3"/>
      <w:bookmarkStart w:id="273" w:name="_Toc5548"/>
      <w:bookmarkStart w:id="274" w:name="_Toc22205_WPSOffice_Level3"/>
      <w:r>
        <w:rPr>
          <w:rStyle w:val="af2"/>
          <w:rFonts w:ascii="仿宋" w:eastAsia="仿宋" w:hAnsi="仿宋" w:cs="仿宋" w:hint="eastAsia"/>
          <w:color w:val="auto"/>
          <w:sz w:val="32"/>
          <w:u w:val="none"/>
        </w:rPr>
        <w:t>采用企业级应用技术</w:t>
      </w:r>
      <w:bookmarkEnd w:id="272"/>
      <w:bookmarkEnd w:id="273"/>
      <w:bookmarkEnd w:id="274"/>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采用目前先进的、成熟的企业级技术架构，进行基于组件或面向服务的架构体系开发，以保证党建APP系统的先进性和适应性、可扩展性，注重体系架构的兼容性和集成性，保护现有的投资并避免风险。企业级应用技术是经过大量工业实践的、技术成熟的，并且有大量的辅助解决方案供参考与借鉴，是党建APP建设的重要基础。</w:t>
      </w:r>
    </w:p>
    <w:p w:rsidR="007533D9" w:rsidRDefault="00EA2960">
      <w:pPr>
        <w:pStyle w:val="3"/>
        <w:numPr>
          <w:ilvl w:val="1"/>
          <w:numId w:val="14"/>
        </w:numPr>
        <w:rPr>
          <w:rStyle w:val="af2"/>
          <w:rFonts w:ascii="仿宋" w:eastAsia="仿宋" w:hAnsi="仿宋" w:cs="仿宋"/>
          <w:color w:val="auto"/>
          <w:sz w:val="32"/>
          <w:u w:val="none"/>
        </w:rPr>
      </w:pPr>
      <w:bookmarkStart w:id="275" w:name="_Toc31385_WPSOffice_Level3"/>
      <w:bookmarkStart w:id="276" w:name="_Toc11499_WPSOffice_Level3"/>
      <w:bookmarkStart w:id="277" w:name="_Toc12168"/>
      <w:r>
        <w:rPr>
          <w:rStyle w:val="af2"/>
          <w:rFonts w:ascii="仿宋" w:eastAsia="仿宋" w:hAnsi="仿宋" w:cs="仿宋" w:hint="eastAsia"/>
          <w:color w:val="auto"/>
          <w:sz w:val="32"/>
          <w:u w:val="none"/>
        </w:rPr>
        <w:t>基于组件设计、提供定制机制</w:t>
      </w:r>
      <w:bookmarkEnd w:id="275"/>
      <w:bookmarkEnd w:id="276"/>
      <w:bookmarkEnd w:id="277"/>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信息服务系统建设应该由一系列的组件构成，各组件间相互关联、互为依托，支持在服务平台上进行简单应用系统的构建，并支持通过配置对应用系统的修改、重组、再定制和维护，适应党建管理体制和业务模式的变更。</w:t>
      </w:r>
    </w:p>
    <w:p w:rsidR="007533D9" w:rsidRDefault="00EA2960">
      <w:pPr>
        <w:pStyle w:val="3"/>
        <w:numPr>
          <w:ilvl w:val="1"/>
          <w:numId w:val="14"/>
        </w:numPr>
        <w:rPr>
          <w:rStyle w:val="af2"/>
          <w:rFonts w:ascii="仿宋" w:eastAsia="仿宋" w:hAnsi="仿宋" w:cs="仿宋"/>
          <w:color w:val="auto"/>
          <w:sz w:val="32"/>
          <w:u w:val="none"/>
        </w:rPr>
      </w:pPr>
      <w:bookmarkStart w:id="278" w:name="_Toc23274_WPSOffice_Level3"/>
      <w:bookmarkStart w:id="279" w:name="_Toc8862"/>
      <w:bookmarkStart w:id="280" w:name="_Toc31512_WPSOffice_Level3"/>
      <w:r>
        <w:rPr>
          <w:rStyle w:val="af2"/>
          <w:rFonts w:ascii="仿宋" w:eastAsia="仿宋" w:hAnsi="仿宋" w:cs="仿宋" w:hint="eastAsia"/>
          <w:color w:val="auto"/>
          <w:sz w:val="32"/>
          <w:u w:val="none"/>
        </w:rPr>
        <w:t>采用面向服务的体系架构</w:t>
      </w:r>
      <w:bookmarkEnd w:id="278"/>
      <w:bookmarkEnd w:id="279"/>
      <w:bookmarkEnd w:id="280"/>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 xml:space="preserve">采用面向服务的体系架构，即SOA（Service-Oriented </w:t>
      </w:r>
      <w:r>
        <w:rPr>
          <w:rFonts w:ascii="仿宋" w:eastAsia="仿宋" w:hAnsi="仿宋" w:cs="仿宋" w:hint="eastAsia"/>
          <w:sz w:val="32"/>
          <w:szCs w:val="32"/>
        </w:rPr>
        <w:lastRenderedPageBreak/>
        <w:t>Architecture）进行信息服务系统建设。通过基于SOA的搭建平台建设基础共享平台，提供各类定制工具和二次开发环境，用于完成对业务应用系统的定制和搭建，并将形成的应用模型或模版等存储到自动建立支撑数据库中。</w:t>
      </w:r>
    </w:p>
    <w:p w:rsidR="007533D9" w:rsidRDefault="00EA2960">
      <w:pPr>
        <w:pStyle w:val="3"/>
        <w:numPr>
          <w:ilvl w:val="1"/>
          <w:numId w:val="14"/>
        </w:numPr>
        <w:rPr>
          <w:rStyle w:val="af2"/>
          <w:rFonts w:ascii="仿宋" w:eastAsia="仿宋" w:hAnsi="仿宋" w:cs="仿宋"/>
          <w:color w:val="auto"/>
          <w:sz w:val="32"/>
          <w:u w:val="none"/>
        </w:rPr>
      </w:pPr>
      <w:bookmarkStart w:id="281" w:name="_Toc8180_WPSOffice_Level3"/>
      <w:bookmarkStart w:id="282" w:name="_Toc8780"/>
      <w:bookmarkStart w:id="283" w:name="_Toc9353_WPSOffice_Level3"/>
      <w:r>
        <w:rPr>
          <w:rStyle w:val="af2"/>
          <w:rFonts w:ascii="仿宋" w:eastAsia="仿宋" w:hAnsi="仿宋" w:cs="仿宋" w:hint="eastAsia"/>
          <w:color w:val="auto"/>
          <w:sz w:val="32"/>
          <w:u w:val="none"/>
        </w:rPr>
        <w:t>支持多用户、多事务并发规模应用</w:t>
      </w:r>
      <w:bookmarkEnd w:id="281"/>
      <w:bookmarkEnd w:id="282"/>
      <w:bookmarkEnd w:id="283"/>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信息服务系统建设支持多用户在线、多事务并发等规模化应用模式，对用户提交的请求进行快速反应。</w:t>
      </w:r>
    </w:p>
    <w:p w:rsidR="007533D9" w:rsidRDefault="00EA2960">
      <w:pPr>
        <w:pStyle w:val="2"/>
        <w:numPr>
          <w:ilvl w:val="0"/>
          <w:numId w:val="11"/>
        </w:numPr>
        <w:rPr>
          <w:rFonts w:ascii="仿宋" w:eastAsia="仿宋" w:hAnsi="仿宋" w:cs="仿宋"/>
          <w:sz w:val="32"/>
        </w:rPr>
      </w:pPr>
      <w:bookmarkStart w:id="284" w:name="_Toc1948"/>
      <w:bookmarkStart w:id="285" w:name="_Toc31385_WPSOffice_Level2"/>
      <w:bookmarkStart w:id="286" w:name="_Toc3492_WPSOffice_Level2"/>
      <w:r>
        <w:rPr>
          <w:rFonts w:ascii="仿宋" w:eastAsia="仿宋" w:hAnsi="仿宋" w:cs="仿宋" w:hint="eastAsia"/>
          <w:sz w:val="32"/>
        </w:rPr>
        <w:t>关键技术</w:t>
      </w:r>
      <w:bookmarkEnd w:id="284"/>
      <w:bookmarkEnd w:id="285"/>
      <w:bookmarkEnd w:id="286"/>
    </w:p>
    <w:p w:rsidR="007533D9" w:rsidRDefault="007533D9">
      <w:pPr>
        <w:pStyle w:val="af3"/>
        <w:keepNext/>
        <w:keepLines/>
        <w:numPr>
          <w:ilvl w:val="0"/>
          <w:numId w:val="15"/>
        </w:numPr>
        <w:spacing w:before="260" w:after="260" w:line="416" w:lineRule="auto"/>
        <w:ind w:firstLineChars="0"/>
        <w:outlineLvl w:val="2"/>
        <w:rPr>
          <w:rStyle w:val="af2"/>
          <w:rFonts w:ascii="仿宋" w:eastAsia="仿宋" w:hAnsi="仿宋" w:cs="仿宋"/>
          <w:b/>
          <w:bCs/>
          <w:vanish/>
          <w:color w:val="auto"/>
          <w:sz w:val="32"/>
          <w:szCs w:val="32"/>
          <w:u w:val="none"/>
        </w:rPr>
      </w:pPr>
      <w:bookmarkStart w:id="287" w:name="_Toc3144051"/>
      <w:bookmarkStart w:id="288" w:name="_Toc527913228"/>
      <w:bookmarkStart w:id="289" w:name="_Toc527913046"/>
      <w:bookmarkStart w:id="290" w:name="_Toc26645"/>
      <w:bookmarkStart w:id="291" w:name="_Toc3121410"/>
      <w:bookmarkStart w:id="292" w:name="_Toc3129497"/>
      <w:bookmarkStart w:id="293" w:name="_Toc3121480"/>
      <w:bookmarkStart w:id="294" w:name="_Toc7440"/>
      <w:bookmarkStart w:id="295" w:name="_Toc3129433"/>
      <w:bookmarkStart w:id="296" w:name="_Toc527913463"/>
      <w:bookmarkStart w:id="297" w:name="_Toc3143846"/>
      <w:bookmarkStart w:id="298" w:name="_Toc3143912"/>
      <w:bookmarkStart w:id="299" w:name="_Toc3143411"/>
      <w:bookmarkEnd w:id="287"/>
      <w:bookmarkEnd w:id="288"/>
      <w:bookmarkEnd w:id="289"/>
      <w:bookmarkEnd w:id="290"/>
      <w:bookmarkEnd w:id="291"/>
      <w:bookmarkEnd w:id="292"/>
      <w:bookmarkEnd w:id="293"/>
      <w:bookmarkEnd w:id="294"/>
      <w:bookmarkEnd w:id="295"/>
      <w:bookmarkEnd w:id="296"/>
      <w:bookmarkEnd w:id="297"/>
      <w:bookmarkEnd w:id="298"/>
      <w:bookmarkEnd w:id="299"/>
    </w:p>
    <w:p w:rsidR="007533D9" w:rsidRDefault="007533D9">
      <w:pPr>
        <w:pStyle w:val="af3"/>
        <w:keepNext/>
        <w:keepLines/>
        <w:numPr>
          <w:ilvl w:val="0"/>
          <w:numId w:val="15"/>
        </w:numPr>
        <w:spacing w:before="260" w:after="260" w:line="416" w:lineRule="auto"/>
        <w:ind w:firstLineChars="0"/>
        <w:outlineLvl w:val="2"/>
        <w:rPr>
          <w:rStyle w:val="af2"/>
          <w:rFonts w:ascii="仿宋" w:eastAsia="仿宋" w:hAnsi="仿宋" w:cs="仿宋"/>
          <w:b/>
          <w:bCs/>
          <w:vanish/>
          <w:color w:val="auto"/>
          <w:sz w:val="32"/>
          <w:szCs w:val="32"/>
          <w:u w:val="none"/>
        </w:rPr>
      </w:pPr>
      <w:bookmarkStart w:id="300" w:name="_Toc527913464"/>
      <w:bookmarkStart w:id="301" w:name="_Toc3129434"/>
      <w:bookmarkStart w:id="302" w:name="_Toc3129498"/>
      <w:bookmarkStart w:id="303" w:name="_Toc3143412"/>
      <w:bookmarkStart w:id="304" w:name="_Toc3143913"/>
      <w:bookmarkStart w:id="305" w:name="_Toc3143847"/>
      <w:bookmarkStart w:id="306" w:name="_Toc3121481"/>
      <w:bookmarkStart w:id="307" w:name="_Toc838"/>
      <w:bookmarkStart w:id="308" w:name="_Toc30011"/>
      <w:bookmarkStart w:id="309" w:name="_Toc3121411"/>
      <w:bookmarkStart w:id="310" w:name="_Toc527913229"/>
      <w:bookmarkStart w:id="311" w:name="_Toc3144052"/>
      <w:bookmarkStart w:id="312" w:name="_Toc527913047"/>
      <w:bookmarkEnd w:id="300"/>
      <w:bookmarkEnd w:id="301"/>
      <w:bookmarkEnd w:id="302"/>
      <w:bookmarkEnd w:id="303"/>
      <w:bookmarkEnd w:id="304"/>
      <w:bookmarkEnd w:id="305"/>
      <w:bookmarkEnd w:id="306"/>
      <w:bookmarkEnd w:id="307"/>
      <w:bookmarkEnd w:id="308"/>
      <w:bookmarkEnd w:id="309"/>
      <w:bookmarkEnd w:id="310"/>
      <w:bookmarkEnd w:id="311"/>
      <w:bookmarkEnd w:id="312"/>
    </w:p>
    <w:p w:rsidR="007533D9" w:rsidRDefault="007533D9">
      <w:pPr>
        <w:pStyle w:val="af3"/>
        <w:keepNext/>
        <w:keepLines/>
        <w:numPr>
          <w:ilvl w:val="0"/>
          <w:numId w:val="15"/>
        </w:numPr>
        <w:spacing w:before="260" w:after="260" w:line="416" w:lineRule="auto"/>
        <w:ind w:firstLineChars="0"/>
        <w:outlineLvl w:val="2"/>
        <w:rPr>
          <w:rStyle w:val="af2"/>
          <w:rFonts w:ascii="仿宋" w:eastAsia="仿宋" w:hAnsi="仿宋" w:cs="仿宋"/>
          <w:b/>
          <w:bCs/>
          <w:vanish/>
          <w:color w:val="auto"/>
          <w:sz w:val="32"/>
          <w:szCs w:val="32"/>
          <w:u w:val="none"/>
        </w:rPr>
      </w:pPr>
      <w:bookmarkStart w:id="313" w:name="_Toc3121482"/>
      <w:bookmarkStart w:id="314" w:name="_Toc3129435"/>
      <w:bookmarkStart w:id="315" w:name="_Toc3143413"/>
      <w:bookmarkStart w:id="316" w:name="_Toc527913048"/>
      <w:bookmarkStart w:id="317" w:name="_Toc527913465"/>
      <w:bookmarkStart w:id="318" w:name="_Toc3121412"/>
      <w:bookmarkStart w:id="319" w:name="_Toc527913230"/>
      <w:bookmarkStart w:id="320" w:name="_Toc3143848"/>
      <w:bookmarkStart w:id="321" w:name="_Toc3129499"/>
      <w:bookmarkStart w:id="322" w:name="_Toc10513"/>
      <w:bookmarkStart w:id="323" w:name="_Toc3144053"/>
      <w:bookmarkStart w:id="324" w:name="_Toc3143914"/>
      <w:bookmarkEnd w:id="313"/>
      <w:bookmarkEnd w:id="314"/>
      <w:bookmarkEnd w:id="315"/>
      <w:bookmarkEnd w:id="316"/>
      <w:bookmarkEnd w:id="317"/>
      <w:bookmarkEnd w:id="318"/>
      <w:bookmarkEnd w:id="319"/>
      <w:bookmarkEnd w:id="320"/>
      <w:bookmarkEnd w:id="321"/>
      <w:bookmarkEnd w:id="322"/>
      <w:bookmarkEnd w:id="323"/>
      <w:bookmarkEnd w:id="324"/>
    </w:p>
    <w:p w:rsidR="007533D9" w:rsidRDefault="007533D9">
      <w:pPr>
        <w:pStyle w:val="af3"/>
        <w:keepNext/>
        <w:keepLines/>
        <w:numPr>
          <w:ilvl w:val="0"/>
          <w:numId w:val="15"/>
        </w:numPr>
        <w:spacing w:before="260" w:after="260" w:line="416" w:lineRule="auto"/>
        <w:ind w:firstLineChars="0"/>
        <w:outlineLvl w:val="2"/>
        <w:rPr>
          <w:rStyle w:val="af2"/>
          <w:rFonts w:ascii="仿宋" w:eastAsia="仿宋" w:hAnsi="仿宋" w:cs="仿宋"/>
          <w:b/>
          <w:bCs/>
          <w:vanish/>
          <w:color w:val="auto"/>
          <w:sz w:val="32"/>
          <w:szCs w:val="32"/>
          <w:u w:val="none"/>
        </w:rPr>
      </w:pPr>
      <w:bookmarkStart w:id="325" w:name="_Toc527913466"/>
      <w:bookmarkStart w:id="326" w:name="_Toc3121413"/>
      <w:bookmarkStart w:id="327" w:name="_Toc3129500"/>
      <w:bookmarkStart w:id="328" w:name="_Toc1726"/>
      <w:bookmarkStart w:id="329" w:name="_Toc3129436"/>
      <w:bookmarkStart w:id="330" w:name="_Toc527913049"/>
      <w:bookmarkStart w:id="331" w:name="_Toc3143849"/>
      <w:bookmarkStart w:id="332" w:name="_Toc3144054"/>
      <w:bookmarkStart w:id="333" w:name="_Toc3143414"/>
      <w:bookmarkStart w:id="334" w:name="_Toc527913231"/>
      <w:bookmarkStart w:id="335" w:name="_Toc3121483"/>
      <w:bookmarkStart w:id="336" w:name="_Toc3143915"/>
      <w:bookmarkEnd w:id="325"/>
      <w:bookmarkEnd w:id="326"/>
      <w:bookmarkEnd w:id="327"/>
      <w:bookmarkEnd w:id="328"/>
      <w:bookmarkEnd w:id="329"/>
      <w:bookmarkEnd w:id="330"/>
      <w:bookmarkEnd w:id="331"/>
      <w:bookmarkEnd w:id="332"/>
      <w:bookmarkEnd w:id="333"/>
      <w:bookmarkEnd w:id="334"/>
      <w:bookmarkEnd w:id="335"/>
      <w:bookmarkEnd w:id="336"/>
    </w:p>
    <w:p w:rsidR="007533D9" w:rsidRDefault="007533D9">
      <w:pPr>
        <w:pStyle w:val="af3"/>
        <w:keepNext/>
        <w:keepLines/>
        <w:numPr>
          <w:ilvl w:val="0"/>
          <w:numId w:val="15"/>
        </w:numPr>
        <w:spacing w:before="260" w:after="260" w:line="416" w:lineRule="auto"/>
        <w:ind w:firstLineChars="0"/>
        <w:outlineLvl w:val="2"/>
        <w:rPr>
          <w:rStyle w:val="af2"/>
          <w:rFonts w:ascii="仿宋" w:eastAsia="仿宋" w:hAnsi="仿宋" w:cs="仿宋"/>
          <w:b/>
          <w:bCs/>
          <w:vanish/>
          <w:color w:val="auto"/>
          <w:sz w:val="32"/>
          <w:szCs w:val="32"/>
          <w:u w:val="none"/>
        </w:rPr>
      </w:pPr>
      <w:bookmarkStart w:id="337" w:name="_Toc3129437"/>
      <w:bookmarkStart w:id="338" w:name="_Toc3143850"/>
      <w:bookmarkStart w:id="339" w:name="_Toc3121484"/>
      <w:bookmarkStart w:id="340" w:name="_Toc527913050"/>
      <w:bookmarkStart w:id="341" w:name="_Toc3144055"/>
      <w:bookmarkStart w:id="342" w:name="_Toc527913232"/>
      <w:bookmarkStart w:id="343" w:name="_Toc3129501"/>
      <w:bookmarkStart w:id="344" w:name="_Toc3121414"/>
      <w:bookmarkStart w:id="345" w:name="_Toc14235"/>
      <w:bookmarkStart w:id="346" w:name="_Toc3143415"/>
      <w:bookmarkStart w:id="347" w:name="_Toc3143916"/>
      <w:bookmarkStart w:id="348" w:name="_Toc527913467"/>
      <w:bookmarkEnd w:id="337"/>
      <w:bookmarkEnd w:id="338"/>
      <w:bookmarkEnd w:id="339"/>
      <w:bookmarkEnd w:id="340"/>
      <w:bookmarkEnd w:id="341"/>
      <w:bookmarkEnd w:id="342"/>
      <w:bookmarkEnd w:id="343"/>
      <w:bookmarkEnd w:id="344"/>
      <w:bookmarkEnd w:id="345"/>
      <w:bookmarkEnd w:id="346"/>
      <w:bookmarkEnd w:id="347"/>
      <w:bookmarkEnd w:id="348"/>
    </w:p>
    <w:p w:rsidR="007533D9" w:rsidRDefault="00EA2960">
      <w:pPr>
        <w:pStyle w:val="3"/>
        <w:numPr>
          <w:ilvl w:val="1"/>
          <w:numId w:val="15"/>
        </w:numPr>
        <w:rPr>
          <w:rStyle w:val="af2"/>
          <w:rFonts w:ascii="仿宋" w:eastAsia="仿宋" w:hAnsi="仿宋" w:cs="仿宋"/>
          <w:color w:val="auto"/>
          <w:sz w:val="32"/>
          <w:u w:val="none"/>
        </w:rPr>
      </w:pPr>
      <w:bookmarkStart w:id="349" w:name="_Toc9529_WPSOffice_Level3"/>
      <w:bookmarkStart w:id="350" w:name="_Toc468_WPSOffice_Level3"/>
      <w:bookmarkStart w:id="351" w:name="_Toc26375"/>
      <w:proofErr w:type="spellStart"/>
      <w:r>
        <w:rPr>
          <w:rStyle w:val="af2"/>
          <w:rFonts w:ascii="仿宋" w:eastAsia="仿宋" w:hAnsi="仿宋" w:cs="仿宋" w:hint="eastAsia"/>
          <w:color w:val="auto"/>
          <w:sz w:val="32"/>
          <w:u w:val="none"/>
        </w:rPr>
        <w:t>SpringMVC</w:t>
      </w:r>
      <w:bookmarkEnd w:id="349"/>
      <w:bookmarkEnd w:id="350"/>
      <w:bookmarkEnd w:id="351"/>
      <w:proofErr w:type="spellEnd"/>
    </w:p>
    <w:p w:rsidR="007533D9" w:rsidRDefault="00EA2960">
      <w:pPr>
        <w:pStyle w:val="4"/>
        <w:numPr>
          <w:ilvl w:val="2"/>
          <w:numId w:val="15"/>
        </w:numPr>
        <w:rPr>
          <w:rFonts w:ascii="仿宋" w:eastAsia="仿宋" w:hAnsi="仿宋" w:cs="仿宋"/>
          <w:sz w:val="32"/>
          <w:szCs w:val="32"/>
        </w:rPr>
      </w:pPr>
      <w:proofErr w:type="spellStart"/>
      <w:r>
        <w:rPr>
          <w:rFonts w:ascii="仿宋" w:eastAsia="仿宋" w:hAnsi="仿宋" w:cs="仿宋" w:hint="eastAsia"/>
          <w:sz w:val="32"/>
          <w:szCs w:val="32"/>
        </w:rPr>
        <w:t>SpringMVC</w:t>
      </w:r>
      <w:proofErr w:type="spellEnd"/>
      <w:r>
        <w:rPr>
          <w:rFonts w:ascii="仿宋" w:eastAsia="仿宋" w:hAnsi="仿宋" w:cs="仿宋" w:hint="eastAsia"/>
          <w:sz w:val="32"/>
          <w:szCs w:val="32"/>
        </w:rPr>
        <w:t>概述</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Spring MVC是Spring提供的一个强大而灵活的web框架。借助于注解，Spring MVC提供了几乎是POJO的开发模式，使得控制器的开发和测试更加简单。这些控制器一般不直接处理请求，而是将其委托给Spring上下文中的其他bean，通过Spring的依赖注入功能，这些bean被注入到控制器中。</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Spring MVC主要由</w:t>
      </w:r>
      <w:proofErr w:type="spellStart"/>
      <w:r>
        <w:rPr>
          <w:rFonts w:ascii="仿宋" w:eastAsia="仿宋" w:hAnsi="仿宋" w:cs="仿宋" w:hint="eastAsia"/>
          <w:sz w:val="32"/>
          <w:szCs w:val="32"/>
        </w:rPr>
        <w:t>DispatcherServlet</w:t>
      </w:r>
      <w:proofErr w:type="spellEnd"/>
      <w:r>
        <w:rPr>
          <w:rFonts w:ascii="仿宋" w:eastAsia="仿宋" w:hAnsi="仿宋" w:cs="仿宋" w:hint="eastAsia"/>
          <w:sz w:val="32"/>
          <w:szCs w:val="32"/>
        </w:rPr>
        <w:t>、处理器映射、处理器(控制器)、视图解析器、视图组成。他的两个核心是：处理器映射和视图解析器。</w:t>
      </w:r>
    </w:p>
    <w:p w:rsidR="007533D9" w:rsidRDefault="00EA2960">
      <w:pPr>
        <w:pStyle w:val="4"/>
        <w:numPr>
          <w:ilvl w:val="2"/>
          <w:numId w:val="15"/>
        </w:numPr>
        <w:rPr>
          <w:rFonts w:ascii="仿宋" w:eastAsia="仿宋" w:hAnsi="仿宋" w:cs="仿宋"/>
          <w:sz w:val="32"/>
          <w:szCs w:val="32"/>
        </w:rPr>
      </w:pPr>
      <w:proofErr w:type="spellStart"/>
      <w:r>
        <w:rPr>
          <w:rFonts w:ascii="仿宋" w:eastAsia="仿宋" w:hAnsi="仿宋" w:cs="仿宋" w:hint="eastAsia"/>
          <w:sz w:val="32"/>
          <w:szCs w:val="32"/>
        </w:rPr>
        <w:lastRenderedPageBreak/>
        <w:t>SpringMVC</w:t>
      </w:r>
      <w:proofErr w:type="spellEnd"/>
      <w:r>
        <w:rPr>
          <w:rFonts w:ascii="仿宋" w:eastAsia="仿宋" w:hAnsi="仿宋" w:cs="仿宋" w:hint="eastAsia"/>
          <w:sz w:val="32"/>
          <w:szCs w:val="32"/>
        </w:rPr>
        <w:t>运行原理</w:t>
      </w:r>
    </w:p>
    <w:p w:rsidR="007533D9" w:rsidRDefault="00EA2960">
      <w:pPr>
        <w:spacing w:beforeLines="50" w:before="156" w:afterLines="50" w:after="156" w:line="360" w:lineRule="auto"/>
        <w:jc w:val="center"/>
        <w:rPr>
          <w:rFonts w:ascii="仿宋" w:eastAsia="仿宋" w:hAnsi="仿宋" w:cs="仿宋"/>
          <w:sz w:val="32"/>
          <w:szCs w:val="32"/>
        </w:rPr>
      </w:pPr>
      <w:r>
        <w:rPr>
          <w:rFonts w:ascii="仿宋" w:eastAsia="仿宋" w:hAnsi="仿宋" w:cs="仿宋" w:hint="eastAsia"/>
          <w:noProof/>
          <w:sz w:val="32"/>
          <w:szCs w:val="32"/>
        </w:rPr>
        <w:drawing>
          <wp:inline distT="0" distB="0" distL="114300" distR="114300">
            <wp:extent cx="5000625" cy="2703195"/>
            <wp:effectExtent l="0" t="0" r="0" b="1905"/>
            <wp:docPr id="1" name="图片 1" descr="2016042709483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427094830780"/>
                    <pic:cNvPicPr>
                      <a:picLocks noChangeAspect="1"/>
                    </pic:cNvPicPr>
                  </pic:nvPicPr>
                  <pic:blipFill>
                    <a:blip r:embed="rId22"/>
                    <a:stretch>
                      <a:fillRect/>
                    </a:stretch>
                  </pic:blipFill>
                  <pic:spPr>
                    <a:xfrm>
                      <a:off x="0" y="0"/>
                      <a:ext cx="5006830" cy="2707129"/>
                    </a:xfrm>
                    <a:prstGeom prst="rect">
                      <a:avLst/>
                    </a:prstGeom>
                    <a:noFill/>
                    <a:ln w="9525">
                      <a:noFill/>
                    </a:ln>
                  </pic:spPr>
                </pic:pic>
              </a:graphicData>
            </a:graphic>
          </wp:inline>
        </w:drawing>
      </w:r>
    </w:p>
    <w:p w:rsidR="007533D9" w:rsidRDefault="00EA2960">
      <w:pPr>
        <w:spacing w:beforeLines="50" w:before="156" w:afterLines="50" w:after="156" w:line="360" w:lineRule="auto"/>
        <w:jc w:val="center"/>
        <w:rPr>
          <w:rFonts w:ascii="仿宋" w:eastAsia="仿宋" w:hAnsi="仿宋" w:cs="仿宋"/>
          <w:szCs w:val="21"/>
        </w:rPr>
      </w:pPr>
      <w:r>
        <w:rPr>
          <w:rFonts w:ascii="仿宋" w:eastAsia="仿宋" w:hAnsi="仿宋" w:cs="仿宋" w:hint="eastAsia"/>
          <w:szCs w:val="21"/>
        </w:rPr>
        <w:t xml:space="preserve">图4  </w:t>
      </w:r>
      <w:proofErr w:type="spellStart"/>
      <w:r>
        <w:rPr>
          <w:rFonts w:ascii="仿宋" w:eastAsia="仿宋" w:hAnsi="仿宋" w:cs="仿宋" w:hint="eastAsia"/>
          <w:szCs w:val="21"/>
        </w:rPr>
        <w:t>SpringMVC</w:t>
      </w:r>
      <w:proofErr w:type="spellEnd"/>
      <w:r>
        <w:rPr>
          <w:rFonts w:ascii="仿宋" w:eastAsia="仿宋" w:hAnsi="仿宋" w:cs="仿宋" w:hint="eastAsia"/>
          <w:szCs w:val="21"/>
        </w:rPr>
        <w:t>运行原理图</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Http请求：客户端请求提交到</w:t>
      </w:r>
      <w:proofErr w:type="spellStart"/>
      <w:r>
        <w:rPr>
          <w:rFonts w:ascii="仿宋" w:eastAsia="仿宋" w:hAnsi="仿宋" w:cs="仿宋" w:hint="eastAsia"/>
          <w:sz w:val="32"/>
          <w:szCs w:val="32"/>
        </w:rPr>
        <w:t>DispatcherServlet</w:t>
      </w:r>
      <w:proofErr w:type="spellEnd"/>
      <w:r>
        <w:rPr>
          <w:rFonts w:ascii="仿宋" w:eastAsia="仿宋" w:hAnsi="仿宋" w:cs="仿宋" w:hint="eastAsia"/>
          <w:sz w:val="32"/>
          <w:szCs w:val="32"/>
        </w:rPr>
        <w:t xml:space="preserve">。 </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寻找处理器：由</w:t>
      </w:r>
      <w:proofErr w:type="spellStart"/>
      <w:r>
        <w:rPr>
          <w:rFonts w:ascii="仿宋" w:eastAsia="仿宋" w:hAnsi="仿宋" w:cs="仿宋" w:hint="eastAsia"/>
          <w:sz w:val="32"/>
          <w:szCs w:val="32"/>
        </w:rPr>
        <w:t>DispatcherServlet</w:t>
      </w:r>
      <w:proofErr w:type="spellEnd"/>
      <w:r>
        <w:rPr>
          <w:rFonts w:ascii="仿宋" w:eastAsia="仿宋" w:hAnsi="仿宋" w:cs="仿宋" w:hint="eastAsia"/>
          <w:sz w:val="32"/>
          <w:szCs w:val="32"/>
        </w:rPr>
        <w:t>控制器查询一个或多个</w:t>
      </w:r>
      <w:proofErr w:type="spellStart"/>
      <w:r>
        <w:rPr>
          <w:rFonts w:ascii="仿宋" w:eastAsia="仿宋" w:hAnsi="仿宋" w:cs="仿宋" w:hint="eastAsia"/>
          <w:sz w:val="32"/>
          <w:szCs w:val="32"/>
        </w:rPr>
        <w:t>HandlerMapping</w:t>
      </w:r>
      <w:proofErr w:type="spellEnd"/>
      <w:r>
        <w:rPr>
          <w:rFonts w:ascii="仿宋" w:eastAsia="仿宋" w:hAnsi="仿宋" w:cs="仿宋" w:hint="eastAsia"/>
          <w:sz w:val="32"/>
          <w:szCs w:val="32"/>
        </w:rPr>
        <w:t xml:space="preserve">，找到处理请求的Controller。 </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调用处理器：</w:t>
      </w:r>
      <w:proofErr w:type="spellStart"/>
      <w:r>
        <w:rPr>
          <w:rFonts w:ascii="仿宋" w:eastAsia="仿宋" w:hAnsi="仿宋" w:cs="仿宋" w:hint="eastAsia"/>
          <w:sz w:val="32"/>
          <w:szCs w:val="32"/>
        </w:rPr>
        <w:t>DispatcherServlet</w:t>
      </w:r>
      <w:proofErr w:type="spellEnd"/>
      <w:r>
        <w:rPr>
          <w:rFonts w:ascii="仿宋" w:eastAsia="仿宋" w:hAnsi="仿宋" w:cs="仿宋" w:hint="eastAsia"/>
          <w:sz w:val="32"/>
          <w:szCs w:val="32"/>
        </w:rPr>
        <w:t xml:space="preserve">将请求提交到Controller。 </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调用业务处理和返回结果：Controller调用业务逻辑处理后，返回</w:t>
      </w:r>
      <w:proofErr w:type="spellStart"/>
      <w:r>
        <w:rPr>
          <w:rFonts w:ascii="仿宋" w:eastAsia="仿宋" w:hAnsi="仿宋" w:cs="仿宋" w:hint="eastAsia"/>
          <w:sz w:val="32"/>
          <w:szCs w:val="32"/>
        </w:rPr>
        <w:t>ModelAndView</w:t>
      </w:r>
      <w:proofErr w:type="spellEnd"/>
      <w:r>
        <w:rPr>
          <w:rFonts w:ascii="仿宋" w:eastAsia="仿宋" w:hAnsi="仿宋" w:cs="仿宋" w:hint="eastAsia"/>
          <w:sz w:val="32"/>
          <w:szCs w:val="32"/>
        </w:rPr>
        <w:t xml:space="preserve">。 </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 xml:space="preserve">处理视图映射并返回模型： </w:t>
      </w:r>
      <w:proofErr w:type="spellStart"/>
      <w:r>
        <w:rPr>
          <w:rFonts w:ascii="仿宋" w:eastAsia="仿宋" w:hAnsi="仿宋" w:cs="仿宋" w:hint="eastAsia"/>
          <w:sz w:val="32"/>
          <w:szCs w:val="32"/>
        </w:rPr>
        <w:t>DispatcherServlet</w:t>
      </w:r>
      <w:proofErr w:type="spellEnd"/>
      <w:r>
        <w:rPr>
          <w:rFonts w:ascii="仿宋" w:eastAsia="仿宋" w:hAnsi="仿宋" w:cs="仿宋" w:hint="eastAsia"/>
          <w:sz w:val="32"/>
          <w:szCs w:val="32"/>
        </w:rPr>
        <w:t>查询一个或多个</w:t>
      </w:r>
      <w:proofErr w:type="spellStart"/>
      <w:r>
        <w:rPr>
          <w:rFonts w:ascii="仿宋" w:eastAsia="仿宋" w:hAnsi="仿宋" w:cs="仿宋" w:hint="eastAsia"/>
          <w:sz w:val="32"/>
          <w:szCs w:val="32"/>
        </w:rPr>
        <w:t>ViewResoler</w:t>
      </w:r>
      <w:proofErr w:type="spellEnd"/>
      <w:r>
        <w:rPr>
          <w:rFonts w:ascii="仿宋" w:eastAsia="仿宋" w:hAnsi="仿宋" w:cs="仿宋" w:hint="eastAsia"/>
          <w:sz w:val="32"/>
          <w:szCs w:val="32"/>
        </w:rPr>
        <w:t>视图解析器，找到</w:t>
      </w:r>
      <w:proofErr w:type="spellStart"/>
      <w:r>
        <w:rPr>
          <w:rFonts w:ascii="仿宋" w:eastAsia="仿宋" w:hAnsi="仿宋" w:cs="仿宋" w:hint="eastAsia"/>
          <w:sz w:val="32"/>
          <w:szCs w:val="32"/>
        </w:rPr>
        <w:t>ModelAndView</w:t>
      </w:r>
      <w:proofErr w:type="spellEnd"/>
      <w:r>
        <w:rPr>
          <w:rFonts w:ascii="仿宋" w:eastAsia="仿宋" w:hAnsi="仿宋" w:cs="仿宋" w:hint="eastAsia"/>
          <w:sz w:val="32"/>
          <w:szCs w:val="32"/>
        </w:rPr>
        <w:t xml:space="preserve">指定的视图。 </w:t>
      </w:r>
    </w:p>
    <w:p w:rsidR="007533D9" w:rsidRDefault="00EA2960">
      <w:pPr>
        <w:pStyle w:val="af3"/>
        <w:numPr>
          <w:ilvl w:val="0"/>
          <w:numId w:val="16"/>
        </w:numPr>
        <w:spacing w:beforeLines="50" w:before="156" w:afterLines="50" w:after="156" w:line="360" w:lineRule="auto"/>
        <w:ind w:firstLineChars="0"/>
        <w:rPr>
          <w:rFonts w:ascii="仿宋" w:eastAsia="仿宋" w:hAnsi="仿宋" w:cs="仿宋"/>
          <w:sz w:val="32"/>
          <w:szCs w:val="32"/>
        </w:rPr>
      </w:pPr>
      <w:r>
        <w:rPr>
          <w:rFonts w:ascii="仿宋" w:eastAsia="仿宋" w:hAnsi="仿宋" w:cs="仿宋" w:hint="eastAsia"/>
          <w:sz w:val="32"/>
          <w:szCs w:val="32"/>
        </w:rPr>
        <w:t>Http响应：视图负责将结果显示到客户端。</w:t>
      </w:r>
    </w:p>
    <w:p w:rsidR="007533D9" w:rsidRDefault="00EA2960">
      <w:pPr>
        <w:pStyle w:val="3"/>
        <w:numPr>
          <w:ilvl w:val="1"/>
          <w:numId w:val="15"/>
        </w:numPr>
        <w:rPr>
          <w:rStyle w:val="af2"/>
          <w:rFonts w:ascii="仿宋" w:eastAsia="仿宋" w:hAnsi="仿宋" w:cs="仿宋"/>
          <w:color w:val="auto"/>
          <w:sz w:val="32"/>
          <w:u w:val="none"/>
        </w:rPr>
      </w:pPr>
      <w:bookmarkStart w:id="352" w:name="_Toc29610"/>
      <w:bookmarkStart w:id="353" w:name="_Toc16720_WPSOffice_Level3"/>
      <w:bookmarkStart w:id="354" w:name="_Toc24686_WPSOffice_Level3"/>
      <w:proofErr w:type="spellStart"/>
      <w:r>
        <w:rPr>
          <w:rStyle w:val="af2"/>
          <w:rFonts w:ascii="仿宋" w:eastAsia="仿宋" w:hAnsi="仿宋" w:cs="仿宋" w:hint="eastAsia"/>
          <w:color w:val="auto"/>
          <w:sz w:val="32"/>
          <w:u w:val="none"/>
        </w:rPr>
        <w:lastRenderedPageBreak/>
        <w:t>MyBatis</w:t>
      </w:r>
      <w:bookmarkEnd w:id="352"/>
      <w:bookmarkEnd w:id="353"/>
      <w:bookmarkEnd w:id="354"/>
      <w:proofErr w:type="spellEnd"/>
    </w:p>
    <w:p w:rsidR="007533D9" w:rsidRDefault="00EA2960">
      <w:pPr>
        <w:spacing w:beforeLines="50" w:before="156" w:afterLines="50" w:after="156" w:line="360" w:lineRule="auto"/>
        <w:ind w:firstLineChars="200" w:firstLine="640"/>
        <w:rPr>
          <w:rFonts w:ascii="仿宋" w:eastAsia="仿宋" w:hAnsi="仿宋" w:cs="仿宋"/>
          <w:sz w:val="32"/>
          <w:szCs w:val="32"/>
        </w:rPr>
      </w:pPr>
      <w:proofErr w:type="spellStart"/>
      <w:r>
        <w:rPr>
          <w:rFonts w:ascii="仿宋" w:eastAsia="仿宋" w:hAnsi="仿宋" w:cs="仿宋" w:hint="eastAsia"/>
          <w:sz w:val="32"/>
          <w:szCs w:val="32"/>
        </w:rPr>
        <w:t>MyBatis</w:t>
      </w:r>
      <w:proofErr w:type="spellEnd"/>
      <w:r>
        <w:rPr>
          <w:rFonts w:ascii="仿宋" w:eastAsia="仿宋" w:hAnsi="仿宋" w:cs="仿宋" w:hint="eastAsia"/>
          <w:sz w:val="32"/>
          <w:szCs w:val="32"/>
        </w:rPr>
        <w:t xml:space="preserve"> 是支持普通 SQL查询，存储过程和高级映射的优秀持久层框架。</w:t>
      </w:r>
      <w:proofErr w:type="spellStart"/>
      <w:r>
        <w:rPr>
          <w:rFonts w:ascii="仿宋" w:eastAsia="仿宋" w:hAnsi="仿宋" w:cs="仿宋" w:hint="eastAsia"/>
          <w:sz w:val="32"/>
          <w:szCs w:val="32"/>
        </w:rPr>
        <w:t>MyBatis</w:t>
      </w:r>
      <w:proofErr w:type="spellEnd"/>
      <w:r>
        <w:rPr>
          <w:rFonts w:ascii="仿宋" w:eastAsia="仿宋" w:hAnsi="仿宋" w:cs="仿宋" w:hint="eastAsia"/>
          <w:sz w:val="32"/>
          <w:szCs w:val="32"/>
        </w:rPr>
        <w:t xml:space="preserve"> 消除了几乎所有的JDBC代码和参数的手工设置以及结果集的检索。</w:t>
      </w:r>
      <w:proofErr w:type="spellStart"/>
      <w:r>
        <w:rPr>
          <w:rFonts w:ascii="仿宋" w:eastAsia="仿宋" w:hAnsi="仿宋" w:cs="仿宋" w:hint="eastAsia"/>
          <w:sz w:val="32"/>
          <w:szCs w:val="32"/>
        </w:rPr>
        <w:t>MyBatis</w:t>
      </w:r>
      <w:proofErr w:type="spellEnd"/>
      <w:r>
        <w:rPr>
          <w:rFonts w:ascii="仿宋" w:eastAsia="仿宋" w:hAnsi="仿宋" w:cs="仿宋" w:hint="eastAsia"/>
          <w:sz w:val="32"/>
          <w:szCs w:val="32"/>
        </w:rPr>
        <w:t xml:space="preserve"> 使用简单的 XML或注解用于配置和原始映射，将接口和 Java 的POJO（Plain Ordinary Java Objects，普通的 Java对象）映射成数据库中的记录。</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我们把</w:t>
      </w:r>
      <w:proofErr w:type="spellStart"/>
      <w:r>
        <w:rPr>
          <w:rFonts w:ascii="仿宋" w:eastAsia="仿宋" w:hAnsi="仿宋" w:cs="仿宋" w:hint="eastAsia"/>
          <w:sz w:val="32"/>
          <w:szCs w:val="32"/>
        </w:rPr>
        <w:t>Mybatis</w:t>
      </w:r>
      <w:proofErr w:type="spellEnd"/>
      <w:r>
        <w:rPr>
          <w:rFonts w:ascii="仿宋" w:eastAsia="仿宋" w:hAnsi="仿宋" w:cs="仿宋" w:hint="eastAsia"/>
          <w:sz w:val="32"/>
          <w:szCs w:val="32"/>
        </w:rPr>
        <w:t>的功能架构分为三层：</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(1)API接口层：提供给外部使用的接口API，开发人员通过这些本地API来操纵数据库。接口层</w:t>
      </w:r>
      <w:proofErr w:type="gramStart"/>
      <w:r>
        <w:rPr>
          <w:rFonts w:ascii="仿宋" w:eastAsia="仿宋" w:hAnsi="仿宋" w:cs="仿宋" w:hint="eastAsia"/>
          <w:sz w:val="32"/>
          <w:szCs w:val="32"/>
        </w:rPr>
        <w:t>一</w:t>
      </w:r>
      <w:proofErr w:type="gramEnd"/>
      <w:r>
        <w:rPr>
          <w:rFonts w:ascii="仿宋" w:eastAsia="仿宋" w:hAnsi="仿宋" w:cs="仿宋" w:hint="eastAsia"/>
          <w:sz w:val="32"/>
          <w:szCs w:val="32"/>
        </w:rPr>
        <w:t>接收到调用请求就会调用数据处理层来完成具体的数据处理。</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(2)数据处理层：负责具体的SQL查找、SQL解析、SQL执行和执行结果映射处理等。它主要的目的是根据调用的请求完成一次数据库操作。</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(3)基础支撑层：负责</w:t>
      </w:r>
      <w:proofErr w:type="gramStart"/>
      <w:r>
        <w:rPr>
          <w:rFonts w:ascii="仿宋" w:eastAsia="仿宋" w:hAnsi="仿宋" w:cs="仿宋" w:hint="eastAsia"/>
          <w:sz w:val="32"/>
          <w:szCs w:val="32"/>
        </w:rPr>
        <w:t>最</w:t>
      </w:r>
      <w:proofErr w:type="gramEnd"/>
      <w:r>
        <w:rPr>
          <w:rFonts w:ascii="仿宋" w:eastAsia="仿宋" w:hAnsi="仿宋" w:cs="仿宋" w:hint="eastAsia"/>
          <w:sz w:val="32"/>
          <w:szCs w:val="32"/>
        </w:rPr>
        <w:t>基础的功能支撑，包括连接管理、事务管理、配置加载和缓存处理，这些都是共用的东西，将他们抽取出来作为</w:t>
      </w:r>
      <w:proofErr w:type="gramStart"/>
      <w:r>
        <w:rPr>
          <w:rFonts w:ascii="仿宋" w:eastAsia="仿宋" w:hAnsi="仿宋" w:cs="仿宋" w:hint="eastAsia"/>
          <w:sz w:val="32"/>
          <w:szCs w:val="32"/>
        </w:rPr>
        <w:t>最</w:t>
      </w:r>
      <w:proofErr w:type="gramEnd"/>
      <w:r>
        <w:rPr>
          <w:rFonts w:ascii="仿宋" w:eastAsia="仿宋" w:hAnsi="仿宋" w:cs="仿宋" w:hint="eastAsia"/>
          <w:sz w:val="32"/>
          <w:szCs w:val="32"/>
        </w:rPr>
        <w:t>基础的组件。为上层的数据处理层提供</w:t>
      </w:r>
      <w:proofErr w:type="gramStart"/>
      <w:r>
        <w:rPr>
          <w:rFonts w:ascii="仿宋" w:eastAsia="仿宋" w:hAnsi="仿宋" w:cs="仿宋" w:hint="eastAsia"/>
          <w:sz w:val="32"/>
          <w:szCs w:val="32"/>
        </w:rPr>
        <w:t>最</w:t>
      </w:r>
      <w:proofErr w:type="gramEnd"/>
      <w:r>
        <w:rPr>
          <w:rFonts w:ascii="仿宋" w:eastAsia="仿宋" w:hAnsi="仿宋" w:cs="仿宋" w:hint="eastAsia"/>
          <w:sz w:val="32"/>
          <w:szCs w:val="32"/>
        </w:rPr>
        <w:t>基础的支撑。</w:t>
      </w:r>
    </w:p>
    <w:p w:rsidR="007533D9" w:rsidRDefault="00EA2960">
      <w:pPr>
        <w:pStyle w:val="3"/>
        <w:numPr>
          <w:ilvl w:val="1"/>
          <w:numId w:val="15"/>
        </w:numPr>
        <w:rPr>
          <w:rStyle w:val="af2"/>
          <w:rFonts w:ascii="仿宋" w:eastAsia="仿宋" w:hAnsi="仿宋" w:cs="仿宋"/>
          <w:color w:val="auto"/>
          <w:sz w:val="32"/>
          <w:u w:val="none"/>
        </w:rPr>
      </w:pPr>
      <w:bookmarkStart w:id="355" w:name="_Toc12894_WPSOffice_Level3"/>
      <w:bookmarkStart w:id="356" w:name="_Toc4873_WPSOffice_Level3"/>
      <w:bookmarkStart w:id="357" w:name="_Toc6720"/>
      <w:proofErr w:type="spellStart"/>
      <w:r>
        <w:rPr>
          <w:rStyle w:val="af2"/>
          <w:rFonts w:ascii="仿宋" w:eastAsia="仿宋" w:hAnsi="仿宋" w:cs="仿宋" w:hint="eastAsia"/>
          <w:color w:val="auto"/>
          <w:sz w:val="32"/>
          <w:u w:val="none"/>
        </w:rPr>
        <w:t>Dubbo</w:t>
      </w:r>
      <w:bookmarkEnd w:id="355"/>
      <w:bookmarkEnd w:id="356"/>
      <w:bookmarkEnd w:id="357"/>
      <w:proofErr w:type="spellEnd"/>
    </w:p>
    <w:p w:rsidR="007533D9" w:rsidRDefault="00EA2960">
      <w:pPr>
        <w:spacing w:beforeLines="50" w:before="156" w:afterLines="50" w:after="156" w:line="360" w:lineRule="auto"/>
        <w:ind w:firstLineChars="200" w:firstLine="640"/>
        <w:rPr>
          <w:rFonts w:ascii="仿宋" w:eastAsia="仿宋" w:hAnsi="仿宋" w:cs="仿宋"/>
          <w:sz w:val="32"/>
          <w:szCs w:val="32"/>
        </w:rPr>
      </w:pPr>
      <w:proofErr w:type="spellStart"/>
      <w:r>
        <w:rPr>
          <w:rFonts w:ascii="仿宋" w:eastAsia="仿宋" w:hAnsi="仿宋" w:cs="仿宋" w:hint="eastAsia"/>
          <w:sz w:val="32"/>
          <w:szCs w:val="32"/>
        </w:rPr>
        <w:t>Dubbo</w:t>
      </w:r>
      <w:proofErr w:type="spellEnd"/>
      <w:r>
        <w:rPr>
          <w:rFonts w:ascii="仿宋" w:eastAsia="仿宋" w:hAnsi="仿宋" w:cs="仿宋" w:hint="eastAsia"/>
          <w:sz w:val="32"/>
          <w:szCs w:val="32"/>
        </w:rPr>
        <w:t>是</w:t>
      </w:r>
      <w:proofErr w:type="spellStart"/>
      <w:r>
        <w:rPr>
          <w:rFonts w:ascii="仿宋" w:eastAsia="仿宋" w:hAnsi="仿宋" w:cs="仿宋" w:hint="eastAsia"/>
          <w:sz w:val="32"/>
          <w:szCs w:val="32"/>
        </w:rPr>
        <w:t>Alibaba</w:t>
      </w:r>
      <w:proofErr w:type="spellEnd"/>
      <w:r>
        <w:rPr>
          <w:rFonts w:ascii="仿宋" w:eastAsia="仿宋" w:hAnsi="仿宋" w:cs="仿宋" w:hint="eastAsia"/>
          <w:sz w:val="32"/>
          <w:szCs w:val="32"/>
        </w:rPr>
        <w:t>开源的分布式服务框架，它最大的特</w:t>
      </w:r>
      <w:r>
        <w:rPr>
          <w:rFonts w:ascii="仿宋" w:eastAsia="仿宋" w:hAnsi="仿宋" w:cs="仿宋" w:hint="eastAsia"/>
          <w:sz w:val="32"/>
          <w:szCs w:val="32"/>
        </w:rPr>
        <w:lastRenderedPageBreak/>
        <w:t>点是按照分层的方式来架构，使用这种方式可以使各个层之间解耦合（或者最大限度地松耦合）。从服务模型的角度来看，</w:t>
      </w:r>
      <w:proofErr w:type="spellStart"/>
      <w:r>
        <w:rPr>
          <w:rFonts w:ascii="仿宋" w:eastAsia="仿宋" w:hAnsi="仿宋" w:cs="仿宋" w:hint="eastAsia"/>
          <w:sz w:val="32"/>
          <w:szCs w:val="32"/>
        </w:rPr>
        <w:t>Dubbo</w:t>
      </w:r>
      <w:proofErr w:type="spellEnd"/>
      <w:r>
        <w:rPr>
          <w:rFonts w:ascii="仿宋" w:eastAsia="仿宋" w:hAnsi="仿宋" w:cs="仿宋" w:hint="eastAsia"/>
          <w:sz w:val="32"/>
          <w:szCs w:val="32"/>
        </w:rPr>
        <w:t>采用的是一种非常简单的模型，要么是提供方提供服务，要么是消费</w:t>
      </w:r>
      <w:proofErr w:type="gramStart"/>
      <w:r>
        <w:rPr>
          <w:rFonts w:ascii="仿宋" w:eastAsia="仿宋" w:hAnsi="仿宋" w:cs="仿宋" w:hint="eastAsia"/>
          <w:sz w:val="32"/>
          <w:szCs w:val="32"/>
        </w:rPr>
        <w:t>方消费</w:t>
      </w:r>
      <w:proofErr w:type="gramEnd"/>
      <w:r>
        <w:rPr>
          <w:rFonts w:ascii="仿宋" w:eastAsia="仿宋" w:hAnsi="仿宋" w:cs="仿宋" w:hint="eastAsia"/>
          <w:sz w:val="32"/>
          <w:szCs w:val="32"/>
        </w:rPr>
        <w:t>服务，所以基于这一点可以抽象出服务提供方（Provider）和服务消费方（Consumer）两个角色。</w:t>
      </w:r>
    </w:p>
    <w:p w:rsidR="007533D9" w:rsidRDefault="00EA2960">
      <w:pPr>
        <w:pStyle w:val="3"/>
        <w:numPr>
          <w:ilvl w:val="1"/>
          <w:numId w:val="15"/>
        </w:numPr>
        <w:rPr>
          <w:rStyle w:val="af2"/>
          <w:rFonts w:ascii="仿宋" w:eastAsia="仿宋" w:hAnsi="仿宋" w:cs="仿宋"/>
          <w:color w:val="auto"/>
          <w:sz w:val="32"/>
          <w:u w:val="none"/>
        </w:rPr>
      </w:pPr>
      <w:bookmarkStart w:id="358" w:name="_Toc27279_WPSOffice_Level3"/>
      <w:bookmarkStart w:id="359" w:name="_Toc17417_WPSOffice_Level3"/>
      <w:bookmarkStart w:id="360" w:name="_Toc10607"/>
      <w:r>
        <w:rPr>
          <w:rStyle w:val="af2"/>
          <w:rFonts w:ascii="仿宋" w:eastAsia="仿宋" w:hAnsi="仿宋" w:cs="仿宋" w:hint="eastAsia"/>
          <w:bCs w:val="0"/>
          <w:color w:val="auto"/>
          <w:sz w:val="32"/>
          <w:u w:val="none"/>
        </w:rPr>
        <w:t>Hybrid App</w:t>
      </w:r>
      <w:bookmarkEnd w:id="358"/>
      <w:bookmarkEnd w:id="359"/>
      <w:bookmarkEnd w:id="360"/>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Hybrid APP指的是半原生半Web的混合类App。需要下载安装，看上去类似Native App，但只有很少的UI Web View，访问的内容是 Web 。</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例如Store里的新闻类APP，视频类APP普遍采取的是Native的框架，Web的内容。</w:t>
      </w:r>
    </w:p>
    <w:p w:rsidR="007533D9" w:rsidRDefault="007533D9">
      <w:pPr>
        <w:ind w:firstLineChars="200" w:firstLine="640"/>
        <w:rPr>
          <w:rFonts w:ascii="仿宋" w:eastAsia="仿宋" w:hAnsi="仿宋" w:cs="仿宋"/>
          <w:sz w:val="32"/>
          <w:szCs w:val="32"/>
        </w:rPr>
        <w:sectPr w:rsidR="007533D9">
          <w:pgSz w:w="11906" w:h="16838"/>
          <w:pgMar w:top="1440" w:right="1800" w:bottom="1440" w:left="1800" w:header="851" w:footer="992" w:gutter="0"/>
          <w:pgNumType w:start="1"/>
          <w:cols w:space="425"/>
          <w:docGrid w:type="lines" w:linePitch="312"/>
        </w:sectPr>
      </w:pPr>
    </w:p>
    <w:p w:rsidR="007533D9" w:rsidRDefault="00EA2960">
      <w:pPr>
        <w:pStyle w:val="10"/>
        <w:numPr>
          <w:ilvl w:val="255"/>
          <w:numId w:val="0"/>
        </w:numPr>
        <w:rPr>
          <w:rFonts w:ascii="仿宋" w:eastAsia="仿宋" w:hAnsi="仿宋" w:cs="仿宋"/>
          <w:sz w:val="32"/>
          <w:szCs w:val="32"/>
        </w:rPr>
      </w:pPr>
      <w:bookmarkStart w:id="361" w:name="_Toc4435_WPSOffice_Level1"/>
      <w:bookmarkStart w:id="362" w:name="_Toc27740_WPSOffice_Level1"/>
      <w:bookmarkStart w:id="363" w:name="_Toc31165"/>
      <w:r>
        <w:rPr>
          <w:rFonts w:ascii="仿宋" w:eastAsia="仿宋" w:hAnsi="仿宋" w:cs="仿宋" w:hint="eastAsia"/>
          <w:sz w:val="32"/>
          <w:szCs w:val="32"/>
        </w:rPr>
        <w:lastRenderedPageBreak/>
        <w:t>四、主要建设内容</w:t>
      </w:r>
      <w:bookmarkEnd w:id="361"/>
      <w:bookmarkEnd w:id="362"/>
      <w:bookmarkEnd w:id="363"/>
    </w:p>
    <w:p w:rsidR="007533D9" w:rsidRDefault="00EA2960">
      <w:pPr>
        <w:rPr>
          <w:rFonts w:ascii="仿宋" w:eastAsia="仿宋" w:hAnsi="仿宋" w:cs="仿宋"/>
          <w:sz w:val="32"/>
          <w:szCs w:val="32"/>
        </w:rPr>
      </w:pPr>
      <w:r>
        <w:rPr>
          <w:rFonts w:ascii="仿宋" w:eastAsia="仿宋" w:hAnsi="仿宋" w:cs="仿宋" w:hint="eastAsia"/>
          <w:sz w:val="32"/>
          <w:szCs w:val="32"/>
        </w:rPr>
        <w:t>该平台包括手机APP前端和八院</w:t>
      </w:r>
      <w:proofErr w:type="gramStart"/>
      <w:r>
        <w:rPr>
          <w:rFonts w:ascii="仿宋" w:eastAsia="仿宋" w:hAnsi="仿宋" w:cs="仿宋" w:hint="eastAsia"/>
          <w:sz w:val="32"/>
          <w:szCs w:val="32"/>
        </w:rPr>
        <w:t>智慧党建</w:t>
      </w:r>
      <w:proofErr w:type="gramEnd"/>
      <w:r>
        <w:rPr>
          <w:rFonts w:ascii="仿宋" w:eastAsia="仿宋" w:hAnsi="仿宋" w:cs="仿宋" w:hint="eastAsia"/>
          <w:sz w:val="32"/>
          <w:szCs w:val="32"/>
        </w:rPr>
        <w:t>后台服务管理两大系统。</w:t>
      </w:r>
    </w:p>
    <w:p w:rsidR="007533D9" w:rsidRDefault="00EA2960">
      <w:pPr>
        <w:pStyle w:val="2"/>
        <w:numPr>
          <w:ilvl w:val="0"/>
          <w:numId w:val="17"/>
        </w:numPr>
        <w:rPr>
          <w:rFonts w:ascii="仿宋" w:eastAsia="仿宋" w:hAnsi="仿宋" w:cs="仿宋"/>
          <w:sz w:val="32"/>
        </w:rPr>
      </w:pPr>
      <w:bookmarkStart w:id="364" w:name="_Toc15157"/>
      <w:bookmarkStart w:id="365" w:name="_Toc23274_WPSOffice_Level2"/>
      <w:bookmarkStart w:id="366" w:name="_Toc29952_WPSOffice_Level2"/>
      <w:r>
        <w:rPr>
          <w:rFonts w:ascii="仿宋" w:eastAsia="仿宋" w:hAnsi="仿宋" w:cs="仿宋" w:hint="eastAsia"/>
          <w:sz w:val="32"/>
        </w:rPr>
        <w:t>手机APP端</w:t>
      </w:r>
      <w:bookmarkEnd w:id="364"/>
      <w:bookmarkEnd w:id="365"/>
      <w:bookmarkEnd w:id="366"/>
    </w:p>
    <w:p w:rsidR="007533D9" w:rsidRDefault="00EA2960">
      <w:pPr>
        <w:ind w:firstLineChars="200" w:firstLine="640"/>
        <w:rPr>
          <w:rFonts w:ascii="仿宋" w:eastAsia="仿宋" w:hAnsi="仿宋" w:cs="仿宋"/>
          <w:sz w:val="32"/>
          <w:szCs w:val="32"/>
        </w:rPr>
      </w:pPr>
      <w:bookmarkStart w:id="367" w:name="_Toc488931911"/>
      <w:proofErr w:type="gramStart"/>
      <w:r>
        <w:rPr>
          <w:rFonts w:ascii="仿宋" w:eastAsia="仿宋" w:hAnsi="仿宋" w:cs="仿宋" w:hint="eastAsia"/>
          <w:sz w:val="32"/>
          <w:szCs w:val="32"/>
        </w:rPr>
        <w:t>航天八院智慧党建</w:t>
      </w:r>
      <w:proofErr w:type="gramEnd"/>
      <w:r>
        <w:rPr>
          <w:rFonts w:ascii="仿宋" w:eastAsia="仿宋" w:hAnsi="仿宋" w:cs="仿宋" w:hint="eastAsia"/>
          <w:sz w:val="32"/>
          <w:szCs w:val="32"/>
        </w:rPr>
        <w:t>手机端以九宫格布局样式展示，功能模块按照要求展示为：中央精神、党组之声、榜样力量、基层动态、八院党建、三会一课、掌上课堂、掌上答题、党费交纳九大模块，以下为手机界面各个板块的介绍说明。</w:t>
      </w:r>
    </w:p>
    <w:tbl>
      <w:tblPr>
        <w:tblStyle w:val="af"/>
        <w:tblW w:w="7792" w:type="dxa"/>
        <w:jc w:val="center"/>
        <w:tblLayout w:type="fixed"/>
        <w:tblLook w:val="04A0" w:firstRow="1" w:lastRow="0" w:firstColumn="1" w:lastColumn="0" w:noHBand="0" w:noVBand="1"/>
      </w:tblPr>
      <w:tblGrid>
        <w:gridCol w:w="1555"/>
        <w:gridCol w:w="1777"/>
        <w:gridCol w:w="4460"/>
      </w:tblGrid>
      <w:tr w:rsidR="007533D9">
        <w:trPr>
          <w:trHeight w:val="407"/>
          <w:jc w:val="center"/>
        </w:trPr>
        <w:tc>
          <w:tcPr>
            <w:tcW w:w="1555"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序号</w:t>
            </w:r>
          </w:p>
        </w:tc>
        <w:tc>
          <w:tcPr>
            <w:tcW w:w="1777"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一级栏目</w:t>
            </w:r>
          </w:p>
        </w:tc>
        <w:tc>
          <w:tcPr>
            <w:tcW w:w="4460"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内容概述</w:t>
            </w:r>
          </w:p>
        </w:tc>
      </w:tr>
      <w:tr w:rsidR="007533D9">
        <w:trPr>
          <w:trHeight w:val="408"/>
          <w:jc w:val="center"/>
        </w:trPr>
        <w:tc>
          <w:tcPr>
            <w:tcW w:w="7792" w:type="dxa"/>
            <w:gridSpan w:val="3"/>
            <w:vAlign w:val="center"/>
          </w:tcPr>
          <w:p w:rsidR="007533D9" w:rsidRDefault="00EA2960">
            <w:pPr>
              <w:pStyle w:val="af3"/>
              <w:ind w:firstLineChars="0" w:firstLine="0"/>
              <w:rPr>
                <w:rFonts w:ascii="仿宋" w:eastAsia="仿宋" w:hAnsi="仿宋" w:cs="仿宋"/>
                <w:b/>
                <w:sz w:val="24"/>
                <w:szCs w:val="24"/>
              </w:rPr>
            </w:pPr>
            <w:r>
              <w:rPr>
                <w:rFonts w:ascii="仿宋" w:eastAsia="仿宋" w:hAnsi="仿宋" w:cs="仿宋" w:hint="eastAsia"/>
                <w:b/>
                <w:sz w:val="24"/>
                <w:szCs w:val="24"/>
              </w:rPr>
              <w:t>一、顶部菜单</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1</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搜索</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关键词可全局搜索。</w:t>
            </w:r>
          </w:p>
        </w:tc>
      </w:tr>
      <w:tr w:rsidR="007533D9">
        <w:trPr>
          <w:trHeight w:val="407"/>
          <w:jc w:val="center"/>
        </w:trPr>
        <w:tc>
          <w:tcPr>
            <w:tcW w:w="7792" w:type="dxa"/>
            <w:gridSpan w:val="3"/>
            <w:vAlign w:val="center"/>
          </w:tcPr>
          <w:p w:rsidR="007533D9" w:rsidRDefault="00EA2960">
            <w:pPr>
              <w:pStyle w:val="af3"/>
              <w:ind w:firstLineChars="0" w:firstLine="0"/>
              <w:rPr>
                <w:rFonts w:ascii="仿宋" w:eastAsia="仿宋" w:hAnsi="仿宋" w:cs="仿宋"/>
                <w:b/>
                <w:sz w:val="24"/>
                <w:szCs w:val="24"/>
              </w:rPr>
            </w:pPr>
            <w:r>
              <w:rPr>
                <w:rFonts w:ascii="仿宋" w:eastAsia="仿宋" w:hAnsi="仿宋" w:cs="仿宋" w:hint="eastAsia"/>
                <w:b/>
                <w:sz w:val="24"/>
                <w:szCs w:val="24"/>
                <w:highlight w:val="yellow"/>
              </w:rPr>
              <w:t>2切换党委</w:t>
            </w:r>
          </w:p>
        </w:tc>
      </w:tr>
      <w:tr w:rsidR="007533D9">
        <w:trPr>
          <w:trHeight w:val="407"/>
          <w:jc w:val="center"/>
        </w:trPr>
        <w:tc>
          <w:tcPr>
            <w:tcW w:w="7792" w:type="dxa"/>
            <w:gridSpan w:val="3"/>
            <w:vAlign w:val="center"/>
          </w:tcPr>
          <w:p w:rsidR="007533D9" w:rsidRDefault="00EA2960">
            <w:pPr>
              <w:pStyle w:val="af3"/>
              <w:ind w:firstLineChars="0" w:firstLine="0"/>
              <w:rPr>
                <w:rFonts w:ascii="仿宋" w:eastAsia="仿宋" w:hAnsi="仿宋" w:cs="仿宋"/>
                <w:b/>
                <w:sz w:val="24"/>
                <w:szCs w:val="24"/>
              </w:rPr>
            </w:pPr>
            <w:r>
              <w:rPr>
                <w:rFonts w:ascii="仿宋" w:eastAsia="仿宋" w:hAnsi="仿宋" w:cs="仿宋" w:hint="eastAsia"/>
                <w:b/>
                <w:sz w:val="24"/>
                <w:szCs w:val="24"/>
              </w:rPr>
              <w:t>二、九宫格栏目</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1</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中央精神</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主要推送中央关于党的建设、国有企业改革重大部署等方面内容。（计分模块）</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2</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党组之声</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主要推送集团公司党组重大部署等方面内容。（计分模块）</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3</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榜样力量</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主要推送在院科研生产、经营开发、改革发展等工作中涌现出的模范典型人物。</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4</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highlight w:val="yellow"/>
              </w:rPr>
              <w:t>基层动态</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主要推送院所属各单位党的建设等领域重要新闻。（权限不下放到支部，需审核后展示）</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5</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八院党建</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主要推送院党委重大部署等方面内容及党务管理。</w:t>
            </w:r>
            <w:r>
              <w:rPr>
                <w:rFonts w:ascii="仿宋" w:eastAsia="仿宋" w:hAnsi="仿宋" w:cs="仿宋" w:hint="eastAsia"/>
                <w:sz w:val="24"/>
                <w:szCs w:val="24"/>
                <w:highlight w:val="yellow"/>
              </w:rPr>
              <w:t>（推送上海航天公众号内容）</w:t>
            </w:r>
            <w:r>
              <w:rPr>
                <w:rFonts w:ascii="仿宋" w:eastAsia="仿宋" w:hAnsi="仿宋" w:cs="仿宋" w:hint="eastAsia"/>
                <w:sz w:val="24"/>
                <w:szCs w:val="24"/>
              </w:rPr>
              <w:t>（计分模块）</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6</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三会一课</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highlight w:val="yellow"/>
              </w:rPr>
              <w:t>会议发起、审核、签到、归档等功能。</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7</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掌上课堂</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公共文章、视频学习模块。（计分模块）</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8</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掌上答题</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公共考试模块。（计分模块）</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9</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党费交纳</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党费在线交纳，对接支付宝、微信。</w:t>
            </w:r>
          </w:p>
        </w:tc>
      </w:tr>
      <w:tr w:rsidR="007533D9">
        <w:trPr>
          <w:trHeight w:val="408"/>
          <w:jc w:val="center"/>
        </w:trPr>
        <w:tc>
          <w:tcPr>
            <w:tcW w:w="7792" w:type="dxa"/>
            <w:gridSpan w:val="3"/>
            <w:vAlign w:val="center"/>
          </w:tcPr>
          <w:p w:rsidR="007533D9" w:rsidRDefault="00EA2960">
            <w:pPr>
              <w:pStyle w:val="af3"/>
              <w:ind w:firstLineChars="0" w:firstLine="0"/>
              <w:rPr>
                <w:rFonts w:ascii="仿宋" w:eastAsia="仿宋" w:hAnsi="仿宋" w:cs="仿宋"/>
                <w:b/>
                <w:sz w:val="24"/>
                <w:szCs w:val="24"/>
              </w:rPr>
            </w:pPr>
            <w:r>
              <w:rPr>
                <w:rFonts w:ascii="仿宋" w:eastAsia="仿宋" w:hAnsi="仿宋" w:cs="仿宋" w:hint="eastAsia"/>
                <w:b/>
                <w:sz w:val="24"/>
                <w:szCs w:val="24"/>
              </w:rPr>
              <w:lastRenderedPageBreak/>
              <w:t>三、底部菜单</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1</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首页</w:t>
            </w:r>
          </w:p>
        </w:tc>
        <w:tc>
          <w:tcPr>
            <w:tcW w:w="4460" w:type="dxa"/>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界面展示。</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2</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党性积分</w:t>
            </w:r>
          </w:p>
        </w:tc>
        <w:tc>
          <w:tcPr>
            <w:tcW w:w="4460" w:type="dxa"/>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党员党性“积分制”评定管理操作。</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3</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党务管理</w:t>
            </w:r>
          </w:p>
        </w:tc>
        <w:tc>
          <w:tcPr>
            <w:tcW w:w="4460" w:type="dxa"/>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移动端党务流程工作。</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4</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我的</w:t>
            </w:r>
          </w:p>
        </w:tc>
        <w:tc>
          <w:tcPr>
            <w:tcW w:w="4460" w:type="dxa"/>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个人信息、学习等级、学习积分、我的学习、我的答题、我的党费、我的消息、</w:t>
            </w:r>
            <w:proofErr w:type="gramStart"/>
            <w:r>
              <w:rPr>
                <w:rFonts w:ascii="仿宋" w:eastAsia="仿宋" w:hAnsi="仿宋" w:cs="仿宋" w:hint="eastAsia"/>
                <w:sz w:val="24"/>
                <w:szCs w:val="24"/>
              </w:rPr>
              <w:t>扫码签到</w:t>
            </w:r>
            <w:proofErr w:type="gramEnd"/>
            <w:r>
              <w:rPr>
                <w:rFonts w:ascii="仿宋" w:eastAsia="仿宋" w:hAnsi="仿宋" w:cs="仿宋" w:hint="eastAsia"/>
                <w:sz w:val="24"/>
                <w:szCs w:val="24"/>
              </w:rPr>
              <w:t>。</w:t>
            </w:r>
          </w:p>
        </w:tc>
      </w:tr>
    </w:tbl>
    <w:p w:rsidR="007533D9" w:rsidRDefault="007533D9">
      <w:pPr>
        <w:pStyle w:val="a2"/>
        <w:ind w:firstLineChars="0" w:firstLine="0"/>
      </w:pPr>
    </w:p>
    <w:p w:rsidR="007533D9" w:rsidRDefault="00EA2960">
      <w:pPr>
        <w:pStyle w:val="3"/>
        <w:ind w:firstLineChars="100" w:firstLine="321"/>
        <w:rPr>
          <w:rFonts w:ascii="仿宋" w:eastAsia="仿宋" w:hAnsi="仿宋" w:cs="仿宋"/>
          <w:sz w:val="32"/>
        </w:rPr>
      </w:pPr>
      <w:bookmarkStart w:id="368" w:name="_Toc475_WPSOffice_Level3"/>
      <w:r>
        <w:rPr>
          <w:rFonts w:ascii="仿宋" w:eastAsia="仿宋" w:hAnsi="仿宋" w:cs="仿宋" w:hint="eastAsia"/>
          <w:sz w:val="32"/>
        </w:rPr>
        <w:t>1.1用户登录</w:t>
      </w:r>
      <w:bookmarkEnd w:id="368"/>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（1）用户启动APP直接展示为登录界面，</w:t>
      </w:r>
      <w:r>
        <w:rPr>
          <w:rFonts w:ascii="仿宋" w:eastAsia="仿宋" w:hAnsi="仿宋" w:cs="仿宋" w:hint="eastAsia"/>
          <w:sz w:val="32"/>
          <w:szCs w:val="32"/>
          <w:highlight w:val="yellow"/>
        </w:rPr>
        <w:t>账号由后台注册</w:t>
      </w:r>
      <w:r>
        <w:rPr>
          <w:rFonts w:ascii="仿宋" w:eastAsia="仿宋" w:hAnsi="仿宋" w:cs="仿宋" w:hint="eastAsia"/>
          <w:sz w:val="32"/>
          <w:szCs w:val="32"/>
        </w:rPr>
        <w:t>，仅限八</w:t>
      </w:r>
      <w:proofErr w:type="gramStart"/>
      <w:r>
        <w:rPr>
          <w:rFonts w:ascii="仿宋" w:eastAsia="仿宋" w:hAnsi="仿宋" w:cs="仿宋" w:hint="eastAsia"/>
          <w:sz w:val="32"/>
          <w:szCs w:val="32"/>
        </w:rPr>
        <w:t>院党员</w:t>
      </w:r>
      <w:proofErr w:type="gramEnd"/>
      <w:r>
        <w:rPr>
          <w:rFonts w:ascii="仿宋" w:eastAsia="仿宋" w:hAnsi="仿宋" w:cs="仿宋" w:hint="eastAsia"/>
          <w:sz w:val="32"/>
          <w:szCs w:val="32"/>
        </w:rPr>
        <w:t>使用。</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（2）党员首次登录需要输入用户名及密码，系统强制修改密码（密码限制位数）。</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（3）登录成功后，如</w:t>
      </w:r>
      <w:proofErr w:type="gramStart"/>
      <w:r>
        <w:rPr>
          <w:rFonts w:ascii="仿宋" w:eastAsia="仿宋" w:hAnsi="仿宋" w:cs="仿宋" w:hint="eastAsia"/>
          <w:sz w:val="32"/>
          <w:szCs w:val="32"/>
        </w:rPr>
        <w:t>不</w:t>
      </w:r>
      <w:proofErr w:type="gramEnd"/>
      <w:r>
        <w:rPr>
          <w:rFonts w:ascii="仿宋" w:eastAsia="仿宋" w:hAnsi="仿宋" w:cs="仿宋" w:hint="eastAsia"/>
          <w:sz w:val="32"/>
          <w:szCs w:val="32"/>
        </w:rPr>
        <w:t>手动执行退出操作，将一直默认处于登录状态。</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（4）用户可以使用短信验证码修改密码。</w:t>
      </w:r>
    </w:p>
    <w:p w:rsidR="007533D9" w:rsidRDefault="00EA2960">
      <w:pPr>
        <w:pStyle w:val="a2"/>
        <w:ind w:firstLineChars="0" w:firstLine="0"/>
        <w:jc w:val="center"/>
      </w:pPr>
      <w:r>
        <w:rPr>
          <w:rFonts w:hint="eastAsia"/>
          <w:noProof/>
        </w:rPr>
        <w:lastRenderedPageBreak/>
        <w:drawing>
          <wp:inline distT="0" distB="0" distL="114300" distR="114300">
            <wp:extent cx="3571875" cy="6991350"/>
            <wp:effectExtent l="0" t="0" r="9525" b="3810"/>
            <wp:docPr id="6" name="图片 6"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页面"/>
                    <pic:cNvPicPr>
                      <a:picLocks noChangeAspect="1"/>
                    </pic:cNvPicPr>
                  </pic:nvPicPr>
                  <pic:blipFill>
                    <a:blip r:embed="rId23"/>
                    <a:stretch>
                      <a:fillRect/>
                    </a:stretch>
                  </pic:blipFill>
                  <pic:spPr>
                    <a:xfrm>
                      <a:off x="0" y="0"/>
                      <a:ext cx="3571875" cy="6991350"/>
                    </a:xfrm>
                    <a:prstGeom prst="rect">
                      <a:avLst/>
                    </a:prstGeom>
                  </pic:spPr>
                </pic:pic>
              </a:graphicData>
            </a:graphic>
          </wp:inline>
        </w:drawing>
      </w:r>
    </w:p>
    <w:p w:rsidR="007533D9" w:rsidRDefault="00EA2960">
      <w:pPr>
        <w:pStyle w:val="a6"/>
        <w:jc w:val="center"/>
        <w:rPr>
          <w:rFonts w:ascii="仿宋" w:eastAsia="仿宋" w:hAnsi="仿宋" w:cs="仿宋"/>
        </w:rPr>
      </w:pPr>
      <w:r>
        <w:rPr>
          <w:rFonts w:ascii="仿宋" w:eastAsia="仿宋" w:hAnsi="仿宋" w:cs="仿宋" w:hint="eastAsia"/>
        </w:rPr>
        <w:t>图X 用户登录界面图</w:t>
      </w:r>
    </w:p>
    <w:p w:rsidR="007533D9" w:rsidRDefault="00EA2960">
      <w:pPr>
        <w:pStyle w:val="3"/>
        <w:ind w:firstLineChars="100" w:firstLine="321"/>
        <w:rPr>
          <w:rFonts w:ascii="仿宋" w:eastAsia="仿宋" w:hAnsi="仿宋" w:cs="仿宋"/>
          <w:sz w:val="32"/>
        </w:rPr>
      </w:pPr>
      <w:bookmarkStart w:id="369" w:name="_Toc5770_WPSOffice_Level3"/>
      <w:r>
        <w:rPr>
          <w:rFonts w:ascii="仿宋" w:eastAsia="仿宋" w:hAnsi="仿宋" w:cs="仿宋" w:hint="eastAsia"/>
          <w:sz w:val="32"/>
        </w:rPr>
        <w:t>1.2滚动要闻</w:t>
      </w:r>
      <w:bookmarkEnd w:id="369"/>
    </w:p>
    <w:p w:rsidR="007533D9" w:rsidRDefault="00EA2960">
      <w:pPr>
        <w:ind w:firstLineChars="200" w:firstLine="640"/>
        <w:rPr>
          <w:rFonts w:ascii="仿宋" w:eastAsia="仿宋" w:hAnsi="仿宋" w:cs="仿宋"/>
          <w:sz w:val="32"/>
          <w:szCs w:val="32"/>
          <w:highlight w:val="yellow"/>
        </w:rPr>
      </w:pPr>
      <w:r>
        <w:rPr>
          <w:rFonts w:ascii="仿宋" w:eastAsia="仿宋" w:hAnsi="仿宋" w:cs="仿宋" w:hint="eastAsia"/>
          <w:sz w:val="32"/>
          <w:szCs w:val="32"/>
          <w:highlight w:val="yellow"/>
        </w:rPr>
        <w:t>（1）所有基层党委滚动要闻与八院党委显示一致。</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（2）可直接将“中央精神”、“党组之声”和“八院党</w:t>
      </w:r>
      <w:r>
        <w:rPr>
          <w:rFonts w:ascii="仿宋" w:eastAsia="仿宋" w:hAnsi="仿宋" w:cs="仿宋" w:hint="eastAsia"/>
          <w:sz w:val="32"/>
          <w:szCs w:val="32"/>
        </w:rPr>
        <w:lastRenderedPageBreak/>
        <w:t>建”三大模块文章</w:t>
      </w:r>
      <w:r>
        <w:rPr>
          <w:rFonts w:ascii="仿宋" w:eastAsia="仿宋" w:hAnsi="仿宋" w:cs="仿宋" w:hint="eastAsia"/>
          <w:sz w:val="32"/>
          <w:szCs w:val="32"/>
          <w:highlight w:val="yellow"/>
        </w:rPr>
        <w:t>可选择性展示</w:t>
      </w:r>
      <w:r>
        <w:rPr>
          <w:rFonts w:ascii="仿宋" w:eastAsia="仿宋" w:hAnsi="仿宋" w:cs="仿宋" w:hint="eastAsia"/>
          <w:sz w:val="32"/>
          <w:szCs w:val="32"/>
        </w:rPr>
        <w:t>在滚动要闻。</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（3）滚动要闻展示五篇文章并可排序（</w:t>
      </w:r>
      <w:r>
        <w:rPr>
          <w:rFonts w:ascii="仿宋" w:eastAsia="仿宋" w:hAnsi="仿宋" w:cs="仿宋" w:hint="eastAsia"/>
          <w:sz w:val="32"/>
          <w:szCs w:val="32"/>
          <w:highlight w:val="yellow"/>
        </w:rPr>
        <w:t>可设置</w:t>
      </w:r>
      <w:r>
        <w:rPr>
          <w:rFonts w:ascii="仿宋" w:eastAsia="仿宋" w:hAnsi="仿宋" w:cs="仿宋" w:hint="eastAsia"/>
          <w:sz w:val="32"/>
          <w:szCs w:val="32"/>
        </w:rPr>
        <w:t>），同时设有置顶功能。</w:t>
      </w:r>
      <w:r>
        <w:rPr>
          <w:rFonts w:ascii="仿宋" w:eastAsia="仿宋" w:hAnsi="仿宋" w:cs="仿宋" w:hint="eastAsia"/>
          <w:sz w:val="32"/>
          <w:szCs w:val="32"/>
          <w:highlight w:val="yellow"/>
        </w:rPr>
        <w:t>（滚动时间）</w:t>
      </w:r>
    </w:p>
    <w:p w:rsidR="007533D9" w:rsidRDefault="00EA2960">
      <w:pPr>
        <w:pStyle w:val="3"/>
        <w:ind w:firstLineChars="100" w:firstLine="321"/>
        <w:rPr>
          <w:rFonts w:ascii="仿宋" w:eastAsia="仿宋" w:hAnsi="仿宋" w:cs="仿宋"/>
          <w:sz w:val="32"/>
        </w:rPr>
      </w:pPr>
      <w:bookmarkStart w:id="370" w:name="_Toc27704_WPSOffice_Level3"/>
      <w:r>
        <w:rPr>
          <w:rFonts w:ascii="仿宋" w:eastAsia="仿宋" w:hAnsi="仿宋" w:cs="仿宋" w:hint="eastAsia"/>
          <w:sz w:val="32"/>
        </w:rPr>
        <w:t>1.3中央精神</w:t>
      </w:r>
      <w:bookmarkEnd w:id="370"/>
    </w:p>
    <w:p w:rsidR="007533D9" w:rsidRDefault="00EA2960">
      <w:pPr>
        <w:jc w:val="center"/>
      </w:pPr>
      <w:r>
        <w:rPr>
          <w:noProof/>
        </w:rPr>
        <w:drawing>
          <wp:inline distT="0" distB="0" distL="114300" distR="114300">
            <wp:extent cx="2567940" cy="4998720"/>
            <wp:effectExtent l="0" t="0" r="762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4"/>
                    <a:stretch>
                      <a:fillRect/>
                    </a:stretch>
                  </pic:blipFill>
                  <pic:spPr>
                    <a:xfrm>
                      <a:off x="0" y="0"/>
                      <a:ext cx="2567940" cy="4998720"/>
                    </a:xfrm>
                    <a:prstGeom prst="rect">
                      <a:avLst/>
                    </a:prstGeom>
                    <a:noFill/>
                    <a:ln>
                      <a:noFill/>
                    </a:ln>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APP端中央精神界面图</w:t>
      </w:r>
    </w:p>
    <w:p w:rsidR="007533D9" w:rsidRDefault="00EA2960">
      <w:pPr>
        <w:pStyle w:val="3"/>
        <w:ind w:firstLineChars="100" w:firstLine="321"/>
        <w:rPr>
          <w:rFonts w:ascii="仿宋" w:eastAsia="仿宋" w:hAnsi="仿宋" w:cs="仿宋"/>
          <w:sz w:val="32"/>
        </w:rPr>
      </w:pPr>
      <w:bookmarkStart w:id="371" w:name="_Toc1456_WPSOffice_Level3"/>
      <w:r>
        <w:rPr>
          <w:rFonts w:ascii="仿宋" w:eastAsia="仿宋" w:hAnsi="仿宋" w:cs="仿宋" w:hint="eastAsia"/>
          <w:sz w:val="32"/>
        </w:rPr>
        <w:lastRenderedPageBreak/>
        <w:t>1.4党组之声</w:t>
      </w:r>
      <w:bookmarkEnd w:id="371"/>
    </w:p>
    <w:p w:rsidR="007533D9" w:rsidRDefault="00EA2960">
      <w:pPr>
        <w:pStyle w:val="3"/>
        <w:ind w:firstLineChars="100" w:firstLine="281"/>
        <w:jc w:val="center"/>
      </w:pPr>
      <w:r>
        <w:rPr>
          <w:noProof/>
        </w:rPr>
        <w:drawing>
          <wp:inline distT="0" distB="0" distL="114300" distR="114300">
            <wp:extent cx="2545080" cy="501396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2545080" cy="5013960"/>
                    </a:xfrm>
                    <a:prstGeom prst="rect">
                      <a:avLst/>
                    </a:prstGeom>
                    <a:noFill/>
                    <a:ln>
                      <a:noFill/>
                    </a:ln>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APP端党组之声界面图</w:t>
      </w:r>
    </w:p>
    <w:p w:rsidR="007533D9" w:rsidRDefault="007533D9"/>
    <w:p w:rsidR="007533D9" w:rsidRDefault="00EA2960">
      <w:pPr>
        <w:pStyle w:val="3"/>
        <w:ind w:firstLineChars="100" w:firstLine="321"/>
        <w:rPr>
          <w:rFonts w:ascii="仿宋" w:eastAsia="仿宋" w:hAnsi="仿宋" w:cs="仿宋"/>
          <w:sz w:val="32"/>
        </w:rPr>
      </w:pPr>
      <w:bookmarkStart w:id="372" w:name="_Toc10416_WPSOffice_Level3"/>
      <w:r>
        <w:rPr>
          <w:rFonts w:ascii="仿宋" w:eastAsia="仿宋" w:hAnsi="仿宋" w:cs="仿宋" w:hint="eastAsia"/>
          <w:sz w:val="32"/>
        </w:rPr>
        <w:t>1.5</w:t>
      </w:r>
      <w:proofErr w:type="gramStart"/>
      <w:r>
        <w:rPr>
          <w:rFonts w:ascii="仿宋" w:eastAsia="仿宋" w:hAnsi="仿宋" w:cs="仿宋" w:hint="eastAsia"/>
          <w:sz w:val="32"/>
        </w:rPr>
        <w:t>八</w:t>
      </w:r>
      <w:proofErr w:type="gramEnd"/>
      <w:r>
        <w:rPr>
          <w:rFonts w:ascii="仿宋" w:eastAsia="仿宋" w:hAnsi="仿宋" w:cs="仿宋" w:hint="eastAsia"/>
          <w:sz w:val="32"/>
        </w:rPr>
        <w:t>院党建</w:t>
      </w:r>
      <w:bookmarkEnd w:id="372"/>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（1）抓取上海航天公众号每日新闻至八院党建模块。</w:t>
      </w:r>
    </w:p>
    <w:p w:rsidR="007533D9" w:rsidRDefault="00EA2960">
      <w:pPr>
        <w:pStyle w:val="a2"/>
        <w:ind w:firstLine="560"/>
        <w:jc w:val="center"/>
      </w:pPr>
      <w:r>
        <w:rPr>
          <w:rFonts w:hint="eastAsia"/>
          <w:noProof/>
        </w:rPr>
        <w:lastRenderedPageBreak/>
        <w:drawing>
          <wp:inline distT="0" distB="0" distL="114300" distR="114300">
            <wp:extent cx="3571875" cy="6991350"/>
            <wp:effectExtent l="0" t="0" r="9525" b="3810"/>
            <wp:docPr id="32" name="图片 32" descr="微信图片_2019040409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404092418"/>
                    <pic:cNvPicPr>
                      <a:picLocks noChangeAspect="1"/>
                    </pic:cNvPicPr>
                  </pic:nvPicPr>
                  <pic:blipFill>
                    <a:blip r:embed="rId26"/>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端八院</w:t>
      </w:r>
      <w:proofErr w:type="gramEnd"/>
      <w:r>
        <w:rPr>
          <w:rFonts w:ascii="仿宋" w:eastAsia="仿宋" w:hAnsi="仿宋" w:cs="仿宋" w:hint="eastAsia"/>
          <w:sz w:val="21"/>
          <w:szCs w:val="21"/>
        </w:rPr>
        <w:t>党建界面图</w:t>
      </w:r>
    </w:p>
    <w:p w:rsidR="007533D9" w:rsidRDefault="007533D9">
      <w:pPr>
        <w:pStyle w:val="a6"/>
      </w:pPr>
    </w:p>
    <w:p w:rsidR="007533D9" w:rsidRDefault="00EA2960">
      <w:pPr>
        <w:pStyle w:val="3"/>
        <w:ind w:firstLineChars="100" w:firstLine="321"/>
        <w:rPr>
          <w:rFonts w:ascii="仿宋" w:eastAsia="仿宋" w:hAnsi="仿宋" w:cs="仿宋"/>
          <w:sz w:val="32"/>
        </w:rPr>
      </w:pPr>
      <w:bookmarkStart w:id="373" w:name="_Toc29867_WPSOffice_Level3"/>
      <w:r>
        <w:rPr>
          <w:rFonts w:ascii="仿宋" w:eastAsia="仿宋" w:hAnsi="仿宋" w:cs="仿宋" w:hint="eastAsia"/>
          <w:sz w:val="32"/>
        </w:rPr>
        <w:lastRenderedPageBreak/>
        <w:t>1.6榜样力量</w:t>
      </w:r>
      <w:bookmarkEnd w:id="373"/>
    </w:p>
    <w:p w:rsidR="007533D9" w:rsidRDefault="00EA2960">
      <w:pPr>
        <w:pStyle w:val="3"/>
        <w:ind w:firstLineChars="100" w:firstLine="281"/>
        <w:jc w:val="center"/>
      </w:pPr>
      <w:r>
        <w:rPr>
          <w:noProof/>
        </w:rPr>
        <w:drawing>
          <wp:inline distT="0" distB="0" distL="114300" distR="114300">
            <wp:extent cx="2560320" cy="5006340"/>
            <wp:effectExtent l="0" t="0" r="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7"/>
                    <a:stretch>
                      <a:fillRect/>
                    </a:stretch>
                  </pic:blipFill>
                  <pic:spPr>
                    <a:xfrm>
                      <a:off x="0" y="0"/>
                      <a:ext cx="2560320" cy="5006340"/>
                    </a:xfrm>
                    <a:prstGeom prst="rect">
                      <a:avLst/>
                    </a:prstGeom>
                    <a:noFill/>
                    <a:ln>
                      <a:noFill/>
                    </a:ln>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APP端榜样力量界面图</w:t>
      </w:r>
    </w:p>
    <w:p w:rsidR="007533D9" w:rsidRDefault="007533D9"/>
    <w:p w:rsidR="007533D9" w:rsidRDefault="00EA2960">
      <w:pPr>
        <w:pStyle w:val="3"/>
        <w:ind w:firstLineChars="100" w:firstLine="321"/>
      </w:pPr>
      <w:bookmarkStart w:id="374" w:name="_Toc10297_WPSOffice_Level3"/>
      <w:r>
        <w:rPr>
          <w:rFonts w:ascii="仿宋" w:eastAsia="仿宋" w:hAnsi="仿宋" w:cs="仿宋" w:hint="eastAsia"/>
          <w:sz w:val="32"/>
        </w:rPr>
        <w:t>1.7基层动态</w:t>
      </w:r>
      <w:bookmarkEnd w:id="374"/>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（1）“基层动态”模块设置系统权限，使拥有该权限管理员可见所有党委“基层动态”模块。</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（2）“基层动态”模块以党委为对象，权限不下放到支部，</w:t>
      </w:r>
      <w:proofErr w:type="gramStart"/>
      <w:r>
        <w:rPr>
          <w:rFonts w:ascii="仿宋" w:eastAsia="仿宋" w:hAnsi="仿宋" w:cs="仿宋" w:hint="eastAsia"/>
          <w:sz w:val="32"/>
          <w:szCs w:val="32"/>
        </w:rPr>
        <w:t>本党委</w:t>
      </w:r>
      <w:proofErr w:type="gramEnd"/>
      <w:r>
        <w:rPr>
          <w:rFonts w:ascii="仿宋" w:eastAsia="仿宋" w:hAnsi="仿宋" w:cs="仿宋" w:hint="eastAsia"/>
          <w:sz w:val="32"/>
          <w:szCs w:val="32"/>
        </w:rPr>
        <w:t>管理员只可以查看</w:t>
      </w:r>
      <w:proofErr w:type="gramStart"/>
      <w:r>
        <w:rPr>
          <w:rFonts w:ascii="仿宋" w:eastAsia="仿宋" w:hAnsi="仿宋" w:cs="仿宋" w:hint="eastAsia"/>
          <w:sz w:val="32"/>
          <w:szCs w:val="32"/>
        </w:rPr>
        <w:t>本党委</w:t>
      </w:r>
      <w:proofErr w:type="gramEnd"/>
      <w:r>
        <w:rPr>
          <w:rFonts w:ascii="仿宋" w:eastAsia="仿宋" w:hAnsi="仿宋" w:cs="仿宋" w:hint="eastAsia"/>
          <w:sz w:val="32"/>
          <w:szCs w:val="32"/>
        </w:rPr>
        <w:t>相关内容。发布内容需</w:t>
      </w:r>
      <w:r>
        <w:rPr>
          <w:rFonts w:ascii="仿宋" w:eastAsia="仿宋" w:hAnsi="仿宋" w:cs="仿宋" w:hint="eastAsia"/>
          <w:sz w:val="32"/>
          <w:szCs w:val="32"/>
        </w:rPr>
        <w:lastRenderedPageBreak/>
        <w:t>审核后展现。</w:t>
      </w:r>
    </w:p>
    <w:p w:rsidR="007533D9" w:rsidRDefault="00EA2960">
      <w:pPr>
        <w:ind w:firstLineChars="200" w:firstLine="420"/>
        <w:jc w:val="center"/>
      </w:pPr>
      <w:r>
        <w:rPr>
          <w:noProof/>
        </w:rPr>
        <w:drawing>
          <wp:inline distT="0" distB="0" distL="114300" distR="114300">
            <wp:extent cx="2575560" cy="499872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575560" cy="4998720"/>
                    </a:xfrm>
                    <a:prstGeom prst="rect">
                      <a:avLst/>
                    </a:prstGeom>
                    <a:noFill/>
                    <a:ln>
                      <a:noFill/>
                    </a:ln>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端基层</w:t>
      </w:r>
      <w:proofErr w:type="gramEnd"/>
      <w:r>
        <w:rPr>
          <w:rFonts w:ascii="仿宋" w:eastAsia="仿宋" w:hAnsi="仿宋" w:cs="仿宋" w:hint="eastAsia"/>
          <w:sz w:val="21"/>
          <w:szCs w:val="21"/>
        </w:rPr>
        <w:t>动态界面图</w:t>
      </w:r>
    </w:p>
    <w:p w:rsidR="007533D9" w:rsidRDefault="007533D9">
      <w:pPr>
        <w:pStyle w:val="a2"/>
        <w:ind w:firstLine="560"/>
      </w:pPr>
    </w:p>
    <w:p w:rsidR="007533D9" w:rsidRDefault="00EA2960">
      <w:pPr>
        <w:pStyle w:val="3"/>
        <w:rPr>
          <w:rFonts w:ascii="仿宋" w:eastAsia="仿宋" w:hAnsi="仿宋" w:cs="仿宋"/>
          <w:sz w:val="32"/>
        </w:rPr>
      </w:pPr>
      <w:bookmarkStart w:id="375" w:name="_Toc25536_WPSOffice_Level3"/>
      <w:r>
        <w:rPr>
          <w:rFonts w:ascii="仿宋" w:eastAsia="仿宋" w:hAnsi="仿宋" w:cs="仿宋" w:hint="eastAsia"/>
          <w:sz w:val="32"/>
        </w:rPr>
        <w:t>1.8</w:t>
      </w:r>
      <w:proofErr w:type="gramStart"/>
      <w:r>
        <w:rPr>
          <w:rFonts w:ascii="仿宋" w:eastAsia="仿宋" w:hAnsi="仿宋" w:cs="仿宋" w:hint="eastAsia"/>
          <w:sz w:val="32"/>
        </w:rPr>
        <w:t>三</w:t>
      </w:r>
      <w:proofErr w:type="gramEnd"/>
      <w:r>
        <w:rPr>
          <w:rFonts w:ascii="仿宋" w:eastAsia="仿宋" w:hAnsi="仿宋" w:cs="仿宋" w:hint="eastAsia"/>
          <w:sz w:val="32"/>
        </w:rPr>
        <w:t>会一课</w:t>
      </w:r>
      <w:bookmarkEnd w:id="375"/>
    </w:p>
    <w:p w:rsidR="007533D9" w:rsidRDefault="00EA2960">
      <w:r>
        <w:rPr>
          <w:rFonts w:ascii="仿宋" w:eastAsia="仿宋" w:hAnsi="仿宋" w:cs="仿宋" w:hint="eastAsia"/>
          <w:sz w:val="32"/>
          <w:szCs w:val="32"/>
        </w:rPr>
        <w:t>（1）会议列表</w:t>
      </w:r>
    </w:p>
    <w:p w:rsidR="007533D9" w:rsidRDefault="00EA2960">
      <w:pPr>
        <w:jc w:val="center"/>
      </w:pPr>
      <w:r>
        <w:rPr>
          <w:noProof/>
        </w:rPr>
        <w:lastRenderedPageBreak/>
        <w:drawing>
          <wp:inline distT="0" distB="0" distL="114300" distR="114300">
            <wp:extent cx="3571875" cy="6991350"/>
            <wp:effectExtent l="0" t="0" r="9525" b="3810"/>
            <wp:docPr id="29" name="图片 29" descr="会议管理（支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会议管理（支部）"/>
                    <pic:cNvPicPr>
                      <a:picLocks noChangeAspect="1"/>
                    </pic:cNvPicPr>
                  </pic:nvPicPr>
                  <pic:blipFill>
                    <a:blip r:embed="rId29"/>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APP端三会一课列表界面图</w:t>
      </w:r>
    </w:p>
    <w:p w:rsidR="007533D9" w:rsidRDefault="007533D9">
      <w:pPr>
        <w:pStyle w:val="a2"/>
        <w:ind w:firstLine="560"/>
      </w:pPr>
    </w:p>
    <w:p w:rsidR="007533D9" w:rsidRDefault="00EA2960">
      <w:pPr>
        <w:pStyle w:val="3"/>
        <w:rPr>
          <w:rFonts w:ascii="仿宋" w:eastAsia="仿宋" w:hAnsi="仿宋" w:cs="仿宋"/>
          <w:sz w:val="32"/>
        </w:rPr>
      </w:pPr>
      <w:bookmarkStart w:id="376" w:name="_Toc6276_WPSOffice_Level3"/>
      <w:r>
        <w:rPr>
          <w:rFonts w:ascii="仿宋" w:eastAsia="仿宋" w:hAnsi="仿宋" w:cs="仿宋" w:hint="eastAsia"/>
          <w:sz w:val="32"/>
        </w:rPr>
        <w:lastRenderedPageBreak/>
        <w:t>1.9掌上课堂</w:t>
      </w:r>
      <w:bookmarkEnd w:id="376"/>
    </w:p>
    <w:p w:rsidR="007533D9" w:rsidRDefault="00EA2960">
      <w:pPr>
        <w:pStyle w:val="a6"/>
        <w:jc w:val="center"/>
      </w:pPr>
      <w:r>
        <w:rPr>
          <w:noProof/>
        </w:rPr>
        <w:drawing>
          <wp:inline distT="0" distB="0" distL="114300" distR="114300">
            <wp:extent cx="3571875" cy="6991350"/>
            <wp:effectExtent l="0" t="0" r="9525" b="3810"/>
            <wp:docPr id="31" name="图片 31" descr="微信图片_2019040409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190404092333"/>
                    <pic:cNvPicPr>
                      <a:picLocks noChangeAspect="1"/>
                    </pic:cNvPicPr>
                  </pic:nvPicPr>
                  <pic:blipFill>
                    <a:blip r:embed="rId30"/>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APP端掌上课堂界面图</w:t>
      </w:r>
    </w:p>
    <w:p w:rsidR="007533D9" w:rsidRDefault="007533D9">
      <w:pPr>
        <w:pStyle w:val="a6"/>
        <w:jc w:val="center"/>
      </w:pPr>
    </w:p>
    <w:p w:rsidR="007533D9" w:rsidRDefault="00EA2960">
      <w:pPr>
        <w:pStyle w:val="3"/>
        <w:rPr>
          <w:rFonts w:ascii="仿宋" w:eastAsia="仿宋" w:hAnsi="仿宋" w:cs="仿宋"/>
          <w:sz w:val="32"/>
        </w:rPr>
      </w:pPr>
      <w:bookmarkStart w:id="377" w:name="_Toc18008_WPSOffice_Level3"/>
      <w:r>
        <w:rPr>
          <w:rFonts w:ascii="仿宋" w:eastAsia="仿宋" w:hAnsi="仿宋" w:cs="仿宋" w:hint="eastAsia"/>
          <w:sz w:val="32"/>
        </w:rPr>
        <w:lastRenderedPageBreak/>
        <w:t>1.10掌上答题</w:t>
      </w:r>
      <w:bookmarkEnd w:id="377"/>
    </w:p>
    <w:p w:rsidR="007533D9" w:rsidRDefault="00EA2960">
      <w:pPr>
        <w:pStyle w:val="a6"/>
        <w:jc w:val="center"/>
      </w:pPr>
      <w:r>
        <w:rPr>
          <w:noProof/>
        </w:rPr>
        <w:drawing>
          <wp:inline distT="0" distB="0" distL="114300" distR="114300">
            <wp:extent cx="3571875" cy="6991350"/>
            <wp:effectExtent l="0" t="0" r="9525" b="3810"/>
            <wp:docPr id="5" name="图片 5" descr="08掌上答题-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8掌上答题-题目"/>
                    <pic:cNvPicPr>
                      <a:picLocks noChangeAspect="1"/>
                    </pic:cNvPicPr>
                  </pic:nvPicPr>
                  <pic:blipFill>
                    <a:blip r:embed="rId31"/>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APP端掌上答题界面图</w:t>
      </w:r>
    </w:p>
    <w:p w:rsidR="007533D9" w:rsidRDefault="007533D9">
      <w:pPr>
        <w:pStyle w:val="a6"/>
        <w:jc w:val="center"/>
      </w:pPr>
    </w:p>
    <w:p w:rsidR="007533D9" w:rsidRDefault="00EA2960">
      <w:pPr>
        <w:pStyle w:val="a6"/>
        <w:jc w:val="center"/>
      </w:pPr>
      <w:r>
        <w:rPr>
          <w:noProof/>
        </w:rPr>
        <w:lastRenderedPageBreak/>
        <w:drawing>
          <wp:inline distT="0" distB="0" distL="114300" distR="114300">
            <wp:extent cx="3571875" cy="6991350"/>
            <wp:effectExtent l="0" t="0" r="9525" b="3810"/>
            <wp:docPr id="7" name="图片 7" descr="08掌上_答题-试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8掌上_答题-试题"/>
                    <pic:cNvPicPr>
                      <a:picLocks noChangeAspect="1"/>
                    </pic:cNvPicPr>
                  </pic:nvPicPr>
                  <pic:blipFill>
                    <a:blip r:embed="rId32"/>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APP端答题界面图</w:t>
      </w:r>
    </w:p>
    <w:p w:rsidR="007533D9" w:rsidRDefault="007533D9">
      <w:pPr>
        <w:pStyle w:val="a6"/>
        <w:jc w:val="center"/>
      </w:pPr>
    </w:p>
    <w:p w:rsidR="007533D9" w:rsidRDefault="00EA2960">
      <w:pPr>
        <w:pStyle w:val="3"/>
        <w:rPr>
          <w:rFonts w:ascii="仿宋" w:eastAsia="仿宋" w:hAnsi="仿宋" w:cs="仿宋"/>
          <w:sz w:val="32"/>
        </w:rPr>
      </w:pPr>
      <w:bookmarkStart w:id="378" w:name="_Toc4590_WPSOffice_Level3"/>
      <w:r>
        <w:rPr>
          <w:rFonts w:ascii="仿宋" w:eastAsia="仿宋" w:hAnsi="仿宋" w:cs="仿宋" w:hint="eastAsia"/>
          <w:sz w:val="32"/>
        </w:rPr>
        <w:t>1.11党费交纳</w:t>
      </w:r>
      <w:bookmarkEnd w:id="378"/>
    </w:p>
    <w:p w:rsidR="007533D9" w:rsidRDefault="00EA2960">
      <w:pPr>
        <w:rPr>
          <w:rFonts w:ascii="仿宋" w:eastAsia="仿宋" w:hAnsi="仿宋" w:cs="仿宋"/>
          <w:sz w:val="32"/>
          <w:szCs w:val="32"/>
        </w:rPr>
      </w:pPr>
      <w:r>
        <w:rPr>
          <w:rFonts w:ascii="仿宋" w:eastAsia="仿宋" w:hAnsi="仿宋" w:cs="仿宋" w:hint="eastAsia"/>
          <w:sz w:val="32"/>
          <w:szCs w:val="32"/>
        </w:rPr>
        <w:t>（1）党费直接默认上月数，如有变化，可输入；每月只能交</w:t>
      </w:r>
      <w:r>
        <w:rPr>
          <w:rFonts w:ascii="仿宋" w:eastAsia="仿宋" w:hAnsi="仿宋" w:cs="仿宋" w:hint="eastAsia"/>
          <w:sz w:val="32"/>
          <w:szCs w:val="32"/>
        </w:rPr>
        <w:lastRenderedPageBreak/>
        <w:t>一次，上线为1000元；</w:t>
      </w:r>
    </w:p>
    <w:p w:rsidR="007533D9" w:rsidRDefault="00EA2960">
      <w:pPr>
        <w:rPr>
          <w:rFonts w:ascii="仿宋" w:eastAsia="仿宋" w:hAnsi="仿宋" w:cs="仿宋"/>
          <w:sz w:val="32"/>
          <w:szCs w:val="32"/>
        </w:rPr>
      </w:pPr>
      <w:r>
        <w:rPr>
          <w:rFonts w:ascii="仿宋" w:eastAsia="仿宋" w:hAnsi="仿宋" w:cs="仿宋" w:hint="eastAsia"/>
          <w:sz w:val="32"/>
          <w:szCs w:val="32"/>
        </w:rPr>
        <w:t>（2）设置党费代缴功能。可以其他人代缴，输入代缴方手机号，信息（姓名、应交党费）自动过来，取上月数额，也可修改。</w:t>
      </w:r>
    </w:p>
    <w:p w:rsidR="007533D9" w:rsidRDefault="00EA2960">
      <w:pPr>
        <w:rPr>
          <w:rFonts w:ascii="仿宋" w:eastAsia="仿宋" w:hAnsi="仿宋" w:cs="仿宋"/>
          <w:sz w:val="32"/>
          <w:szCs w:val="32"/>
        </w:rPr>
      </w:pPr>
      <w:r>
        <w:rPr>
          <w:rFonts w:ascii="仿宋" w:eastAsia="仿宋" w:hAnsi="仿宋" w:cs="仿宋" w:hint="eastAsia"/>
          <w:sz w:val="32"/>
          <w:szCs w:val="32"/>
        </w:rPr>
        <w:t>（3）党费后台补签功能。党员线下交费时，可以后台记录。</w:t>
      </w:r>
    </w:p>
    <w:p w:rsidR="007533D9" w:rsidRDefault="007533D9"/>
    <w:p w:rsidR="007533D9" w:rsidRDefault="00EA2960">
      <w:pPr>
        <w:jc w:val="center"/>
      </w:pPr>
      <w:r>
        <w:rPr>
          <w:rFonts w:hint="eastAsia"/>
          <w:noProof/>
        </w:rPr>
        <w:lastRenderedPageBreak/>
        <w:drawing>
          <wp:inline distT="0" distB="0" distL="114300" distR="114300">
            <wp:extent cx="3571875" cy="6991350"/>
            <wp:effectExtent l="0" t="0" r="9525" b="3810"/>
            <wp:docPr id="48" name="图片 48" descr="微信图片_2019040411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图片_20190404115740"/>
                    <pic:cNvPicPr>
                      <a:picLocks noChangeAspect="1"/>
                    </pic:cNvPicPr>
                  </pic:nvPicPr>
                  <pic:blipFill>
                    <a:blip r:embed="rId33"/>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APP端党费交纳界面图</w:t>
      </w:r>
    </w:p>
    <w:p w:rsidR="007533D9" w:rsidRDefault="007533D9">
      <w:pPr>
        <w:pStyle w:val="a2"/>
        <w:ind w:firstLine="560"/>
      </w:pPr>
    </w:p>
    <w:p w:rsidR="007533D9" w:rsidRDefault="00EA2960">
      <w:pPr>
        <w:pStyle w:val="3"/>
        <w:rPr>
          <w:rFonts w:ascii="仿宋" w:eastAsia="仿宋" w:hAnsi="仿宋" w:cs="仿宋"/>
          <w:sz w:val="32"/>
          <w:highlight w:val="yellow"/>
        </w:rPr>
      </w:pPr>
      <w:bookmarkStart w:id="379" w:name="_Toc17322_WPSOffice_Level3"/>
      <w:r>
        <w:rPr>
          <w:rFonts w:ascii="仿宋" w:eastAsia="仿宋" w:hAnsi="仿宋" w:cs="仿宋" w:hint="eastAsia"/>
          <w:sz w:val="32"/>
          <w:highlight w:val="yellow"/>
        </w:rPr>
        <w:t>1.12积分机制计分模块</w:t>
      </w:r>
      <w:bookmarkEnd w:id="379"/>
    </w:p>
    <w:p w:rsidR="007533D9" w:rsidRDefault="00EA2960">
      <w:pPr>
        <w:ind w:firstLineChars="200" w:firstLine="640"/>
      </w:pPr>
      <w:r>
        <w:rPr>
          <w:rFonts w:ascii="仿宋" w:eastAsia="仿宋" w:hAnsi="仿宋" w:cs="仿宋" w:hint="eastAsia"/>
          <w:sz w:val="32"/>
          <w:szCs w:val="32"/>
        </w:rPr>
        <w:t>（1）“中央精神”、“掌上答题”、“掌上课堂”、“党</w:t>
      </w:r>
      <w:r>
        <w:rPr>
          <w:rFonts w:ascii="仿宋" w:eastAsia="仿宋" w:hAnsi="仿宋" w:cs="仿宋" w:hint="eastAsia"/>
          <w:sz w:val="32"/>
          <w:szCs w:val="32"/>
        </w:rPr>
        <w:lastRenderedPageBreak/>
        <w:t>组之声”、“八院党建”。</w:t>
      </w:r>
    </w:p>
    <w:p w:rsidR="007533D9" w:rsidRDefault="00EA2960">
      <w:pPr>
        <w:pStyle w:val="3"/>
        <w:rPr>
          <w:rFonts w:ascii="仿宋" w:eastAsia="仿宋" w:hAnsi="仿宋" w:cs="仿宋"/>
          <w:sz w:val="32"/>
        </w:rPr>
      </w:pPr>
      <w:bookmarkStart w:id="380" w:name="_Toc30193_WPSOffice_Level3"/>
      <w:r>
        <w:rPr>
          <w:rFonts w:ascii="仿宋" w:eastAsia="仿宋" w:hAnsi="仿宋" w:cs="仿宋" w:hint="eastAsia"/>
          <w:sz w:val="32"/>
        </w:rPr>
        <w:t>1.13党性积分</w:t>
      </w:r>
      <w:bookmarkEnd w:id="380"/>
    </w:p>
    <w:p w:rsidR="007533D9" w:rsidRDefault="00EA2960">
      <w:pPr>
        <w:rPr>
          <w:rFonts w:ascii="仿宋" w:eastAsia="仿宋" w:hAnsi="仿宋" w:cs="仿宋"/>
          <w:sz w:val="32"/>
          <w:szCs w:val="32"/>
        </w:rPr>
      </w:pPr>
      <w:r>
        <w:rPr>
          <w:rFonts w:ascii="仿宋" w:eastAsia="仿宋" w:hAnsi="仿宋" w:cs="仿宋" w:hint="eastAsia"/>
          <w:sz w:val="32"/>
          <w:szCs w:val="32"/>
        </w:rPr>
        <w:t>（1）党性积分主页</w:t>
      </w:r>
    </w:p>
    <w:p w:rsidR="007533D9" w:rsidRDefault="00EA2960">
      <w:pPr>
        <w:pStyle w:val="a2"/>
        <w:ind w:firstLine="560"/>
        <w:jc w:val="center"/>
      </w:pPr>
      <w:r>
        <w:rPr>
          <w:noProof/>
        </w:rPr>
        <w:drawing>
          <wp:inline distT="0" distB="0" distL="114300" distR="114300">
            <wp:extent cx="3008630" cy="5888990"/>
            <wp:effectExtent l="0" t="0" r="8890" b="8890"/>
            <wp:docPr id="9" name="图片 9" descr="党员评定-主页复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党员评定-主页复制"/>
                    <pic:cNvPicPr>
                      <a:picLocks noChangeAspect="1"/>
                    </pic:cNvPicPr>
                  </pic:nvPicPr>
                  <pic:blipFill>
                    <a:blip r:embed="rId34"/>
                    <a:stretch>
                      <a:fillRect/>
                    </a:stretch>
                  </pic:blipFill>
                  <pic:spPr>
                    <a:xfrm>
                      <a:off x="0" y="0"/>
                      <a:ext cx="3008630" cy="588899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APP端党性积分界面图</w:t>
      </w:r>
    </w:p>
    <w:p w:rsidR="007533D9" w:rsidRDefault="007533D9">
      <w:pPr>
        <w:pStyle w:val="a6"/>
      </w:pPr>
    </w:p>
    <w:p w:rsidR="007533D9" w:rsidRDefault="00EA2960">
      <w:pPr>
        <w:rPr>
          <w:rFonts w:ascii="仿宋" w:eastAsia="仿宋" w:hAnsi="仿宋" w:cs="仿宋"/>
          <w:sz w:val="32"/>
          <w:szCs w:val="32"/>
        </w:rPr>
      </w:pPr>
      <w:r>
        <w:rPr>
          <w:rFonts w:ascii="仿宋" w:eastAsia="仿宋" w:hAnsi="仿宋" w:cs="仿宋" w:hint="eastAsia"/>
          <w:sz w:val="32"/>
          <w:szCs w:val="32"/>
        </w:rPr>
        <w:t>（2）党员自评</w:t>
      </w:r>
    </w:p>
    <w:p w:rsidR="007533D9" w:rsidRDefault="00EA2960">
      <w:pPr>
        <w:pStyle w:val="a2"/>
        <w:ind w:firstLine="560"/>
        <w:jc w:val="center"/>
      </w:pPr>
      <w:r>
        <w:rPr>
          <w:noProof/>
        </w:rPr>
        <w:lastRenderedPageBreak/>
        <w:drawing>
          <wp:inline distT="0" distB="0" distL="114300" distR="114300">
            <wp:extent cx="3571875" cy="7010400"/>
            <wp:effectExtent l="0" t="0" r="9525" b="0"/>
            <wp:docPr id="10" name="图片 10" descr="党员自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党员自评-1"/>
                    <pic:cNvPicPr>
                      <a:picLocks noChangeAspect="1"/>
                    </pic:cNvPicPr>
                  </pic:nvPicPr>
                  <pic:blipFill>
                    <a:blip r:embed="rId35"/>
                    <a:stretch>
                      <a:fillRect/>
                    </a:stretch>
                  </pic:blipFill>
                  <pic:spPr>
                    <a:xfrm>
                      <a:off x="0" y="0"/>
                      <a:ext cx="3571875" cy="701040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端党员</w:t>
      </w:r>
      <w:proofErr w:type="gramEnd"/>
      <w:r>
        <w:rPr>
          <w:rFonts w:ascii="仿宋" w:eastAsia="仿宋" w:hAnsi="仿宋" w:cs="仿宋" w:hint="eastAsia"/>
          <w:sz w:val="21"/>
          <w:szCs w:val="21"/>
        </w:rPr>
        <w:t>自评1界面图</w:t>
      </w:r>
    </w:p>
    <w:p w:rsidR="007533D9" w:rsidRDefault="007533D9">
      <w:pPr>
        <w:pStyle w:val="a6"/>
      </w:pPr>
    </w:p>
    <w:p w:rsidR="007533D9" w:rsidRDefault="007533D9">
      <w:pPr>
        <w:pStyle w:val="a6"/>
        <w:jc w:val="center"/>
      </w:pP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端党员</w:t>
      </w:r>
      <w:proofErr w:type="gramEnd"/>
      <w:r>
        <w:rPr>
          <w:rFonts w:ascii="仿宋" w:eastAsia="仿宋" w:hAnsi="仿宋" w:cs="仿宋" w:hint="eastAsia"/>
          <w:sz w:val="21"/>
          <w:szCs w:val="21"/>
        </w:rPr>
        <w:t>自评2界面图</w:t>
      </w:r>
    </w:p>
    <w:p w:rsidR="007533D9" w:rsidRDefault="007533D9">
      <w:pPr>
        <w:pStyle w:val="a6"/>
        <w:jc w:val="center"/>
      </w:pPr>
    </w:p>
    <w:p w:rsidR="007533D9" w:rsidRDefault="007533D9">
      <w:pPr>
        <w:pStyle w:val="a6"/>
        <w:jc w:val="center"/>
      </w:pP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端党员</w:t>
      </w:r>
      <w:proofErr w:type="gramEnd"/>
      <w:r>
        <w:rPr>
          <w:rFonts w:ascii="仿宋" w:eastAsia="仿宋" w:hAnsi="仿宋" w:cs="仿宋" w:hint="eastAsia"/>
          <w:sz w:val="21"/>
          <w:szCs w:val="21"/>
        </w:rPr>
        <w:t>自评3界面图</w:t>
      </w:r>
    </w:p>
    <w:p w:rsidR="007533D9" w:rsidRDefault="007533D9">
      <w:pPr>
        <w:pStyle w:val="a6"/>
        <w:jc w:val="center"/>
      </w:pPr>
    </w:p>
    <w:p w:rsidR="007533D9" w:rsidRDefault="007533D9">
      <w:pPr>
        <w:pStyle w:val="a6"/>
        <w:jc w:val="center"/>
      </w:pP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端党员</w:t>
      </w:r>
      <w:proofErr w:type="gramEnd"/>
      <w:r>
        <w:rPr>
          <w:rFonts w:ascii="仿宋" w:eastAsia="仿宋" w:hAnsi="仿宋" w:cs="仿宋" w:hint="eastAsia"/>
          <w:sz w:val="21"/>
          <w:szCs w:val="21"/>
        </w:rPr>
        <w:t>自评4界面图</w:t>
      </w:r>
    </w:p>
    <w:p w:rsidR="007533D9" w:rsidRDefault="007533D9">
      <w:pPr>
        <w:pStyle w:val="a6"/>
        <w:jc w:val="center"/>
      </w:pPr>
    </w:p>
    <w:p w:rsidR="007533D9" w:rsidRDefault="00EA2960">
      <w:pPr>
        <w:pStyle w:val="a6"/>
        <w:jc w:val="center"/>
      </w:pPr>
      <w:r>
        <w:rPr>
          <w:noProof/>
        </w:rPr>
        <w:drawing>
          <wp:inline distT="0" distB="0" distL="114300" distR="114300">
            <wp:extent cx="3571875" cy="7010400"/>
            <wp:effectExtent l="0" t="0" r="9525" b="0"/>
            <wp:docPr id="21" name="图片 21" descr="党员自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党员自评-提交"/>
                    <pic:cNvPicPr>
                      <a:picLocks noChangeAspect="1"/>
                    </pic:cNvPicPr>
                  </pic:nvPicPr>
                  <pic:blipFill>
                    <a:blip r:embed="rId36"/>
                    <a:stretch>
                      <a:fillRect/>
                    </a:stretch>
                  </pic:blipFill>
                  <pic:spPr>
                    <a:xfrm>
                      <a:off x="0" y="0"/>
                      <a:ext cx="3571875" cy="701040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APP端提交自评界面图</w:t>
      </w:r>
    </w:p>
    <w:p w:rsidR="007533D9" w:rsidRDefault="007533D9">
      <w:pPr>
        <w:pStyle w:val="a6"/>
        <w:jc w:val="center"/>
      </w:pPr>
    </w:p>
    <w:p w:rsidR="007533D9" w:rsidRDefault="00EA2960">
      <w:pPr>
        <w:rPr>
          <w:rFonts w:ascii="仿宋" w:eastAsia="仿宋" w:hAnsi="仿宋" w:cs="仿宋"/>
          <w:sz w:val="32"/>
          <w:szCs w:val="32"/>
        </w:rPr>
      </w:pPr>
      <w:r>
        <w:rPr>
          <w:rFonts w:ascii="仿宋" w:eastAsia="仿宋" w:hAnsi="仿宋" w:cs="仿宋" w:hint="eastAsia"/>
          <w:sz w:val="32"/>
          <w:szCs w:val="32"/>
        </w:rPr>
        <w:lastRenderedPageBreak/>
        <w:t>(3)支部评定</w:t>
      </w:r>
    </w:p>
    <w:p w:rsidR="007533D9" w:rsidRDefault="00EA2960">
      <w:pPr>
        <w:pStyle w:val="a2"/>
        <w:ind w:firstLine="560"/>
        <w:jc w:val="center"/>
      </w:pPr>
      <w:r>
        <w:rPr>
          <w:noProof/>
        </w:rPr>
        <w:drawing>
          <wp:inline distT="0" distB="0" distL="114300" distR="114300">
            <wp:extent cx="3571875" cy="6991350"/>
            <wp:effectExtent l="0" t="0" r="9525" b="3810"/>
            <wp:docPr id="22" name="图片 22" descr="支部评定-积分评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部评定-积分评定"/>
                    <pic:cNvPicPr>
                      <a:picLocks noChangeAspect="1"/>
                    </pic:cNvPicPr>
                  </pic:nvPicPr>
                  <pic:blipFill>
                    <a:blip r:embed="rId37"/>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APP端支部评定界面图</w:t>
      </w:r>
    </w:p>
    <w:p w:rsidR="007533D9" w:rsidRDefault="007533D9">
      <w:pPr>
        <w:pStyle w:val="a6"/>
      </w:pPr>
    </w:p>
    <w:p w:rsidR="007533D9" w:rsidRDefault="00EA2960">
      <w:pPr>
        <w:rPr>
          <w:rFonts w:ascii="仿宋" w:eastAsia="仿宋" w:hAnsi="仿宋" w:cs="仿宋"/>
          <w:sz w:val="32"/>
          <w:szCs w:val="32"/>
        </w:rPr>
      </w:pPr>
      <w:r>
        <w:rPr>
          <w:rFonts w:ascii="仿宋" w:eastAsia="仿宋" w:hAnsi="仿宋" w:cs="仿宋" w:hint="eastAsia"/>
          <w:sz w:val="32"/>
          <w:szCs w:val="32"/>
        </w:rPr>
        <w:t>(4)支部评定党员信息展示</w:t>
      </w:r>
    </w:p>
    <w:p w:rsidR="007533D9" w:rsidRDefault="00EA2960">
      <w:pPr>
        <w:pStyle w:val="a2"/>
        <w:ind w:firstLine="560"/>
        <w:jc w:val="center"/>
      </w:pPr>
      <w:r>
        <w:rPr>
          <w:noProof/>
        </w:rPr>
        <w:lastRenderedPageBreak/>
        <w:drawing>
          <wp:inline distT="0" distB="0" distL="114300" distR="114300">
            <wp:extent cx="3571875" cy="7000875"/>
            <wp:effectExtent l="0" t="0" r="9525" b="9525"/>
            <wp:docPr id="23" name="图片 23" descr="支部评定-搜索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部评定-搜索党员"/>
                    <pic:cNvPicPr>
                      <a:picLocks noChangeAspect="1"/>
                    </pic:cNvPicPr>
                  </pic:nvPicPr>
                  <pic:blipFill>
                    <a:blip r:embed="rId38"/>
                    <a:stretch>
                      <a:fillRect/>
                    </a:stretch>
                  </pic:blipFill>
                  <pic:spPr>
                    <a:xfrm>
                      <a:off x="0" y="0"/>
                      <a:ext cx="3571875" cy="7000875"/>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APP端支部评定党员信息界面图</w:t>
      </w:r>
    </w:p>
    <w:p w:rsidR="007533D9" w:rsidRDefault="007533D9">
      <w:pPr>
        <w:pStyle w:val="a6"/>
      </w:pPr>
    </w:p>
    <w:p w:rsidR="007533D9" w:rsidRDefault="007533D9">
      <w:pPr>
        <w:pStyle w:val="a6"/>
        <w:jc w:val="center"/>
      </w:pPr>
    </w:p>
    <w:p w:rsidR="007533D9" w:rsidRDefault="00EA2960">
      <w:pPr>
        <w:pStyle w:val="3"/>
        <w:rPr>
          <w:rFonts w:ascii="仿宋" w:eastAsia="仿宋" w:hAnsi="仿宋" w:cs="仿宋"/>
          <w:sz w:val="32"/>
        </w:rPr>
      </w:pPr>
      <w:bookmarkStart w:id="381" w:name="_Toc14811_WPSOffice_Level3"/>
      <w:r>
        <w:rPr>
          <w:rFonts w:ascii="仿宋" w:eastAsia="仿宋" w:hAnsi="仿宋" w:cs="仿宋" w:hint="eastAsia"/>
          <w:sz w:val="32"/>
        </w:rPr>
        <w:lastRenderedPageBreak/>
        <w:t>1.14党务管理</w:t>
      </w:r>
      <w:bookmarkEnd w:id="381"/>
    </w:p>
    <w:p w:rsidR="007533D9" w:rsidRDefault="00EA2960">
      <w:pPr>
        <w:jc w:val="center"/>
      </w:pPr>
      <w:r>
        <w:rPr>
          <w:rFonts w:hint="eastAsia"/>
          <w:noProof/>
        </w:rPr>
        <w:drawing>
          <wp:inline distT="0" distB="0" distL="114300" distR="114300">
            <wp:extent cx="3571875" cy="6991350"/>
            <wp:effectExtent l="0" t="0" r="9525" b="3810"/>
            <wp:docPr id="24" name="图片 24" descr="微信图片_20190404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190404101101"/>
                    <pic:cNvPicPr>
                      <a:picLocks noChangeAspect="1"/>
                    </pic:cNvPicPr>
                  </pic:nvPicPr>
                  <pic:blipFill>
                    <a:blip r:embed="rId39"/>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党务管理界面图</w:t>
      </w:r>
    </w:p>
    <w:p w:rsidR="007533D9" w:rsidRDefault="00EA2960">
      <w:pPr>
        <w:rPr>
          <w:rFonts w:ascii="仿宋" w:eastAsia="仿宋" w:hAnsi="仿宋" w:cs="仿宋"/>
          <w:sz w:val="32"/>
          <w:szCs w:val="32"/>
        </w:rPr>
      </w:pPr>
      <w:r>
        <w:rPr>
          <w:rFonts w:ascii="仿宋" w:eastAsia="仿宋" w:hAnsi="仿宋" w:cs="仿宋" w:hint="eastAsia"/>
          <w:sz w:val="32"/>
          <w:szCs w:val="32"/>
        </w:rPr>
        <w:t>(1)党员信息管理</w:t>
      </w:r>
    </w:p>
    <w:p w:rsidR="007533D9" w:rsidRDefault="00EA2960">
      <w:pPr>
        <w:pStyle w:val="a2"/>
        <w:numPr>
          <w:ilvl w:val="0"/>
          <w:numId w:val="18"/>
        </w:numPr>
        <w:ind w:firstLineChars="0"/>
      </w:pPr>
      <w:r>
        <w:rPr>
          <w:rFonts w:ascii="仿宋" w:eastAsia="仿宋" w:hAnsi="仿宋" w:cs="仿宋" w:hint="eastAsia"/>
          <w:sz w:val="32"/>
          <w:szCs w:val="32"/>
        </w:rPr>
        <w:t>党员信息界面</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36" name="图片 36" descr="党员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党员列表"/>
                    <pic:cNvPicPr>
                      <a:picLocks noChangeAspect="1"/>
                    </pic:cNvPicPr>
                  </pic:nvPicPr>
                  <pic:blipFill>
                    <a:blip r:embed="rId40"/>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党员信息管理界面图</w:t>
      </w:r>
    </w:p>
    <w:p w:rsidR="007533D9" w:rsidRDefault="00EA2960">
      <w:pPr>
        <w:pStyle w:val="a2"/>
        <w:numPr>
          <w:ilvl w:val="0"/>
          <w:numId w:val="18"/>
        </w:numPr>
        <w:ind w:firstLineChars="0"/>
      </w:pPr>
      <w:r>
        <w:rPr>
          <w:rFonts w:ascii="仿宋" w:eastAsia="仿宋" w:hAnsi="仿宋" w:cs="仿宋" w:hint="eastAsia"/>
          <w:sz w:val="32"/>
          <w:szCs w:val="32"/>
        </w:rPr>
        <w:t>党员信息详情</w:t>
      </w:r>
    </w:p>
    <w:p w:rsidR="007533D9" w:rsidRDefault="00EA2960">
      <w:pPr>
        <w:pStyle w:val="a6"/>
        <w:jc w:val="center"/>
      </w:pPr>
      <w:r>
        <w:rPr>
          <w:rFonts w:hint="eastAsia"/>
          <w:noProof/>
        </w:rPr>
        <w:lastRenderedPageBreak/>
        <w:drawing>
          <wp:inline distT="0" distB="0" distL="114300" distR="114300">
            <wp:extent cx="3571875" cy="6991350"/>
            <wp:effectExtent l="0" t="0" r="9525" b="3810"/>
            <wp:docPr id="37" name="图片 37" descr="党员信息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党员信息详情"/>
                    <pic:cNvPicPr>
                      <a:picLocks noChangeAspect="1"/>
                    </pic:cNvPicPr>
                  </pic:nvPicPr>
                  <pic:blipFill>
                    <a:blip r:embed="rId41"/>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党员信息详情界面图</w:t>
      </w:r>
    </w:p>
    <w:p w:rsidR="007533D9" w:rsidRDefault="00EA2960">
      <w:pPr>
        <w:pStyle w:val="a2"/>
        <w:numPr>
          <w:ilvl w:val="0"/>
          <w:numId w:val="18"/>
        </w:numPr>
        <w:ind w:firstLineChars="0"/>
      </w:pPr>
      <w:r>
        <w:rPr>
          <w:rFonts w:hint="eastAsia"/>
        </w:rPr>
        <w:t>新增党员</w:t>
      </w:r>
      <w:r>
        <w:rPr>
          <w:rFonts w:hint="eastAsia"/>
        </w:rPr>
        <w:t>1</w:t>
      </w:r>
    </w:p>
    <w:p w:rsidR="007533D9" w:rsidRDefault="00EA2960">
      <w:pPr>
        <w:pStyle w:val="a6"/>
        <w:jc w:val="center"/>
      </w:pPr>
      <w:r>
        <w:rPr>
          <w:rFonts w:hint="eastAsia"/>
          <w:noProof/>
        </w:rPr>
        <w:lastRenderedPageBreak/>
        <w:drawing>
          <wp:inline distT="0" distB="0" distL="114300" distR="114300">
            <wp:extent cx="3571875" cy="6991350"/>
            <wp:effectExtent l="0" t="0" r="9525" b="3810"/>
            <wp:docPr id="38" name="图片 38" descr="新增人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新增人员1"/>
                    <pic:cNvPicPr>
                      <a:picLocks noChangeAspect="1"/>
                    </pic:cNvPicPr>
                  </pic:nvPicPr>
                  <pic:blipFill>
                    <a:blip r:embed="rId42"/>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新增人员1界面图</w:t>
      </w:r>
    </w:p>
    <w:p w:rsidR="007533D9" w:rsidRDefault="00EA2960">
      <w:pPr>
        <w:pStyle w:val="a2"/>
        <w:numPr>
          <w:ilvl w:val="0"/>
          <w:numId w:val="18"/>
        </w:numPr>
        <w:ind w:firstLineChars="0"/>
      </w:pPr>
      <w:r>
        <w:rPr>
          <w:rFonts w:hint="eastAsia"/>
        </w:rPr>
        <w:t>新增党员</w:t>
      </w:r>
      <w:r>
        <w:rPr>
          <w:rFonts w:hint="eastAsia"/>
        </w:rPr>
        <w:t>2</w:t>
      </w:r>
    </w:p>
    <w:p w:rsidR="007533D9" w:rsidRDefault="00EA2960">
      <w:pPr>
        <w:pStyle w:val="a6"/>
        <w:jc w:val="center"/>
      </w:pPr>
      <w:r>
        <w:rPr>
          <w:rFonts w:hint="eastAsia"/>
          <w:noProof/>
        </w:rPr>
        <w:lastRenderedPageBreak/>
        <w:drawing>
          <wp:inline distT="0" distB="0" distL="114300" distR="114300">
            <wp:extent cx="3571875" cy="6991350"/>
            <wp:effectExtent l="0" t="0" r="9525" b="3810"/>
            <wp:docPr id="39" name="图片 39" descr="新增人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新增人员2"/>
                    <pic:cNvPicPr>
                      <a:picLocks noChangeAspect="1"/>
                    </pic:cNvPicPr>
                  </pic:nvPicPr>
                  <pic:blipFill>
                    <a:blip r:embed="rId43"/>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新增人员2界面图</w:t>
      </w:r>
    </w:p>
    <w:p w:rsidR="007533D9" w:rsidRDefault="007533D9">
      <w:pPr>
        <w:pStyle w:val="a6"/>
        <w:jc w:val="center"/>
      </w:pPr>
    </w:p>
    <w:p w:rsidR="007533D9" w:rsidRDefault="00EA2960">
      <w:pPr>
        <w:pStyle w:val="a2"/>
        <w:ind w:firstLineChars="0" w:firstLine="0"/>
        <w:rPr>
          <w:rFonts w:ascii="仿宋" w:eastAsia="仿宋" w:hAnsi="仿宋" w:cs="仿宋"/>
          <w:sz w:val="32"/>
          <w:szCs w:val="32"/>
        </w:rPr>
      </w:pPr>
      <w:r>
        <w:rPr>
          <w:rFonts w:ascii="仿宋" w:eastAsia="仿宋" w:hAnsi="仿宋" w:cs="仿宋" w:hint="eastAsia"/>
          <w:sz w:val="32"/>
          <w:szCs w:val="32"/>
        </w:rPr>
        <w:t>（2）三会一课</w:t>
      </w:r>
    </w:p>
    <w:p w:rsidR="007533D9" w:rsidRDefault="00EA2960">
      <w:pPr>
        <w:numPr>
          <w:ilvl w:val="0"/>
          <w:numId w:val="19"/>
        </w:numPr>
        <w:rPr>
          <w:rFonts w:ascii="仿宋" w:eastAsia="仿宋" w:hAnsi="仿宋" w:cs="仿宋"/>
          <w:sz w:val="32"/>
          <w:szCs w:val="32"/>
        </w:rPr>
      </w:pPr>
      <w:r>
        <w:rPr>
          <w:rFonts w:ascii="仿宋" w:eastAsia="仿宋" w:hAnsi="仿宋" w:cs="仿宋" w:hint="eastAsia"/>
          <w:sz w:val="32"/>
          <w:szCs w:val="32"/>
        </w:rPr>
        <w:t>会议发起</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25" name="图片 25" descr="发起会议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发起会议完成"/>
                    <pic:cNvPicPr>
                      <a:picLocks noChangeAspect="1"/>
                    </pic:cNvPicPr>
                  </pic:nvPicPr>
                  <pic:blipFill>
                    <a:blip r:embed="rId44"/>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APP端三会一课发起界面图</w:t>
      </w:r>
    </w:p>
    <w:p w:rsidR="007533D9" w:rsidRDefault="00EA2960">
      <w:pPr>
        <w:numPr>
          <w:ilvl w:val="0"/>
          <w:numId w:val="20"/>
        </w:numPr>
        <w:rPr>
          <w:rFonts w:ascii="仿宋" w:eastAsia="仿宋" w:hAnsi="仿宋" w:cs="仿宋"/>
          <w:sz w:val="32"/>
          <w:szCs w:val="32"/>
        </w:rPr>
      </w:pPr>
      <w:r>
        <w:rPr>
          <w:rFonts w:ascii="仿宋" w:eastAsia="仿宋" w:hAnsi="仿宋" w:cs="仿宋" w:hint="eastAsia"/>
          <w:sz w:val="32"/>
          <w:szCs w:val="32"/>
        </w:rPr>
        <w:t>会议通知人员</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26" name="图片 26" descr="通知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通知人员"/>
                    <pic:cNvPicPr>
                      <a:picLocks noChangeAspect="1"/>
                    </pic:cNvPicPr>
                  </pic:nvPicPr>
                  <pic:blipFill>
                    <a:blip r:embed="rId45"/>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APP端会议通知人员界面图</w:t>
      </w:r>
    </w:p>
    <w:p w:rsidR="007533D9" w:rsidRDefault="00EA2960">
      <w:pPr>
        <w:pStyle w:val="a6"/>
        <w:jc w:val="center"/>
      </w:pPr>
      <w:r>
        <w:rPr>
          <w:rFonts w:hint="eastAsia"/>
          <w:noProof/>
        </w:rPr>
        <w:lastRenderedPageBreak/>
        <w:drawing>
          <wp:inline distT="0" distB="0" distL="114300" distR="114300">
            <wp:extent cx="3571875" cy="6991350"/>
            <wp:effectExtent l="0" t="0" r="9525" b="3810"/>
            <wp:docPr id="30" name="图片 30" descr="添加联系人（手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添加联系人（手动）"/>
                    <pic:cNvPicPr>
                      <a:picLocks noChangeAspect="1"/>
                    </pic:cNvPicPr>
                  </pic:nvPicPr>
                  <pic:blipFill>
                    <a:blip r:embed="rId46"/>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APP端添加其他联系人界面图</w:t>
      </w:r>
    </w:p>
    <w:p w:rsidR="007533D9" w:rsidRDefault="007533D9">
      <w:pPr>
        <w:pStyle w:val="a6"/>
        <w:jc w:val="center"/>
      </w:pPr>
    </w:p>
    <w:p w:rsidR="007533D9" w:rsidRDefault="00EA2960">
      <w:pPr>
        <w:numPr>
          <w:ilvl w:val="0"/>
          <w:numId w:val="21"/>
        </w:numPr>
        <w:rPr>
          <w:rFonts w:ascii="仿宋" w:eastAsia="仿宋" w:hAnsi="仿宋" w:cs="仿宋"/>
          <w:sz w:val="32"/>
          <w:szCs w:val="32"/>
        </w:rPr>
      </w:pPr>
      <w:r>
        <w:rPr>
          <w:rFonts w:ascii="仿宋" w:eastAsia="仿宋" w:hAnsi="仿宋" w:cs="仿宋" w:hint="eastAsia"/>
          <w:sz w:val="32"/>
          <w:szCs w:val="32"/>
        </w:rPr>
        <w:t>选择主持人</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27" name="图片 27" descr="选择主持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选择主持人"/>
                    <pic:cNvPicPr>
                      <a:picLocks noChangeAspect="1"/>
                    </pic:cNvPicPr>
                  </pic:nvPicPr>
                  <pic:blipFill>
                    <a:blip r:embed="rId47"/>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端选择</w:t>
      </w:r>
      <w:proofErr w:type="gramEnd"/>
      <w:r>
        <w:rPr>
          <w:rFonts w:ascii="仿宋" w:eastAsia="仿宋" w:hAnsi="仿宋" w:cs="仿宋" w:hint="eastAsia"/>
          <w:sz w:val="21"/>
          <w:szCs w:val="21"/>
        </w:rPr>
        <w:t>主持人界面图</w:t>
      </w:r>
    </w:p>
    <w:p w:rsidR="007533D9" w:rsidRDefault="00EA2960">
      <w:pPr>
        <w:numPr>
          <w:ilvl w:val="0"/>
          <w:numId w:val="22"/>
        </w:numPr>
        <w:rPr>
          <w:rFonts w:ascii="仿宋" w:eastAsia="仿宋" w:hAnsi="仿宋" w:cs="仿宋"/>
          <w:sz w:val="32"/>
          <w:szCs w:val="32"/>
        </w:rPr>
      </w:pPr>
      <w:r>
        <w:rPr>
          <w:rFonts w:ascii="仿宋" w:eastAsia="仿宋" w:hAnsi="仿宋" w:cs="仿宋" w:hint="eastAsia"/>
          <w:sz w:val="32"/>
          <w:szCs w:val="32"/>
        </w:rPr>
        <w:t>会议二维码</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33" name="图片 33" descr="会议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会议二维码"/>
                    <pic:cNvPicPr>
                      <a:picLocks noChangeAspect="1"/>
                    </pic:cNvPicPr>
                  </pic:nvPicPr>
                  <pic:blipFill>
                    <a:blip r:embed="rId48"/>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APP端会议</w:t>
      </w:r>
      <w:proofErr w:type="gramStart"/>
      <w:r>
        <w:rPr>
          <w:rFonts w:ascii="仿宋" w:eastAsia="仿宋" w:hAnsi="仿宋" w:cs="仿宋" w:hint="eastAsia"/>
          <w:sz w:val="21"/>
          <w:szCs w:val="21"/>
        </w:rPr>
        <w:t>二维码界面</w:t>
      </w:r>
      <w:proofErr w:type="gramEnd"/>
      <w:r>
        <w:rPr>
          <w:rFonts w:ascii="仿宋" w:eastAsia="仿宋" w:hAnsi="仿宋" w:cs="仿宋" w:hint="eastAsia"/>
          <w:sz w:val="21"/>
          <w:szCs w:val="21"/>
        </w:rPr>
        <w:t>图</w:t>
      </w:r>
    </w:p>
    <w:p w:rsidR="007533D9" w:rsidRDefault="00EA2960">
      <w:pPr>
        <w:numPr>
          <w:ilvl w:val="0"/>
          <w:numId w:val="23"/>
        </w:numPr>
        <w:rPr>
          <w:rFonts w:ascii="仿宋" w:eastAsia="仿宋" w:hAnsi="仿宋" w:cs="仿宋"/>
          <w:sz w:val="32"/>
          <w:szCs w:val="32"/>
        </w:rPr>
      </w:pPr>
      <w:r>
        <w:rPr>
          <w:rFonts w:ascii="仿宋" w:eastAsia="仿宋" w:hAnsi="仿宋" w:cs="仿宋" w:hint="eastAsia"/>
          <w:sz w:val="32"/>
          <w:szCs w:val="32"/>
        </w:rPr>
        <w:t>会议详情</w:t>
      </w:r>
    </w:p>
    <w:p w:rsidR="007533D9" w:rsidRDefault="00EA2960">
      <w:pPr>
        <w:pStyle w:val="a2"/>
        <w:ind w:firstLine="560"/>
        <w:jc w:val="center"/>
      </w:pPr>
      <w:r>
        <w:rPr>
          <w:noProof/>
        </w:rPr>
        <w:lastRenderedPageBreak/>
        <w:drawing>
          <wp:inline distT="0" distB="0" distL="114300" distR="114300">
            <wp:extent cx="3571875" cy="6991350"/>
            <wp:effectExtent l="0" t="0" r="9525" b="3810"/>
            <wp:docPr id="34" name="图片 34" descr="会议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会议详情"/>
                    <pic:cNvPicPr>
                      <a:picLocks noChangeAspect="1"/>
                    </pic:cNvPicPr>
                  </pic:nvPicPr>
                  <pic:blipFill>
                    <a:blip r:embed="rId49"/>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APP端会议详情界面图</w:t>
      </w:r>
    </w:p>
    <w:p w:rsidR="007533D9" w:rsidRDefault="00EA2960">
      <w:pPr>
        <w:numPr>
          <w:ilvl w:val="0"/>
          <w:numId w:val="24"/>
        </w:numPr>
        <w:rPr>
          <w:rFonts w:ascii="仿宋" w:eastAsia="仿宋" w:hAnsi="仿宋" w:cs="仿宋"/>
          <w:sz w:val="32"/>
          <w:szCs w:val="32"/>
        </w:rPr>
      </w:pPr>
      <w:r>
        <w:rPr>
          <w:rFonts w:ascii="仿宋" w:eastAsia="仿宋" w:hAnsi="仿宋" w:cs="仿宋" w:hint="eastAsia"/>
          <w:sz w:val="32"/>
          <w:szCs w:val="32"/>
        </w:rPr>
        <w:t>签到详情</w:t>
      </w:r>
    </w:p>
    <w:p w:rsidR="007533D9" w:rsidRDefault="00EA2960">
      <w:pPr>
        <w:pStyle w:val="a2"/>
        <w:ind w:firstLine="560"/>
        <w:jc w:val="center"/>
      </w:pPr>
      <w:r>
        <w:rPr>
          <w:rFonts w:hint="eastAsia"/>
          <w:noProof/>
        </w:rPr>
        <w:lastRenderedPageBreak/>
        <w:drawing>
          <wp:inline distT="0" distB="0" distL="114300" distR="114300">
            <wp:extent cx="3571875" cy="6991350"/>
            <wp:effectExtent l="0" t="0" r="9525" b="3810"/>
            <wp:docPr id="35" name="图片 35" descr="签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签到详情"/>
                    <pic:cNvPicPr>
                      <a:picLocks noChangeAspect="1"/>
                    </pic:cNvPicPr>
                  </pic:nvPicPr>
                  <pic:blipFill>
                    <a:blip r:embed="rId50"/>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端签</w:t>
      </w:r>
      <w:proofErr w:type="gramEnd"/>
      <w:r>
        <w:rPr>
          <w:rFonts w:ascii="仿宋" w:eastAsia="仿宋" w:hAnsi="仿宋" w:cs="仿宋" w:hint="eastAsia"/>
          <w:sz w:val="21"/>
          <w:szCs w:val="21"/>
        </w:rPr>
        <w:t>到详情界面图</w:t>
      </w:r>
    </w:p>
    <w:p w:rsidR="007533D9" w:rsidRDefault="007533D9">
      <w:pPr>
        <w:pStyle w:val="a6"/>
        <w:rPr>
          <w:rFonts w:ascii="仿宋" w:eastAsia="仿宋" w:hAnsi="仿宋" w:cs="仿宋"/>
          <w:szCs w:val="21"/>
        </w:rPr>
      </w:pPr>
    </w:p>
    <w:p w:rsidR="007533D9" w:rsidRDefault="00EA2960">
      <w:pPr>
        <w:rPr>
          <w:rFonts w:ascii="仿宋" w:eastAsia="仿宋" w:hAnsi="仿宋" w:cs="仿宋"/>
          <w:sz w:val="32"/>
          <w:szCs w:val="32"/>
        </w:rPr>
      </w:pPr>
      <w:r>
        <w:rPr>
          <w:rFonts w:ascii="仿宋" w:eastAsia="仿宋" w:hAnsi="仿宋" w:cs="仿宋" w:hint="eastAsia"/>
          <w:sz w:val="32"/>
          <w:szCs w:val="32"/>
        </w:rPr>
        <w:t>(3)组织关系介绍信</w:t>
      </w:r>
    </w:p>
    <w:p w:rsidR="007533D9" w:rsidRDefault="00EA2960">
      <w:pPr>
        <w:pStyle w:val="a2"/>
        <w:numPr>
          <w:ilvl w:val="0"/>
          <w:numId w:val="24"/>
        </w:numPr>
        <w:ind w:firstLineChars="0"/>
      </w:pPr>
      <w:r>
        <w:rPr>
          <w:rFonts w:ascii="仿宋" w:eastAsia="仿宋" w:hAnsi="仿宋" w:cs="仿宋" w:hint="eastAsia"/>
          <w:sz w:val="32"/>
          <w:szCs w:val="32"/>
        </w:rPr>
        <w:t>发起转组1</w:t>
      </w:r>
    </w:p>
    <w:p w:rsidR="007533D9" w:rsidRDefault="00EA2960">
      <w:pPr>
        <w:pStyle w:val="a6"/>
        <w:jc w:val="center"/>
      </w:pPr>
      <w:r>
        <w:rPr>
          <w:noProof/>
        </w:rPr>
        <w:lastRenderedPageBreak/>
        <w:drawing>
          <wp:inline distT="0" distB="0" distL="114300" distR="114300">
            <wp:extent cx="3571875" cy="7010400"/>
            <wp:effectExtent l="0" t="0" r="9525" b="0"/>
            <wp:docPr id="41" name="图片 41" descr="发起转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发起转组1"/>
                    <pic:cNvPicPr>
                      <a:picLocks noChangeAspect="1"/>
                    </pic:cNvPicPr>
                  </pic:nvPicPr>
                  <pic:blipFill>
                    <a:blip r:embed="rId51"/>
                    <a:stretch>
                      <a:fillRect/>
                    </a:stretch>
                  </pic:blipFill>
                  <pic:spPr>
                    <a:xfrm>
                      <a:off x="0" y="0"/>
                      <a:ext cx="3571875" cy="701040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APP端发起转组1界面图</w:t>
      </w:r>
    </w:p>
    <w:p w:rsidR="007533D9" w:rsidRDefault="007533D9">
      <w:pPr>
        <w:pStyle w:val="a6"/>
      </w:pPr>
    </w:p>
    <w:p w:rsidR="007533D9" w:rsidRDefault="00EA2960">
      <w:pPr>
        <w:pStyle w:val="a6"/>
        <w:jc w:val="center"/>
      </w:pPr>
      <w:r>
        <w:rPr>
          <w:noProof/>
        </w:rPr>
        <w:lastRenderedPageBreak/>
        <w:drawing>
          <wp:inline distT="0" distB="0" distL="114300" distR="114300">
            <wp:extent cx="3571875" cy="6991350"/>
            <wp:effectExtent l="0" t="0" r="9525" b="3810"/>
            <wp:docPr id="42" name="图片 42" descr="发起转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发起转组2"/>
                    <pic:cNvPicPr>
                      <a:picLocks noChangeAspect="1"/>
                    </pic:cNvPicPr>
                  </pic:nvPicPr>
                  <pic:blipFill>
                    <a:blip r:embed="rId52"/>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APP端发起转组2界面图</w:t>
      </w:r>
    </w:p>
    <w:p w:rsidR="007533D9" w:rsidRDefault="007533D9">
      <w:pPr>
        <w:pStyle w:val="a6"/>
        <w:jc w:val="center"/>
      </w:pPr>
    </w:p>
    <w:p w:rsidR="007533D9" w:rsidRDefault="00EA2960">
      <w:pPr>
        <w:pStyle w:val="a2"/>
        <w:numPr>
          <w:ilvl w:val="0"/>
          <w:numId w:val="24"/>
        </w:numPr>
        <w:ind w:firstLineChars="0"/>
      </w:pPr>
      <w:r>
        <w:rPr>
          <w:rFonts w:hint="eastAsia"/>
        </w:rPr>
        <w:t>组织关系介绍信</w:t>
      </w:r>
    </w:p>
    <w:p w:rsidR="007533D9" w:rsidRDefault="00EA2960">
      <w:pPr>
        <w:pStyle w:val="a6"/>
        <w:jc w:val="center"/>
      </w:pPr>
      <w:r>
        <w:rPr>
          <w:noProof/>
        </w:rPr>
        <w:lastRenderedPageBreak/>
        <w:drawing>
          <wp:inline distT="0" distB="0" distL="114300" distR="114300">
            <wp:extent cx="3571875" cy="6991350"/>
            <wp:effectExtent l="0" t="0" r="9525" b="3810"/>
            <wp:docPr id="43" name="图片 43" descr="介绍信（支部第一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介绍信（支部第一联）"/>
                    <pic:cNvPicPr>
                      <a:picLocks noChangeAspect="1"/>
                    </pic:cNvPicPr>
                  </pic:nvPicPr>
                  <pic:blipFill>
                    <a:blip r:embed="rId53"/>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APP端组织关系介绍信界面图</w:t>
      </w:r>
    </w:p>
    <w:p w:rsidR="007533D9" w:rsidRDefault="00EA2960">
      <w:pPr>
        <w:pStyle w:val="a2"/>
        <w:numPr>
          <w:ilvl w:val="0"/>
          <w:numId w:val="24"/>
        </w:numPr>
        <w:ind w:firstLineChars="0"/>
      </w:pPr>
      <w:r>
        <w:rPr>
          <w:rFonts w:hint="eastAsia"/>
        </w:rPr>
        <w:t>组织关系转接列表</w:t>
      </w:r>
    </w:p>
    <w:p w:rsidR="007533D9" w:rsidRDefault="00EA2960">
      <w:pPr>
        <w:pStyle w:val="a6"/>
        <w:jc w:val="center"/>
      </w:pPr>
      <w:r>
        <w:rPr>
          <w:noProof/>
        </w:rPr>
        <w:lastRenderedPageBreak/>
        <w:drawing>
          <wp:inline distT="0" distB="0" distL="114300" distR="114300">
            <wp:extent cx="3571875" cy="6991350"/>
            <wp:effectExtent l="0" t="0" r="9525" b="3810"/>
            <wp:docPr id="44" name="图片 44" descr="组织关系转接人员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组织关系转接人员列表"/>
                    <pic:cNvPicPr>
                      <a:picLocks noChangeAspect="1"/>
                    </pic:cNvPicPr>
                  </pic:nvPicPr>
                  <pic:blipFill>
                    <a:blip r:embed="rId54"/>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APP端组织关系转接界面图</w:t>
      </w:r>
    </w:p>
    <w:p w:rsidR="007533D9" w:rsidRDefault="00EA2960">
      <w:pPr>
        <w:pStyle w:val="a2"/>
        <w:numPr>
          <w:ilvl w:val="0"/>
          <w:numId w:val="24"/>
        </w:numPr>
        <w:ind w:firstLineChars="0"/>
      </w:pPr>
      <w:r>
        <w:rPr>
          <w:rFonts w:hint="eastAsia"/>
        </w:rPr>
        <w:t>组织关系人员详情</w:t>
      </w:r>
    </w:p>
    <w:p w:rsidR="007533D9" w:rsidRDefault="00EA2960">
      <w:pPr>
        <w:pStyle w:val="a6"/>
        <w:jc w:val="center"/>
      </w:pPr>
      <w:r>
        <w:rPr>
          <w:noProof/>
        </w:rPr>
        <w:lastRenderedPageBreak/>
        <w:drawing>
          <wp:inline distT="0" distB="0" distL="114300" distR="114300">
            <wp:extent cx="3571875" cy="6991350"/>
            <wp:effectExtent l="0" t="0" r="9525" b="3810"/>
            <wp:docPr id="45" name="图片 45" descr="组织关系人员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组织关系人员详情"/>
                    <pic:cNvPicPr>
                      <a:picLocks noChangeAspect="1"/>
                    </pic:cNvPicPr>
                  </pic:nvPicPr>
                  <pic:blipFill>
                    <a:blip r:embed="rId55"/>
                    <a:stretch>
                      <a:fillRect/>
                    </a:stretch>
                  </pic:blipFill>
                  <pic:spPr>
                    <a:xfrm>
                      <a:off x="0" y="0"/>
                      <a:ext cx="3571875" cy="6991350"/>
                    </a:xfrm>
                    <a:prstGeom prst="rect">
                      <a:avLst/>
                    </a:prstGeom>
                  </pic:spPr>
                </pic:pic>
              </a:graphicData>
            </a:graphic>
          </wp:inline>
        </w:drawing>
      </w:r>
    </w:p>
    <w:p w:rsidR="007533D9" w:rsidRDefault="007533D9">
      <w:pPr>
        <w:pStyle w:val="a6"/>
        <w:jc w:val="center"/>
      </w:pPr>
    </w:p>
    <w:p w:rsidR="007533D9" w:rsidRDefault="007533D9">
      <w:pPr>
        <w:pStyle w:val="a6"/>
        <w:jc w:val="center"/>
      </w:pP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APP端组织关系转接人员详情界面图</w:t>
      </w:r>
    </w:p>
    <w:p w:rsidR="007533D9" w:rsidRDefault="00EA2960">
      <w:pPr>
        <w:rPr>
          <w:rFonts w:ascii="仿宋" w:eastAsia="仿宋" w:hAnsi="仿宋" w:cs="仿宋"/>
          <w:sz w:val="32"/>
          <w:szCs w:val="32"/>
        </w:rPr>
      </w:pPr>
      <w:r>
        <w:rPr>
          <w:rFonts w:ascii="仿宋" w:eastAsia="仿宋" w:hAnsi="仿宋" w:cs="仿宋" w:hint="eastAsia"/>
          <w:sz w:val="32"/>
          <w:szCs w:val="32"/>
        </w:rPr>
        <w:t>(4)党费管理统计</w:t>
      </w:r>
    </w:p>
    <w:p w:rsidR="007533D9" w:rsidRDefault="00EA2960">
      <w:pPr>
        <w:pStyle w:val="a2"/>
        <w:numPr>
          <w:ilvl w:val="0"/>
          <w:numId w:val="24"/>
        </w:numPr>
        <w:ind w:firstLineChars="0"/>
      </w:pPr>
      <w:r>
        <w:rPr>
          <w:rFonts w:hint="eastAsia"/>
        </w:rPr>
        <w:t>未交党费人员</w:t>
      </w:r>
    </w:p>
    <w:p w:rsidR="007533D9" w:rsidRDefault="00EA2960">
      <w:pPr>
        <w:pStyle w:val="a6"/>
        <w:jc w:val="center"/>
      </w:pPr>
      <w:r>
        <w:rPr>
          <w:noProof/>
        </w:rPr>
        <w:lastRenderedPageBreak/>
        <w:drawing>
          <wp:inline distT="0" distB="0" distL="114300" distR="114300">
            <wp:extent cx="3571875" cy="6991350"/>
            <wp:effectExtent l="0" t="0" r="9525" b="3810"/>
            <wp:docPr id="13" name="图片 13" descr="未交党费人员明细（筛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交党费人员明细（筛选）"/>
                    <pic:cNvPicPr>
                      <a:picLocks noChangeAspect="1"/>
                    </pic:cNvPicPr>
                  </pic:nvPicPr>
                  <pic:blipFill>
                    <a:blip r:embed="rId56"/>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APP端党费管理统计界面图</w:t>
      </w:r>
    </w:p>
    <w:p w:rsidR="007533D9" w:rsidRDefault="00EA2960">
      <w:pPr>
        <w:pStyle w:val="a2"/>
        <w:numPr>
          <w:ilvl w:val="0"/>
          <w:numId w:val="24"/>
        </w:numPr>
        <w:ind w:firstLineChars="0"/>
      </w:pPr>
      <w:r>
        <w:rPr>
          <w:rFonts w:hint="eastAsia"/>
        </w:rPr>
        <w:t>未交党费提醒</w:t>
      </w:r>
    </w:p>
    <w:p w:rsidR="007533D9" w:rsidRDefault="00EA2960">
      <w:pPr>
        <w:pStyle w:val="a6"/>
        <w:jc w:val="center"/>
      </w:pPr>
      <w:r>
        <w:rPr>
          <w:noProof/>
        </w:rPr>
        <w:lastRenderedPageBreak/>
        <w:drawing>
          <wp:inline distT="0" distB="0" distL="114300" distR="114300">
            <wp:extent cx="3571875" cy="6991350"/>
            <wp:effectExtent l="0" t="0" r="9525" b="3810"/>
            <wp:docPr id="17" name="图片 17" descr="未交党费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交党费提醒"/>
                    <pic:cNvPicPr>
                      <a:picLocks noChangeAspect="1"/>
                    </pic:cNvPicPr>
                  </pic:nvPicPr>
                  <pic:blipFill>
                    <a:blip r:embed="rId57"/>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APP端未交党费界面图</w:t>
      </w:r>
    </w:p>
    <w:p w:rsidR="007533D9" w:rsidRDefault="007533D9">
      <w:pPr>
        <w:pStyle w:val="a6"/>
      </w:pPr>
    </w:p>
    <w:p w:rsidR="007533D9" w:rsidRDefault="00EA2960">
      <w:pPr>
        <w:pStyle w:val="a2"/>
        <w:numPr>
          <w:ilvl w:val="0"/>
          <w:numId w:val="24"/>
        </w:numPr>
        <w:ind w:firstLineChars="0"/>
      </w:pPr>
      <w:r>
        <w:rPr>
          <w:rFonts w:hint="eastAsia"/>
        </w:rPr>
        <w:t>未交费支部人员明细</w:t>
      </w:r>
    </w:p>
    <w:p w:rsidR="007533D9" w:rsidRDefault="00EA2960">
      <w:pPr>
        <w:pStyle w:val="a6"/>
        <w:jc w:val="center"/>
      </w:pPr>
      <w:r>
        <w:rPr>
          <w:noProof/>
        </w:rPr>
        <w:lastRenderedPageBreak/>
        <w:drawing>
          <wp:inline distT="0" distB="0" distL="114300" distR="114300">
            <wp:extent cx="3571875" cy="6991350"/>
            <wp:effectExtent l="0" t="0" r="9525" b="3810"/>
            <wp:docPr id="47" name="图片 47" descr="选择党组织（党支部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选择党组织（党支部管理员"/>
                    <pic:cNvPicPr>
                      <a:picLocks noChangeAspect="1"/>
                    </pic:cNvPicPr>
                  </pic:nvPicPr>
                  <pic:blipFill>
                    <a:blip r:embed="rId58"/>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APP端支部未交党费界面图</w:t>
      </w:r>
    </w:p>
    <w:p w:rsidR="007533D9" w:rsidRDefault="007533D9">
      <w:pPr>
        <w:pStyle w:val="a6"/>
        <w:jc w:val="center"/>
      </w:pPr>
    </w:p>
    <w:p w:rsidR="007533D9" w:rsidRDefault="007533D9">
      <w:pPr>
        <w:pStyle w:val="a6"/>
        <w:jc w:val="center"/>
      </w:pPr>
    </w:p>
    <w:p w:rsidR="007533D9" w:rsidRDefault="007533D9">
      <w:pPr>
        <w:pStyle w:val="a6"/>
        <w:jc w:val="center"/>
      </w:pPr>
    </w:p>
    <w:p w:rsidR="007533D9" w:rsidRDefault="007533D9">
      <w:pPr>
        <w:pStyle w:val="a6"/>
      </w:pPr>
    </w:p>
    <w:p w:rsidR="007533D9" w:rsidRDefault="007533D9">
      <w:pPr>
        <w:pStyle w:val="a6"/>
      </w:pPr>
    </w:p>
    <w:p w:rsidR="007533D9" w:rsidRDefault="00EA2960">
      <w:pPr>
        <w:pStyle w:val="3"/>
        <w:rPr>
          <w:rFonts w:ascii="仿宋" w:eastAsia="仿宋" w:hAnsi="仿宋" w:cs="仿宋"/>
          <w:sz w:val="32"/>
        </w:rPr>
      </w:pPr>
      <w:bookmarkStart w:id="382" w:name="_Toc2637_WPSOffice_Level3"/>
      <w:r>
        <w:rPr>
          <w:rFonts w:ascii="仿宋" w:eastAsia="仿宋" w:hAnsi="仿宋" w:cs="仿宋" w:hint="eastAsia"/>
          <w:sz w:val="32"/>
        </w:rPr>
        <w:lastRenderedPageBreak/>
        <w:t>1.15我的</w:t>
      </w:r>
      <w:bookmarkEnd w:id="382"/>
    </w:p>
    <w:p w:rsidR="007533D9" w:rsidRDefault="00EA2960">
      <w:pPr>
        <w:jc w:val="center"/>
      </w:pPr>
      <w:r>
        <w:rPr>
          <w:noProof/>
        </w:rPr>
        <w:drawing>
          <wp:inline distT="0" distB="0" distL="114300" distR="114300">
            <wp:extent cx="3571875" cy="6991350"/>
            <wp:effectExtent l="0" t="0" r="9525" b="3810"/>
            <wp:docPr id="46" name="图片 46" descr="我的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我的个人中心"/>
                    <pic:cNvPicPr>
                      <a:picLocks noChangeAspect="1"/>
                    </pic:cNvPicPr>
                  </pic:nvPicPr>
                  <pic:blipFill>
                    <a:blip r:embed="rId59"/>
                    <a:stretch>
                      <a:fillRect/>
                    </a:stretch>
                  </pic:blipFill>
                  <pic:spPr>
                    <a:xfrm>
                      <a:off x="0" y="0"/>
                      <a:ext cx="3571875" cy="6991350"/>
                    </a:xfrm>
                    <a:prstGeom prst="rect">
                      <a:avLst/>
                    </a:prstGeom>
                  </pic:spPr>
                </pic:pic>
              </a:graphicData>
            </a:graphic>
          </wp:inline>
        </w:drawing>
      </w:r>
    </w:p>
    <w:p w:rsidR="007533D9" w:rsidRDefault="00EA2960">
      <w:pPr>
        <w:pStyle w:val="a2"/>
        <w:jc w:val="center"/>
        <w:rPr>
          <w:rFonts w:ascii="仿宋" w:eastAsia="仿宋" w:hAnsi="仿宋" w:cs="仿宋"/>
          <w:sz w:val="21"/>
          <w:szCs w:val="21"/>
        </w:rPr>
      </w:pPr>
      <w:r>
        <w:rPr>
          <w:rFonts w:ascii="仿宋" w:eastAsia="仿宋" w:hAnsi="仿宋" w:cs="仿宋" w:hint="eastAsia"/>
          <w:sz w:val="21"/>
          <w:szCs w:val="21"/>
        </w:rPr>
        <w:t>图X APP</w:t>
      </w:r>
      <w:proofErr w:type="gramStart"/>
      <w:r>
        <w:rPr>
          <w:rFonts w:ascii="仿宋" w:eastAsia="仿宋" w:hAnsi="仿宋" w:cs="仿宋" w:hint="eastAsia"/>
          <w:sz w:val="21"/>
          <w:szCs w:val="21"/>
        </w:rPr>
        <w:t>端我的</w:t>
      </w:r>
      <w:proofErr w:type="gramEnd"/>
      <w:r>
        <w:rPr>
          <w:rFonts w:ascii="仿宋" w:eastAsia="仿宋" w:hAnsi="仿宋" w:cs="仿宋" w:hint="eastAsia"/>
          <w:sz w:val="21"/>
          <w:szCs w:val="21"/>
        </w:rPr>
        <w:t>界面图</w:t>
      </w:r>
    </w:p>
    <w:p w:rsidR="007533D9" w:rsidRDefault="007533D9">
      <w:pPr>
        <w:pStyle w:val="a2"/>
        <w:ind w:firstLine="560"/>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EA2960">
      <w:pPr>
        <w:pStyle w:val="2"/>
        <w:numPr>
          <w:ilvl w:val="0"/>
          <w:numId w:val="17"/>
        </w:numPr>
        <w:rPr>
          <w:rFonts w:ascii="仿宋" w:eastAsia="仿宋" w:hAnsi="仿宋" w:cs="仿宋"/>
          <w:sz w:val="32"/>
        </w:rPr>
      </w:pPr>
      <w:bookmarkStart w:id="383" w:name="_Toc8180_WPSOffice_Level2"/>
      <w:bookmarkStart w:id="384" w:name="_Toc6301_WPSOffice_Level2"/>
      <w:bookmarkStart w:id="385" w:name="_Toc7128"/>
      <w:r>
        <w:rPr>
          <w:rFonts w:ascii="仿宋" w:eastAsia="仿宋" w:hAnsi="仿宋" w:cs="仿宋" w:hint="eastAsia"/>
          <w:sz w:val="32"/>
        </w:rPr>
        <w:t>后台端</w:t>
      </w:r>
      <w:bookmarkEnd w:id="383"/>
      <w:bookmarkEnd w:id="384"/>
      <w:bookmarkEnd w:id="385"/>
    </w:p>
    <w:p w:rsidR="007533D9" w:rsidRDefault="00EA2960">
      <w:pPr>
        <w:pStyle w:val="3"/>
        <w:rPr>
          <w:rFonts w:ascii="仿宋" w:eastAsia="仿宋" w:hAnsi="仿宋" w:cs="仿宋"/>
          <w:sz w:val="32"/>
        </w:rPr>
      </w:pPr>
      <w:bookmarkStart w:id="386" w:name="_Toc32537_WPSOffice_Level3"/>
      <w:r>
        <w:rPr>
          <w:rFonts w:ascii="仿宋" w:eastAsia="仿宋" w:hAnsi="仿宋" w:cs="仿宋" w:hint="eastAsia"/>
          <w:sz w:val="32"/>
        </w:rPr>
        <w:t>2.1组织名称涉密，修改机构名称时设置审核功能</w:t>
      </w:r>
      <w:bookmarkEnd w:id="386"/>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（1）党小组管理员修改党小组名称时，由上级党支部管理员审核确认。</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（2）党支部管理员修改党支部名称时，由上级党委管理员审核确认。</w:t>
      </w:r>
    </w:p>
    <w:p w:rsidR="007533D9" w:rsidRDefault="00EA2960">
      <w:pPr>
        <w:pStyle w:val="3"/>
        <w:rPr>
          <w:rFonts w:ascii="仿宋" w:eastAsia="仿宋" w:hAnsi="仿宋" w:cs="仿宋"/>
          <w:sz w:val="32"/>
        </w:rPr>
      </w:pPr>
      <w:bookmarkStart w:id="387" w:name="_Toc32315_WPSOffice_Level3"/>
      <w:r>
        <w:rPr>
          <w:rFonts w:ascii="仿宋" w:eastAsia="仿宋" w:hAnsi="仿宋" w:cs="仿宋" w:hint="eastAsia"/>
          <w:sz w:val="32"/>
        </w:rPr>
        <w:t>2.2</w:t>
      </w:r>
      <w:proofErr w:type="gramStart"/>
      <w:r>
        <w:rPr>
          <w:rFonts w:ascii="仿宋" w:eastAsia="仿宋" w:hAnsi="仿宋" w:cs="仿宋" w:hint="eastAsia"/>
          <w:sz w:val="32"/>
        </w:rPr>
        <w:t>三</w:t>
      </w:r>
      <w:proofErr w:type="gramEnd"/>
      <w:r>
        <w:rPr>
          <w:rFonts w:ascii="仿宋" w:eastAsia="仿宋" w:hAnsi="仿宋" w:cs="仿宋" w:hint="eastAsia"/>
          <w:sz w:val="32"/>
        </w:rPr>
        <w:t>会一课管理</w:t>
      </w:r>
      <w:bookmarkEnd w:id="387"/>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（1）三会一</w:t>
      </w:r>
      <w:proofErr w:type="gramStart"/>
      <w:r>
        <w:rPr>
          <w:rFonts w:ascii="仿宋" w:eastAsia="仿宋" w:hAnsi="仿宋" w:cs="仿宋" w:hint="eastAsia"/>
          <w:sz w:val="32"/>
          <w:szCs w:val="32"/>
        </w:rPr>
        <w:t>课对于</w:t>
      </w:r>
      <w:proofErr w:type="gramEnd"/>
      <w:r>
        <w:rPr>
          <w:rFonts w:ascii="仿宋" w:eastAsia="仿宋" w:hAnsi="仿宋" w:cs="仿宋" w:hint="eastAsia"/>
          <w:sz w:val="32"/>
          <w:szCs w:val="32"/>
        </w:rPr>
        <w:t>党务工作人员要有按日期，预先提醒功能。如本月召开支部党员大会，召开会议前10天系统自动提醒党务人员应召开会议。</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（2）后台具有补签功能。</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（3）会议类型：支部党员大会、支委会、党小组会、党课、特色活动。如选择特色活动，则</w:t>
      </w:r>
      <w:proofErr w:type="gramStart"/>
      <w:r>
        <w:rPr>
          <w:rFonts w:ascii="仿宋" w:eastAsia="仿宋" w:hAnsi="仿宋" w:cs="仿宋" w:hint="eastAsia"/>
          <w:sz w:val="32"/>
          <w:szCs w:val="32"/>
        </w:rPr>
        <w:t>会弹出勾选框</w:t>
      </w:r>
      <w:proofErr w:type="gramEnd"/>
      <w:r>
        <w:rPr>
          <w:rFonts w:ascii="仿宋" w:eastAsia="仿宋" w:hAnsi="仿宋" w:cs="仿宋" w:hint="eastAsia"/>
          <w:sz w:val="32"/>
          <w:szCs w:val="32"/>
        </w:rPr>
        <w:t>，内容为主题党日、民主评议党员、专题组织生活会。</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（4）增加会议时长计入学时。</w:t>
      </w:r>
    </w:p>
    <w:p w:rsidR="007533D9" w:rsidRDefault="00EA2960">
      <w:pPr>
        <w:pStyle w:val="3"/>
        <w:rPr>
          <w:rFonts w:ascii="仿宋" w:eastAsia="仿宋" w:hAnsi="仿宋" w:cs="仿宋"/>
          <w:sz w:val="32"/>
        </w:rPr>
      </w:pPr>
      <w:bookmarkStart w:id="388" w:name="_Toc30835_WPSOffice_Level3"/>
      <w:r>
        <w:rPr>
          <w:rFonts w:ascii="仿宋" w:eastAsia="仿宋" w:hAnsi="仿宋" w:cs="仿宋" w:hint="eastAsia"/>
          <w:sz w:val="32"/>
        </w:rPr>
        <w:t>2.3添加敏感词审核机制</w:t>
      </w:r>
      <w:bookmarkEnd w:id="388"/>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（1）添加文章上传敏感词审核机制。</w:t>
      </w:r>
    </w:p>
    <w:p w:rsidR="007533D9" w:rsidRDefault="00EA2960">
      <w:pPr>
        <w:pStyle w:val="3"/>
        <w:rPr>
          <w:rFonts w:ascii="仿宋" w:eastAsia="仿宋" w:hAnsi="仿宋" w:cs="仿宋"/>
          <w:sz w:val="32"/>
        </w:rPr>
      </w:pPr>
      <w:bookmarkStart w:id="389" w:name="_Toc12899_WPSOffice_Level3"/>
      <w:r>
        <w:rPr>
          <w:rFonts w:ascii="仿宋" w:eastAsia="仿宋" w:hAnsi="仿宋" w:cs="仿宋" w:hint="eastAsia"/>
          <w:sz w:val="32"/>
        </w:rPr>
        <w:lastRenderedPageBreak/>
        <w:t>2.4数据保存</w:t>
      </w:r>
      <w:bookmarkEnd w:id="389"/>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（1）数据保留时间，至少三年以上，有部分重要信息系统永久保存，如：党费交纳记录永久保留。转出航天系统党员记录。</w:t>
      </w:r>
    </w:p>
    <w:p w:rsidR="007533D9" w:rsidRDefault="00EA2960">
      <w:pPr>
        <w:pStyle w:val="3"/>
        <w:rPr>
          <w:rFonts w:ascii="仿宋" w:eastAsia="仿宋" w:hAnsi="仿宋" w:cs="仿宋"/>
          <w:sz w:val="32"/>
        </w:rPr>
      </w:pPr>
      <w:bookmarkStart w:id="390" w:name="_Toc7288_WPSOffice_Level3"/>
      <w:r>
        <w:rPr>
          <w:rFonts w:ascii="仿宋" w:eastAsia="仿宋" w:hAnsi="仿宋" w:cs="仿宋" w:hint="eastAsia"/>
          <w:sz w:val="32"/>
        </w:rPr>
        <w:t>2.5组织关系转接</w:t>
      </w:r>
      <w:bookmarkEnd w:id="390"/>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（1）八院是组织处章，也可以专门刻一个组织关系转接专用章。党总支角色可看所属支部，转党组织关系审批。其余功能不多顾及。</w:t>
      </w:r>
    </w:p>
    <w:p w:rsidR="007533D9" w:rsidRDefault="00EA2960">
      <w:pPr>
        <w:pStyle w:val="3"/>
        <w:rPr>
          <w:rFonts w:ascii="仿宋" w:eastAsia="仿宋" w:hAnsi="仿宋" w:cs="仿宋"/>
          <w:sz w:val="32"/>
        </w:rPr>
      </w:pPr>
      <w:bookmarkStart w:id="391" w:name="_Toc8568_WPSOffice_Level3"/>
      <w:r>
        <w:rPr>
          <w:rFonts w:ascii="仿宋" w:eastAsia="仿宋" w:hAnsi="仿宋" w:cs="仿宋" w:hint="eastAsia"/>
          <w:sz w:val="32"/>
        </w:rPr>
        <w:t>2.6积分评定</w:t>
      </w:r>
      <w:bookmarkEnd w:id="391"/>
    </w:p>
    <w:p w:rsidR="007533D9" w:rsidRDefault="00EA2960">
      <w:pPr>
        <w:rPr>
          <w:rFonts w:ascii="仿宋" w:eastAsia="仿宋" w:hAnsi="仿宋" w:cs="仿宋"/>
          <w:sz w:val="32"/>
          <w:szCs w:val="32"/>
        </w:rPr>
      </w:pPr>
      <w:r>
        <w:rPr>
          <w:rFonts w:ascii="仿宋" w:eastAsia="仿宋" w:hAnsi="仿宋" w:cs="仿宋" w:hint="eastAsia"/>
          <w:sz w:val="32"/>
          <w:szCs w:val="32"/>
        </w:rPr>
        <w:t>（1）个人在APP端看到三个分值：</w:t>
      </w:r>
    </w:p>
    <w:p w:rsidR="007533D9" w:rsidRDefault="00EA2960">
      <w:pPr>
        <w:rPr>
          <w:rFonts w:ascii="仿宋" w:eastAsia="仿宋" w:hAnsi="仿宋" w:cs="仿宋"/>
          <w:sz w:val="32"/>
          <w:szCs w:val="32"/>
        </w:rPr>
      </w:pPr>
      <w:r>
        <w:rPr>
          <w:rFonts w:ascii="仿宋" w:eastAsia="仿宋" w:hAnsi="仿宋" w:cs="仿宋" w:hint="eastAsia"/>
          <w:sz w:val="32"/>
          <w:szCs w:val="32"/>
        </w:rPr>
        <w:t>①系统分：积分累加制。</w:t>
      </w:r>
    </w:p>
    <w:p w:rsidR="007533D9" w:rsidRDefault="00EA2960">
      <w:pPr>
        <w:rPr>
          <w:rFonts w:ascii="仿宋" w:eastAsia="仿宋" w:hAnsi="仿宋" w:cs="仿宋"/>
          <w:sz w:val="32"/>
          <w:szCs w:val="32"/>
        </w:rPr>
      </w:pPr>
      <w:r>
        <w:rPr>
          <w:rFonts w:ascii="仿宋" w:eastAsia="仿宋" w:hAnsi="仿宋" w:cs="仿宋" w:hint="eastAsia"/>
          <w:sz w:val="32"/>
          <w:szCs w:val="32"/>
        </w:rPr>
        <w:t>②自评分：党员自评年底开放进行。</w:t>
      </w:r>
    </w:p>
    <w:p w:rsidR="007533D9" w:rsidRDefault="00EA2960">
      <w:pPr>
        <w:rPr>
          <w:rFonts w:ascii="仿宋" w:eastAsia="仿宋" w:hAnsi="仿宋" w:cs="仿宋"/>
          <w:sz w:val="32"/>
          <w:szCs w:val="32"/>
        </w:rPr>
      </w:pPr>
      <w:r>
        <w:rPr>
          <w:rFonts w:ascii="仿宋" w:eastAsia="仿宋" w:hAnsi="仿宋" w:cs="仿宋" w:hint="eastAsia"/>
          <w:sz w:val="32"/>
          <w:szCs w:val="32"/>
        </w:rPr>
        <w:t>③支部评分：实时打分。</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党员随时可查看支部打分记录。党员自评增加备注功能，填写个人所获得奖项。支部书记根据党员自评备注再进行评定。</w:t>
      </w:r>
    </w:p>
    <w:p w:rsidR="007533D9" w:rsidRDefault="00EA2960">
      <w:pPr>
        <w:rPr>
          <w:rFonts w:ascii="仿宋" w:eastAsia="仿宋" w:hAnsi="仿宋" w:cs="仿宋"/>
          <w:sz w:val="32"/>
          <w:szCs w:val="32"/>
        </w:rPr>
      </w:pPr>
      <w:r>
        <w:rPr>
          <w:rFonts w:ascii="仿宋" w:eastAsia="仿宋" w:hAnsi="仿宋" w:cs="仿宋" w:hint="eastAsia"/>
          <w:sz w:val="32"/>
          <w:szCs w:val="32"/>
        </w:rPr>
        <w:t>（2）共性标准由院党委修订，</w:t>
      </w:r>
      <w:r>
        <w:rPr>
          <w:rFonts w:ascii="仿宋" w:eastAsia="仿宋" w:hAnsi="仿宋" w:cs="仿宋" w:hint="eastAsia"/>
          <w:sz w:val="32"/>
          <w:szCs w:val="32"/>
          <w:highlight w:val="yellow"/>
        </w:rPr>
        <w:t>个性标准由支部管理员自行增加</w:t>
      </w:r>
      <w:r>
        <w:rPr>
          <w:rFonts w:ascii="仿宋" w:eastAsia="仿宋" w:hAnsi="仿宋" w:cs="仿宋" w:hint="eastAsia"/>
          <w:sz w:val="32"/>
          <w:szCs w:val="32"/>
        </w:rPr>
        <w:t>；标准每年修改一次。</w:t>
      </w:r>
    </w:p>
    <w:p w:rsidR="007533D9" w:rsidRDefault="00EA2960">
      <w:pPr>
        <w:rPr>
          <w:rFonts w:ascii="仿宋" w:eastAsia="仿宋" w:hAnsi="仿宋" w:cs="仿宋"/>
          <w:sz w:val="32"/>
          <w:szCs w:val="32"/>
        </w:rPr>
      </w:pPr>
      <w:r>
        <w:rPr>
          <w:rFonts w:ascii="仿宋" w:eastAsia="仿宋" w:hAnsi="仿宋" w:cs="仿宋" w:hint="eastAsia"/>
          <w:sz w:val="32"/>
          <w:szCs w:val="32"/>
        </w:rPr>
        <w:t>（3）党员“党性”修养积分按照相应的权重比与个人学习积分相结合，形成最终的党员积分。</w:t>
      </w:r>
    </w:p>
    <w:p w:rsidR="007533D9" w:rsidRDefault="00EA2960">
      <w:pPr>
        <w:pStyle w:val="a2"/>
        <w:ind w:firstLineChars="0" w:firstLine="0"/>
        <w:jc w:val="center"/>
      </w:pPr>
      <w:r>
        <w:rPr>
          <w:rFonts w:hint="eastAsia"/>
          <w:noProof/>
        </w:rPr>
        <w:lastRenderedPageBreak/>
        <w:drawing>
          <wp:inline distT="0" distB="0" distL="114300" distR="114300">
            <wp:extent cx="5266690" cy="2962910"/>
            <wp:effectExtent l="0" t="0" r="6350" b="8890"/>
            <wp:docPr id="49" name="图片 49" descr="微信图片_2019040411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图片_20190404111002"/>
                    <pic:cNvPicPr>
                      <a:picLocks noChangeAspect="1"/>
                    </pic:cNvPicPr>
                  </pic:nvPicPr>
                  <pic:blipFill>
                    <a:blip r:embed="rId60"/>
                    <a:stretch>
                      <a:fillRect/>
                    </a:stretch>
                  </pic:blipFill>
                  <pic:spPr>
                    <a:xfrm>
                      <a:off x="0" y="0"/>
                      <a:ext cx="5266690" cy="2962910"/>
                    </a:xfrm>
                    <a:prstGeom prst="rect">
                      <a:avLst/>
                    </a:prstGeom>
                  </pic:spPr>
                </pic:pic>
              </a:graphicData>
            </a:graphic>
          </wp:inline>
        </w:drawing>
      </w:r>
    </w:p>
    <w:p w:rsidR="007533D9" w:rsidRDefault="00EA2960">
      <w:pPr>
        <w:pStyle w:val="a6"/>
      </w:pPr>
      <w:r>
        <w:rPr>
          <w:rFonts w:hint="eastAsia"/>
          <w:noProof/>
        </w:rPr>
        <w:drawing>
          <wp:inline distT="0" distB="0" distL="114300" distR="114300">
            <wp:extent cx="5266690" cy="2962910"/>
            <wp:effectExtent l="0" t="0" r="6350" b="8890"/>
            <wp:docPr id="50" name="图片 50" descr="微信图片_201904041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图片_20190404111008"/>
                    <pic:cNvPicPr>
                      <a:picLocks noChangeAspect="1"/>
                    </pic:cNvPicPr>
                  </pic:nvPicPr>
                  <pic:blipFill>
                    <a:blip r:embed="rId61"/>
                    <a:stretch>
                      <a:fillRect/>
                    </a:stretch>
                  </pic:blipFill>
                  <pic:spPr>
                    <a:xfrm>
                      <a:off x="0" y="0"/>
                      <a:ext cx="5266690" cy="2962910"/>
                    </a:xfrm>
                    <a:prstGeom prst="rect">
                      <a:avLst/>
                    </a:prstGeom>
                  </pic:spPr>
                </pic:pic>
              </a:graphicData>
            </a:graphic>
          </wp:inline>
        </w:drawing>
      </w:r>
    </w:p>
    <w:p w:rsidR="007533D9" w:rsidRDefault="00EA2960">
      <w:pPr>
        <w:pStyle w:val="a6"/>
        <w:jc w:val="center"/>
        <w:rPr>
          <w:rFonts w:ascii="仿宋" w:eastAsia="仿宋" w:hAnsi="仿宋" w:cs="仿宋"/>
        </w:rPr>
      </w:pPr>
      <w:r>
        <w:rPr>
          <w:rFonts w:ascii="仿宋" w:eastAsia="仿宋" w:hAnsi="仿宋" w:cs="仿宋" w:hint="eastAsia"/>
        </w:rPr>
        <w:t>图X PC端积分评定界面图</w:t>
      </w:r>
    </w:p>
    <w:p w:rsidR="007533D9" w:rsidRDefault="007533D9"/>
    <w:tbl>
      <w:tblPr>
        <w:tblStyle w:val="af"/>
        <w:tblW w:w="7792" w:type="dxa"/>
        <w:jc w:val="center"/>
        <w:tblLayout w:type="fixed"/>
        <w:tblLook w:val="04A0" w:firstRow="1" w:lastRow="0" w:firstColumn="1" w:lastColumn="0" w:noHBand="0" w:noVBand="1"/>
      </w:tblPr>
      <w:tblGrid>
        <w:gridCol w:w="1555"/>
        <w:gridCol w:w="1777"/>
        <w:gridCol w:w="4460"/>
      </w:tblGrid>
      <w:tr w:rsidR="007533D9">
        <w:trPr>
          <w:trHeight w:val="407"/>
          <w:jc w:val="center"/>
        </w:trPr>
        <w:tc>
          <w:tcPr>
            <w:tcW w:w="1555"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一级栏目</w:t>
            </w:r>
          </w:p>
        </w:tc>
        <w:tc>
          <w:tcPr>
            <w:tcW w:w="1777"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二级栏目</w:t>
            </w:r>
          </w:p>
        </w:tc>
        <w:tc>
          <w:tcPr>
            <w:tcW w:w="4460" w:type="dxa"/>
            <w:vAlign w:val="center"/>
          </w:tcPr>
          <w:p w:rsidR="007533D9" w:rsidRDefault="00EA2960">
            <w:pPr>
              <w:pStyle w:val="af3"/>
              <w:ind w:firstLineChars="0" w:firstLine="0"/>
              <w:jc w:val="center"/>
              <w:rPr>
                <w:rFonts w:ascii="仿宋" w:eastAsia="仿宋" w:hAnsi="仿宋" w:cs="仿宋"/>
                <w:b/>
                <w:sz w:val="24"/>
                <w:szCs w:val="24"/>
              </w:rPr>
            </w:pPr>
            <w:r>
              <w:rPr>
                <w:rFonts w:ascii="仿宋" w:eastAsia="仿宋" w:hAnsi="仿宋" w:cs="仿宋" w:hint="eastAsia"/>
                <w:b/>
                <w:sz w:val="24"/>
                <w:szCs w:val="24"/>
              </w:rPr>
              <w:t>内容概述</w:t>
            </w:r>
          </w:p>
        </w:tc>
      </w:tr>
      <w:tr w:rsidR="007533D9">
        <w:trPr>
          <w:trHeight w:val="407"/>
          <w:jc w:val="center"/>
        </w:trPr>
        <w:tc>
          <w:tcPr>
            <w:tcW w:w="7792" w:type="dxa"/>
            <w:gridSpan w:val="3"/>
            <w:vAlign w:val="center"/>
          </w:tcPr>
          <w:p w:rsidR="007533D9" w:rsidRDefault="00EA2960">
            <w:pPr>
              <w:pStyle w:val="af3"/>
              <w:ind w:firstLineChars="0" w:firstLine="0"/>
              <w:rPr>
                <w:rFonts w:ascii="仿宋" w:eastAsia="仿宋" w:hAnsi="仿宋" w:cs="仿宋"/>
                <w:b/>
                <w:sz w:val="24"/>
                <w:szCs w:val="24"/>
              </w:rPr>
            </w:pPr>
            <w:r>
              <w:rPr>
                <w:rFonts w:ascii="仿宋" w:eastAsia="仿宋" w:hAnsi="仿宋" w:cs="仿宋" w:hint="eastAsia"/>
                <w:b/>
                <w:sz w:val="24"/>
                <w:szCs w:val="24"/>
              </w:rPr>
              <w:t>登录：验证用户名及密码</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highlight w:val="yellow"/>
              </w:rPr>
              <w:t>系统参数设置</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用户管理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管理员设置。</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角色管理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权限管理。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日志管理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系统操作日志查看。</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党建机构管理</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机构管理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整体机构管理。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highlight w:val="yellow"/>
              </w:rPr>
            </w:pPr>
            <w:r>
              <w:rPr>
                <w:rFonts w:ascii="仿宋" w:eastAsia="仿宋" w:hAnsi="仿宋" w:cs="仿宋" w:hint="eastAsia"/>
                <w:sz w:val="24"/>
                <w:szCs w:val="24"/>
                <w:highlight w:val="yellow"/>
              </w:rPr>
              <w:t>APP名称管理</w:t>
            </w:r>
          </w:p>
        </w:tc>
        <w:tc>
          <w:tcPr>
            <w:tcW w:w="4460" w:type="dxa"/>
            <w:vAlign w:val="center"/>
          </w:tcPr>
          <w:p w:rsidR="007533D9" w:rsidRDefault="00EA2960">
            <w:pPr>
              <w:pStyle w:val="af3"/>
              <w:ind w:firstLineChars="0" w:firstLine="0"/>
              <w:rPr>
                <w:rFonts w:ascii="仿宋" w:eastAsia="仿宋" w:hAnsi="仿宋" w:cs="仿宋"/>
                <w:sz w:val="24"/>
                <w:szCs w:val="24"/>
                <w:highlight w:val="yellow"/>
              </w:rPr>
            </w:pPr>
            <w:r>
              <w:rPr>
                <w:rFonts w:ascii="仿宋" w:eastAsia="仿宋" w:hAnsi="仿宋" w:cs="仿宋" w:hint="eastAsia"/>
                <w:sz w:val="24"/>
                <w:szCs w:val="24"/>
                <w:highlight w:val="yellow"/>
              </w:rPr>
              <w:t>各党委机构名称管理。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职位管理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职位列表管理。</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党员信息管理</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党员信息管理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基础党员信息数据管理。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党员图表统计</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区分数据类型查看。</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党员统计</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党员年度信息统计。</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学习教育管理</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模块管理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每个党委的模块设定。</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文章发布权限管理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模块内容发布权限管理。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学习积分管理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学习积分的查询及导出。</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二级栏目设置</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下设多个二级栏目。</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文章管理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所发布文章、视频等。</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滚动要闻</w:t>
            </w:r>
          </w:p>
        </w:tc>
        <w:tc>
          <w:tcPr>
            <w:tcW w:w="4460" w:type="dxa"/>
            <w:vAlign w:val="center"/>
          </w:tcPr>
          <w:p w:rsidR="007533D9" w:rsidRDefault="00EA2960">
            <w:pPr>
              <w:pStyle w:val="af3"/>
              <w:ind w:firstLineChars="0" w:firstLine="0"/>
              <w:rPr>
                <w:rFonts w:ascii="仿宋" w:eastAsia="仿宋" w:hAnsi="仿宋" w:cs="仿宋"/>
                <w:sz w:val="24"/>
                <w:szCs w:val="24"/>
              </w:rPr>
            </w:pPr>
            <w:proofErr w:type="gramStart"/>
            <w:r>
              <w:rPr>
                <w:rFonts w:ascii="仿宋" w:eastAsia="仿宋" w:hAnsi="仿宋" w:cs="仿宋" w:hint="eastAsia"/>
                <w:sz w:val="24"/>
                <w:szCs w:val="24"/>
              </w:rPr>
              <w:t>轮播图</w:t>
            </w:r>
            <w:proofErr w:type="gramEnd"/>
            <w:r>
              <w:rPr>
                <w:rFonts w:ascii="仿宋" w:eastAsia="仿宋" w:hAnsi="仿宋" w:cs="仿宋" w:hint="eastAsia"/>
                <w:sz w:val="24"/>
                <w:szCs w:val="24"/>
              </w:rPr>
              <w:t>管理。</w:t>
            </w:r>
            <w:r>
              <w:rPr>
                <w:rFonts w:ascii="仿宋" w:eastAsia="仿宋" w:hAnsi="仿宋" w:cs="仿宋" w:hint="eastAsia"/>
                <w:sz w:val="24"/>
                <w:szCs w:val="24"/>
                <w:highlight w:val="yellow"/>
              </w:rPr>
              <w:t>（特殊要求）</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基层动态</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基层动态管理。</w:t>
            </w:r>
            <w:r>
              <w:rPr>
                <w:rFonts w:ascii="仿宋" w:eastAsia="仿宋" w:hAnsi="仿宋" w:cs="仿宋" w:hint="eastAsia"/>
                <w:sz w:val="24"/>
                <w:szCs w:val="24"/>
                <w:highlight w:val="yellow"/>
              </w:rPr>
              <w:t>（特殊要求）</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三会一</w:t>
            </w:r>
            <w:proofErr w:type="gramStart"/>
            <w:r>
              <w:rPr>
                <w:rFonts w:ascii="仿宋" w:eastAsia="仿宋" w:hAnsi="仿宋" w:cs="仿宋" w:hint="eastAsia"/>
                <w:sz w:val="24"/>
                <w:szCs w:val="24"/>
              </w:rPr>
              <w:t>课管理</w:t>
            </w:r>
            <w:proofErr w:type="gramEnd"/>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会议管理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highlight w:val="yellow"/>
              </w:rPr>
              <w:t>会议发起、签到、归档等。</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会议统计</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highlight w:val="yellow"/>
              </w:rPr>
              <w:t>统计</w:t>
            </w:r>
            <w:proofErr w:type="gramStart"/>
            <w:r>
              <w:rPr>
                <w:rFonts w:ascii="仿宋" w:eastAsia="仿宋" w:hAnsi="仿宋" w:cs="仿宋" w:hint="eastAsia"/>
                <w:sz w:val="24"/>
                <w:szCs w:val="24"/>
                <w:highlight w:val="yellow"/>
              </w:rPr>
              <w:t>各</w:t>
            </w:r>
            <w:proofErr w:type="gramEnd"/>
            <w:r>
              <w:rPr>
                <w:rFonts w:ascii="仿宋" w:eastAsia="仿宋" w:hAnsi="仿宋" w:cs="仿宋" w:hint="eastAsia"/>
                <w:sz w:val="24"/>
                <w:szCs w:val="24"/>
              </w:rPr>
              <w:t>。</w:t>
            </w:r>
          </w:p>
        </w:tc>
      </w:tr>
      <w:tr w:rsidR="007533D9">
        <w:trPr>
          <w:trHeight w:val="397"/>
          <w:jc w:val="center"/>
        </w:trPr>
        <w:tc>
          <w:tcPr>
            <w:tcW w:w="1555"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组织关系转接</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关系转接</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党员转组管理。</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党费管理统计</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交费周期管理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各党委交费日期、次数管理。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党费查询管理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已交党费查询功能。</w:t>
            </w:r>
          </w:p>
        </w:tc>
      </w:tr>
      <w:tr w:rsidR="007533D9">
        <w:trPr>
          <w:trHeight w:val="397"/>
          <w:jc w:val="center"/>
        </w:trPr>
        <w:tc>
          <w:tcPr>
            <w:tcW w:w="1555" w:type="dxa"/>
            <w:vMerge w:val="restart"/>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积分评定管理</w:t>
            </w: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党委共性标准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院党委共同制定的标准。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支部个性标准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党支部自行制定的标准。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党员自评标准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党员自我评价标准。</w:t>
            </w:r>
          </w:p>
        </w:tc>
      </w:tr>
      <w:tr w:rsidR="007533D9">
        <w:trPr>
          <w:trHeight w:val="397"/>
          <w:jc w:val="center"/>
        </w:trPr>
        <w:tc>
          <w:tcPr>
            <w:tcW w:w="1555" w:type="dxa"/>
            <w:vMerge/>
            <w:vAlign w:val="center"/>
          </w:tcPr>
          <w:p w:rsidR="007533D9" w:rsidRDefault="007533D9">
            <w:pPr>
              <w:pStyle w:val="af3"/>
              <w:ind w:firstLineChars="0" w:firstLine="0"/>
              <w:jc w:val="center"/>
              <w:rPr>
                <w:rFonts w:ascii="仿宋" w:eastAsia="仿宋" w:hAnsi="仿宋" w:cs="仿宋"/>
                <w:sz w:val="24"/>
                <w:szCs w:val="24"/>
              </w:rPr>
            </w:pPr>
          </w:p>
        </w:tc>
        <w:tc>
          <w:tcPr>
            <w:tcW w:w="1777" w:type="dxa"/>
            <w:vAlign w:val="center"/>
          </w:tcPr>
          <w:p w:rsidR="007533D9" w:rsidRDefault="00EA2960">
            <w:pPr>
              <w:pStyle w:val="af3"/>
              <w:ind w:firstLineChars="0" w:firstLine="0"/>
              <w:jc w:val="center"/>
              <w:rPr>
                <w:rFonts w:ascii="仿宋" w:eastAsia="仿宋" w:hAnsi="仿宋" w:cs="仿宋"/>
                <w:sz w:val="24"/>
                <w:szCs w:val="24"/>
              </w:rPr>
            </w:pPr>
            <w:r>
              <w:rPr>
                <w:rFonts w:ascii="仿宋" w:eastAsia="仿宋" w:hAnsi="仿宋" w:cs="仿宋" w:hint="eastAsia"/>
                <w:sz w:val="24"/>
                <w:szCs w:val="24"/>
              </w:rPr>
              <w:t>党员积分管理</w:t>
            </w:r>
          </w:p>
        </w:tc>
        <w:tc>
          <w:tcPr>
            <w:tcW w:w="4460" w:type="dxa"/>
            <w:vAlign w:val="center"/>
          </w:tcPr>
          <w:p w:rsidR="007533D9" w:rsidRDefault="00EA2960">
            <w:pPr>
              <w:pStyle w:val="af3"/>
              <w:ind w:firstLineChars="0" w:firstLine="0"/>
              <w:rPr>
                <w:rFonts w:ascii="仿宋" w:eastAsia="仿宋" w:hAnsi="仿宋" w:cs="仿宋"/>
                <w:sz w:val="24"/>
                <w:szCs w:val="24"/>
              </w:rPr>
            </w:pPr>
            <w:r>
              <w:rPr>
                <w:rFonts w:ascii="仿宋" w:eastAsia="仿宋" w:hAnsi="仿宋" w:cs="仿宋" w:hint="eastAsia"/>
                <w:sz w:val="24"/>
                <w:szCs w:val="24"/>
              </w:rPr>
              <w:t>党员积分查看、统计、导出。</w:t>
            </w:r>
          </w:p>
        </w:tc>
      </w:tr>
    </w:tbl>
    <w:p w:rsidR="007533D9" w:rsidRDefault="00EA2960">
      <w:pPr>
        <w:pStyle w:val="2"/>
        <w:numPr>
          <w:ilvl w:val="0"/>
          <w:numId w:val="17"/>
        </w:numPr>
        <w:rPr>
          <w:rFonts w:ascii="仿宋" w:eastAsia="仿宋" w:hAnsi="仿宋" w:cs="仿宋"/>
          <w:sz w:val="32"/>
        </w:rPr>
      </w:pPr>
      <w:bookmarkStart w:id="392" w:name="_Toc16742_WPSOffice_Level2"/>
      <w:bookmarkStart w:id="393" w:name="_Toc468_WPSOffice_Level2"/>
      <w:bookmarkStart w:id="394" w:name="_Toc5690"/>
      <w:r>
        <w:rPr>
          <w:rFonts w:ascii="仿宋" w:eastAsia="仿宋" w:hAnsi="仿宋" w:cs="仿宋" w:hint="eastAsia"/>
          <w:sz w:val="32"/>
        </w:rPr>
        <w:t>与其他系统</w:t>
      </w:r>
      <w:bookmarkEnd w:id="367"/>
      <w:r>
        <w:rPr>
          <w:rFonts w:ascii="仿宋" w:eastAsia="仿宋" w:hAnsi="仿宋" w:cs="仿宋" w:hint="eastAsia"/>
          <w:sz w:val="32"/>
        </w:rPr>
        <w:t>对接</w:t>
      </w:r>
      <w:bookmarkEnd w:id="392"/>
      <w:bookmarkEnd w:id="393"/>
      <w:bookmarkEnd w:id="394"/>
    </w:p>
    <w:p w:rsidR="007533D9" w:rsidRDefault="00EA2960">
      <w:pPr>
        <w:rPr>
          <w:rFonts w:ascii="仿宋" w:eastAsia="仿宋" w:hAnsi="仿宋" w:cs="仿宋"/>
          <w:b/>
          <w:bCs/>
          <w:sz w:val="32"/>
          <w:szCs w:val="32"/>
        </w:rPr>
      </w:pPr>
      <w:bookmarkStart w:id="395" w:name="_Toc26606_WPSOffice_Level3"/>
      <w:bookmarkStart w:id="396" w:name="_Toc18055_WPSOffice_Level3"/>
      <w:r>
        <w:rPr>
          <w:rFonts w:ascii="仿宋" w:eastAsia="仿宋" w:hAnsi="仿宋" w:cs="仿宋" w:hint="eastAsia"/>
          <w:b/>
          <w:bCs/>
          <w:sz w:val="32"/>
          <w:szCs w:val="32"/>
        </w:rPr>
        <w:t>3.1 学习强国</w:t>
      </w:r>
      <w:bookmarkEnd w:id="395"/>
      <w:bookmarkEnd w:id="396"/>
    </w:p>
    <w:p w:rsidR="007533D9" w:rsidRDefault="00EA2960">
      <w:pPr>
        <w:pStyle w:val="af3"/>
        <w:ind w:firstLine="640"/>
        <w:rPr>
          <w:rFonts w:ascii="仿宋" w:eastAsia="仿宋" w:hAnsi="仿宋" w:cs="仿宋"/>
          <w:sz w:val="32"/>
          <w:szCs w:val="32"/>
        </w:rPr>
      </w:pPr>
      <w:r>
        <w:rPr>
          <w:rFonts w:ascii="仿宋" w:eastAsia="仿宋" w:hAnsi="仿宋" w:cs="仿宋" w:hint="eastAsia"/>
          <w:sz w:val="32"/>
          <w:szCs w:val="32"/>
        </w:rPr>
        <w:t>1.学习强国是一个很好的内容服务平台，我们可以从学习强国抓取部分栏目内容，使得我们的学习内容更加丰富及时。</w:t>
      </w:r>
    </w:p>
    <w:p w:rsidR="007533D9" w:rsidRDefault="00EA2960">
      <w:pPr>
        <w:pStyle w:val="af3"/>
        <w:ind w:firstLineChars="221" w:firstLine="707"/>
        <w:rPr>
          <w:rFonts w:ascii="仿宋" w:eastAsia="仿宋" w:hAnsi="仿宋" w:cs="仿宋"/>
          <w:sz w:val="32"/>
          <w:szCs w:val="32"/>
        </w:rPr>
      </w:pPr>
      <w:r>
        <w:rPr>
          <w:rFonts w:ascii="仿宋" w:eastAsia="仿宋" w:hAnsi="仿宋" w:cs="仿宋" w:hint="eastAsia"/>
          <w:sz w:val="32"/>
          <w:szCs w:val="32"/>
        </w:rPr>
        <w:t>通过研究学习强国平台架构，它们使用的VUE框架，我们可以通过“爬取”的技术手段（分析报文可以得到相关的</w:t>
      </w:r>
      <w:r>
        <w:rPr>
          <w:rFonts w:ascii="仿宋" w:eastAsia="仿宋" w:hAnsi="仿宋" w:cs="仿宋" w:hint="eastAsia"/>
          <w:sz w:val="32"/>
          <w:szCs w:val="32"/>
        </w:rPr>
        <w:lastRenderedPageBreak/>
        <w:t>文章列表和文章详情数据）实时抓取学习强国的栏目内容；再结合到八院</w:t>
      </w:r>
      <w:proofErr w:type="gramStart"/>
      <w:r>
        <w:rPr>
          <w:rFonts w:ascii="仿宋" w:eastAsia="仿宋" w:hAnsi="仿宋" w:cs="仿宋" w:hint="eastAsia"/>
          <w:sz w:val="32"/>
          <w:szCs w:val="32"/>
        </w:rPr>
        <w:t>智慧党建</w:t>
      </w:r>
      <w:proofErr w:type="gramEnd"/>
      <w:r>
        <w:rPr>
          <w:rFonts w:ascii="仿宋" w:eastAsia="仿宋" w:hAnsi="仿宋" w:cs="仿宋" w:hint="eastAsia"/>
          <w:sz w:val="32"/>
          <w:szCs w:val="32"/>
        </w:rPr>
        <w:t>平台板块初步设计，我们建议首期抓取学习强国“要闻”栏目放入“今日要闻”，抓取“新思想”作为“中央精神”的子栏目，更好地保障我们平台学习内容的及时性和有效性。</w:t>
      </w:r>
    </w:p>
    <w:p w:rsidR="007533D9" w:rsidRDefault="00EA2960">
      <w:pPr>
        <w:ind w:firstLine="570"/>
        <w:rPr>
          <w:rFonts w:ascii="仿宋" w:eastAsia="仿宋" w:hAnsi="仿宋" w:cs="仿宋"/>
          <w:sz w:val="32"/>
          <w:szCs w:val="32"/>
        </w:rPr>
      </w:pPr>
      <w:r>
        <w:rPr>
          <w:rFonts w:ascii="仿宋" w:eastAsia="仿宋" w:hAnsi="仿宋" w:cs="仿宋" w:hint="eastAsia"/>
          <w:sz w:val="32"/>
          <w:szCs w:val="32"/>
        </w:rPr>
        <w:t>2.后期可以根据学习强国平台的推进情况，进行部分功能（比如学习积分等）的对接。</w:t>
      </w:r>
    </w:p>
    <w:p w:rsidR="007533D9" w:rsidRDefault="00EA2960">
      <w:pPr>
        <w:rPr>
          <w:rFonts w:ascii="仿宋" w:eastAsia="仿宋" w:hAnsi="仿宋" w:cs="仿宋"/>
          <w:sz w:val="32"/>
          <w:szCs w:val="32"/>
        </w:rPr>
      </w:pPr>
      <w:r>
        <w:rPr>
          <w:rFonts w:ascii="仿宋" w:eastAsia="仿宋" w:hAnsi="仿宋" w:cs="仿宋" w:hint="eastAsia"/>
          <w:sz w:val="32"/>
          <w:szCs w:val="32"/>
        </w:rPr>
        <w:t>通过研究分析“学习强国”与“钉钉”有紧密的关联关系，后期我们可以根据“学习强国”的推进情况，运用技术手段与“学习强国”或者“钉钉”平台直接对接，实现党员积分等相关内容的实时获取，党员的“学习强国”积分就可以</w:t>
      </w:r>
      <w:proofErr w:type="gramStart"/>
      <w:r>
        <w:rPr>
          <w:rFonts w:ascii="仿宋" w:eastAsia="仿宋" w:hAnsi="仿宋" w:cs="仿宋" w:hint="eastAsia"/>
          <w:sz w:val="32"/>
          <w:szCs w:val="32"/>
        </w:rPr>
        <w:t>纳入八院智慧党建</w:t>
      </w:r>
      <w:proofErr w:type="gramEnd"/>
      <w:r>
        <w:rPr>
          <w:rFonts w:ascii="仿宋" w:eastAsia="仿宋" w:hAnsi="仿宋" w:cs="仿宋" w:hint="eastAsia"/>
          <w:sz w:val="32"/>
          <w:szCs w:val="32"/>
        </w:rPr>
        <w:t>的总积分体系，实现多平台</w:t>
      </w:r>
      <w:proofErr w:type="gramStart"/>
      <w:r>
        <w:rPr>
          <w:rFonts w:ascii="仿宋" w:eastAsia="仿宋" w:hAnsi="仿宋" w:cs="仿宋" w:hint="eastAsia"/>
          <w:sz w:val="32"/>
          <w:szCs w:val="32"/>
        </w:rPr>
        <w:t>间党员</w:t>
      </w:r>
      <w:proofErr w:type="gramEnd"/>
      <w:r>
        <w:rPr>
          <w:rFonts w:ascii="仿宋" w:eastAsia="仿宋" w:hAnsi="仿宋" w:cs="仿宋" w:hint="eastAsia"/>
          <w:sz w:val="32"/>
          <w:szCs w:val="32"/>
        </w:rPr>
        <w:t>学习的统一管理和综合评定。</w:t>
      </w:r>
    </w:p>
    <w:p w:rsidR="007533D9" w:rsidRDefault="00EA2960">
      <w:pPr>
        <w:rPr>
          <w:rFonts w:ascii="仿宋" w:eastAsia="仿宋" w:hAnsi="仿宋" w:cs="仿宋"/>
          <w:b/>
          <w:bCs/>
          <w:sz w:val="32"/>
          <w:szCs w:val="32"/>
        </w:rPr>
      </w:pPr>
      <w:bookmarkStart w:id="397" w:name="_Toc30361_WPSOffice_Level3"/>
      <w:bookmarkStart w:id="398" w:name="_Toc28350_WPSOffice_Level3"/>
      <w:r>
        <w:rPr>
          <w:rFonts w:ascii="仿宋" w:eastAsia="仿宋" w:hAnsi="仿宋" w:cs="仿宋" w:hint="eastAsia"/>
          <w:b/>
          <w:bCs/>
          <w:sz w:val="32"/>
          <w:szCs w:val="32"/>
        </w:rPr>
        <w:t>3.2 其它业务系统</w:t>
      </w:r>
      <w:bookmarkEnd w:id="397"/>
      <w:bookmarkEnd w:id="398"/>
    </w:p>
    <w:p w:rsidR="007533D9" w:rsidRDefault="00EA2960">
      <w:pPr>
        <w:ind w:firstLine="570"/>
        <w:rPr>
          <w:rFonts w:ascii="仿宋" w:eastAsia="仿宋" w:hAnsi="仿宋" w:cs="仿宋"/>
          <w:sz w:val="32"/>
          <w:szCs w:val="32"/>
        </w:rPr>
      </w:pPr>
      <w:r>
        <w:rPr>
          <w:rFonts w:ascii="仿宋" w:eastAsia="仿宋" w:hAnsi="仿宋" w:cs="仿宋" w:hint="eastAsia"/>
          <w:sz w:val="32"/>
          <w:szCs w:val="32"/>
        </w:rPr>
        <w:t>根据实际业务需求。</w:t>
      </w:r>
    </w:p>
    <w:p w:rsidR="007533D9" w:rsidRDefault="007533D9">
      <w:pPr>
        <w:pStyle w:val="af3"/>
        <w:ind w:firstLineChars="0" w:firstLine="0"/>
        <w:rPr>
          <w:rFonts w:ascii="仿宋" w:eastAsia="仿宋" w:hAnsi="仿宋" w:cs="仿宋"/>
          <w:sz w:val="32"/>
          <w:szCs w:val="32"/>
        </w:rPr>
      </w:pPr>
    </w:p>
    <w:p w:rsidR="007533D9" w:rsidRDefault="007533D9">
      <w:pPr>
        <w:pStyle w:val="af3"/>
        <w:ind w:firstLineChars="0" w:firstLine="0"/>
        <w:rPr>
          <w:rFonts w:ascii="仿宋" w:eastAsia="仿宋" w:hAnsi="仿宋" w:cs="仿宋"/>
          <w:sz w:val="32"/>
          <w:szCs w:val="32"/>
        </w:rPr>
        <w:sectPr w:rsidR="007533D9">
          <w:pgSz w:w="11906" w:h="16838"/>
          <w:pgMar w:top="1440" w:right="1800" w:bottom="1440" w:left="1800" w:header="851" w:footer="992" w:gutter="0"/>
          <w:cols w:space="425"/>
          <w:docGrid w:type="lines" w:linePitch="312"/>
        </w:sectPr>
      </w:pPr>
    </w:p>
    <w:p w:rsidR="007533D9" w:rsidRDefault="00EA2960">
      <w:pPr>
        <w:pStyle w:val="10"/>
        <w:numPr>
          <w:ilvl w:val="255"/>
          <w:numId w:val="0"/>
        </w:numPr>
        <w:rPr>
          <w:rFonts w:ascii="仿宋" w:eastAsia="仿宋" w:hAnsi="仿宋" w:cs="仿宋"/>
          <w:sz w:val="32"/>
          <w:szCs w:val="32"/>
        </w:rPr>
      </w:pPr>
      <w:bookmarkStart w:id="399" w:name="_Toc28642"/>
      <w:bookmarkStart w:id="400" w:name="_Toc23604_WPSOffice_Level1"/>
      <w:bookmarkStart w:id="401" w:name="_Toc2314_WPSOffice_Level1"/>
      <w:r>
        <w:rPr>
          <w:rFonts w:ascii="仿宋" w:eastAsia="仿宋" w:hAnsi="仿宋" w:cs="仿宋" w:hint="eastAsia"/>
          <w:sz w:val="32"/>
          <w:szCs w:val="32"/>
        </w:rPr>
        <w:lastRenderedPageBreak/>
        <w:t>五、安全方案</w:t>
      </w:r>
      <w:bookmarkEnd w:id="399"/>
      <w:bookmarkEnd w:id="400"/>
      <w:bookmarkEnd w:id="401"/>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Web和移动应用处在一个相对开放的环境中，它在为公众提供便利服务的同时，也极易成为不法分子的攻击目标，黑客们已将注意力从以往对网络服务器的攻击逐步转移到了对</w:t>
      </w:r>
      <w:proofErr w:type="spellStart"/>
      <w:r>
        <w:rPr>
          <w:rFonts w:ascii="仿宋" w:eastAsia="仿宋" w:hAnsi="仿宋" w:cs="仿宋" w:hint="eastAsia"/>
          <w:sz w:val="32"/>
          <w:szCs w:val="32"/>
        </w:rPr>
        <w:t>Web</w:t>
      </w:r>
      <w:proofErr w:type="spellEnd"/>
      <w:r>
        <w:rPr>
          <w:rFonts w:ascii="仿宋" w:eastAsia="仿宋" w:hAnsi="仿宋" w:cs="仿宋" w:hint="eastAsia"/>
          <w:sz w:val="32"/>
          <w:szCs w:val="32"/>
        </w:rPr>
        <w:t xml:space="preserve">和移动应用的攻击上。当前，信息安全攻击约有75%都是发生在Web和移动应用而非网络层面上。 </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 xml:space="preserve">攻击者针对Web和移动应用程序的可能漏洞、系统软件的不当配置以及http协议本身薄弱之处，通过发送一系列含有特定企图的请求数据，对Web站点特别是Web和移动应用进行侦测和攻击，攻击的目的包括：非法获得站点信息、篡改数据库和网页、绕过身份认证和假冒用户、窃取用户资料和数据、控制被攻击的服务器等。 </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目前，利用网上随处可见的攻击软件，攻击者不需要对网络协议有深厚理解，即可完成诸如更换Web网站主页、盗取管理员密码、破坏整个网站数据等等攻击。而这些攻击过程中产生的网络层数据，和正常数据没有什么区别。</w:t>
      </w:r>
    </w:p>
    <w:p w:rsidR="007533D9" w:rsidRDefault="00EA2960">
      <w:pPr>
        <w:pStyle w:val="2"/>
        <w:numPr>
          <w:ilvl w:val="0"/>
          <w:numId w:val="25"/>
        </w:numPr>
        <w:rPr>
          <w:rFonts w:ascii="仿宋" w:eastAsia="仿宋" w:hAnsi="仿宋" w:cs="仿宋"/>
          <w:sz w:val="32"/>
        </w:rPr>
      </w:pPr>
      <w:bookmarkStart w:id="402" w:name="_Toc24686_WPSOffice_Level2"/>
      <w:bookmarkStart w:id="403" w:name="_Toc28530"/>
      <w:bookmarkStart w:id="404" w:name="_Toc27166_WPSOffice_Level2"/>
      <w:r>
        <w:rPr>
          <w:rFonts w:ascii="仿宋" w:eastAsia="仿宋" w:hAnsi="仿宋" w:cs="仿宋" w:hint="eastAsia"/>
          <w:sz w:val="32"/>
        </w:rPr>
        <w:t>安全架构</w:t>
      </w:r>
      <w:bookmarkEnd w:id="402"/>
      <w:bookmarkEnd w:id="403"/>
      <w:bookmarkEnd w:id="404"/>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当前的网站安全建设主要是由防火墙、入侵检测构成的两层防护体系。根据权威机构的统计，75%的信息安全攻击都</w:t>
      </w:r>
      <w:r>
        <w:rPr>
          <w:rFonts w:ascii="仿宋" w:eastAsia="仿宋" w:hAnsi="仿宋" w:cs="仿宋" w:hint="eastAsia"/>
          <w:sz w:val="32"/>
          <w:szCs w:val="32"/>
        </w:rPr>
        <w:lastRenderedPageBreak/>
        <w:t>是来自Web和移动应用的层次上的。基于目前应用安全产品构建的客户的Web应用安全平台如下图所示，平台通过应用防火墙系统、网页防篡改系统为门户网站应用构筑了“事前阻断+事中防御”的纵深防御体系。</w:t>
      </w:r>
    </w:p>
    <w:p w:rsidR="007533D9" w:rsidRDefault="00EA2960">
      <w:pPr>
        <w:spacing w:beforeLines="50" w:before="156" w:afterLines="50" w:after="156" w:line="360" w:lineRule="auto"/>
        <w:jc w:val="center"/>
        <w:rPr>
          <w:rFonts w:ascii="仿宋" w:eastAsia="仿宋" w:hAnsi="仿宋" w:cs="仿宋"/>
          <w:sz w:val="32"/>
          <w:szCs w:val="32"/>
        </w:rPr>
      </w:pPr>
      <w:r>
        <w:rPr>
          <w:rFonts w:ascii="仿宋" w:eastAsia="仿宋" w:hAnsi="仿宋" w:cs="仿宋" w:hint="eastAsia"/>
          <w:sz w:val="32"/>
          <w:szCs w:val="32"/>
        </w:rPr>
        <w:fldChar w:fldCharType="begin"/>
      </w:r>
      <w:r>
        <w:rPr>
          <w:rFonts w:ascii="仿宋" w:eastAsia="仿宋" w:hAnsi="仿宋" w:cs="仿宋" w:hint="eastAsia"/>
          <w:sz w:val="32"/>
          <w:szCs w:val="32"/>
        </w:rPr>
        <w:instrText xml:space="preserve"> INCLUDEPICTURE "C:\\Users\\txz\\AppData\\Local\\Temp\\ksohtml\\wps89CE.tmp.png" \* MERGEFORMATINET </w:instrText>
      </w:r>
      <w:r>
        <w:rPr>
          <w:rFonts w:ascii="仿宋" w:eastAsia="仿宋" w:hAnsi="仿宋" w:cs="仿宋" w:hint="eastAsia"/>
          <w:sz w:val="32"/>
          <w:szCs w:val="32"/>
        </w:rPr>
        <w:fldChar w:fldCharType="separate"/>
      </w:r>
      <w:r>
        <w:rPr>
          <w:rFonts w:ascii="仿宋" w:eastAsia="仿宋" w:hAnsi="仿宋" w:cs="仿宋" w:hint="eastAsia"/>
          <w:noProof/>
          <w:sz w:val="32"/>
          <w:szCs w:val="32"/>
        </w:rPr>
        <w:drawing>
          <wp:inline distT="0" distB="0" distL="114300" distR="114300">
            <wp:extent cx="5278120" cy="2265680"/>
            <wp:effectExtent l="0" t="0" r="17780" b="1270"/>
            <wp:docPr id="11" name="图片 2" descr="wps8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wps89CE"/>
                    <pic:cNvPicPr>
                      <a:picLocks noChangeAspect="1"/>
                    </pic:cNvPicPr>
                  </pic:nvPicPr>
                  <pic:blipFill>
                    <a:blip r:embed="rId62"/>
                    <a:stretch>
                      <a:fillRect/>
                    </a:stretch>
                  </pic:blipFill>
                  <pic:spPr>
                    <a:xfrm>
                      <a:off x="0" y="0"/>
                      <a:ext cx="5278120" cy="2265680"/>
                    </a:xfrm>
                    <a:prstGeom prst="rect">
                      <a:avLst/>
                    </a:prstGeom>
                    <a:noFill/>
                    <a:ln w="9525">
                      <a:noFill/>
                    </a:ln>
                  </pic:spPr>
                </pic:pic>
              </a:graphicData>
            </a:graphic>
          </wp:inline>
        </w:drawing>
      </w:r>
      <w:r>
        <w:rPr>
          <w:rFonts w:ascii="仿宋" w:eastAsia="仿宋" w:hAnsi="仿宋" w:cs="仿宋" w:hint="eastAsia"/>
          <w:sz w:val="32"/>
          <w:szCs w:val="32"/>
        </w:rPr>
        <w:fldChar w:fldCharType="end"/>
      </w:r>
      <w:r>
        <w:rPr>
          <w:rFonts w:ascii="仿宋" w:eastAsia="仿宋" w:hAnsi="仿宋" w:cs="仿宋" w:hint="eastAsia"/>
          <w:sz w:val="32"/>
          <w:szCs w:val="32"/>
        </w:rPr>
        <w:t xml:space="preserve">图6  安全架构图 </w:t>
      </w:r>
    </w:p>
    <w:p w:rsidR="007533D9" w:rsidRDefault="00EA2960">
      <w:pPr>
        <w:pStyle w:val="2"/>
        <w:numPr>
          <w:ilvl w:val="0"/>
          <w:numId w:val="25"/>
        </w:numPr>
        <w:rPr>
          <w:rFonts w:ascii="仿宋" w:eastAsia="仿宋" w:hAnsi="仿宋" w:cs="仿宋"/>
          <w:sz w:val="32"/>
        </w:rPr>
      </w:pPr>
      <w:bookmarkStart w:id="405" w:name="_Toc22105"/>
      <w:bookmarkStart w:id="406" w:name="_Toc12894_WPSOffice_Level2"/>
      <w:bookmarkStart w:id="407" w:name="_Toc11499_WPSOffice_Level2"/>
      <w:r>
        <w:rPr>
          <w:rFonts w:ascii="仿宋" w:eastAsia="仿宋" w:hAnsi="仿宋" w:cs="仿宋" w:hint="eastAsia"/>
          <w:sz w:val="32"/>
        </w:rPr>
        <w:t>安全防范措施</w:t>
      </w:r>
      <w:bookmarkEnd w:id="405"/>
      <w:bookmarkEnd w:id="406"/>
      <w:bookmarkEnd w:id="407"/>
    </w:p>
    <w:p w:rsidR="007533D9" w:rsidRDefault="007533D9">
      <w:pPr>
        <w:pStyle w:val="af3"/>
        <w:keepNext/>
        <w:keepLines/>
        <w:numPr>
          <w:ilvl w:val="0"/>
          <w:numId w:val="26"/>
        </w:numPr>
        <w:spacing w:before="260" w:after="260" w:line="416" w:lineRule="auto"/>
        <w:ind w:firstLineChars="0"/>
        <w:outlineLvl w:val="2"/>
        <w:rPr>
          <w:rStyle w:val="af2"/>
          <w:rFonts w:ascii="仿宋" w:eastAsia="仿宋" w:hAnsi="仿宋" w:cs="仿宋"/>
          <w:b/>
          <w:bCs/>
          <w:vanish/>
          <w:color w:val="auto"/>
          <w:sz w:val="32"/>
          <w:szCs w:val="32"/>
          <w:u w:val="none"/>
        </w:rPr>
      </w:pPr>
      <w:bookmarkStart w:id="408" w:name="_Toc3144067"/>
      <w:bookmarkStart w:id="409" w:name="_Toc527913061"/>
      <w:bookmarkStart w:id="410" w:name="_Toc3143928"/>
      <w:bookmarkStart w:id="411" w:name="_Toc3121426"/>
      <w:bookmarkStart w:id="412" w:name="_Toc3121496"/>
      <w:bookmarkStart w:id="413" w:name="_Toc527913478"/>
      <w:bookmarkStart w:id="414" w:name="_Toc3143862"/>
      <w:bookmarkStart w:id="415" w:name="_Toc527913243"/>
      <w:bookmarkStart w:id="416" w:name="_Toc3143427"/>
      <w:bookmarkStart w:id="417" w:name="_Toc3129449"/>
      <w:bookmarkStart w:id="418" w:name="_Toc3129513"/>
      <w:bookmarkStart w:id="419" w:name="_Toc3925"/>
      <w:bookmarkEnd w:id="408"/>
      <w:bookmarkEnd w:id="409"/>
      <w:bookmarkEnd w:id="410"/>
      <w:bookmarkEnd w:id="411"/>
      <w:bookmarkEnd w:id="412"/>
      <w:bookmarkEnd w:id="413"/>
      <w:bookmarkEnd w:id="414"/>
      <w:bookmarkEnd w:id="415"/>
      <w:bookmarkEnd w:id="416"/>
      <w:bookmarkEnd w:id="417"/>
      <w:bookmarkEnd w:id="418"/>
      <w:bookmarkEnd w:id="419"/>
    </w:p>
    <w:p w:rsidR="007533D9" w:rsidRDefault="007533D9">
      <w:pPr>
        <w:pStyle w:val="af3"/>
        <w:keepNext/>
        <w:keepLines/>
        <w:numPr>
          <w:ilvl w:val="0"/>
          <w:numId w:val="26"/>
        </w:numPr>
        <w:spacing w:before="260" w:after="260" w:line="416" w:lineRule="auto"/>
        <w:ind w:firstLineChars="0"/>
        <w:outlineLvl w:val="2"/>
        <w:rPr>
          <w:rStyle w:val="af2"/>
          <w:rFonts w:ascii="仿宋" w:eastAsia="仿宋" w:hAnsi="仿宋" w:cs="仿宋"/>
          <w:b/>
          <w:bCs/>
          <w:vanish/>
          <w:color w:val="auto"/>
          <w:sz w:val="32"/>
          <w:szCs w:val="32"/>
          <w:u w:val="none"/>
        </w:rPr>
      </w:pPr>
      <w:bookmarkStart w:id="420" w:name="_Toc3121427"/>
      <w:bookmarkStart w:id="421" w:name="_Toc3143428"/>
      <w:bookmarkStart w:id="422" w:name="_Toc3144068"/>
      <w:bookmarkStart w:id="423" w:name="_Toc3143929"/>
      <w:bookmarkStart w:id="424" w:name="_Toc32764"/>
      <w:bookmarkStart w:id="425" w:name="_Toc527913244"/>
      <w:bookmarkStart w:id="426" w:name="_Toc527913479"/>
      <w:bookmarkStart w:id="427" w:name="_Toc3121497"/>
      <w:bookmarkStart w:id="428" w:name="_Toc527913062"/>
      <w:bookmarkStart w:id="429" w:name="_Toc3129450"/>
      <w:bookmarkStart w:id="430" w:name="_Toc3143863"/>
      <w:bookmarkStart w:id="431" w:name="_Toc3129514"/>
      <w:bookmarkEnd w:id="420"/>
      <w:bookmarkEnd w:id="421"/>
      <w:bookmarkEnd w:id="422"/>
      <w:bookmarkEnd w:id="423"/>
      <w:bookmarkEnd w:id="424"/>
      <w:bookmarkEnd w:id="425"/>
      <w:bookmarkEnd w:id="426"/>
      <w:bookmarkEnd w:id="427"/>
      <w:bookmarkEnd w:id="428"/>
      <w:bookmarkEnd w:id="429"/>
      <w:bookmarkEnd w:id="430"/>
      <w:bookmarkEnd w:id="431"/>
    </w:p>
    <w:p w:rsidR="007533D9" w:rsidRDefault="00EA2960">
      <w:pPr>
        <w:pStyle w:val="3"/>
        <w:numPr>
          <w:ilvl w:val="1"/>
          <w:numId w:val="26"/>
        </w:numPr>
        <w:rPr>
          <w:rStyle w:val="af2"/>
          <w:rFonts w:ascii="仿宋" w:eastAsia="仿宋" w:hAnsi="仿宋" w:cs="仿宋"/>
          <w:color w:val="auto"/>
          <w:sz w:val="32"/>
          <w:u w:val="none"/>
        </w:rPr>
      </w:pPr>
      <w:bookmarkStart w:id="432" w:name="_Toc27940"/>
      <w:bookmarkStart w:id="433" w:name="_Toc9333_WPSOffice_Level3"/>
      <w:bookmarkStart w:id="434" w:name="_Toc15645_WPSOffice_Level3"/>
      <w:r>
        <w:rPr>
          <w:rStyle w:val="af2"/>
          <w:rFonts w:ascii="仿宋" w:eastAsia="仿宋" w:hAnsi="仿宋" w:cs="仿宋" w:hint="eastAsia"/>
          <w:color w:val="auto"/>
          <w:sz w:val="32"/>
          <w:u w:val="none"/>
        </w:rPr>
        <w:t>加密传输</w:t>
      </w:r>
      <w:bookmarkEnd w:id="432"/>
      <w:bookmarkEnd w:id="433"/>
      <w:bookmarkEnd w:id="434"/>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加密传输，确保用户终端接入安全和数据传输安全，整个信息系统未来主要面向几类用户，第一类是在线接入用户，第二类是管理人员。</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通过互联网访问业务系统，一般使用WEB方式进行访问，为保证该用户群的通讯网络安全，使用HTTPS协议（业务系统自身提供）进行加密传输，保证数据传输安全，同时通过互联网边界防火墙对内外访问端口进行严格控制，仅允许443端口对外开放，而信息系统的WEB安全由本地WAF和安</w:t>
      </w:r>
      <w:r>
        <w:rPr>
          <w:rFonts w:ascii="仿宋" w:eastAsia="仿宋" w:hAnsi="仿宋" w:cs="仿宋" w:hint="eastAsia"/>
          <w:sz w:val="32"/>
          <w:szCs w:val="32"/>
        </w:rPr>
        <w:lastRenderedPageBreak/>
        <w:t>全服务商提供远程的安全监测服务。第二类用户通过SSL VPN提供通讯加密，保证数据传输安全。</w:t>
      </w:r>
    </w:p>
    <w:p w:rsidR="007533D9" w:rsidRDefault="00EA2960">
      <w:pPr>
        <w:pStyle w:val="3"/>
        <w:numPr>
          <w:ilvl w:val="1"/>
          <w:numId w:val="26"/>
        </w:numPr>
        <w:rPr>
          <w:rStyle w:val="af2"/>
          <w:rFonts w:ascii="仿宋" w:eastAsia="仿宋" w:hAnsi="仿宋" w:cs="仿宋"/>
          <w:color w:val="auto"/>
          <w:sz w:val="32"/>
          <w:u w:val="none"/>
        </w:rPr>
      </w:pPr>
      <w:bookmarkStart w:id="435" w:name="_Toc32742_WPSOffice_Level3"/>
      <w:bookmarkStart w:id="436" w:name="_Toc2036_WPSOffice_Level3"/>
      <w:bookmarkStart w:id="437" w:name="_Toc29316"/>
      <w:r>
        <w:rPr>
          <w:rStyle w:val="af2"/>
          <w:rFonts w:ascii="仿宋" w:eastAsia="仿宋" w:hAnsi="仿宋" w:cs="仿宋" w:hint="eastAsia"/>
          <w:color w:val="auto"/>
          <w:sz w:val="32"/>
          <w:u w:val="none"/>
        </w:rPr>
        <w:t>定期漏洞扫描</w:t>
      </w:r>
      <w:bookmarkEnd w:id="435"/>
      <w:bookmarkEnd w:id="436"/>
      <w:bookmarkEnd w:id="437"/>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定期对服务系统进行漏洞扫描，发现问题及时加固。确保系统运行环境的安全，确保资源安全，有效避免黑客攻击的发生，做到防患于未然。</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在技术层面上，漏洞扫描系统对内部服务器定期进行扫描，自动识别服务器上操作系统、应用软件、数据库软件等存在的端口、服务、弱密码等漏洞风险，通过模块间的智能策略联动及时更新对应的安全防护策略，并以报告的形式进行预警，同时从技术上将发现的漏洞进行自动防护。</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新系统上线前，要进行安全评估和安全压力渗透测试，检查系统有无漏洞和后门，有无遗忘的测试账号和测试点等等，系统安全不留隐患。</w:t>
      </w:r>
    </w:p>
    <w:p w:rsidR="007533D9" w:rsidRDefault="00EA2960">
      <w:pPr>
        <w:pStyle w:val="3"/>
        <w:numPr>
          <w:ilvl w:val="1"/>
          <w:numId w:val="26"/>
        </w:numPr>
        <w:rPr>
          <w:rStyle w:val="af2"/>
          <w:rFonts w:ascii="仿宋" w:eastAsia="仿宋" w:hAnsi="仿宋" w:cs="仿宋"/>
          <w:color w:val="auto"/>
          <w:sz w:val="32"/>
          <w:u w:val="none"/>
        </w:rPr>
      </w:pPr>
      <w:bookmarkStart w:id="438" w:name="_Toc7497"/>
      <w:bookmarkStart w:id="439" w:name="_Toc8387_WPSOffice_Level3"/>
      <w:bookmarkStart w:id="440" w:name="_Toc10874_WPSOffice_Level3"/>
      <w:r>
        <w:rPr>
          <w:rStyle w:val="af2"/>
          <w:rFonts w:ascii="仿宋" w:eastAsia="仿宋" w:hAnsi="仿宋" w:cs="仿宋" w:hint="eastAsia"/>
          <w:color w:val="auto"/>
          <w:sz w:val="32"/>
          <w:u w:val="none"/>
        </w:rPr>
        <w:t>WAF网页防篡改模块</w:t>
      </w:r>
      <w:bookmarkEnd w:id="438"/>
      <w:bookmarkEnd w:id="439"/>
      <w:bookmarkEnd w:id="440"/>
    </w:p>
    <w:p w:rsidR="007533D9" w:rsidRDefault="00EA2960">
      <w:pPr>
        <w:ind w:firstLineChars="250" w:firstLine="800"/>
        <w:rPr>
          <w:rFonts w:ascii="仿宋" w:eastAsia="仿宋" w:hAnsi="仿宋" w:cs="仿宋"/>
          <w:sz w:val="32"/>
          <w:szCs w:val="32"/>
        </w:rPr>
      </w:pPr>
      <w:r>
        <w:rPr>
          <w:rFonts w:ascii="仿宋" w:eastAsia="仿宋" w:hAnsi="仿宋" w:cs="仿宋" w:hint="eastAsia"/>
          <w:sz w:val="32"/>
          <w:szCs w:val="32"/>
        </w:rPr>
        <w:t>部署WAF网页防篡改模块，防止系统发布的内容被恶意篡改。网站是网络中被访问最多的一种服务，也是最容易遭受攻击的。网站直接代表着企业的形象，一旦页面被篡改，将导致企业形象和无形资产的巨大损失。基于此，我们对网页防篡改形成了一套防护策略。</w:t>
      </w:r>
    </w:p>
    <w:p w:rsidR="007533D9" w:rsidRDefault="00EA2960">
      <w:pPr>
        <w:ind w:firstLineChars="100" w:firstLine="320"/>
        <w:rPr>
          <w:rFonts w:ascii="仿宋" w:eastAsia="仿宋" w:hAnsi="仿宋" w:cs="仿宋"/>
          <w:sz w:val="32"/>
          <w:szCs w:val="32"/>
        </w:rPr>
      </w:pPr>
      <w:r>
        <w:rPr>
          <w:rFonts w:ascii="仿宋" w:eastAsia="仿宋" w:hAnsi="仿宋" w:cs="仿宋" w:hint="eastAsia"/>
          <w:sz w:val="32"/>
          <w:szCs w:val="32"/>
        </w:rPr>
        <w:lastRenderedPageBreak/>
        <w:t>（1）部署专业的网站防篡改系统，从技术上，可全面防护针对web应用程序的web攻击（如，SQL注入、XSS</w:t>
      </w:r>
      <w:proofErr w:type="gramStart"/>
      <w:r>
        <w:rPr>
          <w:rFonts w:ascii="仿宋" w:eastAsia="仿宋" w:hAnsi="仿宋" w:cs="仿宋" w:hint="eastAsia"/>
          <w:sz w:val="32"/>
          <w:szCs w:val="32"/>
        </w:rPr>
        <w:t>跨站脚本</w:t>
      </w:r>
      <w:proofErr w:type="gramEnd"/>
      <w:r>
        <w:rPr>
          <w:rFonts w:ascii="仿宋" w:eastAsia="仿宋" w:hAnsi="仿宋" w:cs="仿宋" w:hint="eastAsia"/>
          <w:sz w:val="32"/>
          <w:szCs w:val="32"/>
        </w:rPr>
        <w:t>、CSRF</w:t>
      </w:r>
      <w:proofErr w:type="gramStart"/>
      <w:r>
        <w:rPr>
          <w:rFonts w:ascii="仿宋" w:eastAsia="仿宋" w:hAnsi="仿宋" w:cs="仿宋" w:hint="eastAsia"/>
          <w:sz w:val="32"/>
          <w:szCs w:val="32"/>
        </w:rPr>
        <w:t>跨站请求</w:t>
      </w:r>
      <w:proofErr w:type="gramEnd"/>
      <w:r>
        <w:rPr>
          <w:rFonts w:ascii="仿宋" w:eastAsia="仿宋" w:hAnsi="仿宋" w:cs="仿宋" w:hint="eastAsia"/>
          <w:sz w:val="32"/>
          <w:szCs w:val="32"/>
        </w:rPr>
        <w:t>伪造）；针对操作系统、数据库、中间件、应用软件、应用程序的漏洞攻击（如：缓冲区溢出、恶意蠕虫、病毒等）；具备从网络——系统——应用层面的各类安全威胁的防护能力。</w:t>
      </w:r>
    </w:p>
    <w:p w:rsidR="007533D9" w:rsidRDefault="00EA2960">
      <w:pPr>
        <w:ind w:firstLineChars="150" w:firstLine="480"/>
        <w:rPr>
          <w:rFonts w:ascii="仿宋" w:eastAsia="仿宋" w:hAnsi="仿宋" w:cs="仿宋"/>
          <w:sz w:val="32"/>
          <w:szCs w:val="32"/>
        </w:rPr>
      </w:pPr>
      <w:r>
        <w:rPr>
          <w:rFonts w:ascii="仿宋" w:eastAsia="仿宋" w:hAnsi="仿宋" w:cs="仿宋" w:hint="eastAsia"/>
          <w:sz w:val="32"/>
          <w:szCs w:val="32"/>
        </w:rPr>
        <w:t>（2）防篡改系统一旦发现存在网站篡改风险，系统可通过预先设定的策略，返回给用户一个事先缓存的篡改前正常页面或者返回一个网页无法打开的错误提示页面，也可将用户的访问重定向引导到预先编辑的显示页面，防止用户访问到被篡改页面，同时，通过邮件或短信的方式进行预警。运</w:t>
      </w:r>
      <w:proofErr w:type="gramStart"/>
      <w:r>
        <w:rPr>
          <w:rFonts w:ascii="仿宋" w:eastAsia="仿宋" w:hAnsi="仿宋" w:cs="仿宋" w:hint="eastAsia"/>
          <w:sz w:val="32"/>
          <w:szCs w:val="32"/>
        </w:rPr>
        <w:t>维人员</w:t>
      </w:r>
      <w:proofErr w:type="gramEnd"/>
      <w:r>
        <w:rPr>
          <w:rFonts w:ascii="仿宋" w:eastAsia="仿宋" w:hAnsi="仿宋" w:cs="仿宋" w:hint="eastAsia"/>
          <w:sz w:val="32"/>
          <w:szCs w:val="32"/>
        </w:rPr>
        <w:t>可通过邮件进行实时的篡改界定，若属于正常更新则可通过</w:t>
      </w:r>
      <w:proofErr w:type="gramStart"/>
      <w:r>
        <w:rPr>
          <w:rFonts w:ascii="仿宋" w:eastAsia="仿宋" w:hAnsi="仿宋" w:cs="仿宋" w:hint="eastAsia"/>
          <w:sz w:val="32"/>
          <w:szCs w:val="32"/>
        </w:rPr>
        <w:t>链接放</w:t>
      </w:r>
      <w:proofErr w:type="gramEnd"/>
      <w:r>
        <w:rPr>
          <w:rFonts w:ascii="仿宋" w:eastAsia="仿宋" w:hAnsi="仿宋" w:cs="仿宋" w:hint="eastAsia"/>
          <w:sz w:val="32"/>
          <w:szCs w:val="32"/>
        </w:rPr>
        <w:t>通更新内容；若属篡改事件，则可通过链接防止篡改内容发布。</w:t>
      </w:r>
    </w:p>
    <w:p w:rsidR="007533D9" w:rsidRDefault="00EA2960">
      <w:pPr>
        <w:pStyle w:val="3"/>
        <w:numPr>
          <w:ilvl w:val="1"/>
          <w:numId w:val="26"/>
        </w:numPr>
        <w:rPr>
          <w:rStyle w:val="af2"/>
          <w:rFonts w:ascii="仿宋" w:eastAsia="仿宋" w:hAnsi="仿宋" w:cs="仿宋"/>
          <w:color w:val="auto"/>
          <w:sz w:val="32"/>
          <w:u w:val="none"/>
        </w:rPr>
      </w:pPr>
      <w:bookmarkStart w:id="441" w:name="_Toc18431"/>
      <w:bookmarkStart w:id="442" w:name="_Toc24375_WPSOffice_Level3"/>
      <w:bookmarkStart w:id="443" w:name="_Toc27087_WPSOffice_Level3"/>
      <w:r>
        <w:rPr>
          <w:rStyle w:val="af2"/>
          <w:rFonts w:ascii="仿宋" w:eastAsia="仿宋" w:hAnsi="仿宋" w:cs="仿宋" w:hint="eastAsia"/>
          <w:color w:val="auto"/>
          <w:sz w:val="32"/>
          <w:u w:val="none"/>
        </w:rPr>
        <w:t>建立二次认证和短信验证码机制</w:t>
      </w:r>
      <w:bookmarkEnd w:id="441"/>
      <w:bookmarkEnd w:id="442"/>
      <w:bookmarkEnd w:id="443"/>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严格内容发布权限管理，对各级内容发布人员建立二次认证和短信验证码机制，确保内容发布人员的合法身份。具有灵活、方便、有效的用户管理机制、身份认证机制和授权管理机制，保证关键业务操作的可控性和不可否认性。确保合法用户合法使用系统资源；</w:t>
      </w:r>
    </w:p>
    <w:p w:rsidR="007533D9" w:rsidRDefault="00EA2960">
      <w:pPr>
        <w:ind w:firstLineChars="200" w:firstLine="640"/>
        <w:rPr>
          <w:rFonts w:ascii="仿宋" w:eastAsia="仿宋" w:hAnsi="仿宋" w:cs="仿宋"/>
          <w:sz w:val="32"/>
          <w:szCs w:val="32"/>
        </w:rPr>
        <w:sectPr w:rsidR="007533D9">
          <w:pgSz w:w="11906" w:h="16838"/>
          <w:pgMar w:top="1440" w:right="1800" w:bottom="1440" w:left="1800" w:header="851" w:footer="992" w:gutter="0"/>
          <w:cols w:space="425"/>
          <w:docGrid w:type="lines" w:linePitch="312"/>
        </w:sectPr>
      </w:pPr>
      <w:r>
        <w:rPr>
          <w:rFonts w:ascii="仿宋" w:eastAsia="仿宋" w:hAnsi="仿宋" w:cs="仿宋" w:hint="eastAsia"/>
          <w:sz w:val="32"/>
          <w:szCs w:val="32"/>
        </w:rPr>
        <w:t>对网站内容维护管理员在基本的账号密码基础上增加</w:t>
      </w:r>
      <w:r>
        <w:rPr>
          <w:rFonts w:ascii="仿宋" w:eastAsia="仿宋" w:hAnsi="仿宋" w:cs="仿宋" w:hint="eastAsia"/>
          <w:sz w:val="32"/>
          <w:szCs w:val="32"/>
        </w:rPr>
        <w:lastRenderedPageBreak/>
        <w:t>二次强认证机制和短信认证，即便内容维护人员的管理账号被盗取，也不能通过短信认证，不能通过该账号发布篡改内容。</w:t>
      </w:r>
    </w:p>
    <w:p w:rsidR="007533D9" w:rsidRDefault="00EA2960">
      <w:pPr>
        <w:pStyle w:val="10"/>
        <w:numPr>
          <w:ilvl w:val="255"/>
          <w:numId w:val="0"/>
        </w:numPr>
        <w:rPr>
          <w:rFonts w:ascii="仿宋" w:eastAsia="仿宋" w:hAnsi="仿宋" w:cs="仿宋"/>
          <w:sz w:val="32"/>
          <w:szCs w:val="32"/>
        </w:rPr>
      </w:pPr>
      <w:bookmarkStart w:id="444" w:name="_Toc2270_WPSOffice_Level1"/>
      <w:bookmarkStart w:id="445" w:name="_Toc29627"/>
      <w:bookmarkStart w:id="446" w:name="_Toc21988_WPSOffice_Level1"/>
      <w:r>
        <w:rPr>
          <w:rFonts w:ascii="仿宋" w:eastAsia="仿宋" w:hAnsi="仿宋" w:cs="仿宋" w:hint="eastAsia"/>
          <w:sz w:val="32"/>
          <w:szCs w:val="32"/>
        </w:rPr>
        <w:lastRenderedPageBreak/>
        <w:t>六、项目实施计划</w:t>
      </w:r>
      <w:bookmarkEnd w:id="444"/>
      <w:bookmarkEnd w:id="445"/>
      <w:bookmarkEnd w:id="446"/>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按照现有产品功能研发排期，如果另加需求研发排期需做调整；如启动日期延后，则整体项目日期顺延。</w:t>
      </w:r>
    </w:p>
    <w:p w:rsidR="007533D9" w:rsidRDefault="00EA2960">
      <w:pPr>
        <w:rPr>
          <w:rFonts w:ascii="仿宋" w:eastAsia="仿宋" w:hAnsi="仿宋" w:cs="仿宋"/>
          <w:sz w:val="32"/>
          <w:szCs w:val="32"/>
        </w:rPr>
      </w:pPr>
      <w:r>
        <w:rPr>
          <w:rFonts w:ascii="仿宋" w:eastAsia="仿宋" w:hAnsi="仿宋" w:cs="仿宋" w:hint="eastAsia"/>
          <w:noProof/>
          <w:sz w:val="32"/>
          <w:szCs w:val="32"/>
        </w:rPr>
        <w:drawing>
          <wp:anchor distT="0" distB="0" distL="114300" distR="114300" simplePos="0" relativeHeight="251282432" behindDoc="0" locked="0" layoutInCell="1" allowOverlap="1">
            <wp:simplePos x="0" y="0"/>
            <wp:positionH relativeFrom="column">
              <wp:posOffset>-762000</wp:posOffset>
            </wp:positionH>
            <wp:positionV relativeFrom="paragraph">
              <wp:posOffset>353695</wp:posOffset>
            </wp:positionV>
            <wp:extent cx="6831330" cy="3905250"/>
            <wp:effectExtent l="19050" t="0" r="762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831330" cy="3905250"/>
                    </a:xfrm>
                    <a:prstGeom prst="rect">
                      <a:avLst/>
                    </a:prstGeom>
                  </pic:spPr>
                </pic:pic>
              </a:graphicData>
            </a:graphic>
          </wp:anchor>
        </w:drawing>
      </w: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EA2960">
      <w:pPr>
        <w:pStyle w:val="10"/>
        <w:numPr>
          <w:ilvl w:val="255"/>
          <w:numId w:val="0"/>
        </w:numPr>
        <w:rPr>
          <w:rFonts w:ascii="仿宋" w:eastAsia="仿宋" w:hAnsi="仿宋" w:cs="仿宋"/>
          <w:sz w:val="32"/>
          <w:szCs w:val="32"/>
        </w:rPr>
      </w:pPr>
      <w:bookmarkStart w:id="447" w:name="_Toc8684"/>
      <w:bookmarkStart w:id="448" w:name="_Toc488931938"/>
      <w:bookmarkStart w:id="449" w:name="_Toc20136_WPSOffice_Level1"/>
      <w:bookmarkStart w:id="450" w:name="_Toc256117643"/>
      <w:bookmarkStart w:id="451" w:name="_Toc31264_WPSOffice_Level1"/>
      <w:bookmarkStart w:id="452" w:name="_Toc9760"/>
      <w:r>
        <w:rPr>
          <w:rFonts w:ascii="仿宋" w:eastAsia="仿宋" w:hAnsi="仿宋" w:cs="仿宋" w:hint="eastAsia"/>
          <w:sz w:val="32"/>
          <w:szCs w:val="32"/>
        </w:rPr>
        <w:t>七、项目管理计划</w:t>
      </w:r>
      <w:bookmarkEnd w:id="447"/>
      <w:bookmarkEnd w:id="448"/>
      <w:bookmarkEnd w:id="449"/>
      <w:bookmarkEnd w:id="450"/>
      <w:bookmarkEnd w:id="451"/>
      <w:bookmarkEnd w:id="452"/>
    </w:p>
    <w:p w:rsidR="007533D9" w:rsidRDefault="00EA2960">
      <w:pPr>
        <w:pStyle w:val="2"/>
        <w:numPr>
          <w:ilvl w:val="0"/>
          <w:numId w:val="27"/>
        </w:numPr>
        <w:rPr>
          <w:rFonts w:ascii="仿宋" w:eastAsia="仿宋" w:hAnsi="仿宋" w:cs="仿宋"/>
          <w:sz w:val="32"/>
        </w:rPr>
      </w:pPr>
      <w:bookmarkStart w:id="453" w:name="_Toc31512_WPSOffice_Level2"/>
      <w:bookmarkStart w:id="454" w:name="_Toc488931939"/>
      <w:bookmarkStart w:id="455" w:name="_Toc133292069"/>
      <w:bookmarkStart w:id="456" w:name="_Toc22752"/>
      <w:bookmarkStart w:id="457" w:name="_Toc256117644"/>
      <w:bookmarkStart w:id="458" w:name="_Toc659"/>
      <w:bookmarkStart w:id="459" w:name="_Toc17417_WPSOffice_Level2"/>
      <w:r>
        <w:rPr>
          <w:rFonts w:ascii="仿宋" w:eastAsia="仿宋" w:hAnsi="仿宋" w:cs="仿宋" w:hint="eastAsia"/>
          <w:sz w:val="32"/>
        </w:rPr>
        <w:t>项目例会</w:t>
      </w:r>
      <w:bookmarkEnd w:id="453"/>
      <w:bookmarkEnd w:id="454"/>
      <w:bookmarkEnd w:id="455"/>
      <w:bookmarkEnd w:id="456"/>
      <w:bookmarkEnd w:id="457"/>
      <w:bookmarkEnd w:id="458"/>
      <w:bookmarkEnd w:id="459"/>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项目组每一周定期召开项目工作会议，双方相关人员必须参加。项目工作会议的内容，包括项目进度状况、存在问题、对存在问题的解决方案、下阶段的工作计划和任务。项目例会应有双方项目经理签字认可的会议记录，内容包括时间、地点、参加人员、会议内容，会员记录在项目组内留档。</w:t>
      </w:r>
    </w:p>
    <w:p w:rsidR="007533D9" w:rsidRDefault="00EA2960">
      <w:pPr>
        <w:pStyle w:val="2"/>
        <w:numPr>
          <w:ilvl w:val="0"/>
          <w:numId w:val="27"/>
        </w:numPr>
        <w:rPr>
          <w:rFonts w:ascii="仿宋" w:eastAsia="仿宋" w:hAnsi="仿宋" w:cs="仿宋"/>
          <w:sz w:val="32"/>
        </w:rPr>
      </w:pPr>
      <w:bookmarkStart w:id="460" w:name="_Toc5384"/>
      <w:bookmarkStart w:id="461" w:name="_Toc9353_WPSOffice_Level2"/>
      <w:bookmarkStart w:id="462" w:name="_Toc18055_WPSOffice_Level2"/>
      <w:bookmarkStart w:id="463" w:name="_Toc7918"/>
      <w:bookmarkStart w:id="464" w:name="_Toc256117645"/>
      <w:bookmarkStart w:id="465" w:name="_Toc488931940"/>
      <w:bookmarkStart w:id="466" w:name="_Toc133292070"/>
      <w:r>
        <w:rPr>
          <w:rFonts w:ascii="仿宋" w:eastAsia="仿宋" w:hAnsi="仿宋" w:cs="仿宋" w:hint="eastAsia"/>
          <w:sz w:val="32"/>
        </w:rPr>
        <w:t>项目状态报告</w:t>
      </w:r>
      <w:bookmarkEnd w:id="460"/>
      <w:bookmarkEnd w:id="461"/>
      <w:bookmarkEnd w:id="462"/>
      <w:bookmarkEnd w:id="463"/>
      <w:bookmarkEnd w:id="464"/>
      <w:bookmarkEnd w:id="465"/>
      <w:bookmarkEnd w:id="466"/>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项目状况报告由项目经理负责完成，每月25日前由项目组提交给主管部门。项目状况报告的内容，应包括项目名称、计划进度、项目计划实际完成情况（目前进度），该阶段工作内容概述，该阶段问题报告，解决问题的建议和行动计划，下阶段工作计划和任务概述。</w:t>
      </w:r>
    </w:p>
    <w:p w:rsidR="007533D9" w:rsidRDefault="00EA2960">
      <w:pPr>
        <w:pStyle w:val="2"/>
        <w:numPr>
          <w:ilvl w:val="0"/>
          <w:numId w:val="27"/>
        </w:numPr>
        <w:rPr>
          <w:rFonts w:ascii="仿宋" w:eastAsia="仿宋" w:hAnsi="仿宋" w:cs="仿宋"/>
          <w:sz w:val="32"/>
        </w:rPr>
      </w:pPr>
      <w:bookmarkStart w:id="467" w:name="_Toc28350_WPSOffice_Level2"/>
      <w:bookmarkStart w:id="468" w:name="_Toc7286"/>
      <w:bookmarkStart w:id="469" w:name="_Toc256117646"/>
      <w:bookmarkStart w:id="470" w:name="_Toc133292071"/>
      <w:bookmarkStart w:id="471" w:name="_Toc7729"/>
      <w:bookmarkStart w:id="472" w:name="_Toc9529_WPSOffice_Level2"/>
      <w:bookmarkStart w:id="473" w:name="_Toc488931941"/>
      <w:r>
        <w:rPr>
          <w:rFonts w:ascii="仿宋" w:eastAsia="仿宋" w:hAnsi="仿宋" w:cs="仿宋" w:hint="eastAsia"/>
          <w:sz w:val="32"/>
        </w:rPr>
        <w:lastRenderedPageBreak/>
        <w:t>项目阶段报告</w:t>
      </w:r>
      <w:bookmarkEnd w:id="467"/>
      <w:bookmarkEnd w:id="468"/>
      <w:bookmarkEnd w:id="469"/>
      <w:bookmarkEnd w:id="470"/>
      <w:bookmarkEnd w:id="471"/>
      <w:bookmarkEnd w:id="472"/>
      <w:bookmarkEnd w:id="473"/>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在项目实施过程中，定义了下面几个里程碑：</w:t>
      </w:r>
    </w:p>
    <w:p w:rsidR="007533D9" w:rsidRDefault="00EA2960">
      <w:pPr>
        <w:numPr>
          <w:ilvl w:val="0"/>
          <w:numId w:val="28"/>
        </w:numPr>
        <w:spacing w:beforeLines="50" w:before="156" w:afterLines="50" w:after="156" w:line="360" w:lineRule="auto"/>
        <w:rPr>
          <w:rFonts w:ascii="仿宋" w:eastAsia="仿宋" w:hAnsi="仿宋" w:cs="仿宋"/>
          <w:sz w:val="32"/>
          <w:szCs w:val="32"/>
        </w:rPr>
      </w:pPr>
      <w:r>
        <w:rPr>
          <w:rFonts w:ascii="仿宋" w:eastAsia="仿宋" w:hAnsi="仿宋" w:cs="仿宋" w:hint="eastAsia"/>
          <w:sz w:val="32"/>
          <w:szCs w:val="32"/>
        </w:rPr>
        <w:t>项目定义阶段结束，完成了业务流程设计和详细需求分析；</w:t>
      </w:r>
    </w:p>
    <w:p w:rsidR="007533D9" w:rsidRDefault="00EA2960">
      <w:pPr>
        <w:numPr>
          <w:ilvl w:val="0"/>
          <w:numId w:val="28"/>
        </w:numPr>
        <w:spacing w:beforeLines="50" w:before="156" w:afterLines="50" w:after="156" w:line="360" w:lineRule="auto"/>
        <w:rPr>
          <w:rFonts w:ascii="仿宋" w:eastAsia="仿宋" w:hAnsi="仿宋" w:cs="仿宋"/>
          <w:sz w:val="32"/>
          <w:szCs w:val="32"/>
        </w:rPr>
      </w:pPr>
      <w:r>
        <w:rPr>
          <w:rFonts w:ascii="仿宋" w:eastAsia="仿宋" w:hAnsi="仿宋" w:cs="仿宋" w:hint="eastAsia"/>
          <w:sz w:val="32"/>
          <w:szCs w:val="32"/>
        </w:rPr>
        <w:t>完成应用平台开发；</w:t>
      </w:r>
    </w:p>
    <w:p w:rsidR="007533D9" w:rsidRDefault="00EA2960">
      <w:pPr>
        <w:numPr>
          <w:ilvl w:val="0"/>
          <w:numId w:val="28"/>
        </w:numPr>
        <w:spacing w:beforeLines="50" w:before="156" w:afterLines="50" w:after="156" w:line="360" w:lineRule="auto"/>
        <w:rPr>
          <w:rFonts w:ascii="仿宋" w:eastAsia="仿宋" w:hAnsi="仿宋" w:cs="仿宋"/>
          <w:sz w:val="32"/>
          <w:szCs w:val="32"/>
        </w:rPr>
      </w:pPr>
      <w:r>
        <w:rPr>
          <w:rFonts w:ascii="仿宋" w:eastAsia="仿宋" w:hAnsi="仿宋" w:cs="仿宋" w:hint="eastAsia"/>
          <w:sz w:val="32"/>
          <w:szCs w:val="32"/>
        </w:rPr>
        <w:t xml:space="preserve">完成测试； </w:t>
      </w:r>
    </w:p>
    <w:p w:rsidR="007533D9" w:rsidRDefault="00EA2960">
      <w:pPr>
        <w:numPr>
          <w:ilvl w:val="0"/>
          <w:numId w:val="28"/>
        </w:numPr>
        <w:spacing w:beforeLines="50" w:before="156" w:afterLines="50" w:after="156" w:line="360" w:lineRule="auto"/>
        <w:rPr>
          <w:rFonts w:ascii="仿宋" w:eastAsia="仿宋" w:hAnsi="仿宋" w:cs="仿宋"/>
          <w:sz w:val="32"/>
          <w:szCs w:val="32"/>
        </w:rPr>
      </w:pPr>
      <w:r>
        <w:rPr>
          <w:rFonts w:ascii="仿宋" w:eastAsia="仿宋" w:hAnsi="仿宋" w:cs="仿宋" w:hint="eastAsia"/>
          <w:sz w:val="32"/>
          <w:szCs w:val="32"/>
        </w:rPr>
        <w:t>完成系统上线试运行。</w:t>
      </w:r>
    </w:p>
    <w:p w:rsidR="007533D9" w:rsidRDefault="00EA2960">
      <w:pPr>
        <w:spacing w:beforeLines="50" w:before="156" w:afterLines="50" w:after="156" w:line="360" w:lineRule="auto"/>
        <w:ind w:firstLineChars="200" w:firstLine="640"/>
        <w:rPr>
          <w:rFonts w:ascii="仿宋" w:eastAsia="仿宋" w:hAnsi="仿宋" w:cs="仿宋"/>
          <w:sz w:val="32"/>
          <w:szCs w:val="32"/>
        </w:rPr>
      </w:pPr>
      <w:r>
        <w:rPr>
          <w:rFonts w:ascii="仿宋" w:eastAsia="仿宋" w:hAnsi="仿宋" w:cs="仿宋" w:hint="eastAsia"/>
          <w:sz w:val="32"/>
          <w:szCs w:val="32"/>
        </w:rPr>
        <w:t>在项目上述关键里程碑达到后，由项目经理提交一份该阶段合同履行情况的说明，项目经理根据该说明和实际情况向主管部门提交项目阶段报告。项目阶段报告的内容包括项目计划、项目实际完成情况、该阶段工作内容概述，阶段问题报告，解决问题的建议和行动计划，下阶段工作计划和任务概述。</w:t>
      </w:r>
    </w:p>
    <w:p w:rsidR="007533D9" w:rsidRDefault="00EA2960">
      <w:pPr>
        <w:pStyle w:val="10"/>
        <w:numPr>
          <w:ilvl w:val="255"/>
          <w:numId w:val="0"/>
        </w:numPr>
        <w:rPr>
          <w:rFonts w:ascii="仿宋" w:eastAsia="仿宋" w:hAnsi="仿宋" w:cs="仿宋"/>
          <w:sz w:val="32"/>
          <w:szCs w:val="32"/>
          <w:highlight w:val="yellow"/>
        </w:rPr>
      </w:pPr>
      <w:bookmarkStart w:id="474" w:name="_Toc22861"/>
      <w:bookmarkStart w:id="475" w:name="_Toc32490_WPSOffice_Level1"/>
      <w:bookmarkStart w:id="476" w:name="_Toc21173_WPSOffice_Level1"/>
      <w:r>
        <w:rPr>
          <w:rFonts w:ascii="仿宋" w:eastAsia="仿宋" w:hAnsi="仿宋" w:cs="仿宋" w:hint="eastAsia"/>
          <w:sz w:val="32"/>
          <w:szCs w:val="32"/>
          <w:highlight w:val="yellow"/>
        </w:rPr>
        <w:t>八、成熟案例及</w:t>
      </w:r>
      <w:bookmarkEnd w:id="474"/>
      <w:bookmarkEnd w:id="475"/>
      <w:bookmarkEnd w:id="476"/>
      <w:r>
        <w:rPr>
          <w:rFonts w:ascii="仿宋" w:eastAsia="仿宋" w:hAnsi="仿宋" w:cs="仿宋" w:hint="eastAsia"/>
          <w:sz w:val="32"/>
          <w:szCs w:val="32"/>
          <w:highlight w:val="yellow"/>
        </w:rPr>
        <w:t>运维服务</w:t>
      </w:r>
    </w:p>
    <w:p w:rsidR="007533D9" w:rsidRDefault="00EA2960">
      <w:pPr>
        <w:pStyle w:val="2"/>
        <w:numPr>
          <w:ilvl w:val="0"/>
          <w:numId w:val="29"/>
        </w:numPr>
        <w:rPr>
          <w:rFonts w:ascii="仿宋" w:eastAsia="仿宋" w:hAnsi="仿宋" w:cs="仿宋"/>
          <w:sz w:val="32"/>
        </w:rPr>
      </w:pPr>
      <w:bookmarkStart w:id="477" w:name="_Toc7076"/>
      <w:bookmarkStart w:id="478" w:name="_Toc9333_WPSOffice_Level2"/>
      <w:bookmarkStart w:id="479" w:name="_Toc16720_WPSOffice_Level2"/>
      <w:r>
        <w:rPr>
          <w:rFonts w:ascii="仿宋" w:eastAsia="仿宋" w:hAnsi="仿宋" w:cs="仿宋" w:hint="eastAsia"/>
          <w:sz w:val="32"/>
        </w:rPr>
        <w:t>成熟案例</w:t>
      </w:r>
      <w:bookmarkEnd w:id="477"/>
      <w:bookmarkEnd w:id="478"/>
      <w:bookmarkEnd w:id="479"/>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2017年2月17日，万源实业党委“万源实业党建”APP发布上线；</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2017年12月20日，航天科技集团机关党委“航天科技e党建”发布上线；</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lastRenderedPageBreak/>
        <w:t>2018年7月31日，航天一院党委 “航天一院党建云”发布上线，目前已覆盖院属20家单位党委、12000余名在职党员；</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2018年9月，航天一院离退休工作部“离退e家”建设上线，集成在航天一院</w:t>
      </w:r>
      <w:proofErr w:type="gramStart"/>
      <w:r>
        <w:rPr>
          <w:rFonts w:ascii="仿宋" w:eastAsia="仿宋" w:hAnsi="仿宋" w:cs="仿宋" w:hint="eastAsia"/>
          <w:sz w:val="32"/>
          <w:szCs w:val="32"/>
        </w:rPr>
        <w:t>党建云</w:t>
      </w:r>
      <w:proofErr w:type="gramEnd"/>
      <w:r>
        <w:rPr>
          <w:rFonts w:ascii="仿宋" w:eastAsia="仿宋" w:hAnsi="仿宋" w:cs="仿宋" w:hint="eastAsia"/>
          <w:sz w:val="32"/>
          <w:szCs w:val="32"/>
        </w:rPr>
        <w:t>平台；</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2019年1月，集团公司离退部“航天金秋”APP平台上线；</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2019年1月，中国四维测绘技术有限公司党委“中国四维e党建”发布上线；</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另外，除了党建方面的建设案例，我们还建成了“e万源”智慧社区平台，涵盖了一院差旅、职工</w:t>
      </w:r>
      <w:proofErr w:type="gramStart"/>
      <w:r>
        <w:rPr>
          <w:rFonts w:ascii="仿宋" w:eastAsia="仿宋" w:hAnsi="仿宋" w:cs="仿宋" w:hint="eastAsia"/>
          <w:sz w:val="32"/>
          <w:szCs w:val="32"/>
        </w:rPr>
        <w:t>疗</w:t>
      </w:r>
      <w:proofErr w:type="gramEnd"/>
      <w:r>
        <w:rPr>
          <w:rFonts w:ascii="仿宋" w:eastAsia="仿宋" w:hAnsi="仿宋" w:cs="仿宋" w:hint="eastAsia"/>
          <w:sz w:val="32"/>
          <w:szCs w:val="32"/>
        </w:rPr>
        <w:t>休养、办公集采等业务领域，已有成熟应用，并获得好评。</w:t>
      </w:r>
    </w:p>
    <w:p w:rsidR="007533D9" w:rsidRDefault="00EA2960">
      <w:pPr>
        <w:pStyle w:val="2"/>
        <w:numPr>
          <w:ilvl w:val="0"/>
          <w:numId w:val="29"/>
        </w:numPr>
        <w:rPr>
          <w:rFonts w:ascii="仿宋" w:eastAsia="仿宋" w:hAnsi="仿宋" w:cs="仿宋"/>
          <w:sz w:val="32"/>
        </w:rPr>
      </w:pPr>
      <w:bookmarkStart w:id="480" w:name="_Toc32742_WPSOffice_Level2"/>
      <w:bookmarkStart w:id="481" w:name="_Toc21325"/>
      <w:bookmarkStart w:id="482" w:name="_Toc4873_WPSOffice_Level2"/>
      <w:r>
        <w:rPr>
          <w:rFonts w:ascii="仿宋" w:eastAsia="仿宋" w:hAnsi="仿宋" w:cs="仿宋" w:hint="eastAsia"/>
          <w:sz w:val="32"/>
        </w:rPr>
        <w:t>服务模式</w:t>
      </w:r>
      <w:bookmarkEnd w:id="480"/>
      <w:bookmarkEnd w:id="481"/>
      <w:bookmarkEnd w:id="482"/>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平台从需求对接、开发建设到交付使用再到日常运行，我们提供前后期咨询、技术开发、内容管理等一揽子服务。具体如下：</w:t>
      </w:r>
      <w:r>
        <w:rPr>
          <w:rFonts w:ascii="仿宋" w:eastAsia="仿宋" w:hAnsi="仿宋" w:cs="仿宋" w:hint="eastAsia"/>
          <w:sz w:val="32"/>
          <w:szCs w:val="32"/>
        </w:rPr>
        <w:br/>
        <w:t xml:space="preserve">     前后期咨询：提供前期需求分析、方案制定，上线后的使用培训及交付后的日常答疑和改进完善等服务。</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技术开发：提供软件设计及开发、硬件配置及维护、平台安全保障、版本升级等服务。</w:t>
      </w:r>
    </w:p>
    <w:p w:rsidR="007533D9" w:rsidRDefault="00EA2960">
      <w:pPr>
        <w:ind w:firstLineChars="200" w:firstLine="640"/>
        <w:rPr>
          <w:rFonts w:ascii="仿宋" w:eastAsia="仿宋" w:hAnsi="仿宋" w:cs="仿宋"/>
          <w:sz w:val="32"/>
          <w:szCs w:val="32"/>
        </w:rPr>
      </w:pPr>
      <w:r>
        <w:rPr>
          <w:rFonts w:ascii="仿宋" w:eastAsia="仿宋" w:hAnsi="仿宋" w:cs="仿宋" w:hint="eastAsia"/>
          <w:sz w:val="32"/>
          <w:szCs w:val="32"/>
        </w:rPr>
        <w:t>内容管理：提供公共模块的（学习、答题）等内容的甄</w:t>
      </w:r>
      <w:r>
        <w:rPr>
          <w:rFonts w:ascii="仿宋" w:eastAsia="仿宋" w:hAnsi="仿宋" w:cs="仿宋" w:hint="eastAsia"/>
          <w:sz w:val="32"/>
          <w:szCs w:val="32"/>
        </w:rPr>
        <w:lastRenderedPageBreak/>
        <w:t>选、编辑和推送服务。</w:t>
      </w: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pPr>
    </w:p>
    <w:p w:rsidR="007533D9" w:rsidRDefault="007533D9">
      <w:pPr>
        <w:rPr>
          <w:rFonts w:ascii="仿宋" w:eastAsia="仿宋" w:hAnsi="仿宋" w:cs="仿宋"/>
          <w:sz w:val="32"/>
          <w:szCs w:val="32"/>
        </w:rPr>
        <w:sectPr w:rsidR="007533D9">
          <w:pgSz w:w="11906" w:h="16838"/>
          <w:pgMar w:top="1440" w:right="1800" w:bottom="1440" w:left="1800" w:header="851" w:footer="992" w:gutter="0"/>
          <w:cols w:space="425"/>
          <w:docGrid w:type="lines" w:linePitch="312"/>
        </w:sectPr>
      </w:pPr>
    </w:p>
    <w:p w:rsidR="007533D9" w:rsidRDefault="00EA2960">
      <w:pPr>
        <w:rPr>
          <w:rFonts w:ascii="仿宋" w:eastAsia="仿宋" w:hAnsi="仿宋" w:cs="仿宋"/>
          <w:sz w:val="32"/>
          <w:szCs w:val="32"/>
        </w:rPr>
      </w:pPr>
      <w:bookmarkStart w:id="483" w:name="_Toc13558_WPSOffice_Level1"/>
      <w:bookmarkStart w:id="484" w:name="_Toc19849_WPSOffice_Level1"/>
      <w:r>
        <w:rPr>
          <w:rFonts w:ascii="仿宋" w:eastAsia="仿宋" w:hAnsi="仿宋" w:cs="仿宋" w:hint="eastAsia"/>
          <w:sz w:val="32"/>
          <w:szCs w:val="32"/>
        </w:rPr>
        <w:lastRenderedPageBreak/>
        <w:t>附表1：</w:t>
      </w:r>
      <w:bookmarkEnd w:id="483"/>
      <w:bookmarkEnd w:id="484"/>
    </w:p>
    <w:tbl>
      <w:tblPr>
        <w:tblStyle w:val="af"/>
        <w:tblW w:w="8075" w:type="dxa"/>
        <w:tblLayout w:type="fixed"/>
        <w:tblLook w:val="04A0" w:firstRow="1" w:lastRow="0" w:firstColumn="1" w:lastColumn="0" w:noHBand="0" w:noVBand="1"/>
      </w:tblPr>
      <w:tblGrid>
        <w:gridCol w:w="1696"/>
        <w:gridCol w:w="1134"/>
        <w:gridCol w:w="355"/>
        <w:gridCol w:w="921"/>
        <w:gridCol w:w="709"/>
        <w:gridCol w:w="567"/>
        <w:gridCol w:w="1063"/>
        <w:gridCol w:w="201"/>
        <w:gridCol w:w="1429"/>
      </w:tblGrid>
      <w:tr w:rsidR="007533D9">
        <w:trPr>
          <w:trHeight w:val="567"/>
        </w:trPr>
        <w:tc>
          <w:tcPr>
            <w:tcW w:w="8075" w:type="dxa"/>
            <w:gridSpan w:val="9"/>
          </w:tcPr>
          <w:p w:rsidR="007533D9" w:rsidRDefault="00EA2960">
            <w:pPr>
              <w:jc w:val="center"/>
              <w:rPr>
                <w:rFonts w:ascii="仿宋" w:eastAsia="仿宋" w:hAnsi="仿宋" w:cs="仿宋"/>
                <w:sz w:val="32"/>
                <w:szCs w:val="32"/>
              </w:rPr>
            </w:pPr>
            <w:r>
              <w:rPr>
                <w:rFonts w:ascii="仿宋" w:eastAsia="仿宋" w:hAnsi="仿宋" w:cs="仿宋" w:hint="eastAsia"/>
                <w:sz w:val="32"/>
                <w:szCs w:val="32"/>
              </w:rPr>
              <w:t>评审报告</w:t>
            </w:r>
          </w:p>
        </w:tc>
      </w:tr>
      <w:tr w:rsidR="007533D9">
        <w:trPr>
          <w:trHeight w:val="567"/>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产品名称</w:t>
            </w:r>
          </w:p>
        </w:tc>
        <w:tc>
          <w:tcPr>
            <w:tcW w:w="6379" w:type="dxa"/>
            <w:gridSpan w:val="8"/>
          </w:tcPr>
          <w:p w:rsidR="007533D9" w:rsidRDefault="007533D9">
            <w:pPr>
              <w:rPr>
                <w:rFonts w:ascii="仿宋" w:eastAsia="仿宋" w:hAnsi="仿宋" w:cs="仿宋"/>
                <w:sz w:val="32"/>
                <w:szCs w:val="32"/>
              </w:rPr>
            </w:pPr>
          </w:p>
        </w:tc>
      </w:tr>
      <w:tr w:rsidR="007533D9">
        <w:trPr>
          <w:trHeight w:val="567"/>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评审类别</w:t>
            </w:r>
          </w:p>
        </w:tc>
        <w:tc>
          <w:tcPr>
            <w:tcW w:w="6379" w:type="dxa"/>
            <w:gridSpan w:val="8"/>
          </w:tcPr>
          <w:p w:rsidR="007533D9" w:rsidRDefault="007533D9">
            <w:pPr>
              <w:rPr>
                <w:rFonts w:ascii="仿宋" w:eastAsia="仿宋" w:hAnsi="仿宋" w:cs="仿宋"/>
                <w:sz w:val="32"/>
                <w:szCs w:val="32"/>
              </w:rPr>
            </w:pPr>
          </w:p>
        </w:tc>
      </w:tr>
      <w:tr w:rsidR="007533D9">
        <w:trPr>
          <w:trHeight w:val="567"/>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评审主持</w:t>
            </w:r>
          </w:p>
        </w:tc>
        <w:tc>
          <w:tcPr>
            <w:tcW w:w="1134" w:type="dxa"/>
          </w:tcPr>
          <w:p w:rsidR="007533D9" w:rsidRDefault="007533D9">
            <w:pPr>
              <w:rPr>
                <w:rFonts w:ascii="仿宋" w:eastAsia="仿宋" w:hAnsi="仿宋" w:cs="仿宋"/>
                <w:sz w:val="32"/>
                <w:szCs w:val="32"/>
              </w:rPr>
            </w:pPr>
          </w:p>
        </w:tc>
        <w:tc>
          <w:tcPr>
            <w:tcW w:w="1276" w:type="dxa"/>
            <w:gridSpan w:val="2"/>
          </w:tcPr>
          <w:p w:rsidR="007533D9" w:rsidRDefault="00EA2960">
            <w:pPr>
              <w:rPr>
                <w:rFonts w:ascii="仿宋" w:eastAsia="仿宋" w:hAnsi="仿宋" w:cs="仿宋"/>
                <w:sz w:val="32"/>
                <w:szCs w:val="32"/>
              </w:rPr>
            </w:pPr>
            <w:r>
              <w:rPr>
                <w:rFonts w:ascii="仿宋" w:eastAsia="仿宋" w:hAnsi="仿宋" w:cs="仿宋" w:hint="eastAsia"/>
                <w:sz w:val="32"/>
                <w:szCs w:val="32"/>
              </w:rPr>
              <w:t>评审地点</w:t>
            </w:r>
          </w:p>
        </w:tc>
        <w:tc>
          <w:tcPr>
            <w:tcW w:w="1276" w:type="dxa"/>
            <w:gridSpan w:val="2"/>
          </w:tcPr>
          <w:p w:rsidR="007533D9" w:rsidRDefault="007533D9">
            <w:pPr>
              <w:rPr>
                <w:rFonts w:ascii="仿宋" w:eastAsia="仿宋" w:hAnsi="仿宋" w:cs="仿宋"/>
                <w:sz w:val="32"/>
                <w:szCs w:val="32"/>
              </w:rPr>
            </w:pPr>
          </w:p>
        </w:tc>
        <w:tc>
          <w:tcPr>
            <w:tcW w:w="1264" w:type="dxa"/>
            <w:gridSpan w:val="2"/>
          </w:tcPr>
          <w:p w:rsidR="007533D9" w:rsidRDefault="00EA2960">
            <w:pPr>
              <w:rPr>
                <w:rFonts w:ascii="仿宋" w:eastAsia="仿宋" w:hAnsi="仿宋" w:cs="仿宋"/>
                <w:sz w:val="32"/>
                <w:szCs w:val="32"/>
              </w:rPr>
            </w:pPr>
            <w:r>
              <w:rPr>
                <w:rFonts w:ascii="仿宋" w:eastAsia="仿宋" w:hAnsi="仿宋" w:cs="仿宋" w:hint="eastAsia"/>
                <w:sz w:val="32"/>
                <w:szCs w:val="32"/>
              </w:rPr>
              <w:t>评审时间</w:t>
            </w:r>
          </w:p>
        </w:tc>
        <w:tc>
          <w:tcPr>
            <w:tcW w:w="1429" w:type="dxa"/>
          </w:tcPr>
          <w:p w:rsidR="007533D9" w:rsidRDefault="007533D9">
            <w:pPr>
              <w:rPr>
                <w:rFonts w:ascii="仿宋" w:eastAsia="仿宋" w:hAnsi="仿宋" w:cs="仿宋"/>
                <w:sz w:val="32"/>
                <w:szCs w:val="32"/>
              </w:rPr>
            </w:pPr>
          </w:p>
        </w:tc>
      </w:tr>
      <w:tr w:rsidR="007533D9">
        <w:trPr>
          <w:trHeight w:val="567"/>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评审人员</w:t>
            </w:r>
          </w:p>
        </w:tc>
        <w:tc>
          <w:tcPr>
            <w:tcW w:w="6379" w:type="dxa"/>
            <w:gridSpan w:val="8"/>
          </w:tcPr>
          <w:p w:rsidR="007533D9" w:rsidRDefault="007533D9">
            <w:pPr>
              <w:rPr>
                <w:rFonts w:ascii="仿宋" w:eastAsia="仿宋" w:hAnsi="仿宋" w:cs="仿宋"/>
                <w:sz w:val="32"/>
                <w:szCs w:val="32"/>
              </w:rPr>
            </w:pPr>
          </w:p>
        </w:tc>
      </w:tr>
      <w:tr w:rsidR="007533D9">
        <w:trPr>
          <w:trHeight w:val="2268"/>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评审内容</w:t>
            </w:r>
          </w:p>
        </w:tc>
        <w:tc>
          <w:tcPr>
            <w:tcW w:w="6379" w:type="dxa"/>
            <w:gridSpan w:val="8"/>
          </w:tcPr>
          <w:p w:rsidR="007533D9" w:rsidRDefault="007533D9">
            <w:pPr>
              <w:rPr>
                <w:rFonts w:ascii="仿宋" w:eastAsia="仿宋" w:hAnsi="仿宋" w:cs="仿宋"/>
                <w:sz w:val="32"/>
                <w:szCs w:val="32"/>
              </w:rPr>
            </w:pPr>
          </w:p>
        </w:tc>
      </w:tr>
      <w:tr w:rsidR="007533D9">
        <w:trPr>
          <w:trHeight w:val="1681"/>
        </w:trPr>
        <w:tc>
          <w:tcPr>
            <w:tcW w:w="1696" w:type="dxa"/>
            <w:vMerge w:val="restart"/>
          </w:tcPr>
          <w:p w:rsidR="007533D9" w:rsidRDefault="00EA2960">
            <w:pPr>
              <w:rPr>
                <w:rFonts w:ascii="仿宋" w:eastAsia="仿宋" w:hAnsi="仿宋" w:cs="仿宋"/>
                <w:sz w:val="32"/>
                <w:szCs w:val="32"/>
              </w:rPr>
            </w:pPr>
            <w:r>
              <w:rPr>
                <w:rFonts w:ascii="仿宋" w:eastAsia="仿宋" w:hAnsi="仿宋" w:cs="仿宋" w:hint="eastAsia"/>
                <w:sz w:val="32"/>
                <w:szCs w:val="32"/>
              </w:rPr>
              <w:t>评审记录</w:t>
            </w:r>
          </w:p>
        </w:tc>
        <w:tc>
          <w:tcPr>
            <w:tcW w:w="6379" w:type="dxa"/>
            <w:gridSpan w:val="8"/>
          </w:tcPr>
          <w:p w:rsidR="007533D9" w:rsidRDefault="007533D9">
            <w:pPr>
              <w:rPr>
                <w:rFonts w:ascii="仿宋" w:eastAsia="仿宋" w:hAnsi="仿宋" w:cs="仿宋"/>
                <w:sz w:val="32"/>
                <w:szCs w:val="32"/>
              </w:rPr>
            </w:pPr>
          </w:p>
        </w:tc>
      </w:tr>
      <w:tr w:rsidR="007533D9">
        <w:trPr>
          <w:trHeight w:val="565"/>
        </w:trPr>
        <w:tc>
          <w:tcPr>
            <w:tcW w:w="1696" w:type="dxa"/>
            <w:vMerge/>
          </w:tcPr>
          <w:p w:rsidR="007533D9" w:rsidRDefault="007533D9">
            <w:pPr>
              <w:rPr>
                <w:rFonts w:ascii="仿宋" w:eastAsia="仿宋" w:hAnsi="仿宋" w:cs="仿宋"/>
                <w:sz w:val="32"/>
                <w:szCs w:val="32"/>
              </w:rPr>
            </w:pPr>
          </w:p>
        </w:tc>
        <w:tc>
          <w:tcPr>
            <w:tcW w:w="1489" w:type="dxa"/>
            <w:gridSpan w:val="2"/>
          </w:tcPr>
          <w:p w:rsidR="007533D9" w:rsidRDefault="00EA2960">
            <w:pPr>
              <w:rPr>
                <w:rFonts w:ascii="仿宋" w:eastAsia="仿宋" w:hAnsi="仿宋" w:cs="仿宋"/>
                <w:sz w:val="32"/>
                <w:szCs w:val="32"/>
              </w:rPr>
            </w:pPr>
            <w:r>
              <w:rPr>
                <w:rFonts w:ascii="仿宋" w:eastAsia="仿宋" w:hAnsi="仿宋" w:cs="仿宋" w:hint="eastAsia"/>
                <w:sz w:val="32"/>
                <w:szCs w:val="32"/>
              </w:rPr>
              <w:t>记录人签名</w:t>
            </w:r>
          </w:p>
        </w:tc>
        <w:tc>
          <w:tcPr>
            <w:tcW w:w="1630" w:type="dxa"/>
            <w:gridSpan w:val="2"/>
          </w:tcPr>
          <w:p w:rsidR="007533D9" w:rsidRDefault="007533D9">
            <w:pPr>
              <w:rPr>
                <w:rFonts w:ascii="仿宋" w:eastAsia="仿宋" w:hAnsi="仿宋" w:cs="仿宋"/>
                <w:sz w:val="32"/>
                <w:szCs w:val="32"/>
              </w:rPr>
            </w:pPr>
          </w:p>
        </w:tc>
        <w:tc>
          <w:tcPr>
            <w:tcW w:w="1630" w:type="dxa"/>
            <w:gridSpan w:val="2"/>
          </w:tcPr>
          <w:p w:rsidR="007533D9" w:rsidRDefault="00EA2960">
            <w:pPr>
              <w:rPr>
                <w:rFonts w:ascii="仿宋" w:eastAsia="仿宋" w:hAnsi="仿宋" w:cs="仿宋"/>
                <w:sz w:val="32"/>
                <w:szCs w:val="32"/>
              </w:rPr>
            </w:pPr>
            <w:r>
              <w:rPr>
                <w:rFonts w:ascii="仿宋" w:eastAsia="仿宋" w:hAnsi="仿宋" w:cs="仿宋" w:hint="eastAsia"/>
                <w:sz w:val="32"/>
                <w:szCs w:val="32"/>
              </w:rPr>
              <w:t>日期</w:t>
            </w:r>
          </w:p>
        </w:tc>
        <w:tc>
          <w:tcPr>
            <w:tcW w:w="1630" w:type="dxa"/>
            <w:gridSpan w:val="2"/>
          </w:tcPr>
          <w:p w:rsidR="007533D9" w:rsidRDefault="007533D9">
            <w:pPr>
              <w:rPr>
                <w:rFonts w:ascii="仿宋" w:eastAsia="仿宋" w:hAnsi="仿宋" w:cs="仿宋"/>
                <w:sz w:val="32"/>
                <w:szCs w:val="32"/>
              </w:rPr>
            </w:pPr>
          </w:p>
        </w:tc>
      </w:tr>
      <w:tr w:rsidR="007533D9">
        <w:trPr>
          <w:trHeight w:val="2552"/>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t>评审意见汇总</w:t>
            </w:r>
          </w:p>
        </w:tc>
        <w:tc>
          <w:tcPr>
            <w:tcW w:w="6379" w:type="dxa"/>
            <w:gridSpan w:val="8"/>
          </w:tcPr>
          <w:p w:rsidR="007533D9" w:rsidRDefault="007533D9">
            <w:pPr>
              <w:rPr>
                <w:rFonts w:ascii="仿宋" w:eastAsia="仿宋" w:hAnsi="仿宋" w:cs="仿宋"/>
                <w:sz w:val="32"/>
                <w:szCs w:val="32"/>
              </w:rPr>
            </w:pPr>
          </w:p>
        </w:tc>
      </w:tr>
      <w:tr w:rsidR="007533D9">
        <w:trPr>
          <w:trHeight w:val="2552"/>
        </w:trPr>
        <w:tc>
          <w:tcPr>
            <w:tcW w:w="1696" w:type="dxa"/>
          </w:tcPr>
          <w:p w:rsidR="007533D9" w:rsidRDefault="00EA2960">
            <w:pPr>
              <w:rPr>
                <w:rFonts w:ascii="仿宋" w:eastAsia="仿宋" w:hAnsi="仿宋" w:cs="仿宋"/>
                <w:sz w:val="32"/>
                <w:szCs w:val="32"/>
              </w:rPr>
            </w:pPr>
            <w:r>
              <w:rPr>
                <w:rFonts w:ascii="仿宋" w:eastAsia="仿宋" w:hAnsi="仿宋" w:cs="仿宋" w:hint="eastAsia"/>
                <w:sz w:val="32"/>
                <w:szCs w:val="32"/>
              </w:rPr>
              <w:lastRenderedPageBreak/>
              <w:t>评审结论</w:t>
            </w:r>
          </w:p>
        </w:tc>
        <w:tc>
          <w:tcPr>
            <w:tcW w:w="6379" w:type="dxa"/>
            <w:gridSpan w:val="8"/>
          </w:tcPr>
          <w:p w:rsidR="007533D9" w:rsidRDefault="007533D9">
            <w:pPr>
              <w:rPr>
                <w:rFonts w:ascii="仿宋" w:eastAsia="仿宋" w:hAnsi="仿宋" w:cs="仿宋"/>
                <w:sz w:val="32"/>
                <w:szCs w:val="32"/>
              </w:rPr>
            </w:pPr>
          </w:p>
        </w:tc>
      </w:tr>
    </w:tbl>
    <w:p w:rsidR="007533D9" w:rsidRDefault="007533D9">
      <w:pPr>
        <w:rPr>
          <w:rFonts w:ascii="仿宋" w:eastAsia="仿宋" w:hAnsi="仿宋" w:cs="仿宋"/>
          <w:sz w:val="32"/>
          <w:szCs w:val="32"/>
        </w:rPr>
      </w:pPr>
    </w:p>
    <w:sectPr w:rsidR="007533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511" w:rsidRDefault="00456511">
      <w:r>
        <w:separator/>
      </w:r>
    </w:p>
  </w:endnote>
  <w:endnote w:type="continuationSeparator" w:id="0">
    <w:p w:rsidR="00456511" w:rsidRDefault="00456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560412"/>
    </w:sdtPr>
    <w:sdtEndPr/>
    <w:sdtContent>
      <w:p w:rsidR="00EA2960" w:rsidRDefault="00EA2960">
        <w:pPr>
          <w:pStyle w:val="ab"/>
          <w:jc w:val="center"/>
        </w:pPr>
        <w:r>
          <w:fldChar w:fldCharType="begin"/>
        </w:r>
        <w:r>
          <w:instrText>PAGE   \* MERGEFORMAT</w:instrText>
        </w:r>
        <w:r>
          <w:fldChar w:fldCharType="separate"/>
        </w:r>
        <w:r w:rsidR="00130B8C" w:rsidRPr="00130B8C">
          <w:rPr>
            <w:noProof/>
            <w:lang w:val="zh-CN"/>
          </w:rPr>
          <w:t>73</w:t>
        </w:r>
        <w:r>
          <w:fldChar w:fldCharType="end"/>
        </w:r>
      </w:p>
    </w:sdtContent>
  </w:sdt>
  <w:p w:rsidR="00EA2960" w:rsidRDefault="00EA296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960" w:rsidRDefault="00EA2960">
    <w:pPr>
      <w:pStyle w:val="ab"/>
      <w:jc w:val="center"/>
    </w:pPr>
  </w:p>
  <w:p w:rsidR="00EA2960" w:rsidRDefault="00EA296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511" w:rsidRDefault="00456511">
      <w:r>
        <w:separator/>
      </w:r>
    </w:p>
  </w:footnote>
  <w:footnote w:type="continuationSeparator" w:id="0">
    <w:p w:rsidR="00456511" w:rsidRDefault="004565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960" w:rsidRDefault="00EA2960">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960" w:rsidRDefault="00EA2960">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9D290D"/>
    <w:multiLevelType w:val="singleLevel"/>
    <w:tmpl w:val="BF9D290D"/>
    <w:lvl w:ilvl="0">
      <w:start w:val="1"/>
      <w:numFmt w:val="bullet"/>
      <w:lvlText w:val=""/>
      <w:lvlJc w:val="left"/>
      <w:pPr>
        <w:ind w:left="420" w:hanging="420"/>
      </w:pPr>
      <w:rPr>
        <w:rFonts w:ascii="Wingdings" w:hAnsi="Wingdings" w:hint="default"/>
      </w:rPr>
    </w:lvl>
  </w:abstractNum>
  <w:abstractNum w:abstractNumId="1">
    <w:nsid w:val="DB3D9B83"/>
    <w:multiLevelType w:val="singleLevel"/>
    <w:tmpl w:val="DB3D9B83"/>
    <w:lvl w:ilvl="0">
      <w:start w:val="1"/>
      <w:numFmt w:val="bullet"/>
      <w:lvlText w:val=""/>
      <w:lvlJc w:val="left"/>
      <w:pPr>
        <w:ind w:left="420" w:hanging="420"/>
      </w:pPr>
      <w:rPr>
        <w:rFonts w:ascii="Wingdings" w:hAnsi="Wingdings" w:hint="default"/>
      </w:rPr>
    </w:lvl>
  </w:abstractNum>
  <w:abstractNum w:abstractNumId="2">
    <w:nsid w:val="F7234757"/>
    <w:multiLevelType w:val="singleLevel"/>
    <w:tmpl w:val="F7234757"/>
    <w:lvl w:ilvl="0">
      <w:start w:val="1"/>
      <w:numFmt w:val="bullet"/>
      <w:lvlText w:val=""/>
      <w:lvlJc w:val="left"/>
      <w:pPr>
        <w:ind w:left="420" w:hanging="420"/>
      </w:pPr>
      <w:rPr>
        <w:rFonts w:ascii="Wingdings" w:hAnsi="Wingdings" w:hint="default"/>
      </w:rPr>
    </w:lvl>
  </w:abstractNum>
  <w:abstractNum w:abstractNumId="3">
    <w:nsid w:val="FFFFFF89"/>
    <w:multiLevelType w:val="singleLevel"/>
    <w:tmpl w:val="FFFFFF89"/>
    <w:lvl w:ilvl="0">
      <w:start w:val="1"/>
      <w:numFmt w:val="bullet"/>
      <w:pStyle w:val="a"/>
      <w:lvlText w:val=""/>
      <w:lvlJc w:val="left"/>
      <w:pPr>
        <w:tabs>
          <w:tab w:val="left" w:pos="561"/>
        </w:tabs>
        <w:ind w:left="561" w:hanging="363"/>
      </w:pPr>
      <w:rPr>
        <w:rFonts w:ascii="Wingdings" w:hAnsi="Wingdings" w:hint="default"/>
      </w:rPr>
    </w:lvl>
  </w:abstractNum>
  <w:abstractNum w:abstractNumId="4">
    <w:nsid w:val="06AF2135"/>
    <w:multiLevelType w:val="multilevel"/>
    <w:tmpl w:val="06AF2135"/>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E446AA7"/>
    <w:multiLevelType w:val="multilevel"/>
    <w:tmpl w:val="0E446AA7"/>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0F394365"/>
    <w:multiLevelType w:val="multilevel"/>
    <w:tmpl w:val="0F394365"/>
    <w:lvl w:ilvl="0">
      <w:start w:val="1"/>
      <w:numFmt w:val="decimal"/>
      <w:pStyle w:val="1"/>
      <w:lvlText w:val="%1."/>
      <w:lvlJc w:val="left"/>
      <w:pPr>
        <w:ind w:left="425" w:hanging="425"/>
      </w:pPr>
      <w:rPr>
        <w:rFonts w:hint="eastAsia"/>
      </w:rPr>
    </w:lvl>
    <w:lvl w:ilvl="1">
      <w:start w:val="1"/>
      <w:numFmt w:val="decimal"/>
      <w:pStyle w:val="a0"/>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1203BD7"/>
    <w:multiLevelType w:val="multilevel"/>
    <w:tmpl w:val="11203BD7"/>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422085D"/>
    <w:multiLevelType w:val="multilevel"/>
    <w:tmpl w:val="1422085D"/>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1D5160C1"/>
    <w:multiLevelType w:val="multilevel"/>
    <w:tmpl w:val="1D5160C1"/>
    <w:lvl w:ilvl="0">
      <w:start w:val="1"/>
      <w:numFmt w:val="japaneseCounting"/>
      <w:lvlText w:val="（%1）"/>
      <w:lvlJc w:val="left"/>
      <w:pPr>
        <w:ind w:left="1415" w:hanging="855"/>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0">
    <w:nsid w:val="1E9E5D35"/>
    <w:multiLevelType w:val="multilevel"/>
    <w:tmpl w:val="1E9E5D3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0E941D4"/>
    <w:multiLevelType w:val="multilevel"/>
    <w:tmpl w:val="20E941D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0FB7C97"/>
    <w:multiLevelType w:val="multilevel"/>
    <w:tmpl w:val="20FB7C9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nsid w:val="29A11A91"/>
    <w:multiLevelType w:val="singleLevel"/>
    <w:tmpl w:val="29A11A91"/>
    <w:lvl w:ilvl="0">
      <w:start w:val="1"/>
      <w:numFmt w:val="bullet"/>
      <w:lvlText w:val=""/>
      <w:lvlJc w:val="left"/>
      <w:pPr>
        <w:ind w:left="420" w:hanging="420"/>
      </w:pPr>
      <w:rPr>
        <w:rFonts w:ascii="Wingdings" w:hAnsi="Wingdings" w:hint="default"/>
      </w:rPr>
    </w:lvl>
  </w:abstractNum>
  <w:abstractNum w:abstractNumId="14">
    <w:nsid w:val="34B71A63"/>
    <w:multiLevelType w:val="multilevel"/>
    <w:tmpl w:val="34B71A6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1FA4577"/>
    <w:multiLevelType w:val="multilevel"/>
    <w:tmpl w:val="41FA4577"/>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64E62A0"/>
    <w:multiLevelType w:val="multilevel"/>
    <w:tmpl w:val="464E62A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nsid w:val="47D2112F"/>
    <w:multiLevelType w:val="multilevel"/>
    <w:tmpl w:val="47D2112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nsid w:val="4DA90EE2"/>
    <w:multiLevelType w:val="multilevel"/>
    <w:tmpl w:val="4DA90EE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9">
    <w:nsid w:val="4E02364A"/>
    <w:multiLevelType w:val="singleLevel"/>
    <w:tmpl w:val="4E02364A"/>
    <w:lvl w:ilvl="0">
      <w:start w:val="1"/>
      <w:numFmt w:val="bullet"/>
      <w:lvlText w:val=""/>
      <w:lvlJc w:val="left"/>
      <w:pPr>
        <w:ind w:left="420" w:hanging="420"/>
      </w:pPr>
      <w:rPr>
        <w:rFonts w:ascii="Wingdings" w:hAnsi="Wingdings" w:hint="default"/>
      </w:rPr>
    </w:lvl>
  </w:abstractNum>
  <w:abstractNum w:abstractNumId="20">
    <w:nsid w:val="4E265CE9"/>
    <w:multiLevelType w:val="multilevel"/>
    <w:tmpl w:val="4E265CE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36479A2"/>
    <w:multiLevelType w:val="multilevel"/>
    <w:tmpl w:val="536479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nsid w:val="54773089"/>
    <w:multiLevelType w:val="multilevel"/>
    <w:tmpl w:val="5477308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nsid w:val="5BF17676"/>
    <w:multiLevelType w:val="multilevel"/>
    <w:tmpl w:val="5BF17676"/>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C0D18D8"/>
    <w:multiLevelType w:val="multilevel"/>
    <w:tmpl w:val="5C0D18D8"/>
    <w:lvl w:ilvl="0">
      <w:start w:val="1"/>
      <w:numFmt w:val="decimal"/>
      <w:isLgl/>
      <w:lvlText w:val="%1"/>
      <w:lvlJc w:val="left"/>
      <w:pPr>
        <w:ind w:left="0" w:firstLine="0"/>
      </w:pPr>
      <w:rPr>
        <w:rFonts w:hint="eastAsia"/>
      </w:rPr>
    </w:lvl>
    <w:lvl w:ilvl="1">
      <w:start w:val="1"/>
      <w:numFmt w:val="decimal"/>
      <w:isLgl/>
      <w:lvlText w:val="%1.%2"/>
      <w:lvlJc w:val="left"/>
      <w:pPr>
        <w:ind w:left="0" w:firstLine="425"/>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2">
      <w:start w:val="1"/>
      <w:numFmt w:val="decimal"/>
      <w:isLgl/>
      <w:lvlText w:val="%1.%2.%3"/>
      <w:lvlJc w:val="left"/>
      <w:pPr>
        <w:ind w:left="284" w:firstLine="56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isLgl/>
      <w:lvlText w:val="%1.%2.%3.%4"/>
      <w:lvlJc w:val="left"/>
      <w:pPr>
        <w:ind w:left="567" w:firstLine="312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64EA3787"/>
    <w:multiLevelType w:val="multilevel"/>
    <w:tmpl w:val="64EA37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6">
    <w:nsid w:val="66FDF7C4"/>
    <w:multiLevelType w:val="singleLevel"/>
    <w:tmpl w:val="66FDF7C4"/>
    <w:lvl w:ilvl="0">
      <w:start w:val="1"/>
      <w:numFmt w:val="bullet"/>
      <w:lvlText w:val=""/>
      <w:lvlJc w:val="left"/>
      <w:pPr>
        <w:ind w:left="420" w:hanging="420"/>
      </w:pPr>
      <w:rPr>
        <w:rFonts w:ascii="Wingdings" w:hAnsi="Wingdings" w:hint="default"/>
      </w:rPr>
    </w:lvl>
  </w:abstractNum>
  <w:abstractNum w:abstractNumId="27">
    <w:nsid w:val="7892E438"/>
    <w:multiLevelType w:val="singleLevel"/>
    <w:tmpl w:val="7892E438"/>
    <w:lvl w:ilvl="0">
      <w:start w:val="1"/>
      <w:numFmt w:val="bullet"/>
      <w:lvlText w:val=""/>
      <w:lvlJc w:val="left"/>
      <w:pPr>
        <w:ind w:left="420" w:hanging="420"/>
      </w:pPr>
      <w:rPr>
        <w:rFonts w:ascii="Wingdings" w:hAnsi="Wingdings" w:hint="default"/>
      </w:rPr>
    </w:lvl>
  </w:abstractNum>
  <w:abstractNum w:abstractNumId="28">
    <w:nsid w:val="7ED9236D"/>
    <w:multiLevelType w:val="multilevel"/>
    <w:tmpl w:val="7ED9236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6"/>
  </w:num>
  <w:num w:numId="3">
    <w:abstractNumId w:val="23"/>
  </w:num>
  <w:num w:numId="4">
    <w:abstractNumId w:val="9"/>
  </w:num>
  <w:num w:numId="5">
    <w:abstractNumId w:val="20"/>
  </w:num>
  <w:num w:numId="6">
    <w:abstractNumId w:val="18"/>
  </w:num>
  <w:num w:numId="7">
    <w:abstractNumId w:val="21"/>
  </w:num>
  <w:num w:numId="8">
    <w:abstractNumId w:val="22"/>
  </w:num>
  <w:num w:numId="9">
    <w:abstractNumId w:val="12"/>
  </w:num>
  <w:num w:numId="10">
    <w:abstractNumId w:val="8"/>
  </w:num>
  <w:num w:numId="11">
    <w:abstractNumId w:val="4"/>
  </w:num>
  <w:num w:numId="12">
    <w:abstractNumId w:val="11"/>
  </w:num>
  <w:num w:numId="13">
    <w:abstractNumId w:val="17"/>
  </w:num>
  <w:num w:numId="14">
    <w:abstractNumId w:val="14"/>
  </w:num>
  <w:num w:numId="15">
    <w:abstractNumId w:val="10"/>
  </w:num>
  <w:num w:numId="16">
    <w:abstractNumId w:val="16"/>
  </w:num>
  <w:num w:numId="17">
    <w:abstractNumId w:val="5"/>
  </w:num>
  <w:num w:numId="18">
    <w:abstractNumId w:val="13"/>
  </w:num>
  <w:num w:numId="19">
    <w:abstractNumId w:val="1"/>
  </w:num>
  <w:num w:numId="20">
    <w:abstractNumId w:val="0"/>
  </w:num>
  <w:num w:numId="21">
    <w:abstractNumId w:val="19"/>
  </w:num>
  <w:num w:numId="22">
    <w:abstractNumId w:val="2"/>
  </w:num>
  <w:num w:numId="23">
    <w:abstractNumId w:val="27"/>
  </w:num>
  <w:num w:numId="24">
    <w:abstractNumId w:val="26"/>
  </w:num>
  <w:num w:numId="25">
    <w:abstractNumId w:val="24"/>
  </w:num>
  <w:num w:numId="26">
    <w:abstractNumId w:val="28"/>
  </w:num>
  <w:num w:numId="27">
    <w:abstractNumId w:val="15"/>
  </w:num>
  <w:num w:numId="28">
    <w:abstractNumId w:val="25"/>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F39"/>
    <w:rsid w:val="00025863"/>
    <w:rsid w:val="00031409"/>
    <w:rsid w:val="000467CB"/>
    <w:rsid w:val="00052E78"/>
    <w:rsid w:val="000611F2"/>
    <w:rsid w:val="0007289F"/>
    <w:rsid w:val="00075D14"/>
    <w:rsid w:val="00097D1E"/>
    <w:rsid w:val="000B07FA"/>
    <w:rsid w:val="000B3C72"/>
    <w:rsid w:val="000C57AE"/>
    <w:rsid w:val="000F3CBB"/>
    <w:rsid w:val="00103746"/>
    <w:rsid w:val="0011713D"/>
    <w:rsid w:val="00120AA0"/>
    <w:rsid w:val="00121595"/>
    <w:rsid w:val="00130B8C"/>
    <w:rsid w:val="00147870"/>
    <w:rsid w:val="001948C6"/>
    <w:rsid w:val="00197D09"/>
    <w:rsid w:val="001B10F5"/>
    <w:rsid w:val="001C5A71"/>
    <w:rsid w:val="001C7D32"/>
    <w:rsid w:val="001E72C7"/>
    <w:rsid w:val="002033A7"/>
    <w:rsid w:val="002173CC"/>
    <w:rsid w:val="002211BF"/>
    <w:rsid w:val="00266AD8"/>
    <w:rsid w:val="002A4C31"/>
    <w:rsid w:val="002C20D7"/>
    <w:rsid w:val="00301519"/>
    <w:rsid w:val="00320DF7"/>
    <w:rsid w:val="00364F93"/>
    <w:rsid w:val="00365E7A"/>
    <w:rsid w:val="003811F5"/>
    <w:rsid w:val="00381495"/>
    <w:rsid w:val="003A25FA"/>
    <w:rsid w:val="003A53D6"/>
    <w:rsid w:val="003A5B0E"/>
    <w:rsid w:val="003B0FF0"/>
    <w:rsid w:val="003B42B1"/>
    <w:rsid w:val="003D444E"/>
    <w:rsid w:val="00403CD9"/>
    <w:rsid w:val="00431C85"/>
    <w:rsid w:val="00456511"/>
    <w:rsid w:val="00462FD9"/>
    <w:rsid w:val="004E73A3"/>
    <w:rsid w:val="00544561"/>
    <w:rsid w:val="00572150"/>
    <w:rsid w:val="005C4483"/>
    <w:rsid w:val="005E1379"/>
    <w:rsid w:val="005F118A"/>
    <w:rsid w:val="0063150B"/>
    <w:rsid w:val="00643122"/>
    <w:rsid w:val="00671E56"/>
    <w:rsid w:val="006A69BA"/>
    <w:rsid w:val="006D7C33"/>
    <w:rsid w:val="006F053E"/>
    <w:rsid w:val="00712719"/>
    <w:rsid w:val="00723087"/>
    <w:rsid w:val="00727C75"/>
    <w:rsid w:val="00734FC5"/>
    <w:rsid w:val="007533D9"/>
    <w:rsid w:val="00785A77"/>
    <w:rsid w:val="00793530"/>
    <w:rsid w:val="007A6D25"/>
    <w:rsid w:val="007C348B"/>
    <w:rsid w:val="007C4AD8"/>
    <w:rsid w:val="007F203F"/>
    <w:rsid w:val="008311C6"/>
    <w:rsid w:val="00846C7F"/>
    <w:rsid w:val="00865144"/>
    <w:rsid w:val="00870B1A"/>
    <w:rsid w:val="00891802"/>
    <w:rsid w:val="008C54C8"/>
    <w:rsid w:val="00913F38"/>
    <w:rsid w:val="009275AD"/>
    <w:rsid w:val="00970BF1"/>
    <w:rsid w:val="00974550"/>
    <w:rsid w:val="009C1B8D"/>
    <w:rsid w:val="009C6F39"/>
    <w:rsid w:val="009E51E7"/>
    <w:rsid w:val="00A0218A"/>
    <w:rsid w:val="00A571CF"/>
    <w:rsid w:val="00A76E69"/>
    <w:rsid w:val="00A932E5"/>
    <w:rsid w:val="00AA1CAA"/>
    <w:rsid w:val="00AA4F39"/>
    <w:rsid w:val="00AD4E1D"/>
    <w:rsid w:val="00AF746E"/>
    <w:rsid w:val="00B030AA"/>
    <w:rsid w:val="00B070F5"/>
    <w:rsid w:val="00B241BD"/>
    <w:rsid w:val="00B41029"/>
    <w:rsid w:val="00B74FDF"/>
    <w:rsid w:val="00B8046D"/>
    <w:rsid w:val="00BA3B11"/>
    <w:rsid w:val="00BA6683"/>
    <w:rsid w:val="00C31BA1"/>
    <w:rsid w:val="00CB46E3"/>
    <w:rsid w:val="00CC21F6"/>
    <w:rsid w:val="00D23051"/>
    <w:rsid w:val="00D41B9A"/>
    <w:rsid w:val="00D964E6"/>
    <w:rsid w:val="00DB36FC"/>
    <w:rsid w:val="00DB5E25"/>
    <w:rsid w:val="00DC6CDB"/>
    <w:rsid w:val="00DD06A7"/>
    <w:rsid w:val="00DD40C5"/>
    <w:rsid w:val="00DE6549"/>
    <w:rsid w:val="00E224FA"/>
    <w:rsid w:val="00E243BC"/>
    <w:rsid w:val="00E515E4"/>
    <w:rsid w:val="00E93B59"/>
    <w:rsid w:val="00EA1DFF"/>
    <w:rsid w:val="00EA2960"/>
    <w:rsid w:val="00EC1FB3"/>
    <w:rsid w:val="00ED45F2"/>
    <w:rsid w:val="00ED5DDC"/>
    <w:rsid w:val="00EE7529"/>
    <w:rsid w:val="00F10901"/>
    <w:rsid w:val="00F12FCC"/>
    <w:rsid w:val="00F41C60"/>
    <w:rsid w:val="00F9622A"/>
    <w:rsid w:val="00FD6F3F"/>
    <w:rsid w:val="00FE5A79"/>
    <w:rsid w:val="00FF20C2"/>
    <w:rsid w:val="02994066"/>
    <w:rsid w:val="0365164F"/>
    <w:rsid w:val="03EB06E2"/>
    <w:rsid w:val="044E7425"/>
    <w:rsid w:val="050171EE"/>
    <w:rsid w:val="05AC5460"/>
    <w:rsid w:val="06F65B51"/>
    <w:rsid w:val="073350D1"/>
    <w:rsid w:val="073555E3"/>
    <w:rsid w:val="081167DF"/>
    <w:rsid w:val="0852413C"/>
    <w:rsid w:val="0A0C5DB3"/>
    <w:rsid w:val="0A5A7286"/>
    <w:rsid w:val="0A645FCD"/>
    <w:rsid w:val="0C7F317A"/>
    <w:rsid w:val="0CBF1EE1"/>
    <w:rsid w:val="0CD72B90"/>
    <w:rsid w:val="0D514DEB"/>
    <w:rsid w:val="0D6760CF"/>
    <w:rsid w:val="0D72022F"/>
    <w:rsid w:val="0DBF44F9"/>
    <w:rsid w:val="0DED3F5A"/>
    <w:rsid w:val="0E1B2567"/>
    <w:rsid w:val="0E6545F8"/>
    <w:rsid w:val="0ED10CF8"/>
    <w:rsid w:val="0EFB1817"/>
    <w:rsid w:val="0F15202D"/>
    <w:rsid w:val="0F8E2241"/>
    <w:rsid w:val="104A1FB4"/>
    <w:rsid w:val="10A650D5"/>
    <w:rsid w:val="10F32ECB"/>
    <w:rsid w:val="111E7CAA"/>
    <w:rsid w:val="11644966"/>
    <w:rsid w:val="12611AAE"/>
    <w:rsid w:val="126E506D"/>
    <w:rsid w:val="12F037F4"/>
    <w:rsid w:val="133D5224"/>
    <w:rsid w:val="137569D1"/>
    <w:rsid w:val="13DE1CD4"/>
    <w:rsid w:val="1406554A"/>
    <w:rsid w:val="14BC1E8C"/>
    <w:rsid w:val="159A2BD8"/>
    <w:rsid w:val="15B41099"/>
    <w:rsid w:val="17B56CF9"/>
    <w:rsid w:val="17FF3E33"/>
    <w:rsid w:val="192376F1"/>
    <w:rsid w:val="19C63A06"/>
    <w:rsid w:val="1A4166AB"/>
    <w:rsid w:val="1A5815C1"/>
    <w:rsid w:val="1AF97C69"/>
    <w:rsid w:val="1BA2532E"/>
    <w:rsid w:val="1C37631F"/>
    <w:rsid w:val="1C6B77D5"/>
    <w:rsid w:val="1C8B5FF8"/>
    <w:rsid w:val="1CF93FB7"/>
    <w:rsid w:val="1DCA3FA9"/>
    <w:rsid w:val="1E4809CF"/>
    <w:rsid w:val="20596C59"/>
    <w:rsid w:val="20D220B0"/>
    <w:rsid w:val="21B24BE3"/>
    <w:rsid w:val="21D422BB"/>
    <w:rsid w:val="223D7437"/>
    <w:rsid w:val="225D7292"/>
    <w:rsid w:val="230D5A7B"/>
    <w:rsid w:val="239E114C"/>
    <w:rsid w:val="247111FF"/>
    <w:rsid w:val="24AE25ED"/>
    <w:rsid w:val="24F20F42"/>
    <w:rsid w:val="25AA5DE1"/>
    <w:rsid w:val="25F25F1A"/>
    <w:rsid w:val="26B66C66"/>
    <w:rsid w:val="27CE522D"/>
    <w:rsid w:val="281337E7"/>
    <w:rsid w:val="28F65C61"/>
    <w:rsid w:val="297813F2"/>
    <w:rsid w:val="2AC9199F"/>
    <w:rsid w:val="2B660B17"/>
    <w:rsid w:val="2C9127BC"/>
    <w:rsid w:val="2CE7584F"/>
    <w:rsid w:val="2DDE14EB"/>
    <w:rsid w:val="2EAA5341"/>
    <w:rsid w:val="302D5F6A"/>
    <w:rsid w:val="305C604C"/>
    <w:rsid w:val="310707BA"/>
    <w:rsid w:val="31AF3CE8"/>
    <w:rsid w:val="33123683"/>
    <w:rsid w:val="33B02FBF"/>
    <w:rsid w:val="351F2C30"/>
    <w:rsid w:val="37192CB7"/>
    <w:rsid w:val="37C74E00"/>
    <w:rsid w:val="384961FA"/>
    <w:rsid w:val="398848F4"/>
    <w:rsid w:val="39D267CC"/>
    <w:rsid w:val="39F03649"/>
    <w:rsid w:val="3A0F3E03"/>
    <w:rsid w:val="3AEB4172"/>
    <w:rsid w:val="3B755BB5"/>
    <w:rsid w:val="3C675AFF"/>
    <w:rsid w:val="3D0E712B"/>
    <w:rsid w:val="3DD04BEF"/>
    <w:rsid w:val="3DD06767"/>
    <w:rsid w:val="3E711767"/>
    <w:rsid w:val="3EE8082A"/>
    <w:rsid w:val="3F1B2B5B"/>
    <w:rsid w:val="3F413D8E"/>
    <w:rsid w:val="3FA236F8"/>
    <w:rsid w:val="406527E6"/>
    <w:rsid w:val="408125CC"/>
    <w:rsid w:val="40DD31AE"/>
    <w:rsid w:val="418D60D2"/>
    <w:rsid w:val="41E10454"/>
    <w:rsid w:val="42064433"/>
    <w:rsid w:val="425D20D0"/>
    <w:rsid w:val="433C00D4"/>
    <w:rsid w:val="43624ED5"/>
    <w:rsid w:val="436C74D9"/>
    <w:rsid w:val="440151F9"/>
    <w:rsid w:val="44DD4DA4"/>
    <w:rsid w:val="45912C1B"/>
    <w:rsid w:val="45D53B27"/>
    <w:rsid w:val="46BB1594"/>
    <w:rsid w:val="48234659"/>
    <w:rsid w:val="49A42ABE"/>
    <w:rsid w:val="4AAC7B20"/>
    <w:rsid w:val="4B8C2908"/>
    <w:rsid w:val="4D066AB8"/>
    <w:rsid w:val="4E066A72"/>
    <w:rsid w:val="4E6C26E8"/>
    <w:rsid w:val="4EE33165"/>
    <w:rsid w:val="4F015DD2"/>
    <w:rsid w:val="4FAF348B"/>
    <w:rsid w:val="52015FB7"/>
    <w:rsid w:val="5303361C"/>
    <w:rsid w:val="53385D39"/>
    <w:rsid w:val="54BD0940"/>
    <w:rsid w:val="55F85070"/>
    <w:rsid w:val="56484388"/>
    <w:rsid w:val="56653C83"/>
    <w:rsid w:val="56F5139B"/>
    <w:rsid w:val="57204767"/>
    <w:rsid w:val="575602A2"/>
    <w:rsid w:val="57A7742B"/>
    <w:rsid w:val="58C01746"/>
    <w:rsid w:val="594924D1"/>
    <w:rsid w:val="59B66E8C"/>
    <w:rsid w:val="5B064C61"/>
    <w:rsid w:val="5B7B63E5"/>
    <w:rsid w:val="5BBD423D"/>
    <w:rsid w:val="5BCD7098"/>
    <w:rsid w:val="5D901311"/>
    <w:rsid w:val="5F8F26EC"/>
    <w:rsid w:val="602758A2"/>
    <w:rsid w:val="6141004C"/>
    <w:rsid w:val="614F5D95"/>
    <w:rsid w:val="61F75EB2"/>
    <w:rsid w:val="62315994"/>
    <w:rsid w:val="634D0FFA"/>
    <w:rsid w:val="638A3691"/>
    <w:rsid w:val="657904E4"/>
    <w:rsid w:val="65B733EB"/>
    <w:rsid w:val="65CB2C54"/>
    <w:rsid w:val="65F86C79"/>
    <w:rsid w:val="666B4624"/>
    <w:rsid w:val="66C11DDB"/>
    <w:rsid w:val="66D46FE5"/>
    <w:rsid w:val="675E3481"/>
    <w:rsid w:val="680F5A55"/>
    <w:rsid w:val="6837431C"/>
    <w:rsid w:val="686003CD"/>
    <w:rsid w:val="68B97988"/>
    <w:rsid w:val="696B0525"/>
    <w:rsid w:val="6993517C"/>
    <w:rsid w:val="6AE93642"/>
    <w:rsid w:val="6B443E7D"/>
    <w:rsid w:val="6B665BFF"/>
    <w:rsid w:val="6C9C328B"/>
    <w:rsid w:val="6D4A1C5C"/>
    <w:rsid w:val="70204CFF"/>
    <w:rsid w:val="71106A1F"/>
    <w:rsid w:val="71513044"/>
    <w:rsid w:val="71AB3FDB"/>
    <w:rsid w:val="7266179C"/>
    <w:rsid w:val="72723E9E"/>
    <w:rsid w:val="72CF3357"/>
    <w:rsid w:val="738D5060"/>
    <w:rsid w:val="73E72009"/>
    <w:rsid w:val="74642FE5"/>
    <w:rsid w:val="74733505"/>
    <w:rsid w:val="75A34011"/>
    <w:rsid w:val="75CB4D11"/>
    <w:rsid w:val="78102B0E"/>
    <w:rsid w:val="78F815E2"/>
    <w:rsid w:val="795215E1"/>
    <w:rsid w:val="79662E19"/>
    <w:rsid w:val="79BE44EB"/>
    <w:rsid w:val="7AE667CB"/>
    <w:rsid w:val="7B8F6733"/>
    <w:rsid w:val="7C9F572F"/>
    <w:rsid w:val="7E692F89"/>
    <w:rsid w:val="7EAF11CF"/>
    <w:rsid w:val="7ED03D86"/>
    <w:rsid w:val="7F862D9B"/>
    <w:rsid w:val="7FA3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26BE193-1475-4D9E-83E5-CCA06C548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next w:val="a2"/>
    <w:qFormat/>
    <w:pPr>
      <w:widowControl w:val="0"/>
      <w:jc w:val="both"/>
    </w:pPr>
    <w:rPr>
      <w:kern w:val="2"/>
      <w:sz w:val="21"/>
      <w:szCs w:val="22"/>
    </w:rPr>
  </w:style>
  <w:style w:type="paragraph" w:styleId="10">
    <w:name w:val="heading 1"/>
    <w:basedOn w:val="a1"/>
    <w:next w:val="a1"/>
    <w:link w:val="1Char"/>
    <w:uiPriority w:val="9"/>
    <w:qFormat/>
    <w:pPr>
      <w:keepNext/>
      <w:keepLines/>
      <w:spacing w:before="340" w:after="330" w:line="578" w:lineRule="auto"/>
      <w:outlineLvl w:val="0"/>
    </w:pPr>
    <w:rPr>
      <w:b/>
      <w:bCs/>
      <w:kern w:val="44"/>
      <w:sz w:val="44"/>
      <w:szCs w:val="44"/>
    </w:rPr>
  </w:style>
  <w:style w:type="paragraph" w:styleId="2">
    <w:name w:val="heading 2"/>
    <w:basedOn w:val="a1"/>
    <w:next w:val="a1"/>
    <w:link w:val="2Char"/>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1"/>
    <w:next w:val="a1"/>
    <w:link w:val="3Char"/>
    <w:uiPriority w:val="9"/>
    <w:unhideWhenUsed/>
    <w:qFormat/>
    <w:pPr>
      <w:keepNext/>
      <w:keepLines/>
      <w:spacing w:before="260" w:after="260" w:line="416" w:lineRule="auto"/>
      <w:outlineLvl w:val="2"/>
    </w:pPr>
    <w:rPr>
      <w:b/>
      <w:bCs/>
      <w:sz w:val="28"/>
      <w:szCs w:val="32"/>
    </w:rPr>
  </w:style>
  <w:style w:type="paragraph" w:styleId="4">
    <w:name w:val="heading 4"/>
    <w:basedOn w:val="a1"/>
    <w:next w:val="a1"/>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qFormat/>
    <w:pPr>
      <w:keepNext/>
      <w:keepLines/>
      <w:spacing w:before="280" w:after="290" w:line="376" w:lineRule="auto"/>
      <w:ind w:firstLineChars="200" w:firstLine="200"/>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next w:val="a6"/>
    <w:qFormat/>
    <w:pPr>
      <w:ind w:firstLineChars="200" w:firstLine="420"/>
    </w:pPr>
    <w:rPr>
      <w:rFonts w:ascii="Calibri" w:eastAsia="宋体" w:hAnsi="Calibri" w:cs="Times New Roman"/>
      <w:sz w:val="28"/>
      <w:szCs w:val="24"/>
    </w:rPr>
  </w:style>
  <w:style w:type="paragraph" w:styleId="a6">
    <w:name w:val="Body Text"/>
    <w:basedOn w:val="a1"/>
    <w:link w:val="Char"/>
    <w:qFormat/>
    <w:pPr>
      <w:spacing w:after="120"/>
    </w:pPr>
    <w:rPr>
      <w:rFonts w:ascii="Times New Roman" w:eastAsia="宋体" w:hAnsi="Times New Roman" w:cs="Times New Roman"/>
      <w:szCs w:val="24"/>
    </w:rPr>
  </w:style>
  <w:style w:type="paragraph" w:styleId="7">
    <w:name w:val="toc 7"/>
    <w:basedOn w:val="a1"/>
    <w:next w:val="a1"/>
    <w:uiPriority w:val="39"/>
    <w:unhideWhenUsed/>
    <w:qFormat/>
    <w:pPr>
      <w:ind w:left="1260"/>
      <w:jc w:val="left"/>
    </w:pPr>
    <w:rPr>
      <w:rFonts w:cstheme="minorHAnsi"/>
      <w:sz w:val="18"/>
      <w:szCs w:val="18"/>
    </w:rPr>
  </w:style>
  <w:style w:type="paragraph" w:styleId="a">
    <w:name w:val="List Bullet"/>
    <w:basedOn w:val="a1"/>
    <w:qFormat/>
    <w:pPr>
      <w:numPr>
        <w:numId w:val="1"/>
      </w:numPr>
      <w:tabs>
        <w:tab w:val="clear" w:pos="561"/>
        <w:tab w:val="left" w:pos="540"/>
      </w:tabs>
      <w:spacing w:line="300" w:lineRule="auto"/>
      <w:ind w:left="198" w:firstLineChars="200" w:firstLine="480"/>
    </w:pPr>
    <w:rPr>
      <w:rFonts w:ascii="Times New Roman" w:eastAsia="宋体" w:hAnsi="Times New Roman" w:cs="Times New Roman"/>
      <w:sz w:val="24"/>
      <w:szCs w:val="24"/>
    </w:rPr>
  </w:style>
  <w:style w:type="paragraph" w:styleId="a7">
    <w:name w:val="Document Map"/>
    <w:basedOn w:val="a1"/>
    <w:link w:val="Char0"/>
    <w:uiPriority w:val="99"/>
    <w:semiHidden/>
    <w:unhideWhenUsed/>
    <w:qFormat/>
    <w:rPr>
      <w:rFonts w:ascii="宋体" w:eastAsia="宋体"/>
      <w:sz w:val="24"/>
      <w:szCs w:val="24"/>
    </w:rPr>
  </w:style>
  <w:style w:type="paragraph" w:styleId="a8">
    <w:name w:val="annotation text"/>
    <w:basedOn w:val="a1"/>
    <w:uiPriority w:val="99"/>
    <w:semiHidden/>
    <w:unhideWhenUsed/>
    <w:qFormat/>
    <w:pPr>
      <w:jc w:val="left"/>
    </w:pPr>
  </w:style>
  <w:style w:type="paragraph" w:styleId="50">
    <w:name w:val="toc 5"/>
    <w:basedOn w:val="a1"/>
    <w:next w:val="a1"/>
    <w:uiPriority w:val="39"/>
    <w:unhideWhenUsed/>
    <w:qFormat/>
    <w:pPr>
      <w:ind w:left="840"/>
      <w:jc w:val="left"/>
    </w:pPr>
    <w:rPr>
      <w:rFonts w:cstheme="minorHAnsi"/>
      <w:sz w:val="18"/>
      <w:szCs w:val="18"/>
    </w:rPr>
  </w:style>
  <w:style w:type="paragraph" w:styleId="30">
    <w:name w:val="toc 3"/>
    <w:basedOn w:val="a1"/>
    <w:next w:val="a1"/>
    <w:uiPriority w:val="39"/>
    <w:unhideWhenUsed/>
    <w:qFormat/>
    <w:pPr>
      <w:ind w:left="420"/>
      <w:jc w:val="left"/>
    </w:pPr>
    <w:rPr>
      <w:rFonts w:cstheme="minorHAnsi"/>
      <w:i/>
      <w:iCs/>
      <w:sz w:val="20"/>
      <w:szCs w:val="20"/>
    </w:rPr>
  </w:style>
  <w:style w:type="paragraph" w:styleId="a9">
    <w:name w:val="Plain Text"/>
    <w:basedOn w:val="a1"/>
    <w:link w:val="Char1"/>
    <w:qFormat/>
    <w:pPr>
      <w:spacing w:line="360" w:lineRule="auto"/>
    </w:pPr>
    <w:rPr>
      <w:rFonts w:ascii="宋体" w:hAnsi="Courier New"/>
      <w:szCs w:val="21"/>
    </w:rPr>
  </w:style>
  <w:style w:type="paragraph" w:styleId="8">
    <w:name w:val="toc 8"/>
    <w:basedOn w:val="a1"/>
    <w:next w:val="a1"/>
    <w:uiPriority w:val="39"/>
    <w:unhideWhenUsed/>
    <w:qFormat/>
    <w:pPr>
      <w:ind w:left="1470"/>
      <w:jc w:val="left"/>
    </w:pPr>
    <w:rPr>
      <w:rFonts w:cstheme="minorHAnsi"/>
      <w:sz w:val="18"/>
      <w:szCs w:val="18"/>
    </w:rPr>
  </w:style>
  <w:style w:type="paragraph" w:styleId="aa">
    <w:name w:val="Balloon Text"/>
    <w:basedOn w:val="a1"/>
    <w:link w:val="Char2"/>
    <w:uiPriority w:val="99"/>
    <w:semiHidden/>
    <w:unhideWhenUsed/>
    <w:qFormat/>
    <w:rPr>
      <w:sz w:val="18"/>
      <w:szCs w:val="18"/>
    </w:rPr>
  </w:style>
  <w:style w:type="paragraph" w:styleId="ab">
    <w:name w:val="footer"/>
    <w:basedOn w:val="a1"/>
    <w:link w:val="Char3"/>
    <w:uiPriority w:val="99"/>
    <w:unhideWhenUsed/>
    <w:qFormat/>
    <w:pPr>
      <w:tabs>
        <w:tab w:val="center" w:pos="4153"/>
        <w:tab w:val="right" w:pos="8306"/>
      </w:tabs>
      <w:snapToGrid w:val="0"/>
      <w:jc w:val="left"/>
    </w:pPr>
    <w:rPr>
      <w:sz w:val="18"/>
      <w:szCs w:val="18"/>
    </w:rPr>
  </w:style>
  <w:style w:type="paragraph" w:styleId="ac">
    <w:name w:val="header"/>
    <w:basedOn w:val="a1"/>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unhideWhenUsed/>
    <w:qFormat/>
    <w:pPr>
      <w:spacing w:before="120" w:after="120"/>
      <w:jc w:val="left"/>
    </w:pPr>
    <w:rPr>
      <w:rFonts w:cstheme="minorHAnsi"/>
      <w:b/>
      <w:bCs/>
      <w:caps/>
      <w:sz w:val="20"/>
      <w:szCs w:val="20"/>
    </w:rPr>
  </w:style>
  <w:style w:type="paragraph" w:styleId="40">
    <w:name w:val="toc 4"/>
    <w:basedOn w:val="a1"/>
    <w:next w:val="a1"/>
    <w:uiPriority w:val="39"/>
    <w:unhideWhenUsed/>
    <w:qFormat/>
    <w:pPr>
      <w:ind w:left="630"/>
      <w:jc w:val="left"/>
    </w:pPr>
    <w:rPr>
      <w:rFonts w:cstheme="minorHAnsi"/>
      <w:sz w:val="18"/>
      <w:szCs w:val="18"/>
    </w:rPr>
  </w:style>
  <w:style w:type="paragraph" w:styleId="6">
    <w:name w:val="toc 6"/>
    <w:basedOn w:val="a1"/>
    <w:next w:val="a1"/>
    <w:uiPriority w:val="39"/>
    <w:unhideWhenUsed/>
    <w:qFormat/>
    <w:pPr>
      <w:ind w:left="1050"/>
      <w:jc w:val="left"/>
    </w:pPr>
    <w:rPr>
      <w:rFonts w:cstheme="minorHAnsi"/>
      <w:sz w:val="18"/>
      <w:szCs w:val="18"/>
    </w:rPr>
  </w:style>
  <w:style w:type="paragraph" w:styleId="31">
    <w:name w:val="Body Text Indent 3"/>
    <w:basedOn w:val="a1"/>
    <w:link w:val="3Char0"/>
    <w:uiPriority w:val="99"/>
    <w:semiHidden/>
    <w:unhideWhenUsed/>
    <w:qFormat/>
    <w:pPr>
      <w:spacing w:after="120" w:line="360" w:lineRule="auto"/>
      <w:ind w:leftChars="200" w:left="420" w:firstLineChars="200" w:firstLine="200"/>
    </w:pPr>
    <w:rPr>
      <w:sz w:val="16"/>
      <w:szCs w:val="16"/>
    </w:rPr>
  </w:style>
  <w:style w:type="paragraph" w:styleId="20">
    <w:name w:val="toc 2"/>
    <w:basedOn w:val="a1"/>
    <w:next w:val="a1"/>
    <w:uiPriority w:val="39"/>
    <w:unhideWhenUsed/>
    <w:qFormat/>
    <w:pPr>
      <w:ind w:left="210"/>
      <w:jc w:val="left"/>
    </w:pPr>
    <w:rPr>
      <w:rFonts w:cstheme="minorHAnsi"/>
      <w:smallCaps/>
      <w:sz w:val="20"/>
      <w:szCs w:val="20"/>
    </w:rPr>
  </w:style>
  <w:style w:type="paragraph" w:styleId="9">
    <w:name w:val="toc 9"/>
    <w:basedOn w:val="a1"/>
    <w:next w:val="a1"/>
    <w:uiPriority w:val="39"/>
    <w:unhideWhenUsed/>
    <w:qFormat/>
    <w:pPr>
      <w:ind w:left="1680"/>
      <w:jc w:val="left"/>
    </w:pPr>
    <w:rPr>
      <w:rFonts w:cstheme="minorHAnsi"/>
      <w:sz w:val="18"/>
      <w:szCs w:val="18"/>
    </w:rPr>
  </w:style>
  <w:style w:type="paragraph" w:styleId="ad">
    <w:name w:val="Normal (Web)"/>
    <w:basedOn w:val="a1"/>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1"/>
    <w:next w:val="a1"/>
    <w:link w:val="Char5"/>
    <w:uiPriority w:val="10"/>
    <w:qFormat/>
    <w:pPr>
      <w:spacing w:before="240" w:after="60" w:line="360" w:lineRule="auto"/>
      <w:ind w:firstLineChars="200" w:firstLine="200"/>
      <w:jc w:val="center"/>
      <w:outlineLvl w:val="0"/>
    </w:pPr>
    <w:rPr>
      <w:rFonts w:asciiTheme="majorHAnsi" w:eastAsia="宋体" w:hAnsiTheme="majorHAnsi" w:cstheme="majorBidi"/>
      <w:b/>
      <w:bCs/>
      <w:sz w:val="32"/>
      <w:szCs w:val="32"/>
    </w:rPr>
  </w:style>
  <w:style w:type="table" w:styleId="af">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4"/>
    <w:uiPriority w:val="34"/>
    <w:qFormat/>
    <w:rPr>
      <w:szCs w:val="24"/>
    </w:rPr>
    <w:tblPr/>
    <w:tcPr>
      <w:shd w:val="clear" w:color="auto" w:fill="EDF2F8" w:themeFill="accent1" w:themeFillTint="19"/>
    </w:tcPr>
    <w:tblStylePr w:type="firstRow">
      <w:rPr>
        <w:b/>
        <w:bCs/>
        <w:color w:val="FFFFFF"/>
      </w:rPr>
      <w:tblPr/>
      <w:tcPr>
        <w:tcBorders>
          <w:bottom w:val="single" w:sz="12" w:space="0" w:color="FFFFFF" w:themeColor="background1"/>
        </w:tcBorders>
        <w:shd w:val="clear" w:color="auto" w:fill="9E3A38"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af0">
    <w:name w:val="Strong"/>
    <w:basedOn w:val="a3"/>
    <w:uiPriority w:val="22"/>
    <w:qFormat/>
    <w:rPr>
      <w:b/>
      <w:bCs/>
    </w:rPr>
  </w:style>
  <w:style w:type="character" w:styleId="af1">
    <w:name w:val="page number"/>
    <w:basedOn w:val="a3"/>
    <w:qFormat/>
  </w:style>
  <w:style w:type="character" w:styleId="af2">
    <w:name w:val="Hyperlink"/>
    <w:basedOn w:val="a3"/>
    <w:uiPriority w:val="99"/>
    <w:unhideWhenUsed/>
    <w:qFormat/>
    <w:rPr>
      <w:color w:val="0000FF" w:themeColor="hyperlink"/>
      <w:u w:val="single"/>
    </w:rPr>
  </w:style>
  <w:style w:type="character" w:styleId="HTML">
    <w:name w:val="HTML Code"/>
    <w:basedOn w:val="a3"/>
    <w:uiPriority w:val="99"/>
    <w:semiHidden/>
    <w:unhideWhenUsed/>
    <w:qFormat/>
    <w:rPr>
      <w:rFonts w:ascii="宋体" w:eastAsia="宋体" w:hAnsi="宋体" w:cs="宋体"/>
      <w:sz w:val="24"/>
      <w:szCs w:val="24"/>
    </w:rPr>
  </w:style>
  <w:style w:type="character" w:customStyle="1" w:styleId="Char4">
    <w:name w:val="页眉 Char"/>
    <w:basedOn w:val="a3"/>
    <w:link w:val="ac"/>
    <w:uiPriority w:val="99"/>
    <w:qFormat/>
    <w:rPr>
      <w:sz w:val="18"/>
      <w:szCs w:val="18"/>
    </w:rPr>
  </w:style>
  <w:style w:type="character" w:customStyle="1" w:styleId="Char3">
    <w:name w:val="页脚 Char"/>
    <w:basedOn w:val="a3"/>
    <w:link w:val="ab"/>
    <w:uiPriority w:val="99"/>
    <w:qFormat/>
    <w:rPr>
      <w:sz w:val="18"/>
      <w:szCs w:val="18"/>
    </w:rPr>
  </w:style>
  <w:style w:type="paragraph" w:styleId="af3">
    <w:name w:val="List Paragraph"/>
    <w:basedOn w:val="a1"/>
    <w:link w:val="Char6"/>
    <w:uiPriority w:val="34"/>
    <w:qFormat/>
    <w:pPr>
      <w:ind w:firstLineChars="200" w:firstLine="420"/>
    </w:pPr>
  </w:style>
  <w:style w:type="character" w:customStyle="1" w:styleId="2Char">
    <w:name w:val="标题 2 Char"/>
    <w:basedOn w:val="a3"/>
    <w:link w:val="2"/>
    <w:qFormat/>
    <w:rPr>
      <w:rFonts w:asciiTheme="majorHAnsi" w:eastAsiaTheme="majorEastAsia" w:hAnsiTheme="majorHAnsi" w:cstheme="majorBidi"/>
      <w:b/>
      <w:bCs/>
      <w:kern w:val="2"/>
      <w:sz w:val="28"/>
      <w:szCs w:val="32"/>
    </w:rPr>
  </w:style>
  <w:style w:type="character" w:customStyle="1" w:styleId="1Char">
    <w:name w:val="标题 1 Char"/>
    <w:basedOn w:val="a3"/>
    <w:link w:val="10"/>
    <w:uiPriority w:val="9"/>
    <w:qFormat/>
    <w:rPr>
      <w:b/>
      <w:bCs/>
      <w:kern w:val="44"/>
      <w:sz w:val="44"/>
      <w:szCs w:val="44"/>
    </w:rPr>
  </w:style>
  <w:style w:type="character" w:customStyle="1" w:styleId="Char2">
    <w:name w:val="批注框文本 Char"/>
    <w:basedOn w:val="a3"/>
    <w:link w:val="aa"/>
    <w:uiPriority w:val="99"/>
    <w:semiHidden/>
    <w:qFormat/>
    <w:rPr>
      <w:sz w:val="18"/>
      <w:szCs w:val="18"/>
    </w:rPr>
  </w:style>
  <w:style w:type="character" w:customStyle="1" w:styleId="3Char">
    <w:name w:val="标题 3 Char"/>
    <w:basedOn w:val="a3"/>
    <w:link w:val="3"/>
    <w:uiPriority w:val="9"/>
    <w:qFormat/>
    <w:rPr>
      <w:b/>
      <w:bCs/>
      <w:kern w:val="2"/>
      <w:sz w:val="28"/>
      <w:szCs w:val="32"/>
    </w:rPr>
  </w:style>
  <w:style w:type="character" w:customStyle="1" w:styleId="Char0">
    <w:name w:val="文档结构图 Char"/>
    <w:basedOn w:val="a3"/>
    <w:link w:val="a7"/>
    <w:uiPriority w:val="99"/>
    <w:semiHidden/>
    <w:qFormat/>
    <w:rPr>
      <w:rFonts w:ascii="宋体" w:eastAsia="宋体"/>
      <w:sz w:val="24"/>
      <w:szCs w:val="24"/>
    </w:rPr>
  </w:style>
  <w:style w:type="paragraph" w:customStyle="1" w:styleId="TOC1">
    <w:name w:val="TOC 标题1"/>
    <w:basedOn w:val="10"/>
    <w:next w:val="a1"/>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2">
    <w:name w:val="修订1"/>
    <w:hidden/>
    <w:uiPriority w:val="99"/>
    <w:semiHidden/>
    <w:qFormat/>
    <w:rPr>
      <w:kern w:val="2"/>
      <w:sz w:val="21"/>
      <w:szCs w:val="22"/>
    </w:rPr>
  </w:style>
  <w:style w:type="character" w:customStyle="1" w:styleId="4Char">
    <w:name w:val="标题 4 Char"/>
    <w:basedOn w:val="a3"/>
    <w:link w:val="4"/>
    <w:qFormat/>
    <w:rPr>
      <w:rFonts w:asciiTheme="majorHAnsi" w:eastAsiaTheme="majorEastAsia" w:hAnsiTheme="majorHAnsi" w:cstheme="majorBidi"/>
      <w:b/>
      <w:bCs/>
      <w:kern w:val="2"/>
      <w:sz w:val="28"/>
      <w:szCs w:val="28"/>
    </w:rPr>
  </w:style>
  <w:style w:type="character" w:customStyle="1" w:styleId="5Char">
    <w:name w:val="标题 5 Char"/>
    <w:basedOn w:val="a3"/>
    <w:link w:val="5"/>
    <w:uiPriority w:val="9"/>
    <w:qFormat/>
    <w:rPr>
      <w:b/>
      <w:bCs/>
      <w:kern w:val="2"/>
      <w:sz w:val="28"/>
      <w:szCs w:val="28"/>
    </w:rPr>
  </w:style>
  <w:style w:type="character" w:customStyle="1" w:styleId="Char">
    <w:name w:val="正文文本 Char"/>
    <w:basedOn w:val="a3"/>
    <w:link w:val="a6"/>
    <w:qFormat/>
    <w:rPr>
      <w:rFonts w:ascii="Times New Roman" w:eastAsia="宋体" w:hAnsi="Times New Roman" w:cs="Times New Roman"/>
      <w:kern w:val="2"/>
      <w:sz w:val="21"/>
      <w:szCs w:val="24"/>
    </w:rPr>
  </w:style>
  <w:style w:type="character" w:customStyle="1" w:styleId="Char1">
    <w:name w:val="纯文本 Char"/>
    <w:basedOn w:val="a3"/>
    <w:link w:val="a9"/>
    <w:qFormat/>
    <w:rPr>
      <w:rFonts w:ascii="宋体" w:hAnsi="Courier New"/>
      <w:kern w:val="2"/>
      <w:sz w:val="21"/>
      <w:szCs w:val="21"/>
    </w:rPr>
  </w:style>
  <w:style w:type="character" w:customStyle="1" w:styleId="3Char0">
    <w:name w:val="正文文本缩进 3 Char"/>
    <w:basedOn w:val="a3"/>
    <w:link w:val="31"/>
    <w:uiPriority w:val="99"/>
    <w:semiHidden/>
    <w:qFormat/>
    <w:rPr>
      <w:kern w:val="2"/>
      <w:sz w:val="16"/>
      <w:szCs w:val="16"/>
    </w:rPr>
  </w:style>
  <w:style w:type="character" w:customStyle="1" w:styleId="Char5">
    <w:name w:val="标题 Char"/>
    <w:basedOn w:val="a3"/>
    <w:link w:val="ae"/>
    <w:uiPriority w:val="10"/>
    <w:rPr>
      <w:rFonts w:asciiTheme="majorHAnsi" w:eastAsia="宋体" w:hAnsiTheme="majorHAnsi" w:cstheme="majorBidi"/>
      <w:b/>
      <w:bCs/>
      <w:kern w:val="2"/>
      <w:sz w:val="32"/>
      <w:szCs w:val="32"/>
    </w:rPr>
  </w:style>
  <w:style w:type="paragraph" w:customStyle="1" w:styleId="af4">
    <w:name w:val="系统特点"/>
    <w:basedOn w:val="a1"/>
    <w:qFormat/>
    <w:pPr>
      <w:tabs>
        <w:tab w:val="left" w:pos="704"/>
      </w:tabs>
      <w:ind w:left="720" w:hanging="720"/>
    </w:pPr>
    <w:rPr>
      <w:rFonts w:ascii="Times New Roman" w:eastAsia="宋体" w:hAnsi="Times New Roman" w:cs="Times New Roman"/>
      <w:szCs w:val="24"/>
    </w:rPr>
  </w:style>
  <w:style w:type="paragraph" w:customStyle="1" w:styleId="1">
    <w:name w:val="技术1级"/>
    <w:basedOn w:val="a1"/>
    <w:qFormat/>
    <w:pPr>
      <w:numPr>
        <w:numId w:val="2"/>
      </w:numPr>
      <w:spacing w:line="360" w:lineRule="auto"/>
      <w:ind w:firstLine="0"/>
      <w:jc w:val="left"/>
      <w:outlineLvl w:val="1"/>
    </w:pPr>
    <w:rPr>
      <w:rFonts w:ascii="Times New Roman" w:eastAsia="宋体" w:hAnsi="Times New Roman" w:cs="Times New Roman"/>
      <w:b/>
      <w:szCs w:val="21"/>
    </w:rPr>
  </w:style>
  <w:style w:type="paragraph" w:customStyle="1" w:styleId="a0">
    <w:name w:val="技术二级"/>
    <w:basedOn w:val="a1"/>
    <w:link w:val="Char7"/>
    <w:qFormat/>
    <w:pPr>
      <w:numPr>
        <w:ilvl w:val="1"/>
        <w:numId w:val="2"/>
      </w:numPr>
      <w:spacing w:line="480" w:lineRule="auto"/>
      <w:ind w:firstLine="0"/>
      <w:outlineLvl w:val="2"/>
    </w:pPr>
    <w:rPr>
      <w:rFonts w:ascii="宋体" w:eastAsia="宋体" w:hAnsi="宋体" w:cs="Times New Roman"/>
      <w:b/>
      <w:szCs w:val="24"/>
    </w:rPr>
  </w:style>
  <w:style w:type="character" w:customStyle="1" w:styleId="Char7">
    <w:name w:val="技术二级 Char"/>
    <w:link w:val="a0"/>
    <w:qFormat/>
    <w:rPr>
      <w:rFonts w:ascii="宋体" w:eastAsia="宋体" w:hAnsi="宋体" w:cs="Times New Roman"/>
      <w:b/>
      <w:kern w:val="2"/>
      <w:sz w:val="21"/>
      <w:szCs w:val="24"/>
    </w:rPr>
  </w:style>
  <w:style w:type="paragraph" w:customStyle="1" w:styleId="32">
    <w:name w:val="技术3级"/>
    <w:basedOn w:val="a1"/>
    <w:qFormat/>
    <w:pPr>
      <w:spacing w:line="480" w:lineRule="auto"/>
      <w:ind w:left="709"/>
      <w:outlineLvl w:val="3"/>
    </w:pPr>
    <w:rPr>
      <w:rFonts w:ascii="宋体" w:eastAsia="宋体" w:hAnsi="宋体" w:cs="Times New Roman"/>
      <w:b/>
      <w:szCs w:val="24"/>
    </w:rPr>
  </w:style>
  <w:style w:type="paragraph" w:customStyle="1" w:styleId="41">
    <w:name w:val="技术4级"/>
    <w:basedOn w:val="32"/>
    <w:qFormat/>
    <w:pPr>
      <w:outlineLvl w:val="4"/>
    </w:pPr>
  </w:style>
  <w:style w:type="paragraph" w:customStyle="1" w:styleId="Char8">
    <w:name w:val="Char"/>
    <w:basedOn w:val="a1"/>
    <w:qFormat/>
    <w:rPr>
      <w:rFonts w:ascii="Tahoma" w:eastAsia="宋体" w:hAnsi="Tahoma" w:cs="Times New Roman"/>
      <w:sz w:val="24"/>
      <w:szCs w:val="20"/>
    </w:rPr>
  </w:style>
  <w:style w:type="paragraph" w:customStyle="1" w:styleId="DefaultText">
    <w:name w:val="Default Text"/>
    <w:basedOn w:val="a1"/>
    <w:link w:val="DefaultTextChar"/>
    <w:qFormat/>
    <w:pPr>
      <w:widowControl/>
      <w:overflowPunct w:val="0"/>
      <w:autoSpaceDE w:val="0"/>
      <w:autoSpaceDN w:val="0"/>
      <w:adjustRightInd w:val="0"/>
      <w:spacing w:line="360" w:lineRule="auto"/>
      <w:ind w:firstLine="482"/>
      <w:jc w:val="left"/>
      <w:textAlignment w:val="baseline"/>
    </w:pPr>
    <w:rPr>
      <w:rFonts w:ascii="Arial" w:eastAsia="宋体" w:hAnsi="Arial" w:cs="Times New Roman"/>
      <w:kern w:val="0"/>
      <w:sz w:val="24"/>
      <w:szCs w:val="21"/>
    </w:rPr>
  </w:style>
  <w:style w:type="character" w:customStyle="1" w:styleId="DefaultTextChar">
    <w:name w:val="Default Text Char"/>
    <w:link w:val="DefaultText"/>
    <w:qFormat/>
    <w:rPr>
      <w:rFonts w:ascii="Arial" w:eastAsia="宋体" w:hAnsi="Arial" w:cs="Times New Roman"/>
      <w:sz w:val="24"/>
      <w:szCs w:val="21"/>
    </w:rPr>
  </w:style>
  <w:style w:type="paragraph" w:customStyle="1" w:styleId="af5">
    <w:name w:val="表格正文"/>
    <w:basedOn w:val="a1"/>
    <w:next w:val="a1"/>
    <w:link w:val="Char9"/>
    <w:qFormat/>
    <w:pPr>
      <w:widowControl/>
      <w:textAlignment w:val="baseline"/>
    </w:pPr>
    <w:rPr>
      <w:rFonts w:eastAsia="宋体" w:cs="Times New Roman"/>
      <w:color w:val="000000"/>
      <w:sz w:val="24"/>
      <w:szCs w:val="20"/>
    </w:rPr>
  </w:style>
  <w:style w:type="character" w:customStyle="1" w:styleId="Char9">
    <w:name w:val="表格正文 Char"/>
    <w:link w:val="af5"/>
    <w:qFormat/>
    <w:rPr>
      <w:rFonts w:eastAsia="宋体" w:cs="Times New Roman"/>
      <w:color w:val="000000"/>
      <w:kern w:val="2"/>
      <w:sz w:val="24"/>
    </w:rPr>
  </w:style>
  <w:style w:type="character" w:customStyle="1" w:styleId="Chara">
    <w:name w:val="正文正文 Char"/>
    <w:link w:val="af6"/>
    <w:qFormat/>
    <w:rPr>
      <w:rFonts w:ascii="Arial" w:hAnsi="Arial"/>
      <w:sz w:val="24"/>
    </w:rPr>
  </w:style>
  <w:style w:type="paragraph" w:customStyle="1" w:styleId="af6">
    <w:name w:val="正文正文"/>
    <w:basedOn w:val="a1"/>
    <w:link w:val="Chara"/>
    <w:qFormat/>
    <w:pPr>
      <w:spacing w:afterLines="50"/>
      <w:ind w:firstLineChars="200" w:firstLine="480"/>
    </w:pPr>
    <w:rPr>
      <w:rFonts w:ascii="Arial" w:hAnsi="Arial"/>
      <w:kern w:val="0"/>
      <w:sz w:val="24"/>
      <w:szCs w:val="20"/>
    </w:rPr>
  </w:style>
  <w:style w:type="paragraph" w:customStyle="1" w:styleId="21">
    <w:name w:val="表格标题2"/>
    <w:basedOn w:val="a1"/>
    <w:qFormat/>
    <w:pPr>
      <w:jc w:val="center"/>
    </w:pPr>
    <w:rPr>
      <w:rFonts w:ascii="Arial" w:eastAsia="宋体" w:hAnsi="Arial" w:cs="Times New Roman"/>
      <w:b/>
      <w:sz w:val="18"/>
      <w:szCs w:val="18"/>
    </w:rPr>
  </w:style>
  <w:style w:type="paragraph" w:customStyle="1" w:styleId="af7">
    <w:name w:val="正文（首行缩进）"/>
    <w:basedOn w:val="a1"/>
    <w:qFormat/>
    <w:pPr>
      <w:spacing w:line="360" w:lineRule="auto"/>
      <w:ind w:firstLineChars="200" w:firstLine="200"/>
    </w:pPr>
    <w:rPr>
      <w:rFonts w:ascii="Times New Roman" w:eastAsia="宋体" w:hAnsi="Times New Roman" w:cs="Times New Roman"/>
      <w:sz w:val="24"/>
      <w:szCs w:val="24"/>
    </w:rPr>
  </w:style>
  <w:style w:type="character" w:customStyle="1" w:styleId="Char10">
    <w:name w:val="纯文本 Char1"/>
    <w:basedOn w:val="a3"/>
    <w:uiPriority w:val="99"/>
    <w:semiHidden/>
    <w:qFormat/>
    <w:rPr>
      <w:rFonts w:ascii="宋体" w:eastAsia="宋体" w:hAnsi="Courier New" w:cs="Courier New"/>
    </w:rPr>
  </w:style>
  <w:style w:type="paragraph" w:customStyle="1" w:styleId="22">
    <w:name w:val="正文缩进2"/>
    <w:basedOn w:val="a1"/>
    <w:qFormat/>
    <w:pPr>
      <w:ind w:firstLineChars="200" w:firstLine="420"/>
    </w:pPr>
    <w:rPr>
      <w:rFonts w:eastAsia="宋体" w:cs="Times New Roman"/>
      <w:szCs w:val="20"/>
    </w:rPr>
  </w:style>
  <w:style w:type="character" w:customStyle="1" w:styleId="Char6">
    <w:name w:val="列出段落 Char"/>
    <w:link w:val="af3"/>
    <w:uiPriority w:val="34"/>
    <w:qFormat/>
    <w:rPr>
      <w:kern w:val="2"/>
      <w:sz w:val="21"/>
      <w:szCs w:val="22"/>
    </w:rPr>
  </w:style>
  <w:style w:type="character" w:customStyle="1" w:styleId="-1Char">
    <w:name w:val="彩色列表 - 强调文字颜色 1 Char"/>
    <w:uiPriority w:val="34"/>
    <w:qFormat/>
    <w:rPr>
      <w:kern w:val="2"/>
      <w:sz w:val="21"/>
      <w:szCs w:val="24"/>
    </w:rPr>
  </w:style>
  <w:style w:type="paragraph" w:customStyle="1" w:styleId="210">
    <w:name w:val="样式 首行缩进:  2 字符1"/>
    <w:basedOn w:val="a1"/>
    <w:qFormat/>
    <w:pPr>
      <w:spacing w:line="360" w:lineRule="auto"/>
      <w:ind w:firstLineChars="200" w:firstLine="480"/>
    </w:pPr>
    <w:rPr>
      <w:rFonts w:eastAsia="宋体" w:cs="宋体"/>
      <w:sz w:val="24"/>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4Char1">
    <w:name w:val="标题 4 Char1"/>
    <w:basedOn w:val="a3"/>
    <w:qFormat/>
    <w:rPr>
      <w:rFonts w:ascii="Arial" w:eastAsia="黑体" w:hAnsi="Arial"/>
      <w:bCs/>
      <w:szCs w:val="28"/>
    </w:rPr>
  </w:style>
  <w:style w:type="paragraph" w:customStyle="1" w:styleId="TOC2">
    <w:name w:val="TOC 标题2"/>
    <w:basedOn w:val="10"/>
    <w:next w:val="a1"/>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0">
    <w:name w:val="正文_0"/>
    <w:qFormat/>
    <w:pPr>
      <w:widowControl w:val="0"/>
      <w:jc w:val="both"/>
    </w:pPr>
    <w:rPr>
      <w:rFonts w:ascii="Times New Roman" w:eastAsia="宋体" w:hAnsi="Times New Roman" w:cs="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6493">
      <w:bodyDiv w:val="1"/>
      <w:marLeft w:val="0"/>
      <w:marRight w:val="0"/>
      <w:marTop w:val="0"/>
      <w:marBottom w:val="0"/>
      <w:divBdr>
        <w:top w:val="none" w:sz="0" w:space="0" w:color="auto"/>
        <w:left w:val="none" w:sz="0" w:space="0" w:color="auto"/>
        <w:bottom w:val="none" w:sz="0" w:space="0" w:color="auto"/>
        <w:right w:val="none" w:sz="0" w:space="0" w:color="auto"/>
      </w:divBdr>
    </w:div>
    <w:div w:id="258367013">
      <w:bodyDiv w:val="1"/>
      <w:marLeft w:val="0"/>
      <w:marRight w:val="0"/>
      <w:marTop w:val="0"/>
      <w:marBottom w:val="0"/>
      <w:divBdr>
        <w:top w:val="none" w:sz="0" w:space="0" w:color="auto"/>
        <w:left w:val="none" w:sz="0" w:space="0" w:color="auto"/>
        <w:bottom w:val="none" w:sz="0" w:space="0" w:color="auto"/>
        <w:right w:val="none" w:sz="0" w:space="0" w:color="auto"/>
      </w:divBdr>
    </w:div>
    <w:div w:id="269822539">
      <w:bodyDiv w:val="1"/>
      <w:marLeft w:val="0"/>
      <w:marRight w:val="0"/>
      <w:marTop w:val="0"/>
      <w:marBottom w:val="0"/>
      <w:divBdr>
        <w:top w:val="none" w:sz="0" w:space="0" w:color="auto"/>
        <w:left w:val="none" w:sz="0" w:space="0" w:color="auto"/>
        <w:bottom w:val="none" w:sz="0" w:space="0" w:color="auto"/>
        <w:right w:val="none" w:sz="0" w:space="0" w:color="auto"/>
      </w:divBdr>
    </w:div>
    <w:div w:id="831138048">
      <w:bodyDiv w:val="1"/>
      <w:marLeft w:val="0"/>
      <w:marRight w:val="0"/>
      <w:marTop w:val="0"/>
      <w:marBottom w:val="0"/>
      <w:divBdr>
        <w:top w:val="none" w:sz="0" w:space="0" w:color="auto"/>
        <w:left w:val="none" w:sz="0" w:space="0" w:color="auto"/>
        <w:bottom w:val="none" w:sz="0" w:space="0" w:color="auto"/>
        <w:right w:val="none" w:sz="0" w:space="0" w:color="auto"/>
      </w:divBdr>
    </w:div>
    <w:div w:id="1063333906">
      <w:bodyDiv w:val="1"/>
      <w:marLeft w:val="0"/>
      <w:marRight w:val="0"/>
      <w:marTop w:val="0"/>
      <w:marBottom w:val="0"/>
      <w:divBdr>
        <w:top w:val="none" w:sz="0" w:space="0" w:color="auto"/>
        <w:left w:val="none" w:sz="0" w:space="0" w:color="auto"/>
        <w:bottom w:val="none" w:sz="0" w:space="0" w:color="auto"/>
        <w:right w:val="none" w:sz="0" w:space="0" w:color="auto"/>
      </w:divBdr>
    </w:div>
    <w:div w:id="1348943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microsoft.com/office/2007/relationships/diagramDrawing" Target="diagrams/drawing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diagramColors" Target="diagrams/colors1.xml"/><Relationship Id="rId39"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5_2#1">
  <dgm:title val=""/>
  <dgm:desc val=""/>
  <dgm:catLst>
    <dgm:cat type="accent5" pri="11200"/>
  </dgm:catLst>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3E25981-826D-E340-8775-309FC62B24D5}" type="doc">
      <dgm:prSet loTypeId="urn:microsoft.com/office/officeart/2005/8/layout/orgChart1#1" loCatId="" qsTypeId="urn:microsoft.com/office/officeart/2005/8/quickstyle/simple1#1" qsCatId="simple" csTypeId="urn:microsoft.com/office/officeart/2005/8/colors/accent5_2#1" csCatId="accent1" phldr="1"/>
      <dgm:spPr/>
      <dgm:t>
        <a:bodyPr/>
        <a:lstStyle/>
        <a:p>
          <a:endParaRPr lang="zh-CN" altLang="en-US"/>
        </a:p>
      </dgm:t>
    </dgm:pt>
    <dgm:pt modelId="{FF240462-CC39-234B-B027-E43AB7FDF9B1}">
      <dgm:prSet phldrT="[文本]" phldr="0" custT="0"/>
      <dgm:spPr/>
      <dgm:t>
        <a:bodyPr vert="horz" wrap="square"/>
        <a:lstStyle/>
        <a:p>
          <a:pPr>
            <a:lnSpc>
              <a:spcPct val="100000"/>
            </a:lnSpc>
            <a:spcBef>
              <a:spcPct val="0"/>
            </a:spcBef>
            <a:spcAft>
              <a:spcPct val="35000"/>
            </a:spcAft>
          </a:pPr>
          <a:r>
            <a:rPr lang="zh-CN" altLang="en-US"/>
            <a:t>八院党委</a:t>
          </a:r>
          <a:endParaRPr/>
        </a:p>
      </dgm:t>
    </dgm:pt>
    <dgm:pt modelId="{BC18AD3C-99E9-5E4F-A4D3-C9F508EC541C}" type="parTrans" cxnId="{2F6A6A96-DFE6-403B-A7FB-AEB9BEE2D821}">
      <dgm:prSet/>
      <dgm:spPr/>
      <dgm:t>
        <a:bodyPr/>
        <a:lstStyle/>
        <a:p>
          <a:endParaRPr lang="zh-CN" altLang="en-US"/>
        </a:p>
      </dgm:t>
    </dgm:pt>
    <dgm:pt modelId="{B037F5B3-4D02-FC45-B98D-53CB7485AD43}" type="sibTrans" cxnId="{2F6A6A96-DFE6-403B-A7FB-AEB9BEE2D821}">
      <dgm:prSet/>
      <dgm:spPr/>
      <dgm:t>
        <a:bodyPr/>
        <a:lstStyle/>
        <a:p>
          <a:endParaRPr lang="zh-CN" altLang="en-US"/>
        </a:p>
      </dgm:t>
    </dgm:pt>
    <dgm:pt modelId="{BFDAECF9-AE94-544C-BE0C-BD3411CE596F}">
      <dgm:prSet phldrT="[文本]" phldr="0" custT="0"/>
      <dgm:spPr/>
      <dgm:t>
        <a:bodyPr vert="horz" wrap="square"/>
        <a:lstStyle/>
        <a:p>
          <a:pPr>
            <a:lnSpc>
              <a:spcPct val="100000"/>
            </a:lnSpc>
            <a:spcBef>
              <a:spcPct val="0"/>
            </a:spcBef>
            <a:spcAft>
              <a:spcPct val="35000"/>
            </a:spcAft>
          </a:pPr>
          <a:r>
            <a:rPr lang="zh-CN" altLang="en-US"/>
            <a:t>二级党委</a:t>
          </a:r>
          <a:r>
            <a:rPr lang="en-US" altLang="zh-CN"/>
            <a:t>A</a:t>
          </a:r>
        </a:p>
      </dgm:t>
    </dgm:pt>
    <dgm:pt modelId="{5A61735E-C16A-514E-9B8A-31FFF2FCFC5B}" type="parTrans" cxnId="{479CA802-847E-41B6-83ED-17CCE80600EF}">
      <dgm:prSet/>
      <dgm:spPr/>
      <dgm:t>
        <a:bodyPr/>
        <a:lstStyle/>
        <a:p>
          <a:endParaRPr lang="zh-CN" altLang="en-US"/>
        </a:p>
      </dgm:t>
    </dgm:pt>
    <dgm:pt modelId="{8A1F377E-0BF4-E94D-8182-6CF27CF6E4AB}" type="sibTrans" cxnId="{479CA802-847E-41B6-83ED-17CCE80600EF}">
      <dgm:prSet/>
      <dgm:spPr/>
      <dgm:t>
        <a:bodyPr/>
        <a:lstStyle/>
        <a:p>
          <a:endParaRPr lang="zh-CN" altLang="en-US"/>
        </a:p>
      </dgm:t>
    </dgm:pt>
    <dgm:pt modelId="{D21A0B17-014E-3945-9128-1695F4A57329}">
      <dgm:prSet phldrT="[文本]" phldr="0" custT="0"/>
      <dgm:spPr/>
      <dgm:t>
        <a:bodyPr vert="horz" wrap="square"/>
        <a:lstStyle/>
        <a:p>
          <a:pPr>
            <a:lnSpc>
              <a:spcPct val="100000"/>
            </a:lnSpc>
            <a:spcBef>
              <a:spcPct val="0"/>
            </a:spcBef>
            <a:spcAft>
              <a:spcPct val="35000"/>
            </a:spcAft>
          </a:pPr>
          <a:r>
            <a:rPr lang="zh-CN" altLang="en-US"/>
            <a:t>二级党委</a:t>
          </a:r>
          <a:r>
            <a:rPr lang="en-US" altLang="zh-CN"/>
            <a:t>B</a:t>
          </a:r>
        </a:p>
      </dgm:t>
    </dgm:pt>
    <dgm:pt modelId="{FD38C347-41C1-B84F-971D-EF7D68783FEE}" type="parTrans" cxnId="{B3A67300-5851-4E8C-ACB6-55206B047AC3}">
      <dgm:prSet/>
      <dgm:spPr/>
      <dgm:t>
        <a:bodyPr/>
        <a:lstStyle/>
        <a:p>
          <a:endParaRPr lang="zh-CN" altLang="en-US"/>
        </a:p>
      </dgm:t>
    </dgm:pt>
    <dgm:pt modelId="{00155E37-9FCC-8A46-84AB-4B7A91A537F9}" type="sibTrans" cxnId="{B3A67300-5851-4E8C-ACB6-55206B047AC3}">
      <dgm:prSet/>
      <dgm:spPr/>
      <dgm:t>
        <a:bodyPr/>
        <a:lstStyle/>
        <a:p>
          <a:endParaRPr lang="zh-CN" altLang="en-US"/>
        </a:p>
      </dgm:t>
    </dgm:pt>
    <dgm:pt modelId="{A61C9063-4425-0A42-9FB1-94C0CD3AB0D5}">
      <dgm:prSet phldr="0" custT="0"/>
      <dgm:spPr/>
      <dgm:t>
        <a:bodyPr vert="horz" wrap="square"/>
        <a:lstStyle/>
        <a:p>
          <a:pPr>
            <a:lnSpc>
              <a:spcPct val="100000"/>
            </a:lnSpc>
            <a:spcBef>
              <a:spcPct val="0"/>
            </a:spcBef>
            <a:spcAft>
              <a:spcPct val="35000"/>
            </a:spcAft>
          </a:pPr>
          <a:r>
            <a:rPr lang="zh-CN" altLang="en-US"/>
            <a:t>基层党委</a:t>
          </a:r>
          <a:endParaRPr/>
        </a:p>
      </dgm:t>
    </dgm:pt>
    <dgm:pt modelId="{5D2BAB0A-F968-E24A-933F-AFC99554D463}" type="parTrans" cxnId="{162F58FE-EACF-4923-9C15-32ED16313553}">
      <dgm:prSet/>
      <dgm:spPr/>
      <dgm:t>
        <a:bodyPr/>
        <a:lstStyle/>
        <a:p>
          <a:endParaRPr lang="zh-CN" altLang="en-US"/>
        </a:p>
      </dgm:t>
    </dgm:pt>
    <dgm:pt modelId="{22BC7B3B-2984-9D46-831D-2A5AAF27F932}" type="sibTrans" cxnId="{162F58FE-EACF-4923-9C15-32ED16313553}">
      <dgm:prSet/>
      <dgm:spPr/>
      <dgm:t>
        <a:bodyPr/>
        <a:lstStyle/>
        <a:p>
          <a:endParaRPr lang="zh-CN" altLang="en-US"/>
        </a:p>
      </dgm:t>
    </dgm:pt>
    <dgm:pt modelId="{1BF82FE9-B7C6-C34E-B2EA-1A9840652693}">
      <dgm:prSet phldr="0" custT="0"/>
      <dgm:spPr/>
      <dgm:t>
        <a:bodyPr vert="horz" wrap="square"/>
        <a:lstStyle/>
        <a:p>
          <a:pPr>
            <a:lnSpc>
              <a:spcPct val="100000"/>
            </a:lnSpc>
            <a:spcBef>
              <a:spcPct val="0"/>
            </a:spcBef>
            <a:spcAft>
              <a:spcPct val="35000"/>
            </a:spcAft>
          </a:pPr>
          <a:r>
            <a:rPr lang="zh-CN" altLang="en-US"/>
            <a:t>党总支</a:t>
          </a:r>
          <a:endParaRPr/>
        </a:p>
      </dgm:t>
    </dgm:pt>
    <dgm:pt modelId="{D8C0A580-8A25-654E-AC30-B2EBCA4E20BE}" type="parTrans" cxnId="{5529147A-6214-47FB-A361-1637DB990027}">
      <dgm:prSet/>
      <dgm:spPr/>
      <dgm:t>
        <a:bodyPr/>
        <a:lstStyle/>
        <a:p>
          <a:pPr algn="ctr"/>
          <a:endParaRPr lang="zh-CN" altLang="en-US"/>
        </a:p>
      </dgm:t>
    </dgm:pt>
    <dgm:pt modelId="{C714AD09-FD06-C04D-B668-95685E32444F}" type="sibTrans" cxnId="{5529147A-6214-47FB-A361-1637DB990027}">
      <dgm:prSet/>
      <dgm:spPr/>
      <dgm:t>
        <a:bodyPr/>
        <a:lstStyle/>
        <a:p>
          <a:endParaRPr lang="zh-CN" altLang="en-US"/>
        </a:p>
      </dgm:t>
    </dgm:pt>
    <dgm:pt modelId="{26EA1A4B-DD26-C844-ADD6-9488A4C4FCA6}">
      <dgm:prSet phldr="0" custT="0"/>
      <dgm:spPr/>
      <dgm:t>
        <a:bodyPr vert="horz" wrap="square"/>
        <a:lstStyle/>
        <a:p>
          <a:pPr>
            <a:lnSpc>
              <a:spcPct val="100000"/>
            </a:lnSpc>
            <a:spcBef>
              <a:spcPct val="0"/>
            </a:spcBef>
            <a:spcAft>
              <a:spcPct val="35000"/>
            </a:spcAft>
          </a:pPr>
          <a:r>
            <a:rPr lang="zh-CN" altLang="en-US"/>
            <a:t>党支部</a:t>
          </a:r>
          <a:endParaRPr/>
        </a:p>
      </dgm:t>
    </dgm:pt>
    <dgm:pt modelId="{231B0768-A898-E94B-8C2B-BD6DCF936A11}" type="parTrans" cxnId="{788B91F3-9E1D-4A71-8065-84F09DD8D5A3}">
      <dgm:prSet/>
      <dgm:spPr/>
      <dgm:t>
        <a:bodyPr/>
        <a:lstStyle/>
        <a:p>
          <a:endParaRPr lang="zh-CN" altLang="en-US"/>
        </a:p>
      </dgm:t>
    </dgm:pt>
    <dgm:pt modelId="{58D9ADAE-97BF-3E4E-8B68-5DA2B2E5097B}" type="sibTrans" cxnId="{788B91F3-9E1D-4A71-8065-84F09DD8D5A3}">
      <dgm:prSet/>
      <dgm:spPr/>
      <dgm:t>
        <a:bodyPr/>
        <a:lstStyle/>
        <a:p>
          <a:endParaRPr lang="zh-CN" altLang="en-US"/>
        </a:p>
      </dgm:t>
    </dgm:pt>
    <dgm:pt modelId="{79BAB6D2-B1E2-4443-83DB-8F4423B2BF63}">
      <dgm:prSet phldr="0" custT="0"/>
      <dgm:spPr/>
      <dgm:t>
        <a:bodyPr vert="horz" wrap="square"/>
        <a:lstStyle/>
        <a:p>
          <a:pPr>
            <a:lnSpc>
              <a:spcPct val="100000"/>
            </a:lnSpc>
            <a:spcBef>
              <a:spcPct val="0"/>
            </a:spcBef>
            <a:spcAft>
              <a:spcPct val="35000"/>
            </a:spcAft>
          </a:pPr>
          <a:r>
            <a:rPr lang="zh-CN" altLang="en-US"/>
            <a:t>党小组</a:t>
          </a:r>
          <a:endParaRPr/>
        </a:p>
      </dgm:t>
    </dgm:pt>
    <dgm:pt modelId="{137CA8A9-6F17-0045-8CD4-648D522C8D5B}" type="parTrans" cxnId="{FEE13E59-833E-4373-8B92-DD1E03A94015}">
      <dgm:prSet/>
      <dgm:spPr/>
      <dgm:t>
        <a:bodyPr/>
        <a:lstStyle/>
        <a:p>
          <a:endParaRPr lang="zh-CN" altLang="en-US"/>
        </a:p>
      </dgm:t>
    </dgm:pt>
    <dgm:pt modelId="{A2A6CA1E-689C-7049-97BA-62570D423400}" type="sibTrans" cxnId="{FEE13E59-833E-4373-8B92-DD1E03A94015}">
      <dgm:prSet/>
      <dgm:spPr/>
      <dgm:t>
        <a:bodyPr/>
        <a:lstStyle/>
        <a:p>
          <a:endParaRPr lang="zh-CN" altLang="en-US"/>
        </a:p>
      </dgm:t>
    </dgm:pt>
    <dgm:pt modelId="{17DA2371-6B0E-1C49-BCE9-8D1A90C3E9D0}">
      <dgm:prSet phldr="0" custT="0"/>
      <dgm:spPr/>
      <dgm:t>
        <a:bodyPr vert="horz" wrap="square"/>
        <a:lstStyle/>
        <a:p>
          <a:pPr>
            <a:lnSpc>
              <a:spcPct val="100000"/>
            </a:lnSpc>
            <a:spcBef>
              <a:spcPct val="0"/>
            </a:spcBef>
            <a:spcAft>
              <a:spcPct val="35000"/>
            </a:spcAft>
          </a:pPr>
          <a:r>
            <a:rPr lang="zh-CN" altLang="en-US"/>
            <a:t>党支部</a:t>
          </a:r>
          <a:endParaRPr/>
        </a:p>
      </dgm:t>
    </dgm:pt>
    <dgm:pt modelId="{69DBD789-3F1E-434A-8FD9-860B02CCCEAF}" type="parTrans" cxnId="{9ABFC566-2A4D-4D1C-BF18-D9F79D44466B}">
      <dgm:prSet/>
      <dgm:spPr/>
      <dgm:t>
        <a:bodyPr/>
        <a:lstStyle/>
        <a:p>
          <a:endParaRPr lang="zh-CN" altLang="en-US"/>
        </a:p>
      </dgm:t>
    </dgm:pt>
    <dgm:pt modelId="{E7C8038C-4FA2-D84D-836E-9CA712D8744D}" type="sibTrans" cxnId="{9ABFC566-2A4D-4D1C-BF18-D9F79D44466B}">
      <dgm:prSet/>
      <dgm:spPr/>
      <dgm:t>
        <a:bodyPr/>
        <a:lstStyle/>
        <a:p>
          <a:endParaRPr lang="zh-CN" altLang="en-US"/>
        </a:p>
      </dgm:t>
    </dgm:pt>
    <dgm:pt modelId="{BEFB90DB-6ECE-3D4B-AE76-9982FD65B433}">
      <dgm:prSet/>
      <dgm:spPr/>
      <dgm:t>
        <a:bodyPr/>
        <a:lstStyle/>
        <a:p>
          <a:r>
            <a:rPr lang="zh-CN" altLang="en-US"/>
            <a:t>党小组</a:t>
          </a:r>
        </a:p>
      </dgm:t>
    </dgm:pt>
    <dgm:pt modelId="{38E2A483-E48D-394C-B63F-76C088EF477D}" type="parTrans" cxnId="{B1FA76E6-52BB-4B19-B8D7-63D34BA63A7D}">
      <dgm:prSet/>
      <dgm:spPr/>
      <dgm:t>
        <a:bodyPr/>
        <a:lstStyle/>
        <a:p>
          <a:endParaRPr lang="zh-CN" altLang="en-US"/>
        </a:p>
      </dgm:t>
    </dgm:pt>
    <dgm:pt modelId="{EB6735CC-6BDB-BB47-AE23-64AF6D573041}" type="sibTrans" cxnId="{B1FA76E6-52BB-4B19-B8D7-63D34BA63A7D}">
      <dgm:prSet/>
      <dgm:spPr/>
      <dgm:t>
        <a:bodyPr/>
        <a:lstStyle/>
        <a:p>
          <a:endParaRPr lang="zh-CN" altLang="en-US"/>
        </a:p>
      </dgm:t>
    </dgm:pt>
    <dgm:pt modelId="{0D71A994-97BF-9643-A9D9-7E924434AF29}">
      <dgm:prSet/>
      <dgm:spPr/>
      <dgm:t>
        <a:bodyPr/>
        <a:lstStyle/>
        <a:p>
          <a:r>
            <a:rPr lang="zh-CN" altLang="en-US"/>
            <a:t>党总支</a:t>
          </a:r>
        </a:p>
      </dgm:t>
    </dgm:pt>
    <dgm:pt modelId="{84C0C939-61FE-684E-9189-B3704A65FF3D}" type="parTrans" cxnId="{3335CF59-DEDF-4F32-AFB7-30F3F9007DA4}">
      <dgm:prSet/>
      <dgm:spPr/>
      <dgm:t>
        <a:bodyPr/>
        <a:lstStyle/>
        <a:p>
          <a:endParaRPr lang="zh-CN" altLang="en-US"/>
        </a:p>
      </dgm:t>
    </dgm:pt>
    <dgm:pt modelId="{063E0B86-A5BF-4E44-A5C0-2F9076948C43}" type="sibTrans" cxnId="{3335CF59-DEDF-4F32-AFB7-30F3F9007DA4}">
      <dgm:prSet/>
      <dgm:spPr/>
      <dgm:t>
        <a:bodyPr/>
        <a:lstStyle/>
        <a:p>
          <a:endParaRPr lang="zh-CN" altLang="en-US"/>
        </a:p>
      </dgm:t>
    </dgm:pt>
    <dgm:pt modelId="{85342636-9D90-2345-BA10-CD029750685D}">
      <dgm:prSet/>
      <dgm:spPr/>
      <dgm:t>
        <a:bodyPr/>
        <a:lstStyle/>
        <a:p>
          <a:r>
            <a:rPr lang="zh-CN" altLang="en-US"/>
            <a:t>党支部</a:t>
          </a:r>
        </a:p>
      </dgm:t>
    </dgm:pt>
    <dgm:pt modelId="{6217D327-4B5A-4344-AFEA-6492DA15AD91}" type="parTrans" cxnId="{FD5EA4E2-ABA5-4283-A1D2-BD893D570B21}">
      <dgm:prSet/>
      <dgm:spPr/>
      <dgm:t>
        <a:bodyPr/>
        <a:lstStyle/>
        <a:p>
          <a:endParaRPr lang="zh-CN" altLang="en-US"/>
        </a:p>
      </dgm:t>
    </dgm:pt>
    <dgm:pt modelId="{ED730014-E699-AE49-9224-41B744424764}" type="sibTrans" cxnId="{FD5EA4E2-ABA5-4283-A1D2-BD893D570B21}">
      <dgm:prSet/>
      <dgm:spPr/>
      <dgm:t>
        <a:bodyPr/>
        <a:lstStyle/>
        <a:p>
          <a:endParaRPr lang="zh-CN" altLang="en-US"/>
        </a:p>
      </dgm:t>
    </dgm:pt>
    <dgm:pt modelId="{8116BA74-A14A-C94A-988F-20C6E98FA1B2}">
      <dgm:prSet/>
      <dgm:spPr/>
      <dgm:t>
        <a:bodyPr/>
        <a:lstStyle/>
        <a:p>
          <a:r>
            <a:rPr lang="zh-CN" altLang="en-US"/>
            <a:t>党小组</a:t>
          </a:r>
        </a:p>
      </dgm:t>
    </dgm:pt>
    <dgm:pt modelId="{C306FC28-B077-7649-A359-87366FB24824}" type="parTrans" cxnId="{F7B5ADAD-86E5-413D-980F-D56F7301ADE7}">
      <dgm:prSet/>
      <dgm:spPr/>
      <dgm:t>
        <a:bodyPr/>
        <a:lstStyle/>
        <a:p>
          <a:endParaRPr lang="zh-CN" altLang="en-US"/>
        </a:p>
      </dgm:t>
    </dgm:pt>
    <dgm:pt modelId="{8854D8DB-B46E-1E4E-80A2-14CCA1564522}" type="sibTrans" cxnId="{F7B5ADAD-86E5-413D-980F-D56F7301ADE7}">
      <dgm:prSet/>
      <dgm:spPr/>
      <dgm:t>
        <a:bodyPr/>
        <a:lstStyle/>
        <a:p>
          <a:endParaRPr lang="zh-CN" altLang="en-US"/>
        </a:p>
      </dgm:t>
    </dgm:pt>
    <dgm:pt modelId="{026DE809-EBCE-4349-8653-BA17C20D6B7D}">
      <dgm:prSet/>
      <dgm:spPr/>
      <dgm:t>
        <a:bodyPr/>
        <a:lstStyle/>
        <a:p>
          <a:r>
            <a:rPr lang="zh-CN" altLang="en-US"/>
            <a:t>党支部</a:t>
          </a:r>
        </a:p>
      </dgm:t>
    </dgm:pt>
    <dgm:pt modelId="{C2B708D7-1A33-9840-B33F-084A7F43FFB5}" type="parTrans" cxnId="{35918436-8E3D-4DB6-B966-56B5377E5BE2}">
      <dgm:prSet/>
      <dgm:spPr/>
      <dgm:t>
        <a:bodyPr/>
        <a:lstStyle/>
        <a:p>
          <a:endParaRPr lang="zh-CN" altLang="en-US"/>
        </a:p>
      </dgm:t>
    </dgm:pt>
    <dgm:pt modelId="{5A45C25C-378A-BC43-94B4-E881BBFC165D}" type="sibTrans" cxnId="{35918436-8E3D-4DB6-B966-56B5377E5BE2}">
      <dgm:prSet/>
      <dgm:spPr/>
      <dgm:t>
        <a:bodyPr/>
        <a:lstStyle/>
        <a:p>
          <a:endParaRPr lang="zh-CN" altLang="en-US"/>
        </a:p>
      </dgm:t>
    </dgm:pt>
    <dgm:pt modelId="{2B6A8E6B-D5E3-7E45-8A84-A9A4BBA7D6D0}">
      <dgm:prSet/>
      <dgm:spPr/>
      <dgm:t>
        <a:bodyPr/>
        <a:lstStyle/>
        <a:p>
          <a:r>
            <a:rPr lang="zh-CN" altLang="en-US"/>
            <a:t>党小组</a:t>
          </a:r>
        </a:p>
      </dgm:t>
    </dgm:pt>
    <dgm:pt modelId="{A7EF1090-C86A-E84B-807A-4644D4DA4C79}" type="parTrans" cxnId="{63D80A0A-8784-4268-8453-0C38399F9727}">
      <dgm:prSet/>
      <dgm:spPr/>
      <dgm:t>
        <a:bodyPr/>
        <a:lstStyle/>
        <a:p>
          <a:endParaRPr lang="zh-CN" altLang="en-US"/>
        </a:p>
      </dgm:t>
    </dgm:pt>
    <dgm:pt modelId="{5295806F-287E-A34E-BF03-53D8941763F1}" type="sibTrans" cxnId="{63D80A0A-8784-4268-8453-0C38399F9727}">
      <dgm:prSet/>
      <dgm:spPr/>
      <dgm:t>
        <a:bodyPr/>
        <a:lstStyle/>
        <a:p>
          <a:endParaRPr lang="zh-CN" altLang="en-US"/>
        </a:p>
      </dgm:t>
    </dgm:pt>
    <dgm:pt modelId="{94F9E5D9-6009-7948-BC20-DD783E863D13}">
      <dgm:prSet phldrT="[文本]" phldr="0" custT="0"/>
      <dgm:spPr/>
      <dgm:t>
        <a:bodyPr vert="horz" wrap="square"/>
        <a:lstStyle/>
        <a:p>
          <a:pPr>
            <a:lnSpc>
              <a:spcPct val="100000"/>
            </a:lnSpc>
            <a:spcBef>
              <a:spcPct val="0"/>
            </a:spcBef>
            <a:spcAft>
              <a:spcPct val="35000"/>
            </a:spcAft>
          </a:pPr>
          <a:r>
            <a:rPr lang="zh-CN" altLang="en-US"/>
            <a:t>二级党委</a:t>
          </a:r>
          <a:r>
            <a:rPr lang="en-US" altLang="zh-CN"/>
            <a:t>C</a:t>
          </a:r>
        </a:p>
      </dgm:t>
    </dgm:pt>
    <dgm:pt modelId="{050808F9-088D-8942-B765-5A38F08897E9}" type="parTrans" cxnId="{CEDEA8F4-5783-4F14-A244-5FC1DBB597B7}">
      <dgm:prSet/>
      <dgm:spPr/>
      <dgm:t>
        <a:bodyPr/>
        <a:lstStyle/>
        <a:p>
          <a:endParaRPr lang="zh-CN" altLang="en-US"/>
        </a:p>
      </dgm:t>
    </dgm:pt>
    <dgm:pt modelId="{39D726CA-352B-A14E-A149-E97172792D6D}" type="sibTrans" cxnId="{CEDEA8F4-5783-4F14-A244-5FC1DBB597B7}">
      <dgm:prSet/>
      <dgm:spPr/>
      <dgm:t>
        <a:bodyPr/>
        <a:lstStyle/>
        <a:p>
          <a:endParaRPr lang="zh-CN" altLang="en-US"/>
        </a:p>
      </dgm:t>
    </dgm:pt>
    <dgm:pt modelId="{97DCC945-BD42-F545-91CE-8654C3A83898}">
      <dgm:prSet/>
      <dgm:spPr/>
      <dgm:t>
        <a:bodyPr/>
        <a:lstStyle/>
        <a:p>
          <a:r>
            <a:rPr lang="en-US" altLang="zh-CN"/>
            <a:t>...</a:t>
          </a:r>
          <a:endParaRPr lang="zh-CN" altLang="en-US"/>
        </a:p>
      </dgm:t>
    </dgm:pt>
    <dgm:pt modelId="{707EEA35-AED3-2244-AAFA-A751AA683618}" type="parTrans" cxnId="{596DDE6B-82D7-499C-B4AE-5B4832FE5226}">
      <dgm:prSet/>
      <dgm:spPr/>
      <dgm:t>
        <a:bodyPr/>
        <a:lstStyle/>
        <a:p>
          <a:endParaRPr lang="zh-CN" altLang="en-US"/>
        </a:p>
      </dgm:t>
    </dgm:pt>
    <dgm:pt modelId="{72408A89-0FB1-D742-B689-CABAE317BA69}" type="sibTrans" cxnId="{596DDE6B-82D7-499C-B4AE-5B4832FE5226}">
      <dgm:prSet/>
      <dgm:spPr/>
      <dgm:t>
        <a:bodyPr/>
        <a:lstStyle/>
        <a:p>
          <a:endParaRPr lang="zh-CN" altLang="en-US"/>
        </a:p>
      </dgm:t>
    </dgm:pt>
    <dgm:pt modelId="{FD43EBCF-E0C0-3E4B-9CFA-D42414EDC930}" type="pres">
      <dgm:prSet presAssocID="{93E25981-826D-E340-8775-309FC62B24D5}" presName="hierChild1" presStyleCnt="0">
        <dgm:presLayoutVars>
          <dgm:orgChart val="1"/>
          <dgm:chPref val="1"/>
          <dgm:dir/>
          <dgm:animOne val="branch"/>
          <dgm:animLvl val="lvl"/>
          <dgm:resizeHandles/>
        </dgm:presLayoutVars>
      </dgm:prSet>
      <dgm:spPr/>
      <dgm:t>
        <a:bodyPr/>
        <a:lstStyle/>
        <a:p>
          <a:endParaRPr lang="zh-CN" altLang="en-US"/>
        </a:p>
      </dgm:t>
    </dgm:pt>
    <dgm:pt modelId="{1983E829-63F3-6E4E-ACB5-7842F36418AF}" type="pres">
      <dgm:prSet presAssocID="{FF240462-CC39-234B-B027-E43AB7FDF9B1}" presName="hierRoot1" presStyleCnt="0">
        <dgm:presLayoutVars>
          <dgm:hierBranch val="init"/>
        </dgm:presLayoutVars>
      </dgm:prSet>
      <dgm:spPr/>
    </dgm:pt>
    <dgm:pt modelId="{C8627600-50F2-FB4C-8D58-15F0D69D80D0}" type="pres">
      <dgm:prSet presAssocID="{FF240462-CC39-234B-B027-E43AB7FDF9B1}" presName="rootComposite1" presStyleCnt="0"/>
      <dgm:spPr/>
      <dgm:t>
        <a:bodyPr/>
        <a:lstStyle/>
        <a:p>
          <a:endParaRPr lang="zh-CN" altLang="en-US"/>
        </a:p>
      </dgm:t>
    </dgm:pt>
    <dgm:pt modelId="{FA9B8D49-2311-A348-B834-08F4A6390A24}" type="pres">
      <dgm:prSet presAssocID="{FF240462-CC39-234B-B027-E43AB7FDF9B1}" presName="rootText1" presStyleLbl="node0" presStyleIdx="0" presStyleCnt="1">
        <dgm:presLayoutVars>
          <dgm:chPref val="3"/>
        </dgm:presLayoutVars>
      </dgm:prSet>
      <dgm:spPr/>
      <dgm:t>
        <a:bodyPr/>
        <a:lstStyle/>
        <a:p>
          <a:endParaRPr lang="zh-CN" altLang="en-US"/>
        </a:p>
      </dgm:t>
    </dgm:pt>
    <dgm:pt modelId="{0368A471-5F10-4B41-B062-CACA862DAD03}" type="pres">
      <dgm:prSet presAssocID="{FF240462-CC39-234B-B027-E43AB7FDF9B1}" presName="rootConnector1" presStyleLbl="node1" presStyleIdx="0" presStyleCnt="0"/>
      <dgm:spPr/>
      <dgm:t>
        <a:bodyPr/>
        <a:lstStyle/>
        <a:p>
          <a:endParaRPr lang="zh-CN" altLang="en-US"/>
        </a:p>
      </dgm:t>
    </dgm:pt>
    <dgm:pt modelId="{03F3FCBE-3BA0-804C-9DF1-5B0D83907A37}" type="pres">
      <dgm:prSet presAssocID="{FF240462-CC39-234B-B027-E43AB7FDF9B1}" presName="hierChild2" presStyleCnt="0"/>
      <dgm:spPr/>
    </dgm:pt>
    <dgm:pt modelId="{B0F44A91-50F5-FC4E-B92B-4B6D635E0BA1}" type="pres">
      <dgm:prSet presAssocID="{5A61735E-C16A-514E-9B8A-31FFF2FCFC5B}" presName="Name37" presStyleLbl="parChTrans1D2" presStyleIdx="0" presStyleCnt="4"/>
      <dgm:spPr/>
      <dgm:t>
        <a:bodyPr/>
        <a:lstStyle/>
        <a:p>
          <a:endParaRPr lang="zh-CN" altLang="en-US"/>
        </a:p>
      </dgm:t>
    </dgm:pt>
    <dgm:pt modelId="{B1D49B22-29B3-3346-9EB4-9C55E7494BB8}" type="pres">
      <dgm:prSet presAssocID="{BFDAECF9-AE94-544C-BE0C-BD3411CE596F}" presName="hierRoot2" presStyleCnt="0">
        <dgm:presLayoutVars>
          <dgm:hierBranch val="init"/>
        </dgm:presLayoutVars>
      </dgm:prSet>
      <dgm:spPr/>
    </dgm:pt>
    <dgm:pt modelId="{C7A95603-971F-B043-9267-7232CA813F36}" type="pres">
      <dgm:prSet presAssocID="{BFDAECF9-AE94-544C-BE0C-BD3411CE596F}" presName="rootComposite" presStyleCnt="0"/>
      <dgm:spPr/>
      <dgm:t>
        <a:bodyPr/>
        <a:lstStyle/>
        <a:p>
          <a:endParaRPr lang="zh-CN" altLang="en-US"/>
        </a:p>
      </dgm:t>
    </dgm:pt>
    <dgm:pt modelId="{B8CDAE07-9B90-D840-A65B-CB565FEB88CB}" type="pres">
      <dgm:prSet presAssocID="{BFDAECF9-AE94-544C-BE0C-BD3411CE596F}" presName="rootText" presStyleLbl="node2" presStyleIdx="0" presStyleCnt="4">
        <dgm:presLayoutVars>
          <dgm:chPref val="3"/>
        </dgm:presLayoutVars>
      </dgm:prSet>
      <dgm:spPr/>
      <dgm:t>
        <a:bodyPr/>
        <a:lstStyle/>
        <a:p>
          <a:endParaRPr lang="zh-CN" altLang="en-US"/>
        </a:p>
      </dgm:t>
    </dgm:pt>
    <dgm:pt modelId="{1D90BA36-9A0F-CB4F-896D-3C4AB61EC328}" type="pres">
      <dgm:prSet presAssocID="{BFDAECF9-AE94-544C-BE0C-BD3411CE596F}" presName="rootConnector" presStyleLbl="node2" presStyleIdx="0" presStyleCnt="4"/>
      <dgm:spPr/>
      <dgm:t>
        <a:bodyPr/>
        <a:lstStyle/>
        <a:p>
          <a:endParaRPr lang="zh-CN" altLang="en-US"/>
        </a:p>
      </dgm:t>
    </dgm:pt>
    <dgm:pt modelId="{651A6AC3-C4D7-7240-B3C9-6A10C785DBDA}" type="pres">
      <dgm:prSet presAssocID="{BFDAECF9-AE94-544C-BE0C-BD3411CE596F}" presName="hierChild4" presStyleCnt="0"/>
      <dgm:spPr/>
    </dgm:pt>
    <dgm:pt modelId="{F1A25EB8-A62F-CA43-A356-E35689DB707C}" type="pres">
      <dgm:prSet presAssocID="{BFDAECF9-AE94-544C-BE0C-BD3411CE596F}" presName="hierChild5" presStyleCnt="0"/>
      <dgm:spPr/>
    </dgm:pt>
    <dgm:pt modelId="{71F8E488-7BFE-8348-A19D-D388F1777578}" type="pres">
      <dgm:prSet presAssocID="{FD38C347-41C1-B84F-971D-EF7D68783FEE}" presName="Name37" presStyleLbl="parChTrans1D2" presStyleIdx="1" presStyleCnt="4"/>
      <dgm:spPr/>
      <dgm:t>
        <a:bodyPr/>
        <a:lstStyle/>
        <a:p>
          <a:endParaRPr lang="zh-CN" altLang="en-US"/>
        </a:p>
      </dgm:t>
    </dgm:pt>
    <dgm:pt modelId="{2BBD514E-98BE-6D4B-BFAF-D67862242C32}" type="pres">
      <dgm:prSet presAssocID="{D21A0B17-014E-3945-9128-1695F4A57329}" presName="hierRoot2" presStyleCnt="0">
        <dgm:presLayoutVars>
          <dgm:hierBranch val="init"/>
        </dgm:presLayoutVars>
      </dgm:prSet>
      <dgm:spPr/>
    </dgm:pt>
    <dgm:pt modelId="{49E4D812-85D6-7E48-9BEF-3E1AFF3CA3C8}" type="pres">
      <dgm:prSet presAssocID="{D21A0B17-014E-3945-9128-1695F4A57329}" presName="rootComposite" presStyleCnt="0"/>
      <dgm:spPr/>
      <dgm:t>
        <a:bodyPr/>
        <a:lstStyle/>
        <a:p>
          <a:endParaRPr lang="zh-CN" altLang="en-US"/>
        </a:p>
      </dgm:t>
    </dgm:pt>
    <dgm:pt modelId="{581F87A7-4DDB-0C4E-8063-C59D51051AFA}" type="pres">
      <dgm:prSet presAssocID="{D21A0B17-014E-3945-9128-1695F4A57329}" presName="rootText" presStyleLbl="node2" presStyleIdx="1" presStyleCnt="4">
        <dgm:presLayoutVars>
          <dgm:chPref val="3"/>
        </dgm:presLayoutVars>
      </dgm:prSet>
      <dgm:spPr/>
      <dgm:t>
        <a:bodyPr/>
        <a:lstStyle/>
        <a:p>
          <a:endParaRPr lang="zh-CN" altLang="en-US"/>
        </a:p>
      </dgm:t>
    </dgm:pt>
    <dgm:pt modelId="{63A60D8B-90FD-C34D-9041-EE09E7C86C19}" type="pres">
      <dgm:prSet presAssocID="{D21A0B17-014E-3945-9128-1695F4A57329}" presName="rootConnector" presStyleLbl="node2" presStyleIdx="1" presStyleCnt="4"/>
      <dgm:spPr/>
      <dgm:t>
        <a:bodyPr/>
        <a:lstStyle/>
        <a:p>
          <a:endParaRPr lang="zh-CN" altLang="en-US"/>
        </a:p>
      </dgm:t>
    </dgm:pt>
    <dgm:pt modelId="{74803E22-3439-0347-98B4-5C5B384D8CB4}" type="pres">
      <dgm:prSet presAssocID="{D21A0B17-014E-3945-9128-1695F4A57329}" presName="hierChild4" presStyleCnt="0"/>
      <dgm:spPr/>
    </dgm:pt>
    <dgm:pt modelId="{C6B6130B-E968-7840-ADDC-93560055C047}" type="pres">
      <dgm:prSet presAssocID="{5D2BAB0A-F968-E24A-933F-AFC99554D463}" presName="Name37" presStyleLbl="parChTrans1D3" presStyleIdx="0" presStyleCnt="3"/>
      <dgm:spPr/>
      <dgm:t>
        <a:bodyPr/>
        <a:lstStyle/>
        <a:p>
          <a:endParaRPr lang="zh-CN" altLang="en-US"/>
        </a:p>
      </dgm:t>
    </dgm:pt>
    <dgm:pt modelId="{D3B4BA1F-E0B4-264E-B7D3-8B538DE5FF12}" type="pres">
      <dgm:prSet presAssocID="{A61C9063-4425-0A42-9FB1-94C0CD3AB0D5}" presName="hierRoot2" presStyleCnt="0">
        <dgm:presLayoutVars>
          <dgm:hierBranch val="init"/>
        </dgm:presLayoutVars>
      </dgm:prSet>
      <dgm:spPr/>
    </dgm:pt>
    <dgm:pt modelId="{F242E0E8-6148-694E-B662-F9E1436FAB65}" type="pres">
      <dgm:prSet presAssocID="{A61C9063-4425-0A42-9FB1-94C0CD3AB0D5}" presName="rootComposite" presStyleCnt="0"/>
      <dgm:spPr/>
      <dgm:t>
        <a:bodyPr/>
        <a:lstStyle/>
        <a:p>
          <a:endParaRPr lang="zh-CN" altLang="en-US"/>
        </a:p>
      </dgm:t>
    </dgm:pt>
    <dgm:pt modelId="{ABFC9F61-E9D2-AE47-A4B6-0167F9CD3F05}" type="pres">
      <dgm:prSet presAssocID="{A61C9063-4425-0A42-9FB1-94C0CD3AB0D5}" presName="rootText" presStyleLbl="node3" presStyleIdx="0" presStyleCnt="3">
        <dgm:presLayoutVars>
          <dgm:chPref val="3"/>
        </dgm:presLayoutVars>
      </dgm:prSet>
      <dgm:spPr/>
      <dgm:t>
        <a:bodyPr/>
        <a:lstStyle/>
        <a:p>
          <a:endParaRPr lang="zh-CN" altLang="en-US"/>
        </a:p>
      </dgm:t>
    </dgm:pt>
    <dgm:pt modelId="{1A70854D-E8BC-3E4B-A5E9-3DF5CAB0E294}" type="pres">
      <dgm:prSet presAssocID="{A61C9063-4425-0A42-9FB1-94C0CD3AB0D5}" presName="rootConnector" presStyleLbl="node3" presStyleIdx="0" presStyleCnt="3"/>
      <dgm:spPr/>
      <dgm:t>
        <a:bodyPr/>
        <a:lstStyle/>
        <a:p>
          <a:endParaRPr lang="zh-CN" altLang="en-US"/>
        </a:p>
      </dgm:t>
    </dgm:pt>
    <dgm:pt modelId="{8CD3BBA2-FBDD-7F41-AA77-45B27D32A574}" type="pres">
      <dgm:prSet presAssocID="{A61C9063-4425-0A42-9FB1-94C0CD3AB0D5}" presName="hierChild4" presStyleCnt="0"/>
      <dgm:spPr/>
    </dgm:pt>
    <dgm:pt modelId="{F6B04CAA-5920-384F-8A05-CD4073689CCA}" type="pres">
      <dgm:prSet presAssocID="{D8C0A580-8A25-654E-AC30-B2EBCA4E20BE}" presName="Name37" presStyleLbl="parChTrans1D4" presStyleIdx="0" presStyleCnt="8"/>
      <dgm:spPr/>
      <dgm:t>
        <a:bodyPr/>
        <a:lstStyle/>
        <a:p>
          <a:endParaRPr lang="zh-CN" altLang="en-US"/>
        </a:p>
      </dgm:t>
    </dgm:pt>
    <dgm:pt modelId="{C67BC4DA-7B6A-4745-A2FC-82ADC91DA1B1}" type="pres">
      <dgm:prSet presAssocID="{1BF82FE9-B7C6-C34E-B2EA-1A9840652693}" presName="hierRoot2" presStyleCnt="0">
        <dgm:presLayoutVars>
          <dgm:hierBranch val="init"/>
        </dgm:presLayoutVars>
      </dgm:prSet>
      <dgm:spPr/>
    </dgm:pt>
    <dgm:pt modelId="{2F8C1D85-F16C-4345-B922-854995E1D8BA}" type="pres">
      <dgm:prSet presAssocID="{1BF82FE9-B7C6-C34E-B2EA-1A9840652693}" presName="rootComposite" presStyleCnt="0"/>
      <dgm:spPr/>
      <dgm:t>
        <a:bodyPr/>
        <a:lstStyle/>
        <a:p>
          <a:endParaRPr lang="zh-CN" altLang="en-US"/>
        </a:p>
      </dgm:t>
    </dgm:pt>
    <dgm:pt modelId="{5DC7F364-2C95-A149-A821-DF52077139B6}" type="pres">
      <dgm:prSet presAssocID="{1BF82FE9-B7C6-C34E-B2EA-1A9840652693}" presName="rootText" presStyleLbl="node4" presStyleIdx="0" presStyleCnt="8">
        <dgm:presLayoutVars>
          <dgm:chPref val="3"/>
        </dgm:presLayoutVars>
      </dgm:prSet>
      <dgm:spPr/>
      <dgm:t>
        <a:bodyPr/>
        <a:lstStyle/>
        <a:p>
          <a:endParaRPr lang="zh-CN" altLang="en-US"/>
        </a:p>
      </dgm:t>
    </dgm:pt>
    <dgm:pt modelId="{A8A0E1BB-06B8-4F4E-AF62-8CADE821050B}" type="pres">
      <dgm:prSet presAssocID="{1BF82FE9-B7C6-C34E-B2EA-1A9840652693}" presName="rootConnector" presStyleLbl="node4" presStyleIdx="0" presStyleCnt="8"/>
      <dgm:spPr/>
      <dgm:t>
        <a:bodyPr/>
        <a:lstStyle/>
        <a:p>
          <a:endParaRPr lang="zh-CN" altLang="en-US"/>
        </a:p>
      </dgm:t>
    </dgm:pt>
    <dgm:pt modelId="{2A1CA5FD-7D25-1245-AA86-07DB3A291FAA}" type="pres">
      <dgm:prSet presAssocID="{1BF82FE9-B7C6-C34E-B2EA-1A9840652693}" presName="hierChild4" presStyleCnt="0"/>
      <dgm:spPr/>
    </dgm:pt>
    <dgm:pt modelId="{A23192E7-120E-CA4E-B47D-F10927608D2E}" type="pres">
      <dgm:prSet presAssocID="{231B0768-A898-E94B-8C2B-BD6DCF936A11}" presName="Name37" presStyleLbl="parChTrans1D4" presStyleIdx="1" presStyleCnt="8"/>
      <dgm:spPr/>
      <dgm:t>
        <a:bodyPr/>
        <a:lstStyle/>
        <a:p>
          <a:endParaRPr lang="zh-CN" altLang="en-US"/>
        </a:p>
      </dgm:t>
    </dgm:pt>
    <dgm:pt modelId="{36F34BB1-30C0-8A43-A85E-5FB7CF90CC19}" type="pres">
      <dgm:prSet presAssocID="{26EA1A4B-DD26-C844-ADD6-9488A4C4FCA6}" presName="hierRoot2" presStyleCnt="0">
        <dgm:presLayoutVars>
          <dgm:hierBranch val="init"/>
        </dgm:presLayoutVars>
      </dgm:prSet>
      <dgm:spPr/>
    </dgm:pt>
    <dgm:pt modelId="{73A2259C-EF61-5F49-AE2C-059C5DF9236C}" type="pres">
      <dgm:prSet presAssocID="{26EA1A4B-DD26-C844-ADD6-9488A4C4FCA6}" presName="rootComposite" presStyleCnt="0"/>
      <dgm:spPr/>
      <dgm:t>
        <a:bodyPr/>
        <a:lstStyle/>
        <a:p>
          <a:endParaRPr lang="zh-CN" altLang="en-US"/>
        </a:p>
      </dgm:t>
    </dgm:pt>
    <dgm:pt modelId="{5A599D30-8661-3F4C-AC7C-C813FC0BE50B}" type="pres">
      <dgm:prSet presAssocID="{26EA1A4B-DD26-C844-ADD6-9488A4C4FCA6}" presName="rootText" presStyleLbl="node4" presStyleIdx="1" presStyleCnt="8">
        <dgm:presLayoutVars>
          <dgm:chPref val="3"/>
        </dgm:presLayoutVars>
      </dgm:prSet>
      <dgm:spPr/>
      <dgm:t>
        <a:bodyPr/>
        <a:lstStyle/>
        <a:p>
          <a:endParaRPr lang="zh-CN" altLang="en-US"/>
        </a:p>
      </dgm:t>
    </dgm:pt>
    <dgm:pt modelId="{7F08F135-85C8-114D-A82B-068330B69204}" type="pres">
      <dgm:prSet presAssocID="{26EA1A4B-DD26-C844-ADD6-9488A4C4FCA6}" presName="rootConnector" presStyleLbl="node4" presStyleIdx="1" presStyleCnt="8"/>
      <dgm:spPr/>
      <dgm:t>
        <a:bodyPr/>
        <a:lstStyle/>
        <a:p>
          <a:endParaRPr lang="zh-CN" altLang="en-US"/>
        </a:p>
      </dgm:t>
    </dgm:pt>
    <dgm:pt modelId="{E578F014-4B18-FC4B-B19B-C6F6FFB34F39}" type="pres">
      <dgm:prSet presAssocID="{26EA1A4B-DD26-C844-ADD6-9488A4C4FCA6}" presName="hierChild4" presStyleCnt="0"/>
      <dgm:spPr/>
    </dgm:pt>
    <dgm:pt modelId="{5ABCDE8C-B298-8141-9D62-9B180FEC8169}" type="pres">
      <dgm:prSet presAssocID="{137CA8A9-6F17-0045-8CD4-648D522C8D5B}" presName="Name37" presStyleLbl="parChTrans1D4" presStyleIdx="2" presStyleCnt="8"/>
      <dgm:spPr/>
      <dgm:t>
        <a:bodyPr/>
        <a:lstStyle/>
        <a:p>
          <a:endParaRPr lang="zh-CN" altLang="en-US"/>
        </a:p>
      </dgm:t>
    </dgm:pt>
    <dgm:pt modelId="{373DA303-5286-EC43-8640-82E249BFFEEB}" type="pres">
      <dgm:prSet presAssocID="{79BAB6D2-B1E2-4443-83DB-8F4423B2BF63}" presName="hierRoot2" presStyleCnt="0">
        <dgm:presLayoutVars>
          <dgm:hierBranch val="init"/>
        </dgm:presLayoutVars>
      </dgm:prSet>
      <dgm:spPr/>
    </dgm:pt>
    <dgm:pt modelId="{3CB42536-3A11-F040-92D8-D462C50C2E18}" type="pres">
      <dgm:prSet presAssocID="{79BAB6D2-B1E2-4443-83DB-8F4423B2BF63}" presName="rootComposite" presStyleCnt="0"/>
      <dgm:spPr/>
      <dgm:t>
        <a:bodyPr/>
        <a:lstStyle/>
        <a:p>
          <a:endParaRPr lang="zh-CN" altLang="en-US"/>
        </a:p>
      </dgm:t>
    </dgm:pt>
    <dgm:pt modelId="{5E5C6444-651D-A749-A79A-104CC7447FF7}" type="pres">
      <dgm:prSet presAssocID="{79BAB6D2-B1E2-4443-83DB-8F4423B2BF63}" presName="rootText" presStyleLbl="node4" presStyleIdx="2" presStyleCnt="8">
        <dgm:presLayoutVars>
          <dgm:chPref val="3"/>
        </dgm:presLayoutVars>
      </dgm:prSet>
      <dgm:spPr/>
      <dgm:t>
        <a:bodyPr/>
        <a:lstStyle/>
        <a:p>
          <a:endParaRPr lang="zh-CN" altLang="en-US"/>
        </a:p>
      </dgm:t>
    </dgm:pt>
    <dgm:pt modelId="{95D9CDC3-4F39-E543-A0F7-052A3D9BFD4F}" type="pres">
      <dgm:prSet presAssocID="{79BAB6D2-B1E2-4443-83DB-8F4423B2BF63}" presName="rootConnector" presStyleLbl="node4" presStyleIdx="2" presStyleCnt="8"/>
      <dgm:spPr/>
      <dgm:t>
        <a:bodyPr/>
        <a:lstStyle/>
        <a:p>
          <a:endParaRPr lang="zh-CN" altLang="en-US"/>
        </a:p>
      </dgm:t>
    </dgm:pt>
    <dgm:pt modelId="{B87680F0-79BC-DC49-AAE1-807E07A80C5F}" type="pres">
      <dgm:prSet presAssocID="{79BAB6D2-B1E2-4443-83DB-8F4423B2BF63}" presName="hierChild4" presStyleCnt="0"/>
      <dgm:spPr/>
    </dgm:pt>
    <dgm:pt modelId="{A01830FB-F2AD-6E4D-BB63-66AA5CB8FE7A}" type="pres">
      <dgm:prSet presAssocID="{79BAB6D2-B1E2-4443-83DB-8F4423B2BF63}" presName="hierChild5" presStyleCnt="0"/>
      <dgm:spPr/>
    </dgm:pt>
    <dgm:pt modelId="{D358E719-7D34-7441-BE60-2A80944C4197}" type="pres">
      <dgm:prSet presAssocID="{26EA1A4B-DD26-C844-ADD6-9488A4C4FCA6}" presName="hierChild5" presStyleCnt="0"/>
      <dgm:spPr/>
    </dgm:pt>
    <dgm:pt modelId="{82840439-2C7B-1C46-AEC5-7D02026351AA}" type="pres">
      <dgm:prSet presAssocID="{1BF82FE9-B7C6-C34E-B2EA-1A9840652693}" presName="hierChild5" presStyleCnt="0"/>
      <dgm:spPr/>
    </dgm:pt>
    <dgm:pt modelId="{2A77EA91-A780-D847-9479-274E29AF8FF3}" type="pres">
      <dgm:prSet presAssocID="{69DBD789-3F1E-434A-8FD9-860B02CCCEAF}" presName="Name37" presStyleLbl="parChTrans1D4" presStyleIdx="3" presStyleCnt="8"/>
      <dgm:spPr/>
      <dgm:t>
        <a:bodyPr/>
        <a:lstStyle/>
        <a:p>
          <a:endParaRPr lang="zh-CN" altLang="en-US"/>
        </a:p>
      </dgm:t>
    </dgm:pt>
    <dgm:pt modelId="{3B93CBB5-2FB0-2342-B359-B08217AB7D07}" type="pres">
      <dgm:prSet presAssocID="{17DA2371-6B0E-1C49-BCE9-8D1A90C3E9D0}" presName="hierRoot2" presStyleCnt="0">
        <dgm:presLayoutVars>
          <dgm:hierBranch val="init"/>
        </dgm:presLayoutVars>
      </dgm:prSet>
      <dgm:spPr/>
    </dgm:pt>
    <dgm:pt modelId="{2479C344-1AB2-264F-A7D0-BAE6551CDDEF}" type="pres">
      <dgm:prSet presAssocID="{17DA2371-6B0E-1C49-BCE9-8D1A90C3E9D0}" presName="rootComposite" presStyleCnt="0"/>
      <dgm:spPr/>
      <dgm:t>
        <a:bodyPr/>
        <a:lstStyle/>
        <a:p>
          <a:endParaRPr lang="zh-CN" altLang="en-US"/>
        </a:p>
      </dgm:t>
    </dgm:pt>
    <dgm:pt modelId="{74B4EDA4-54CD-A841-B1B4-94158C23EBA3}" type="pres">
      <dgm:prSet presAssocID="{17DA2371-6B0E-1C49-BCE9-8D1A90C3E9D0}" presName="rootText" presStyleLbl="node4" presStyleIdx="3" presStyleCnt="8">
        <dgm:presLayoutVars>
          <dgm:chPref val="3"/>
        </dgm:presLayoutVars>
      </dgm:prSet>
      <dgm:spPr/>
      <dgm:t>
        <a:bodyPr/>
        <a:lstStyle/>
        <a:p>
          <a:endParaRPr lang="zh-CN" altLang="en-US"/>
        </a:p>
      </dgm:t>
    </dgm:pt>
    <dgm:pt modelId="{EA05A6DF-4662-BB4D-B9C2-3974579FF248}" type="pres">
      <dgm:prSet presAssocID="{17DA2371-6B0E-1C49-BCE9-8D1A90C3E9D0}" presName="rootConnector" presStyleLbl="node4" presStyleIdx="3" presStyleCnt="8"/>
      <dgm:spPr/>
      <dgm:t>
        <a:bodyPr/>
        <a:lstStyle/>
        <a:p>
          <a:endParaRPr lang="zh-CN" altLang="en-US"/>
        </a:p>
      </dgm:t>
    </dgm:pt>
    <dgm:pt modelId="{4D8A6C59-A463-6D48-A1BE-21E62289C0E0}" type="pres">
      <dgm:prSet presAssocID="{17DA2371-6B0E-1C49-BCE9-8D1A90C3E9D0}" presName="hierChild4" presStyleCnt="0"/>
      <dgm:spPr/>
    </dgm:pt>
    <dgm:pt modelId="{054CE0B9-C277-1A4A-A03A-85B19BB3A7CF}" type="pres">
      <dgm:prSet presAssocID="{38E2A483-E48D-394C-B63F-76C088EF477D}" presName="Name37" presStyleLbl="parChTrans1D4" presStyleIdx="4" presStyleCnt="8"/>
      <dgm:spPr/>
      <dgm:t>
        <a:bodyPr/>
        <a:lstStyle/>
        <a:p>
          <a:endParaRPr lang="zh-CN" altLang="en-US"/>
        </a:p>
      </dgm:t>
    </dgm:pt>
    <dgm:pt modelId="{A8321350-1AA5-4F43-B89C-A8FB2A55D5F8}" type="pres">
      <dgm:prSet presAssocID="{BEFB90DB-6ECE-3D4B-AE76-9982FD65B433}" presName="hierRoot2" presStyleCnt="0">
        <dgm:presLayoutVars>
          <dgm:hierBranch val="init"/>
        </dgm:presLayoutVars>
      </dgm:prSet>
      <dgm:spPr/>
    </dgm:pt>
    <dgm:pt modelId="{07C8E728-39F1-8747-8623-8E5842623912}" type="pres">
      <dgm:prSet presAssocID="{BEFB90DB-6ECE-3D4B-AE76-9982FD65B433}" presName="rootComposite" presStyleCnt="0"/>
      <dgm:spPr/>
      <dgm:t>
        <a:bodyPr/>
        <a:lstStyle/>
        <a:p>
          <a:endParaRPr lang="zh-CN" altLang="en-US"/>
        </a:p>
      </dgm:t>
    </dgm:pt>
    <dgm:pt modelId="{32CB3BBF-3512-5F41-A88F-75CA113EDF03}" type="pres">
      <dgm:prSet presAssocID="{BEFB90DB-6ECE-3D4B-AE76-9982FD65B433}" presName="rootText" presStyleLbl="node4" presStyleIdx="4" presStyleCnt="8">
        <dgm:presLayoutVars>
          <dgm:chPref val="3"/>
        </dgm:presLayoutVars>
      </dgm:prSet>
      <dgm:spPr/>
      <dgm:t>
        <a:bodyPr/>
        <a:lstStyle/>
        <a:p>
          <a:endParaRPr lang="zh-CN" altLang="en-US"/>
        </a:p>
      </dgm:t>
    </dgm:pt>
    <dgm:pt modelId="{1ABDAF70-73E3-054C-91E4-786DB198D514}" type="pres">
      <dgm:prSet presAssocID="{BEFB90DB-6ECE-3D4B-AE76-9982FD65B433}" presName="rootConnector" presStyleLbl="node4" presStyleIdx="4" presStyleCnt="8"/>
      <dgm:spPr/>
      <dgm:t>
        <a:bodyPr/>
        <a:lstStyle/>
        <a:p>
          <a:endParaRPr lang="zh-CN" altLang="en-US"/>
        </a:p>
      </dgm:t>
    </dgm:pt>
    <dgm:pt modelId="{E570CF98-FC70-BD48-9457-B6DFFC24FCDD}" type="pres">
      <dgm:prSet presAssocID="{BEFB90DB-6ECE-3D4B-AE76-9982FD65B433}" presName="hierChild4" presStyleCnt="0"/>
      <dgm:spPr/>
    </dgm:pt>
    <dgm:pt modelId="{C2FD067F-BE02-C641-B63F-603F9AA53715}" type="pres">
      <dgm:prSet presAssocID="{BEFB90DB-6ECE-3D4B-AE76-9982FD65B433}" presName="hierChild5" presStyleCnt="0"/>
      <dgm:spPr/>
    </dgm:pt>
    <dgm:pt modelId="{2EC6A613-2BCE-8A49-B3B2-97BD6692D7E2}" type="pres">
      <dgm:prSet presAssocID="{17DA2371-6B0E-1C49-BCE9-8D1A90C3E9D0}" presName="hierChild5" presStyleCnt="0"/>
      <dgm:spPr/>
    </dgm:pt>
    <dgm:pt modelId="{FC07C94D-E075-7B46-B6FC-F63361C08AF3}" type="pres">
      <dgm:prSet presAssocID="{A61C9063-4425-0A42-9FB1-94C0CD3AB0D5}" presName="hierChild5" presStyleCnt="0"/>
      <dgm:spPr/>
    </dgm:pt>
    <dgm:pt modelId="{EB1606A1-B553-EF4E-AA5B-466E105C2D8A}" type="pres">
      <dgm:prSet presAssocID="{84C0C939-61FE-684E-9189-B3704A65FF3D}" presName="Name37" presStyleLbl="parChTrans1D3" presStyleIdx="1" presStyleCnt="3"/>
      <dgm:spPr/>
      <dgm:t>
        <a:bodyPr/>
        <a:lstStyle/>
        <a:p>
          <a:endParaRPr lang="zh-CN" altLang="en-US"/>
        </a:p>
      </dgm:t>
    </dgm:pt>
    <dgm:pt modelId="{3C9B147B-8AFD-7946-9452-2EBFA82FF5EC}" type="pres">
      <dgm:prSet presAssocID="{0D71A994-97BF-9643-A9D9-7E924434AF29}" presName="hierRoot2" presStyleCnt="0">
        <dgm:presLayoutVars>
          <dgm:hierBranch val="init"/>
        </dgm:presLayoutVars>
      </dgm:prSet>
      <dgm:spPr/>
    </dgm:pt>
    <dgm:pt modelId="{D54D0509-DBF9-EF43-9785-6C323EC4CEE3}" type="pres">
      <dgm:prSet presAssocID="{0D71A994-97BF-9643-A9D9-7E924434AF29}" presName="rootComposite" presStyleCnt="0"/>
      <dgm:spPr/>
      <dgm:t>
        <a:bodyPr/>
        <a:lstStyle/>
        <a:p>
          <a:endParaRPr lang="zh-CN" altLang="en-US"/>
        </a:p>
      </dgm:t>
    </dgm:pt>
    <dgm:pt modelId="{F47DD2E2-D48B-584D-9CEA-B2F03C5FC68C}" type="pres">
      <dgm:prSet presAssocID="{0D71A994-97BF-9643-A9D9-7E924434AF29}" presName="rootText" presStyleLbl="node3" presStyleIdx="1" presStyleCnt="3" custLinFactNeighborY="4447">
        <dgm:presLayoutVars>
          <dgm:chPref val="3"/>
        </dgm:presLayoutVars>
      </dgm:prSet>
      <dgm:spPr/>
      <dgm:t>
        <a:bodyPr/>
        <a:lstStyle/>
        <a:p>
          <a:endParaRPr lang="zh-CN" altLang="en-US"/>
        </a:p>
      </dgm:t>
    </dgm:pt>
    <dgm:pt modelId="{B1634DEF-5051-E54B-B6D1-8C49288DACAB}" type="pres">
      <dgm:prSet presAssocID="{0D71A994-97BF-9643-A9D9-7E924434AF29}" presName="rootConnector" presStyleLbl="node3" presStyleIdx="1" presStyleCnt="3"/>
      <dgm:spPr/>
      <dgm:t>
        <a:bodyPr/>
        <a:lstStyle/>
        <a:p>
          <a:endParaRPr lang="zh-CN" altLang="en-US"/>
        </a:p>
      </dgm:t>
    </dgm:pt>
    <dgm:pt modelId="{60CEB32C-22D6-FA47-A2AB-88C40D84DE2A}" type="pres">
      <dgm:prSet presAssocID="{0D71A994-97BF-9643-A9D9-7E924434AF29}" presName="hierChild4" presStyleCnt="0"/>
      <dgm:spPr/>
    </dgm:pt>
    <dgm:pt modelId="{34FF1354-40C7-1948-B297-A4DA0DD0E80A}" type="pres">
      <dgm:prSet presAssocID="{6217D327-4B5A-4344-AFEA-6492DA15AD91}" presName="Name37" presStyleLbl="parChTrans1D4" presStyleIdx="5" presStyleCnt="8"/>
      <dgm:spPr/>
      <dgm:t>
        <a:bodyPr/>
        <a:lstStyle/>
        <a:p>
          <a:endParaRPr lang="zh-CN" altLang="en-US"/>
        </a:p>
      </dgm:t>
    </dgm:pt>
    <dgm:pt modelId="{1E84FE46-100C-414D-8A28-93C1D12C35ED}" type="pres">
      <dgm:prSet presAssocID="{85342636-9D90-2345-BA10-CD029750685D}" presName="hierRoot2" presStyleCnt="0">
        <dgm:presLayoutVars>
          <dgm:hierBranch val="init"/>
        </dgm:presLayoutVars>
      </dgm:prSet>
      <dgm:spPr/>
    </dgm:pt>
    <dgm:pt modelId="{39629799-A88E-5246-8535-CD1993154F36}" type="pres">
      <dgm:prSet presAssocID="{85342636-9D90-2345-BA10-CD029750685D}" presName="rootComposite" presStyleCnt="0"/>
      <dgm:spPr/>
      <dgm:t>
        <a:bodyPr/>
        <a:lstStyle/>
        <a:p>
          <a:endParaRPr lang="zh-CN" altLang="en-US"/>
        </a:p>
      </dgm:t>
    </dgm:pt>
    <dgm:pt modelId="{D2EE69AF-FAF6-F845-9A1C-EB2A8A990026}" type="pres">
      <dgm:prSet presAssocID="{85342636-9D90-2345-BA10-CD029750685D}" presName="rootText" presStyleLbl="node4" presStyleIdx="5" presStyleCnt="8">
        <dgm:presLayoutVars>
          <dgm:chPref val="3"/>
        </dgm:presLayoutVars>
      </dgm:prSet>
      <dgm:spPr/>
      <dgm:t>
        <a:bodyPr/>
        <a:lstStyle/>
        <a:p>
          <a:endParaRPr lang="zh-CN" altLang="en-US"/>
        </a:p>
      </dgm:t>
    </dgm:pt>
    <dgm:pt modelId="{BC44BCBD-075B-DA4B-8C5B-974A1CCBD26D}" type="pres">
      <dgm:prSet presAssocID="{85342636-9D90-2345-BA10-CD029750685D}" presName="rootConnector" presStyleLbl="node4" presStyleIdx="5" presStyleCnt="8"/>
      <dgm:spPr/>
      <dgm:t>
        <a:bodyPr/>
        <a:lstStyle/>
        <a:p>
          <a:endParaRPr lang="zh-CN" altLang="en-US"/>
        </a:p>
      </dgm:t>
    </dgm:pt>
    <dgm:pt modelId="{6D8BEF0C-42EF-C142-9879-7FE134D2DFD2}" type="pres">
      <dgm:prSet presAssocID="{85342636-9D90-2345-BA10-CD029750685D}" presName="hierChild4" presStyleCnt="0"/>
      <dgm:spPr/>
    </dgm:pt>
    <dgm:pt modelId="{15F65728-BD37-9245-81A6-058099C1A23B}" type="pres">
      <dgm:prSet presAssocID="{C306FC28-B077-7649-A359-87366FB24824}" presName="Name37" presStyleLbl="parChTrans1D4" presStyleIdx="6" presStyleCnt="8"/>
      <dgm:spPr/>
      <dgm:t>
        <a:bodyPr/>
        <a:lstStyle/>
        <a:p>
          <a:endParaRPr lang="zh-CN" altLang="en-US"/>
        </a:p>
      </dgm:t>
    </dgm:pt>
    <dgm:pt modelId="{86F90151-D54B-C049-B930-1B58FFE86EC7}" type="pres">
      <dgm:prSet presAssocID="{8116BA74-A14A-C94A-988F-20C6E98FA1B2}" presName="hierRoot2" presStyleCnt="0">
        <dgm:presLayoutVars>
          <dgm:hierBranch val="init"/>
        </dgm:presLayoutVars>
      </dgm:prSet>
      <dgm:spPr/>
    </dgm:pt>
    <dgm:pt modelId="{7CC9C498-596E-C745-9F36-57AB4BE7788B}" type="pres">
      <dgm:prSet presAssocID="{8116BA74-A14A-C94A-988F-20C6E98FA1B2}" presName="rootComposite" presStyleCnt="0"/>
      <dgm:spPr/>
      <dgm:t>
        <a:bodyPr/>
        <a:lstStyle/>
        <a:p>
          <a:endParaRPr lang="zh-CN" altLang="en-US"/>
        </a:p>
      </dgm:t>
    </dgm:pt>
    <dgm:pt modelId="{6E97D94C-B44E-F541-BD15-1DA813DE7DDE}" type="pres">
      <dgm:prSet presAssocID="{8116BA74-A14A-C94A-988F-20C6E98FA1B2}" presName="rootText" presStyleLbl="node4" presStyleIdx="6" presStyleCnt="8">
        <dgm:presLayoutVars>
          <dgm:chPref val="3"/>
        </dgm:presLayoutVars>
      </dgm:prSet>
      <dgm:spPr/>
      <dgm:t>
        <a:bodyPr/>
        <a:lstStyle/>
        <a:p>
          <a:endParaRPr lang="zh-CN" altLang="en-US"/>
        </a:p>
      </dgm:t>
    </dgm:pt>
    <dgm:pt modelId="{26030141-9CB6-0749-9C08-1A8ADD49AF53}" type="pres">
      <dgm:prSet presAssocID="{8116BA74-A14A-C94A-988F-20C6E98FA1B2}" presName="rootConnector" presStyleLbl="node4" presStyleIdx="6" presStyleCnt="8"/>
      <dgm:spPr/>
      <dgm:t>
        <a:bodyPr/>
        <a:lstStyle/>
        <a:p>
          <a:endParaRPr lang="zh-CN" altLang="en-US"/>
        </a:p>
      </dgm:t>
    </dgm:pt>
    <dgm:pt modelId="{47FB41A8-B9A0-B74A-9C6D-D9A93E763E8A}" type="pres">
      <dgm:prSet presAssocID="{8116BA74-A14A-C94A-988F-20C6E98FA1B2}" presName="hierChild4" presStyleCnt="0"/>
      <dgm:spPr/>
    </dgm:pt>
    <dgm:pt modelId="{62ACF68B-C6B7-354C-B9E7-FDA5B10813E0}" type="pres">
      <dgm:prSet presAssocID="{8116BA74-A14A-C94A-988F-20C6E98FA1B2}" presName="hierChild5" presStyleCnt="0"/>
      <dgm:spPr/>
    </dgm:pt>
    <dgm:pt modelId="{0275A4CE-2674-274C-9A64-A288A6866E1F}" type="pres">
      <dgm:prSet presAssocID="{85342636-9D90-2345-BA10-CD029750685D}" presName="hierChild5" presStyleCnt="0"/>
      <dgm:spPr/>
    </dgm:pt>
    <dgm:pt modelId="{43FEDFEB-1B13-A64F-A52B-A95B7DA3A47A}" type="pres">
      <dgm:prSet presAssocID="{0D71A994-97BF-9643-A9D9-7E924434AF29}" presName="hierChild5" presStyleCnt="0"/>
      <dgm:spPr/>
    </dgm:pt>
    <dgm:pt modelId="{F345C33C-BA23-514E-9945-8DD7D7BE68DD}" type="pres">
      <dgm:prSet presAssocID="{C2B708D7-1A33-9840-B33F-084A7F43FFB5}" presName="Name37" presStyleLbl="parChTrans1D3" presStyleIdx="2" presStyleCnt="3"/>
      <dgm:spPr/>
      <dgm:t>
        <a:bodyPr/>
        <a:lstStyle/>
        <a:p>
          <a:endParaRPr lang="zh-CN" altLang="en-US"/>
        </a:p>
      </dgm:t>
    </dgm:pt>
    <dgm:pt modelId="{CF8593BF-1A9A-C54B-8163-21D0E0DA3065}" type="pres">
      <dgm:prSet presAssocID="{026DE809-EBCE-4349-8653-BA17C20D6B7D}" presName="hierRoot2" presStyleCnt="0">
        <dgm:presLayoutVars>
          <dgm:hierBranch val="init"/>
        </dgm:presLayoutVars>
      </dgm:prSet>
      <dgm:spPr/>
    </dgm:pt>
    <dgm:pt modelId="{9E83D801-25CA-894F-92A3-1D53BBE9DC8A}" type="pres">
      <dgm:prSet presAssocID="{026DE809-EBCE-4349-8653-BA17C20D6B7D}" presName="rootComposite" presStyleCnt="0"/>
      <dgm:spPr/>
      <dgm:t>
        <a:bodyPr/>
        <a:lstStyle/>
        <a:p>
          <a:endParaRPr lang="zh-CN" altLang="en-US"/>
        </a:p>
      </dgm:t>
    </dgm:pt>
    <dgm:pt modelId="{D136941C-2382-6B4E-B8BC-8E7FE5CA3117}" type="pres">
      <dgm:prSet presAssocID="{026DE809-EBCE-4349-8653-BA17C20D6B7D}" presName="rootText" presStyleLbl="node3" presStyleIdx="2" presStyleCnt="3">
        <dgm:presLayoutVars>
          <dgm:chPref val="3"/>
        </dgm:presLayoutVars>
      </dgm:prSet>
      <dgm:spPr/>
      <dgm:t>
        <a:bodyPr/>
        <a:lstStyle/>
        <a:p>
          <a:endParaRPr lang="zh-CN" altLang="en-US"/>
        </a:p>
      </dgm:t>
    </dgm:pt>
    <dgm:pt modelId="{7D7A9A8B-F9B7-6C46-BBD0-C0E4F7D4069C}" type="pres">
      <dgm:prSet presAssocID="{026DE809-EBCE-4349-8653-BA17C20D6B7D}" presName="rootConnector" presStyleLbl="node3" presStyleIdx="2" presStyleCnt="3"/>
      <dgm:spPr/>
      <dgm:t>
        <a:bodyPr/>
        <a:lstStyle/>
        <a:p>
          <a:endParaRPr lang="zh-CN" altLang="en-US"/>
        </a:p>
      </dgm:t>
    </dgm:pt>
    <dgm:pt modelId="{AD8250EA-017E-B748-BB62-5732866DF983}" type="pres">
      <dgm:prSet presAssocID="{026DE809-EBCE-4349-8653-BA17C20D6B7D}" presName="hierChild4" presStyleCnt="0"/>
      <dgm:spPr/>
    </dgm:pt>
    <dgm:pt modelId="{E692A8A4-42B8-D54F-94CE-C337164D57DD}" type="pres">
      <dgm:prSet presAssocID="{A7EF1090-C86A-E84B-807A-4644D4DA4C79}" presName="Name37" presStyleLbl="parChTrans1D4" presStyleIdx="7" presStyleCnt="8"/>
      <dgm:spPr/>
      <dgm:t>
        <a:bodyPr/>
        <a:lstStyle/>
        <a:p>
          <a:endParaRPr lang="zh-CN" altLang="en-US"/>
        </a:p>
      </dgm:t>
    </dgm:pt>
    <dgm:pt modelId="{F54B1A93-8BA0-A644-851C-AF7CAAF1FA2E}" type="pres">
      <dgm:prSet presAssocID="{2B6A8E6B-D5E3-7E45-8A84-A9A4BBA7D6D0}" presName="hierRoot2" presStyleCnt="0">
        <dgm:presLayoutVars>
          <dgm:hierBranch val="init"/>
        </dgm:presLayoutVars>
      </dgm:prSet>
      <dgm:spPr/>
    </dgm:pt>
    <dgm:pt modelId="{B60465B0-45C4-5047-A840-50B7E93DE0DD}" type="pres">
      <dgm:prSet presAssocID="{2B6A8E6B-D5E3-7E45-8A84-A9A4BBA7D6D0}" presName="rootComposite" presStyleCnt="0"/>
      <dgm:spPr/>
      <dgm:t>
        <a:bodyPr/>
        <a:lstStyle/>
        <a:p>
          <a:endParaRPr lang="zh-CN" altLang="en-US"/>
        </a:p>
      </dgm:t>
    </dgm:pt>
    <dgm:pt modelId="{4A3C31F9-23B5-CC43-BAC1-A299EBD3F54C}" type="pres">
      <dgm:prSet presAssocID="{2B6A8E6B-D5E3-7E45-8A84-A9A4BBA7D6D0}" presName="rootText" presStyleLbl="node4" presStyleIdx="7" presStyleCnt="8">
        <dgm:presLayoutVars>
          <dgm:chPref val="3"/>
        </dgm:presLayoutVars>
      </dgm:prSet>
      <dgm:spPr/>
      <dgm:t>
        <a:bodyPr/>
        <a:lstStyle/>
        <a:p>
          <a:endParaRPr lang="zh-CN" altLang="en-US"/>
        </a:p>
      </dgm:t>
    </dgm:pt>
    <dgm:pt modelId="{C304C531-5F09-DF43-9ADA-A44B142B79C4}" type="pres">
      <dgm:prSet presAssocID="{2B6A8E6B-D5E3-7E45-8A84-A9A4BBA7D6D0}" presName="rootConnector" presStyleLbl="node4" presStyleIdx="7" presStyleCnt="8"/>
      <dgm:spPr/>
      <dgm:t>
        <a:bodyPr/>
        <a:lstStyle/>
        <a:p>
          <a:endParaRPr lang="zh-CN" altLang="en-US"/>
        </a:p>
      </dgm:t>
    </dgm:pt>
    <dgm:pt modelId="{25384791-97AA-9F44-8C60-633729A63CE4}" type="pres">
      <dgm:prSet presAssocID="{2B6A8E6B-D5E3-7E45-8A84-A9A4BBA7D6D0}" presName="hierChild4" presStyleCnt="0"/>
      <dgm:spPr/>
    </dgm:pt>
    <dgm:pt modelId="{0C010583-A603-8E49-8DEA-F20DB28B1A1B}" type="pres">
      <dgm:prSet presAssocID="{2B6A8E6B-D5E3-7E45-8A84-A9A4BBA7D6D0}" presName="hierChild5" presStyleCnt="0"/>
      <dgm:spPr/>
    </dgm:pt>
    <dgm:pt modelId="{188F8469-7011-1C46-B36F-354B51150E7F}" type="pres">
      <dgm:prSet presAssocID="{026DE809-EBCE-4349-8653-BA17C20D6B7D}" presName="hierChild5" presStyleCnt="0"/>
      <dgm:spPr/>
    </dgm:pt>
    <dgm:pt modelId="{54A054D0-7AC5-F44C-85C5-42DB6E975FC9}" type="pres">
      <dgm:prSet presAssocID="{D21A0B17-014E-3945-9128-1695F4A57329}" presName="hierChild5" presStyleCnt="0"/>
      <dgm:spPr/>
    </dgm:pt>
    <dgm:pt modelId="{2F0DAF78-1AC0-4241-88EE-25B6F669ACDE}" type="pres">
      <dgm:prSet presAssocID="{050808F9-088D-8942-B765-5A38F08897E9}" presName="Name37" presStyleLbl="parChTrans1D2" presStyleIdx="2" presStyleCnt="4"/>
      <dgm:spPr/>
      <dgm:t>
        <a:bodyPr/>
        <a:lstStyle/>
        <a:p>
          <a:endParaRPr lang="zh-CN" altLang="en-US"/>
        </a:p>
      </dgm:t>
    </dgm:pt>
    <dgm:pt modelId="{0084349D-729B-5345-8252-A6C19830CA13}" type="pres">
      <dgm:prSet presAssocID="{94F9E5D9-6009-7948-BC20-DD783E863D13}" presName="hierRoot2" presStyleCnt="0">
        <dgm:presLayoutVars>
          <dgm:hierBranch val="init"/>
        </dgm:presLayoutVars>
      </dgm:prSet>
      <dgm:spPr/>
    </dgm:pt>
    <dgm:pt modelId="{F8F6D0DF-9811-CB4B-A50F-89A8E540CBCC}" type="pres">
      <dgm:prSet presAssocID="{94F9E5D9-6009-7948-BC20-DD783E863D13}" presName="rootComposite" presStyleCnt="0"/>
      <dgm:spPr/>
      <dgm:t>
        <a:bodyPr/>
        <a:lstStyle/>
        <a:p>
          <a:endParaRPr lang="zh-CN" altLang="en-US"/>
        </a:p>
      </dgm:t>
    </dgm:pt>
    <dgm:pt modelId="{7B47928C-528C-C045-B057-E7697A47D0B9}" type="pres">
      <dgm:prSet presAssocID="{94F9E5D9-6009-7948-BC20-DD783E863D13}" presName="rootText" presStyleLbl="node2" presStyleIdx="2" presStyleCnt="4">
        <dgm:presLayoutVars>
          <dgm:chPref val="3"/>
        </dgm:presLayoutVars>
      </dgm:prSet>
      <dgm:spPr/>
      <dgm:t>
        <a:bodyPr/>
        <a:lstStyle/>
        <a:p>
          <a:endParaRPr lang="zh-CN" altLang="en-US"/>
        </a:p>
      </dgm:t>
    </dgm:pt>
    <dgm:pt modelId="{3BBB5E02-8C86-D140-AB67-AEE8B0109911}" type="pres">
      <dgm:prSet presAssocID="{94F9E5D9-6009-7948-BC20-DD783E863D13}" presName="rootConnector" presStyleLbl="node2" presStyleIdx="2" presStyleCnt="4"/>
      <dgm:spPr/>
      <dgm:t>
        <a:bodyPr/>
        <a:lstStyle/>
        <a:p>
          <a:endParaRPr lang="zh-CN" altLang="en-US"/>
        </a:p>
      </dgm:t>
    </dgm:pt>
    <dgm:pt modelId="{70F5C845-84B1-ED4C-82BE-86F649B47907}" type="pres">
      <dgm:prSet presAssocID="{94F9E5D9-6009-7948-BC20-DD783E863D13}" presName="hierChild4" presStyleCnt="0"/>
      <dgm:spPr/>
    </dgm:pt>
    <dgm:pt modelId="{0661C4F2-E7B4-A54F-9FB0-FCF417467A2F}" type="pres">
      <dgm:prSet presAssocID="{94F9E5D9-6009-7948-BC20-DD783E863D13}" presName="hierChild5" presStyleCnt="0"/>
      <dgm:spPr/>
    </dgm:pt>
    <dgm:pt modelId="{D3AB5AB4-C7A6-E441-B1F3-C863F14C17F7}" type="pres">
      <dgm:prSet presAssocID="{707EEA35-AED3-2244-AAFA-A751AA683618}" presName="Name37" presStyleLbl="parChTrans1D2" presStyleIdx="3" presStyleCnt="4"/>
      <dgm:spPr/>
      <dgm:t>
        <a:bodyPr/>
        <a:lstStyle/>
        <a:p>
          <a:endParaRPr lang="zh-CN" altLang="en-US"/>
        </a:p>
      </dgm:t>
    </dgm:pt>
    <dgm:pt modelId="{27EE8982-7887-D14B-B1E0-5D4CD07E9082}" type="pres">
      <dgm:prSet presAssocID="{97DCC945-BD42-F545-91CE-8654C3A83898}" presName="hierRoot2" presStyleCnt="0">
        <dgm:presLayoutVars>
          <dgm:hierBranch val="init"/>
        </dgm:presLayoutVars>
      </dgm:prSet>
      <dgm:spPr/>
    </dgm:pt>
    <dgm:pt modelId="{2FCED2BA-4530-C641-8428-78E349E462CF}" type="pres">
      <dgm:prSet presAssocID="{97DCC945-BD42-F545-91CE-8654C3A83898}" presName="rootComposite" presStyleCnt="0"/>
      <dgm:spPr/>
      <dgm:t>
        <a:bodyPr/>
        <a:lstStyle/>
        <a:p>
          <a:endParaRPr lang="zh-CN" altLang="en-US"/>
        </a:p>
      </dgm:t>
    </dgm:pt>
    <dgm:pt modelId="{B1FCDF96-212D-DB4D-80EE-0A01CBCFC37E}" type="pres">
      <dgm:prSet presAssocID="{97DCC945-BD42-F545-91CE-8654C3A83898}" presName="rootText" presStyleLbl="node2" presStyleIdx="3" presStyleCnt="4">
        <dgm:presLayoutVars>
          <dgm:chPref val="3"/>
        </dgm:presLayoutVars>
      </dgm:prSet>
      <dgm:spPr/>
      <dgm:t>
        <a:bodyPr/>
        <a:lstStyle/>
        <a:p>
          <a:endParaRPr lang="zh-CN" altLang="en-US"/>
        </a:p>
      </dgm:t>
    </dgm:pt>
    <dgm:pt modelId="{E6C63C7E-55BB-5949-9780-13A73755C52A}" type="pres">
      <dgm:prSet presAssocID="{97DCC945-BD42-F545-91CE-8654C3A83898}" presName="rootConnector" presStyleLbl="node2" presStyleIdx="3" presStyleCnt="4"/>
      <dgm:spPr/>
      <dgm:t>
        <a:bodyPr/>
        <a:lstStyle/>
        <a:p>
          <a:endParaRPr lang="zh-CN" altLang="en-US"/>
        </a:p>
      </dgm:t>
    </dgm:pt>
    <dgm:pt modelId="{34995274-B989-B94F-A762-4F5C88D14773}" type="pres">
      <dgm:prSet presAssocID="{97DCC945-BD42-F545-91CE-8654C3A83898}" presName="hierChild4" presStyleCnt="0"/>
      <dgm:spPr/>
    </dgm:pt>
    <dgm:pt modelId="{4C925E5E-D002-FD4D-826A-67777ACA23F1}" type="pres">
      <dgm:prSet presAssocID="{97DCC945-BD42-F545-91CE-8654C3A83898}" presName="hierChild5" presStyleCnt="0"/>
      <dgm:spPr/>
    </dgm:pt>
    <dgm:pt modelId="{0B0D9AEE-E0D8-CA4B-BDA5-50CF3A15C36E}" type="pres">
      <dgm:prSet presAssocID="{FF240462-CC39-234B-B027-E43AB7FDF9B1}" presName="hierChild3" presStyleCnt="0"/>
      <dgm:spPr/>
    </dgm:pt>
  </dgm:ptLst>
  <dgm:cxnLst>
    <dgm:cxn modelId="{162F58FE-EACF-4923-9C15-32ED16313553}" srcId="{D21A0B17-014E-3945-9128-1695F4A57329}" destId="{A61C9063-4425-0A42-9FB1-94C0CD3AB0D5}" srcOrd="0" destOrd="0" parTransId="{5D2BAB0A-F968-E24A-933F-AFC99554D463}" sibTransId="{22BC7B3B-2984-9D46-831D-2A5AAF27F932}"/>
    <dgm:cxn modelId="{96FC1643-E51D-4359-8679-7BF9E5DA46AE}" type="presOf" srcId="{94F9E5D9-6009-7948-BC20-DD783E863D13}" destId="{7B47928C-528C-C045-B057-E7697A47D0B9}" srcOrd="0" destOrd="0" presId="urn:microsoft.com/office/officeart/2005/8/layout/orgChart1#1"/>
    <dgm:cxn modelId="{FEE13E59-833E-4373-8B92-DD1E03A94015}" srcId="{26EA1A4B-DD26-C844-ADD6-9488A4C4FCA6}" destId="{79BAB6D2-B1E2-4443-83DB-8F4423B2BF63}" srcOrd="0" destOrd="0" parTransId="{137CA8A9-6F17-0045-8CD4-648D522C8D5B}" sibTransId="{A2A6CA1E-689C-7049-97BA-62570D423400}"/>
    <dgm:cxn modelId="{6218C073-8725-41AB-9E50-5BB475CD0589}" type="presOf" srcId="{707EEA35-AED3-2244-AAFA-A751AA683618}" destId="{D3AB5AB4-C7A6-E441-B1F3-C863F14C17F7}" srcOrd="0" destOrd="0" presId="urn:microsoft.com/office/officeart/2005/8/layout/orgChart1#1"/>
    <dgm:cxn modelId="{08CB40F1-EB5C-40A2-A05E-F56659ABFB5A}" type="presOf" srcId="{026DE809-EBCE-4349-8653-BA17C20D6B7D}" destId="{7D7A9A8B-F9B7-6C46-BBD0-C0E4F7D4069C}" srcOrd="1" destOrd="0" presId="urn:microsoft.com/office/officeart/2005/8/layout/orgChart1#1"/>
    <dgm:cxn modelId="{B92112F1-CC86-4E1D-AF93-72CB26C7D2B2}" type="presOf" srcId="{1BF82FE9-B7C6-C34E-B2EA-1A9840652693}" destId="{5DC7F364-2C95-A149-A821-DF52077139B6}" srcOrd="0" destOrd="0" presId="urn:microsoft.com/office/officeart/2005/8/layout/orgChart1#1"/>
    <dgm:cxn modelId="{C80B350C-677A-49A5-A7C3-D9AD5CCC3F90}" type="presOf" srcId="{26EA1A4B-DD26-C844-ADD6-9488A4C4FCA6}" destId="{5A599D30-8661-3F4C-AC7C-C813FC0BE50B}" srcOrd="0" destOrd="0" presId="urn:microsoft.com/office/officeart/2005/8/layout/orgChart1#1"/>
    <dgm:cxn modelId="{ACE857EF-B310-43F9-8B6E-8416C6DD7853}" type="presOf" srcId="{050808F9-088D-8942-B765-5A38F08897E9}" destId="{2F0DAF78-1AC0-4241-88EE-25B6F669ACDE}" srcOrd="0" destOrd="0" presId="urn:microsoft.com/office/officeart/2005/8/layout/orgChart1#1"/>
    <dgm:cxn modelId="{F387B26C-081B-42F6-9F5A-C1634EFE3140}" type="presOf" srcId="{79BAB6D2-B1E2-4443-83DB-8F4423B2BF63}" destId="{5E5C6444-651D-A749-A79A-104CC7447FF7}" srcOrd="0" destOrd="0" presId="urn:microsoft.com/office/officeart/2005/8/layout/orgChart1#1"/>
    <dgm:cxn modelId="{A31F74A7-D2B7-49D1-A4C0-A7C2A1181A7D}" type="presOf" srcId="{2B6A8E6B-D5E3-7E45-8A84-A9A4BBA7D6D0}" destId="{4A3C31F9-23B5-CC43-BAC1-A299EBD3F54C}" srcOrd="0" destOrd="0" presId="urn:microsoft.com/office/officeart/2005/8/layout/orgChart1#1"/>
    <dgm:cxn modelId="{7E83699A-73D9-464A-9BE9-31610ACD09A2}" type="presOf" srcId="{C306FC28-B077-7649-A359-87366FB24824}" destId="{15F65728-BD37-9245-81A6-058099C1A23B}" srcOrd="0" destOrd="0" presId="urn:microsoft.com/office/officeart/2005/8/layout/orgChart1#1"/>
    <dgm:cxn modelId="{2F6A6A96-DFE6-403B-A7FB-AEB9BEE2D821}" srcId="{93E25981-826D-E340-8775-309FC62B24D5}" destId="{FF240462-CC39-234B-B027-E43AB7FDF9B1}" srcOrd="0" destOrd="0" parTransId="{BC18AD3C-99E9-5E4F-A4D3-C9F508EC541C}" sibTransId="{B037F5B3-4D02-FC45-B98D-53CB7485AD43}"/>
    <dgm:cxn modelId="{596DDE6B-82D7-499C-B4AE-5B4832FE5226}" srcId="{FF240462-CC39-234B-B027-E43AB7FDF9B1}" destId="{97DCC945-BD42-F545-91CE-8654C3A83898}" srcOrd="3" destOrd="0" parTransId="{707EEA35-AED3-2244-AAFA-A751AA683618}" sibTransId="{72408A89-0FB1-D742-B689-CABAE317BA69}"/>
    <dgm:cxn modelId="{0108FBBB-9A8A-47C0-B7E1-85D750761C92}" type="presOf" srcId="{BFDAECF9-AE94-544C-BE0C-BD3411CE596F}" destId="{B8CDAE07-9B90-D840-A65B-CB565FEB88CB}" srcOrd="0" destOrd="0" presId="urn:microsoft.com/office/officeart/2005/8/layout/orgChart1#1"/>
    <dgm:cxn modelId="{0B6AE187-1E74-4F72-8301-1905D6845FB8}" type="presOf" srcId="{BFDAECF9-AE94-544C-BE0C-BD3411CE596F}" destId="{1D90BA36-9A0F-CB4F-896D-3C4AB61EC328}" srcOrd="1" destOrd="0" presId="urn:microsoft.com/office/officeart/2005/8/layout/orgChart1#1"/>
    <dgm:cxn modelId="{B0796C75-E0FC-4413-BCE3-0933F634BB5A}" type="presOf" srcId="{A61C9063-4425-0A42-9FB1-94C0CD3AB0D5}" destId="{ABFC9F61-E9D2-AE47-A4B6-0167F9CD3F05}" srcOrd="0" destOrd="0" presId="urn:microsoft.com/office/officeart/2005/8/layout/orgChart1#1"/>
    <dgm:cxn modelId="{684AD9D0-0084-495B-942A-ABCDB9200E0D}" type="presOf" srcId="{231B0768-A898-E94B-8C2B-BD6DCF936A11}" destId="{A23192E7-120E-CA4E-B47D-F10927608D2E}" srcOrd="0" destOrd="0" presId="urn:microsoft.com/office/officeart/2005/8/layout/orgChart1#1"/>
    <dgm:cxn modelId="{DA22EB33-D082-443D-BEE4-F357C108F17A}" type="presOf" srcId="{38E2A483-E48D-394C-B63F-76C088EF477D}" destId="{054CE0B9-C277-1A4A-A03A-85B19BB3A7CF}" srcOrd="0" destOrd="0" presId="urn:microsoft.com/office/officeart/2005/8/layout/orgChart1#1"/>
    <dgm:cxn modelId="{607DDD74-4C61-4B05-B926-345521FEB8F2}" type="presOf" srcId="{2B6A8E6B-D5E3-7E45-8A84-A9A4BBA7D6D0}" destId="{C304C531-5F09-DF43-9ADA-A44B142B79C4}" srcOrd="1" destOrd="0" presId="urn:microsoft.com/office/officeart/2005/8/layout/orgChart1#1"/>
    <dgm:cxn modelId="{B2AEFC29-3F7E-4619-9D5D-25A75E5D55AF}" type="presOf" srcId="{93E25981-826D-E340-8775-309FC62B24D5}" destId="{FD43EBCF-E0C0-3E4B-9CFA-D42414EDC930}" srcOrd="0" destOrd="0" presId="urn:microsoft.com/office/officeart/2005/8/layout/orgChart1#1"/>
    <dgm:cxn modelId="{B1FA76E6-52BB-4B19-B8D7-63D34BA63A7D}" srcId="{17DA2371-6B0E-1C49-BCE9-8D1A90C3E9D0}" destId="{BEFB90DB-6ECE-3D4B-AE76-9982FD65B433}" srcOrd="0" destOrd="0" parTransId="{38E2A483-E48D-394C-B63F-76C088EF477D}" sibTransId="{EB6735CC-6BDB-BB47-AE23-64AF6D573041}"/>
    <dgm:cxn modelId="{2780B11A-3D79-4E6C-81A9-219FB2312316}" type="presOf" srcId="{97DCC945-BD42-F545-91CE-8654C3A83898}" destId="{B1FCDF96-212D-DB4D-80EE-0A01CBCFC37E}" srcOrd="0" destOrd="0" presId="urn:microsoft.com/office/officeart/2005/8/layout/orgChart1#1"/>
    <dgm:cxn modelId="{A4BCB576-0768-4D3E-9C66-30A5C26515C8}" type="presOf" srcId="{A7EF1090-C86A-E84B-807A-4644D4DA4C79}" destId="{E692A8A4-42B8-D54F-94CE-C337164D57DD}" srcOrd="0" destOrd="0" presId="urn:microsoft.com/office/officeart/2005/8/layout/orgChart1#1"/>
    <dgm:cxn modelId="{03014D99-834D-4420-9297-016C3015E5D6}" type="presOf" srcId="{94F9E5D9-6009-7948-BC20-DD783E863D13}" destId="{3BBB5E02-8C86-D140-AB67-AEE8B0109911}" srcOrd="1" destOrd="0" presId="urn:microsoft.com/office/officeart/2005/8/layout/orgChart1#1"/>
    <dgm:cxn modelId="{FF89B4C5-FC9B-412E-82A1-05551248413A}" type="presOf" srcId="{69DBD789-3F1E-434A-8FD9-860B02CCCEAF}" destId="{2A77EA91-A780-D847-9479-274E29AF8FF3}" srcOrd="0" destOrd="0" presId="urn:microsoft.com/office/officeart/2005/8/layout/orgChart1#1"/>
    <dgm:cxn modelId="{FC8822BA-E953-4D85-A325-F97FC9AFBD6A}" type="presOf" srcId="{A61C9063-4425-0A42-9FB1-94C0CD3AB0D5}" destId="{1A70854D-E8BC-3E4B-A5E9-3DF5CAB0E294}" srcOrd="1" destOrd="0" presId="urn:microsoft.com/office/officeart/2005/8/layout/orgChart1#1"/>
    <dgm:cxn modelId="{63D80A0A-8784-4268-8453-0C38399F9727}" srcId="{026DE809-EBCE-4349-8653-BA17C20D6B7D}" destId="{2B6A8E6B-D5E3-7E45-8A84-A9A4BBA7D6D0}" srcOrd="0" destOrd="0" parTransId="{A7EF1090-C86A-E84B-807A-4644D4DA4C79}" sibTransId="{5295806F-287E-A34E-BF03-53D8941763F1}"/>
    <dgm:cxn modelId="{AF15724C-B338-497E-AA1F-6902A5BF36BE}" type="presOf" srcId="{FF240462-CC39-234B-B027-E43AB7FDF9B1}" destId="{0368A471-5F10-4B41-B062-CACA862DAD03}" srcOrd="1" destOrd="0" presId="urn:microsoft.com/office/officeart/2005/8/layout/orgChart1#1"/>
    <dgm:cxn modelId="{F1E403BF-4E7F-480B-8199-5EEACFDD1A8E}" type="presOf" srcId="{D21A0B17-014E-3945-9128-1695F4A57329}" destId="{581F87A7-4DDB-0C4E-8063-C59D51051AFA}" srcOrd="0" destOrd="0" presId="urn:microsoft.com/office/officeart/2005/8/layout/orgChart1#1"/>
    <dgm:cxn modelId="{CEDEA8F4-5783-4F14-A244-5FC1DBB597B7}" srcId="{FF240462-CC39-234B-B027-E43AB7FDF9B1}" destId="{94F9E5D9-6009-7948-BC20-DD783E863D13}" srcOrd="2" destOrd="0" parTransId="{050808F9-088D-8942-B765-5A38F08897E9}" sibTransId="{39D726CA-352B-A14E-A149-E97172792D6D}"/>
    <dgm:cxn modelId="{4C465032-F511-4082-9896-7D293C895676}" type="presOf" srcId="{5A61735E-C16A-514E-9B8A-31FFF2FCFC5B}" destId="{B0F44A91-50F5-FC4E-B92B-4B6D635E0BA1}" srcOrd="0" destOrd="0" presId="urn:microsoft.com/office/officeart/2005/8/layout/orgChart1#1"/>
    <dgm:cxn modelId="{479CA802-847E-41B6-83ED-17CCE80600EF}" srcId="{FF240462-CC39-234B-B027-E43AB7FDF9B1}" destId="{BFDAECF9-AE94-544C-BE0C-BD3411CE596F}" srcOrd="0" destOrd="0" parTransId="{5A61735E-C16A-514E-9B8A-31FFF2FCFC5B}" sibTransId="{8A1F377E-0BF4-E94D-8182-6CF27CF6E4AB}"/>
    <dgm:cxn modelId="{37AE83ED-2442-462D-A975-C3793B7CAB52}" type="presOf" srcId="{0D71A994-97BF-9643-A9D9-7E924434AF29}" destId="{F47DD2E2-D48B-584D-9CEA-B2F03C5FC68C}" srcOrd="0" destOrd="0" presId="urn:microsoft.com/office/officeart/2005/8/layout/orgChart1#1"/>
    <dgm:cxn modelId="{E775A3C4-4175-4C14-A56F-F1DCCB37307A}" type="presOf" srcId="{85342636-9D90-2345-BA10-CD029750685D}" destId="{D2EE69AF-FAF6-F845-9A1C-EB2A8A990026}" srcOrd="0" destOrd="0" presId="urn:microsoft.com/office/officeart/2005/8/layout/orgChart1#1"/>
    <dgm:cxn modelId="{0EB1572F-D9CB-4EBB-A4AD-9107C7A93E00}" type="presOf" srcId="{84C0C939-61FE-684E-9189-B3704A65FF3D}" destId="{EB1606A1-B553-EF4E-AA5B-466E105C2D8A}" srcOrd="0" destOrd="0" presId="urn:microsoft.com/office/officeart/2005/8/layout/orgChart1#1"/>
    <dgm:cxn modelId="{F1F86695-2D7A-4E98-9CCF-96B2BBF39B05}" type="presOf" srcId="{FF240462-CC39-234B-B027-E43AB7FDF9B1}" destId="{FA9B8D49-2311-A348-B834-08F4A6390A24}" srcOrd="0" destOrd="0" presId="urn:microsoft.com/office/officeart/2005/8/layout/orgChart1#1"/>
    <dgm:cxn modelId="{B520B791-3941-4451-9CEB-9A8DB140818C}" type="presOf" srcId="{1BF82FE9-B7C6-C34E-B2EA-1A9840652693}" destId="{A8A0E1BB-06B8-4F4E-AF62-8CADE821050B}" srcOrd="1" destOrd="0" presId="urn:microsoft.com/office/officeart/2005/8/layout/orgChart1#1"/>
    <dgm:cxn modelId="{3335CF59-DEDF-4F32-AFB7-30F3F9007DA4}" srcId="{D21A0B17-014E-3945-9128-1695F4A57329}" destId="{0D71A994-97BF-9643-A9D9-7E924434AF29}" srcOrd="1" destOrd="0" parTransId="{84C0C939-61FE-684E-9189-B3704A65FF3D}" sibTransId="{063E0B86-A5BF-4E44-A5C0-2F9076948C43}"/>
    <dgm:cxn modelId="{82A7FE9B-2B75-4575-B3B9-A819F4EBFAAE}" type="presOf" srcId="{FD38C347-41C1-B84F-971D-EF7D68783FEE}" destId="{71F8E488-7BFE-8348-A19D-D388F1777578}" srcOrd="0" destOrd="0" presId="urn:microsoft.com/office/officeart/2005/8/layout/orgChart1#1"/>
    <dgm:cxn modelId="{788B91F3-9E1D-4A71-8065-84F09DD8D5A3}" srcId="{1BF82FE9-B7C6-C34E-B2EA-1A9840652693}" destId="{26EA1A4B-DD26-C844-ADD6-9488A4C4FCA6}" srcOrd="0" destOrd="0" parTransId="{231B0768-A898-E94B-8C2B-BD6DCF936A11}" sibTransId="{58D9ADAE-97BF-3E4E-8B68-5DA2B2E5097B}"/>
    <dgm:cxn modelId="{990A6AB3-5251-40B3-B2E6-9EBEB3F6F351}" type="presOf" srcId="{17DA2371-6B0E-1C49-BCE9-8D1A90C3E9D0}" destId="{EA05A6DF-4662-BB4D-B9C2-3974579FF248}" srcOrd="1" destOrd="0" presId="urn:microsoft.com/office/officeart/2005/8/layout/orgChart1#1"/>
    <dgm:cxn modelId="{284907ED-C859-4FBC-A551-90933BFBA347}" type="presOf" srcId="{0D71A994-97BF-9643-A9D9-7E924434AF29}" destId="{B1634DEF-5051-E54B-B6D1-8C49288DACAB}" srcOrd="1" destOrd="0" presId="urn:microsoft.com/office/officeart/2005/8/layout/orgChart1#1"/>
    <dgm:cxn modelId="{5529147A-6214-47FB-A361-1637DB990027}" srcId="{A61C9063-4425-0A42-9FB1-94C0CD3AB0D5}" destId="{1BF82FE9-B7C6-C34E-B2EA-1A9840652693}" srcOrd="0" destOrd="0" parTransId="{D8C0A580-8A25-654E-AC30-B2EBCA4E20BE}" sibTransId="{C714AD09-FD06-C04D-B668-95685E32444F}"/>
    <dgm:cxn modelId="{684B0D92-FB96-41ED-9152-058A53750CF2}" type="presOf" srcId="{6217D327-4B5A-4344-AFEA-6492DA15AD91}" destId="{34FF1354-40C7-1948-B297-A4DA0DD0E80A}" srcOrd="0" destOrd="0" presId="urn:microsoft.com/office/officeart/2005/8/layout/orgChart1#1"/>
    <dgm:cxn modelId="{240B8BD5-1BDD-400A-9AC2-A1C7B42F3CF1}" type="presOf" srcId="{85342636-9D90-2345-BA10-CD029750685D}" destId="{BC44BCBD-075B-DA4B-8C5B-974A1CCBD26D}" srcOrd="1" destOrd="0" presId="urn:microsoft.com/office/officeart/2005/8/layout/orgChart1#1"/>
    <dgm:cxn modelId="{4E214F0C-D89E-425E-8154-C36CC557F2EC}" type="presOf" srcId="{BEFB90DB-6ECE-3D4B-AE76-9982FD65B433}" destId="{1ABDAF70-73E3-054C-91E4-786DB198D514}" srcOrd="1" destOrd="0" presId="urn:microsoft.com/office/officeart/2005/8/layout/orgChart1#1"/>
    <dgm:cxn modelId="{A9575C7C-FEC5-46EA-9B27-A3789DC7C179}" type="presOf" srcId="{BEFB90DB-6ECE-3D4B-AE76-9982FD65B433}" destId="{32CB3BBF-3512-5F41-A88F-75CA113EDF03}" srcOrd="0" destOrd="0" presId="urn:microsoft.com/office/officeart/2005/8/layout/orgChart1#1"/>
    <dgm:cxn modelId="{9ABFC566-2A4D-4D1C-BF18-D9F79D44466B}" srcId="{A61C9063-4425-0A42-9FB1-94C0CD3AB0D5}" destId="{17DA2371-6B0E-1C49-BCE9-8D1A90C3E9D0}" srcOrd="1" destOrd="0" parTransId="{69DBD789-3F1E-434A-8FD9-860B02CCCEAF}" sibTransId="{E7C8038C-4FA2-D84D-836E-9CA712D8744D}"/>
    <dgm:cxn modelId="{6F2640C2-579F-429D-ABB3-42EBE88B7707}" type="presOf" srcId="{97DCC945-BD42-F545-91CE-8654C3A83898}" destId="{E6C63C7E-55BB-5949-9780-13A73755C52A}" srcOrd="1" destOrd="0" presId="urn:microsoft.com/office/officeart/2005/8/layout/orgChart1#1"/>
    <dgm:cxn modelId="{08AB1565-AED2-4F10-A1DF-32239BDBBD71}" type="presOf" srcId="{C2B708D7-1A33-9840-B33F-084A7F43FFB5}" destId="{F345C33C-BA23-514E-9945-8DD7D7BE68DD}" srcOrd="0" destOrd="0" presId="urn:microsoft.com/office/officeart/2005/8/layout/orgChart1#1"/>
    <dgm:cxn modelId="{760E5CC4-B67A-4DA0-92DC-4866220CE489}" type="presOf" srcId="{D8C0A580-8A25-654E-AC30-B2EBCA4E20BE}" destId="{F6B04CAA-5920-384F-8A05-CD4073689CCA}" srcOrd="0" destOrd="0" presId="urn:microsoft.com/office/officeart/2005/8/layout/orgChart1#1"/>
    <dgm:cxn modelId="{CDE3FAEF-4BBD-4913-A929-0D573890339C}" type="presOf" srcId="{5D2BAB0A-F968-E24A-933F-AFC99554D463}" destId="{C6B6130B-E968-7840-ADDC-93560055C047}" srcOrd="0" destOrd="0" presId="urn:microsoft.com/office/officeart/2005/8/layout/orgChart1#1"/>
    <dgm:cxn modelId="{689A82A1-4B17-421B-BD30-E845E9AFEC42}" type="presOf" srcId="{8116BA74-A14A-C94A-988F-20C6E98FA1B2}" destId="{6E97D94C-B44E-F541-BD15-1DA813DE7DDE}" srcOrd="0" destOrd="0" presId="urn:microsoft.com/office/officeart/2005/8/layout/orgChart1#1"/>
    <dgm:cxn modelId="{A4EB2312-1227-4FA7-9052-D69DA6E3BB87}" type="presOf" srcId="{17DA2371-6B0E-1C49-BCE9-8D1A90C3E9D0}" destId="{74B4EDA4-54CD-A841-B1B4-94158C23EBA3}" srcOrd="0" destOrd="0" presId="urn:microsoft.com/office/officeart/2005/8/layout/orgChart1#1"/>
    <dgm:cxn modelId="{06ABF909-5890-4B4E-BACD-03C28F5E3A9B}" type="presOf" srcId="{D21A0B17-014E-3945-9128-1695F4A57329}" destId="{63A60D8B-90FD-C34D-9041-EE09E7C86C19}" srcOrd="1" destOrd="0" presId="urn:microsoft.com/office/officeart/2005/8/layout/orgChart1#1"/>
    <dgm:cxn modelId="{9394ED91-8791-41E3-A40E-1CF4A0DA85AF}" type="presOf" srcId="{26EA1A4B-DD26-C844-ADD6-9488A4C4FCA6}" destId="{7F08F135-85C8-114D-A82B-068330B69204}" srcOrd="1" destOrd="0" presId="urn:microsoft.com/office/officeart/2005/8/layout/orgChart1#1"/>
    <dgm:cxn modelId="{7154217E-3C64-4540-A10F-40BD3F2BAC10}" type="presOf" srcId="{026DE809-EBCE-4349-8653-BA17C20D6B7D}" destId="{D136941C-2382-6B4E-B8BC-8E7FE5CA3117}" srcOrd="0" destOrd="0" presId="urn:microsoft.com/office/officeart/2005/8/layout/orgChart1#1"/>
    <dgm:cxn modelId="{FD5EA4E2-ABA5-4283-A1D2-BD893D570B21}" srcId="{0D71A994-97BF-9643-A9D9-7E924434AF29}" destId="{85342636-9D90-2345-BA10-CD029750685D}" srcOrd="0" destOrd="0" parTransId="{6217D327-4B5A-4344-AFEA-6492DA15AD91}" sibTransId="{ED730014-E699-AE49-9224-41B744424764}"/>
    <dgm:cxn modelId="{F7B5ADAD-86E5-413D-980F-D56F7301ADE7}" srcId="{85342636-9D90-2345-BA10-CD029750685D}" destId="{8116BA74-A14A-C94A-988F-20C6E98FA1B2}" srcOrd="0" destOrd="0" parTransId="{C306FC28-B077-7649-A359-87366FB24824}" sibTransId="{8854D8DB-B46E-1E4E-80A2-14CCA1564522}"/>
    <dgm:cxn modelId="{3B431E48-A276-4E62-93BE-9F832609BBFE}" type="presOf" srcId="{8116BA74-A14A-C94A-988F-20C6E98FA1B2}" destId="{26030141-9CB6-0749-9C08-1A8ADD49AF53}" srcOrd="1" destOrd="0" presId="urn:microsoft.com/office/officeart/2005/8/layout/orgChart1#1"/>
    <dgm:cxn modelId="{35918436-8E3D-4DB6-B966-56B5377E5BE2}" srcId="{D21A0B17-014E-3945-9128-1695F4A57329}" destId="{026DE809-EBCE-4349-8653-BA17C20D6B7D}" srcOrd="2" destOrd="0" parTransId="{C2B708D7-1A33-9840-B33F-084A7F43FFB5}" sibTransId="{5A45C25C-378A-BC43-94B4-E881BBFC165D}"/>
    <dgm:cxn modelId="{B3A67300-5851-4E8C-ACB6-55206B047AC3}" srcId="{FF240462-CC39-234B-B027-E43AB7FDF9B1}" destId="{D21A0B17-014E-3945-9128-1695F4A57329}" srcOrd="1" destOrd="0" parTransId="{FD38C347-41C1-B84F-971D-EF7D68783FEE}" sibTransId="{00155E37-9FCC-8A46-84AB-4B7A91A537F9}"/>
    <dgm:cxn modelId="{512E8705-D84E-46E8-80A1-6BEE31A622E4}" type="presOf" srcId="{79BAB6D2-B1E2-4443-83DB-8F4423B2BF63}" destId="{95D9CDC3-4F39-E543-A0F7-052A3D9BFD4F}" srcOrd="1" destOrd="0" presId="urn:microsoft.com/office/officeart/2005/8/layout/orgChart1#1"/>
    <dgm:cxn modelId="{201115DD-3801-40C4-82BA-39EFCA643880}" type="presOf" srcId="{137CA8A9-6F17-0045-8CD4-648D522C8D5B}" destId="{5ABCDE8C-B298-8141-9D62-9B180FEC8169}" srcOrd="0" destOrd="0" presId="urn:microsoft.com/office/officeart/2005/8/layout/orgChart1#1"/>
    <dgm:cxn modelId="{7759195C-4AA9-4B2A-822A-E3A61F606796}" type="presParOf" srcId="{FD43EBCF-E0C0-3E4B-9CFA-D42414EDC930}" destId="{1983E829-63F3-6E4E-ACB5-7842F36418AF}" srcOrd="0" destOrd="0" presId="urn:microsoft.com/office/officeart/2005/8/layout/orgChart1#1"/>
    <dgm:cxn modelId="{1498BF5C-351D-4AE5-88DC-5B11A47457BA}" type="presParOf" srcId="{1983E829-63F3-6E4E-ACB5-7842F36418AF}" destId="{C8627600-50F2-FB4C-8D58-15F0D69D80D0}" srcOrd="0" destOrd="0" presId="urn:microsoft.com/office/officeart/2005/8/layout/orgChart1#1"/>
    <dgm:cxn modelId="{0E7800DC-1830-435A-8D10-0C16ACF1A052}" type="presParOf" srcId="{C8627600-50F2-FB4C-8D58-15F0D69D80D0}" destId="{FA9B8D49-2311-A348-B834-08F4A6390A24}" srcOrd="0" destOrd="0" presId="urn:microsoft.com/office/officeart/2005/8/layout/orgChart1#1"/>
    <dgm:cxn modelId="{DC317965-40F2-4C5E-9CBE-8DE1BA2D7302}" type="presParOf" srcId="{C8627600-50F2-FB4C-8D58-15F0D69D80D0}" destId="{0368A471-5F10-4B41-B062-CACA862DAD03}" srcOrd="1" destOrd="0" presId="urn:microsoft.com/office/officeart/2005/8/layout/orgChart1#1"/>
    <dgm:cxn modelId="{2B653BEF-AE1D-46AD-B592-AD0B664BAE0A}" type="presParOf" srcId="{1983E829-63F3-6E4E-ACB5-7842F36418AF}" destId="{03F3FCBE-3BA0-804C-9DF1-5B0D83907A37}" srcOrd="1" destOrd="0" presId="urn:microsoft.com/office/officeart/2005/8/layout/orgChart1#1"/>
    <dgm:cxn modelId="{530CCEF8-3BAF-4789-9DF1-2D170062DD1B}" type="presParOf" srcId="{03F3FCBE-3BA0-804C-9DF1-5B0D83907A37}" destId="{B0F44A91-50F5-FC4E-B92B-4B6D635E0BA1}" srcOrd="0" destOrd="0" presId="urn:microsoft.com/office/officeart/2005/8/layout/orgChart1#1"/>
    <dgm:cxn modelId="{B5D69BD3-7355-4FE8-BC03-EC6437123EE2}" type="presParOf" srcId="{03F3FCBE-3BA0-804C-9DF1-5B0D83907A37}" destId="{B1D49B22-29B3-3346-9EB4-9C55E7494BB8}" srcOrd="1" destOrd="0" presId="urn:microsoft.com/office/officeart/2005/8/layout/orgChart1#1"/>
    <dgm:cxn modelId="{F1AB2691-8AE9-49CB-8004-3E5AA7E2FEDC}" type="presParOf" srcId="{B1D49B22-29B3-3346-9EB4-9C55E7494BB8}" destId="{C7A95603-971F-B043-9267-7232CA813F36}" srcOrd="0" destOrd="0" presId="urn:microsoft.com/office/officeart/2005/8/layout/orgChart1#1"/>
    <dgm:cxn modelId="{DB997599-6BA7-4DEC-B50A-E10C61D461EF}" type="presParOf" srcId="{C7A95603-971F-B043-9267-7232CA813F36}" destId="{B8CDAE07-9B90-D840-A65B-CB565FEB88CB}" srcOrd="0" destOrd="0" presId="urn:microsoft.com/office/officeart/2005/8/layout/orgChart1#1"/>
    <dgm:cxn modelId="{162DE253-0A47-464B-A5BE-B4D09D8C54F5}" type="presParOf" srcId="{C7A95603-971F-B043-9267-7232CA813F36}" destId="{1D90BA36-9A0F-CB4F-896D-3C4AB61EC328}" srcOrd="1" destOrd="0" presId="urn:microsoft.com/office/officeart/2005/8/layout/orgChart1#1"/>
    <dgm:cxn modelId="{EBAE27D9-1FB8-4413-A8ED-E6CC94AC90B8}" type="presParOf" srcId="{B1D49B22-29B3-3346-9EB4-9C55E7494BB8}" destId="{651A6AC3-C4D7-7240-B3C9-6A10C785DBDA}" srcOrd="1" destOrd="0" presId="urn:microsoft.com/office/officeart/2005/8/layout/orgChart1#1"/>
    <dgm:cxn modelId="{8D354FE8-0AD9-42E8-8026-37B680C8F9DC}" type="presParOf" srcId="{B1D49B22-29B3-3346-9EB4-9C55E7494BB8}" destId="{F1A25EB8-A62F-CA43-A356-E35689DB707C}" srcOrd="2" destOrd="0" presId="urn:microsoft.com/office/officeart/2005/8/layout/orgChart1#1"/>
    <dgm:cxn modelId="{F0B14C74-9C30-442B-AD7A-E9BD92B0342A}" type="presParOf" srcId="{03F3FCBE-3BA0-804C-9DF1-5B0D83907A37}" destId="{71F8E488-7BFE-8348-A19D-D388F1777578}" srcOrd="2" destOrd="0" presId="urn:microsoft.com/office/officeart/2005/8/layout/orgChart1#1"/>
    <dgm:cxn modelId="{1F80945C-D73C-41A9-94E3-27DC76366136}" type="presParOf" srcId="{03F3FCBE-3BA0-804C-9DF1-5B0D83907A37}" destId="{2BBD514E-98BE-6D4B-BFAF-D67862242C32}" srcOrd="3" destOrd="0" presId="urn:microsoft.com/office/officeart/2005/8/layout/orgChart1#1"/>
    <dgm:cxn modelId="{4BC3916A-155F-4173-AE2C-ED28CD25D839}" type="presParOf" srcId="{2BBD514E-98BE-6D4B-BFAF-D67862242C32}" destId="{49E4D812-85D6-7E48-9BEF-3E1AFF3CA3C8}" srcOrd="0" destOrd="0" presId="urn:microsoft.com/office/officeart/2005/8/layout/orgChart1#1"/>
    <dgm:cxn modelId="{F54B6B42-C407-4777-B0D2-96447AB32199}" type="presParOf" srcId="{49E4D812-85D6-7E48-9BEF-3E1AFF3CA3C8}" destId="{581F87A7-4DDB-0C4E-8063-C59D51051AFA}" srcOrd="0" destOrd="0" presId="urn:microsoft.com/office/officeart/2005/8/layout/orgChart1#1"/>
    <dgm:cxn modelId="{30F477BF-292F-4F43-A6FE-5170279B1B12}" type="presParOf" srcId="{49E4D812-85D6-7E48-9BEF-3E1AFF3CA3C8}" destId="{63A60D8B-90FD-C34D-9041-EE09E7C86C19}" srcOrd="1" destOrd="0" presId="urn:microsoft.com/office/officeart/2005/8/layout/orgChart1#1"/>
    <dgm:cxn modelId="{790BF215-1BEA-4224-AB47-C57F45B78706}" type="presParOf" srcId="{2BBD514E-98BE-6D4B-BFAF-D67862242C32}" destId="{74803E22-3439-0347-98B4-5C5B384D8CB4}" srcOrd="1" destOrd="0" presId="urn:microsoft.com/office/officeart/2005/8/layout/orgChart1#1"/>
    <dgm:cxn modelId="{9460B167-2CF9-4732-B288-3510BA3C733B}" type="presParOf" srcId="{74803E22-3439-0347-98B4-5C5B384D8CB4}" destId="{C6B6130B-E968-7840-ADDC-93560055C047}" srcOrd="0" destOrd="0" presId="urn:microsoft.com/office/officeart/2005/8/layout/orgChart1#1"/>
    <dgm:cxn modelId="{B310C1B4-B878-4B93-AFE4-4CF0818628EA}" type="presParOf" srcId="{74803E22-3439-0347-98B4-5C5B384D8CB4}" destId="{D3B4BA1F-E0B4-264E-B7D3-8B538DE5FF12}" srcOrd="1" destOrd="0" presId="urn:microsoft.com/office/officeart/2005/8/layout/orgChart1#1"/>
    <dgm:cxn modelId="{E937D491-1C6D-4B3E-99EC-F9E59E632FF4}" type="presParOf" srcId="{D3B4BA1F-E0B4-264E-B7D3-8B538DE5FF12}" destId="{F242E0E8-6148-694E-B662-F9E1436FAB65}" srcOrd="0" destOrd="0" presId="urn:microsoft.com/office/officeart/2005/8/layout/orgChart1#1"/>
    <dgm:cxn modelId="{1B7A9012-C580-4EA9-8B2F-25385AA14507}" type="presParOf" srcId="{F242E0E8-6148-694E-B662-F9E1436FAB65}" destId="{ABFC9F61-E9D2-AE47-A4B6-0167F9CD3F05}" srcOrd="0" destOrd="0" presId="urn:microsoft.com/office/officeart/2005/8/layout/orgChart1#1"/>
    <dgm:cxn modelId="{15737453-2676-4D3E-BEF0-7CDB8EEFD8CD}" type="presParOf" srcId="{F242E0E8-6148-694E-B662-F9E1436FAB65}" destId="{1A70854D-E8BC-3E4B-A5E9-3DF5CAB0E294}" srcOrd="1" destOrd="0" presId="urn:microsoft.com/office/officeart/2005/8/layout/orgChart1#1"/>
    <dgm:cxn modelId="{97D343C6-200A-4909-B018-8E04EB88C4C3}" type="presParOf" srcId="{D3B4BA1F-E0B4-264E-B7D3-8B538DE5FF12}" destId="{8CD3BBA2-FBDD-7F41-AA77-45B27D32A574}" srcOrd="1" destOrd="0" presId="urn:microsoft.com/office/officeart/2005/8/layout/orgChart1#1"/>
    <dgm:cxn modelId="{B7B7B9B9-2BD1-4A2D-ADF3-24632D339112}" type="presParOf" srcId="{8CD3BBA2-FBDD-7F41-AA77-45B27D32A574}" destId="{F6B04CAA-5920-384F-8A05-CD4073689CCA}" srcOrd="0" destOrd="0" presId="urn:microsoft.com/office/officeart/2005/8/layout/orgChart1#1"/>
    <dgm:cxn modelId="{2323DF15-CA93-47AA-BC7E-19CECC4187AC}" type="presParOf" srcId="{8CD3BBA2-FBDD-7F41-AA77-45B27D32A574}" destId="{C67BC4DA-7B6A-4745-A2FC-82ADC91DA1B1}" srcOrd="1" destOrd="0" presId="urn:microsoft.com/office/officeart/2005/8/layout/orgChart1#1"/>
    <dgm:cxn modelId="{4AC77D76-A582-48DF-9BEF-428C44833FB1}" type="presParOf" srcId="{C67BC4DA-7B6A-4745-A2FC-82ADC91DA1B1}" destId="{2F8C1D85-F16C-4345-B922-854995E1D8BA}" srcOrd="0" destOrd="0" presId="urn:microsoft.com/office/officeart/2005/8/layout/orgChart1#1"/>
    <dgm:cxn modelId="{E8BE380A-D953-4EC6-B181-D8E096FEB46C}" type="presParOf" srcId="{2F8C1D85-F16C-4345-B922-854995E1D8BA}" destId="{5DC7F364-2C95-A149-A821-DF52077139B6}" srcOrd="0" destOrd="0" presId="urn:microsoft.com/office/officeart/2005/8/layout/orgChart1#1"/>
    <dgm:cxn modelId="{CF32EE72-7307-496A-934A-0E30F568C0F2}" type="presParOf" srcId="{2F8C1D85-F16C-4345-B922-854995E1D8BA}" destId="{A8A0E1BB-06B8-4F4E-AF62-8CADE821050B}" srcOrd="1" destOrd="0" presId="urn:microsoft.com/office/officeart/2005/8/layout/orgChart1#1"/>
    <dgm:cxn modelId="{0D4B2037-1ADE-457B-97AF-EEFA97611BF9}" type="presParOf" srcId="{C67BC4DA-7B6A-4745-A2FC-82ADC91DA1B1}" destId="{2A1CA5FD-7D25-1245-AA86-07DB3A291FAA}" srcOrd="1" destOrd="0" presId="urn:microsoft.com/office/officeart/2005/8/layout/orgChart1#1"/>
    <dgm:cxn modelId="{5B151F1F-7BE7-4684-AB69-66E95FF871AB}" type="presParOf" srcId="{2A1CA5FD-7D25-1245-AA86-07DB3A291FAA}" destId="{A23192E7-120E-CA4E-B47D-F10927608D2E}" srcOrd="0" destOrd="0" presId="urn:microsoft.com/office/officeart/2005/8/layout/orgChart1#1"/>
    <dgm:cxn modelId="{90C53AEE-D4B9-49DA-8D91-B8DE797CEC2D}" type="presParOf" srcId="{2A1CA5FD-7D25-1245-AA86-07DB3A291FAA}" destId="{36F34BB1-30C0-8A43-A85E-5FB7CF90CC19}" srcOrd="1" destOrd="0" presId="urn:microsoft.com/office/officeart/2005/8/layout/orgChart1#1"/>
    <dgm:cxn modelId="{0A8EBEE0-BCC7-47B8-8F8E-D01F9311EA1E}" type="presParOf" srcId="{36F34BB1-30C0-8A43-A85E-5FB7CF90CC19}" destId="{73A2259C-EF61-5F49-AE2C-059C5DF9236C}" srcOrd="0" destOrd="0" presId="urn:microsoft.com/office/officeart/2005/8/layout/orgChart1#1"/>
    <dgm:cxn modelId="{430F865B-F1DA-4AD8-8358-2995E08886E8}" type="presParOf" srcId="{73A2259C-EF61-5F49-AE2C-059C5DF9236C}" destId="{5A599D30-8661-3F4C-AC7C-C813FC0BE50B}" srcOrd="0" destOrd="0" presId="urn:microsoft.com/office/officeart/2005/8/layout/orgChart1#1"/>
    <dgm:cxn modelId="{68020796-CC66-48FE-A118-9DD2AE52CD77}" type="presParOf" srcId="{73A2259C-EF61-5F49-AE2C-059C5DF9236C}" destId="{7F08F135-85C8-114D-A82B-068330B69204}" srcOrd="1" destOrd="0" presId="urn:microsoft.com/office/officeart/2005/8/layout/orgChart1#1"/>
    <dgm:cxn modelId="{277BDA73-0B9B-4DD1-BE2C-CCD5868F91E0}" type="presParOf" srcId="{36F34BB1-30C0-8A43-A85E-5FB7CF90CC19}" destId="{E578F014-4B18-FC4B-B19B-C6F6FFB34F39}" srcOrd="1" destOrd="0" presId="urn:microsoft.com/office/officeart/2005/8/layout/orgChart1#1"/>
    <dgm:cxn modelId="{E2744B9D-D245-4A30-8F44-316301C10EC6}" type="presParOf" srcId="{E578F014-4B18-FC4B-B19B-C6F6FFB34F39}" destId="{5ABCDE8C-B298-8141-9D62-9B180FEC8169}" srcOrd="0" destOrd="0" presId="urn:microsoft.com/office/officeart/2005/8/layout/orgChart1#1"/>
    <dgm:cxn modelId="{305F419D-AC6A-4913-9548-15FAC90AAA36}" type="presParOf" srcId="{E578F014-4B18-FC4B-B19B-C6F6FFB34F39}" destId="{373DA303-5286-EC43-8640-82E249BFFEEB}" srcOrd="1" destOrd="0" presId="urn:microsoft.com/office/officeart/2005/8/layout/orgChart1#1"/>
    <dgm:cxn modelId="{27DFE829-C449-4C46-B02E-78B9BD16499F}" type="presParOf" srcId="{373DA303-5286-EC43-8640-82E249BFFEEB}" destId="{3CB42536-3A11-F040-92D8-D462C50C2E18}" srcOrd="0" destOrd="0" presId="urn:microsoft.com/office/officeart/2005/8/layout/orgChart1#1"/>
    <dgm:cxn modelId="{A56A0BDB-62E7-4524-9082-D1CDA6CDE0BB}" type="presParOf" srcId="{3CB42536-3A11-F040-92D8-D462C50C2E18}" destId="{5E5C6444-651D-A749-A79A-104CC7447FF7}" srcOrd="0" destOrd="0" presId="urn:microsoft.com/office/officeart/2005/8/layout/orgChart1#1"/>
    <dgm:cxn modelId="{47B00C02-4C4E-4AB5-B738-BC5BE99032B3}" type="presParOf" srcId="{3CB42536-3A11-F040-92D8-D462C50C2E18}" destId="{95D9CDC3-4F39-E543-A0F7-052A3D9BFD4F}" srcOrd="1" destOrd="0" presId="urn:microsoft.com/office/officeart/2005/8/layout/orgChart1#1"/>
    <dgm:cxn modelId="{397CB56D-46D0-4D31-8D6D-99B0DAFE88AC}" type="presParOf" srcId="{373DA303-5286-EC43-8640-82E249BFFEEB}" destId="{B87680F0-79BC-DC49-AAE1-807E07A80C5F}" srcOrd="1" destOrd="0" presId="urn:microsoft.com/office/officeart/2005/8/layout/orgChart1#1"/>
    <dgm:cxn modelId="{5F0B6C76-A463-4854-B9E9-7C386C557512}" type="presParOf" srcId="{373DA303-5286-EC43-8640-82E249BFFEEB}" destId="{A01830FB-F2AD-6E4D-BB63-66AA5CB8FE7A}" srcOrd="2" destOrd="0" presId="urn:microsoft.com/office/officeart/2005/8/layout/orgChart1#1"/>
    <dgm:cxn modelId="{9AD072D1-A113-4EC5-B981-201115809D18}" type="presParOf" srcId="{36F34BB1-30C0-8A43-A85E-5FB7CF90CC19}" destId="{D358E719-7D34-7441-BE60-2A80944C4197}" srcOrd="2" destOrd="0" presId="urn:microsoft.com/office/officeart/2005/8/layout/orgChart1#1"/>
    <dgm:cxn modelId="{72C51F8B-0FC9-4E3F-BCE1-FA6A36A7A29D}" type="presParOf" srcId="{C67BC4DA-7B6A-4745-A2FC-82ADC91DA1B1}" destId="{82840439-2C7B-1C46-AEC5-7D02026351AA}" srcOrd="2" destOrd="0" presId="urn:microsoft.com/office/officeart/2005/8/layout/orgChart1#1"/>
    <dgm:cxn modelId="{D719CEA8-EA7F-4DB1-930C-140ECAC8B26E}" type="presParOf" srcId="{8CD3BBA2-FBDD-7F41-AA77-45B27D32A574}" destId="{2A77EA91-A780-D847-9479-274E29AF8FF3}" srcOrd="2" destOrd="0" presId="urn:microsoft.com/office/officeart/2005/8/layout/orgChart1#1"/>
    <dgm:cxn modelId="{1B412BFA-08AC-4F8D-B597-F57D92D67BE2}" type="presParOf" srcId="{8CD3BBA2-FBDD-7F41-AA77-45B27D32A574}" destId="{3B93CBB5-2FB0-2342-B359-B08217AB7D07}" srcOrd="3" destOrd="0" presId="urn:microsoft.com/office/officeart/2005/8/layout/orgChart1#1"/>
    <dgm:cxn modelId="{CA704D93-3B85-45E5-80DA-95E04309D34C}" type="presParOf" srcId="{3B93CBB5-2FB0-2342-B359-B08217AB7D07}" destId="{2479C344-1AB2-264F-A7D0-BAE6551CDDEF}" srcOrd="0" destOrd="0" presId="urn:microsoft.com/office/officeart/2005/8/layout/orgChart1#1"/>
    <dgm:cxn modelId="{4AF1BE9C-4268-4947-9092-A3616670E5CE}" type="presParOf" srcId="{2479C344-1AB2-264F-A7D0-BAE6551CDDEF}" destId="{74B4EDA4-54CD-A841-B1B4-94158C23EBA3}" srcOrd="0" destOrd="0" presId="urn:microsoft.com/office/officeart/2005/8/layout/orgChart1#1"/>
    <dgm:cxn modelId="{F31F234F-234C-4340-A976-144B5769B0CE}" type="presParOf" srcId="{2479C344-1AB2-264F-A7D0-BAE6551CDDEF}" destId="{EA05A6DF-4662-BB4D-B9C2-3974579FF248}" srcOrd="1" destOrd="0" presId="urn:microsoft.com/office/officeart/2005/8/layout/orgChart1#1"/>
    <dgm:cxn modelId="{2CD2BAC2-1650-4F96-9E2B-37F1EE206135}" type="presParOf" srcId="{3B93CBB5-2FB0-2342-B359-B08217AB7D07}" destId="{4D8A6C59-A463-6D48-A1BE-21E62289C0E0}" srcOrd="1" destOrd="0" presId="urn:microsoft.com/office/officeart/2005/8/layout/orgChart1#1"/>
    <dgm:cxn modelId="{387FF721-37C1-490B-87FB-6C63413A4F0C}" type="presParOf" srcId="{4D8A6C59-A463-6D48-A1BE-21E62289C0E0}" destId="{054CE0B9-C277-1A4A-A03A-85B19BB3A7CF}" srcOrd="0" destOrd="0" presId="urn:microsoft.com/office/officeart/2005/8/layout/orgChart1#1"/>
    <dgm:cxn modelId="{AAD3980A-E53F-48BE-8323-9512C6FA694E}" type="presParOf" srcId="{4D8A6C59-A463-6D48-A1BE-21E62289C0E0}" destId="{A8321350-1AA5-4F43-B89C-A8FB2A55D5F8}" srcOrd="1" destOrd="0" presId="urn:microsoft.com/office/officeart/2005/8/layout/orgChart1#1"/>
    <dgm:cxn modelId="{45EE2C5C-3DCB-47E2-AD9B-FDC0C01E5CD5}" type="presParOf" srcId="{A8321350-1AA5-4F43-B89C-A8FB2A55D5F8}" destId="{07C8E728-39F1-8747-8623-8E5842623912}" srcOrd="0" destOrd="0" presId="urn:microsoft.com/office/officeart/2005/8/layout/orgChart1#1"/>
    <dgm:cxn modelId="{75DD4EFE-C719-4F2E-A424-44DB4ADFBEB0}" type="presParOf" srcId="{07C8E728-39F1-8747-8623-8E5842623912}" destId="{32CB3BBF-3512-5F41-A88F-75CA113EDF03}" srcOrd="0" destOrd="0" presId="urn:microsoft.com/office/officeart/2005/8/layout/orgChart1#1"/>
    <dgm:cxn modelId="{F0E7CCB5-2EEB-4B13-BA64-26A11EABDF3E}" type="presParOf" srcId="{07C8E728-39F1-8747-8623-8E5842623912}" destId="{1ABDAF70-73E3-054C-91E4-786DB198D514}" srcOrd="1" destOrd="0" presId="urn:microsoft.com/office/officeart/2005/8/layout/orgChart1#1"/>
    <dgm:cxn modelId="{920DB220-6DA2-4AD3-9E8D-0D3CDB65204C}" type="presParOf" srcId="{A8321350-1AA5-4F43-B89C-A8FB2A55D5F8}" destId="{E570CF98-FC70-BD48-9457-B6DFFC24FCDD}" srcOrd="1" destOrd="0" presId="urn:microsoft.com/office/officeart/2005/8/layout/orgChart1#1"/>
    <dgm:cxn modelId="{DC22EB62-DD5B-4813-9F6F-C5FF52359CE4}" type="presParOf" srcId="{A8321350-1AA5-4F43-B89C-A8FB2A55D5F8}" destId="{C2FD067F-BE02-C641-B63F-603F9AA53715}" srcOrd="2" destOrd="0" presId="urn:microsoft.com/office/officeart/2005/8/layout/orgChart1#1"/>
    <dgm:cxn modelId="{082F4378-C3CF-47F4-A062-9E472BB17496}" type="presParOf" srcId="{3B93CBB5-2FB0-2342-B359-B08217AB7D07}" destId="{2EC6A613-2BCE-8A49-B3B2-97BD6692D7E2}" srcOrd="2" destOrd="0" presId="urn:microsoft.com/office/officeart/2005/8/layout/orgChart1#1"/>
    <dgm:cxn modelId="{188E8FC5-F455-46BA-BAFB-B3AFD2A55AF5}" type="presParOf" srcId="{D3B4BA1F-E0B4-264E-B7D3-8B538DE5FF12}" destId="{FC07C94D-E075-7B46-B6FC-F63361C08AF3}" srcOrd="2" destOrd="0" presId="urn:microsoft.com/office/officeart/2005/8/layout/orgChart1#1"/>
    <dgm:cxn modelId="{0A9D6F12-0A85-4EF1-9233-3FC32D025296}" type="presParOf" srcId="{74803E22-3439-0347-98B4-5C5B384D8CB4}" destId="{EB1606A1-B553-EF4E-AA5B-466E105C2D8A}" srcOrd="2" destOrd="0" presId="urn:microsoft.com/office/officeart/2005/8/layout/orgChart1#1"/>
    <dgm:cxn modelId="{02101E96-26AF-42A6-9F6C-602897BD6318}" type="presParOf" srcId="{74803E22-3439-0347-98B4-5C5B384D8CB4}" destId="{3C9B147B-8AFD-7946-9452-2EBFA82FF5EC}" srcOrd="3" destOrd="0" presId="urn:microsoft.com/office/officeart/2005/8/layout/orgChart1#1"/>
    <dgm:cxn modelId="{B4E8201D-AC02-433A-B6BB-7D534BED6537}" type="presParOf" srcId="{3C9B147B-8AFD-7946-9452-2EBFA82FF5EC}" destId="{D54D0509-DBF9-EF43-9785-6C323EC4CEE3}" srcOrd="0" destOrd="0" presId="urn:microsoft.com/office/officeart/2005/8/layout/orgChart1#1"/>
    <dgm:cxn modelId="{BB9CFBCB-63F6-43B8-A1D9-74226402A858}" type="presParOf" srcId="{D54D0509-DBF9-EF43-9785-6C323EC4CEE3}" destId="{F47DD2E2-D48B-584D-9CEA-B2F03C5FC68C}" srcOrd="0" destOrd="0" presId="urn:microsoft.com/office/officeart/2005/8/layout/orgChart1#1"/>
    <dgm:cxn modelId="{0343C6D3-38F6-41F9-ABBE-98FB197992F4}" type="presParOf" srcId="{D54D0509-DBF9-EF43-9785-6C323EC4CEE3}" destId="{B1634DEF-5051-E54B-B6D1-8C49288DACAB}" srcOrd="1" destOrd="0" presId="urn:microsoft.com/office/officeart/2005/8/layout/orgChart1#1"/>
    <dgm:cxn modelId="{1B46020C-458D-4130-9DEC-960BC82DAE20}" type="presParOf" srcId="{3C9B147B-8AFD-7946-9452-2EBFA82FF5EC}" destId="{60CEB32C-22D6-FA47-A2AB-88C40D84DE2A}" srcOrd="1" destOrd="0" presId="urn:microsoft.com/office/officeart/2005/8/layout/orgChart1#1"/>
    <dgm:cxn modelId="{4B3CD5D0-7EA3-412C-A5B5-EE47EDCC617A}" type="presParOf" srcId="{60CEB32C-22D6-FA47-A2AB-88C40D84DE2A}" destId="{34FF1354-40C7-1948-B297-A4DA0DD0E80A}" srcOrd="0" destOrd="0" presId="urn:microsoft.com/office/officeart/2005/8/layout/orgChart1#1"/>
    <dgm:cxn modelId="{8B7322BB-CBBB-4ACE-9110-9ABE899DD1CA}" type="presParOf" srcId="{60CEB32C-22D6-FA47-A2AB-88C40D84DE2A}" destId="{1E84FE46-100C-414D-8A28-93C1D12C35ED}" srcOrd="1" destOrd="0" presId="urn:microsoft.com/office/officeart/2005/8/layout/orgChart1#1"/>
    <dgm:cxn modelId="{40E0D70B-6B20-4403-ABC2-5834DB6455B8}" type="presParOf" srcId="{1E84FE46-100C-414D-8A28-93C1D12C35ED}" destId="{39629799-A88E-5246-8535-CD1993154F36}" srcOrd="0" destOrd="0" presId="urn:microsoft.com/office/officeart/2005/8/layout/orgChart1#1"/>
    <dgm:cxn modelId="{7ABE8DF7-1DBA-453B-9CA8-FB3B33E13F76}" type="presParOf" srcId="{39629799-A88E-5246-8535-CD1993154F36}" destId="{D2EE69AF-FAF6-F845-9A1C-EB2A8A990026}" srcOrd="0" destOrd="0" presId="urn:microsoft.com/office/officeart/2005/8/layout/orgChart1#1"/>
    <dgm:cxn modelId="{B8D8D07D-E7F6-42F8-A7C5-1229E0A2DE28}" type="presParOf" srcId="{39629799-A88E-5246-8535-CD1993154F36}" destId="{BC44BCBD-075B-DA4B-8C5B-974A1CCBD26D}" srcOrd="1" destOrd="0" presId="urn:microsoft.com/office/officeart/2005/8/layout/orgChart1#1"/>
    <dgm:cxn modelId="{E46B6541-BE43-449A-BF0E-731C3703B9EF}" type="presParOf" srcId="{1E84FE46-100C-414D-8A28-93C1D12C35ED}" destId="{6D8BEF0C-42EF-C142-9879-7FE134D2DFD2}" srcOrd="1" destOrd="0" presId="urn:microsoft.com/office/officeart/2005/8/layout/orgChart1#1"/>
    <dgm:cxn modelId="{EEE4C987-BC43-4813-A786-7A3AAE4F9A43}" type="presParOf" srcId="{6D8BEF0C-42EF-C142-9879-7FE134D2DFD2}" destId="{15F65728-BD37-9245-81A6-058099C1A23B}" srcOrd="0" destOrd="0" presId="urn:microsoft.com/office/officeart/2005/8/layout/orgChart1#1"/>
    <dgm:cxn modelId="{900189D6-B746-4342-A024-8C131E142806}" type="presParOf" srcId="{6D8BEF0C-42EF-C142-9879-7FE134D2DFD2}" destId="{86F90151-D54B-C049-B930-1B58FFE86EC7}" srcOrd="1" destOrd="0" presId="urn:microsoft.com/office/officeart/2005/8/layout/orgChart1#1"/>
    <dgm:cxn modelId="{53F45674-F8C8-4A31-86AC-3322BBB7AE51}" type="presParOf" srcId="{86F90151-D54B-C049-B930-1B58FFE86EC7}" destId="{7CC9C498-596E-C745-9F36-57AB4BE7788B}" srcOrd="0" destOrd="0" presId="urn:microsoft.com/office/officeart/2005/8/layout/orgChart1#1"/>
    <dgm:cxn modelId="{23A8F164-16E8-42D9-BEFC-D0C0EC66F733}" type="presParOf" srcId="{7CC9C498-596E-C745-9F36-57AB4BE7788B}" destId="{6E97D94C-B44E-F541-BD15-1DA813DE7DDE}" srcOrd="0" destOrd="0" presId="urn:microsoft.com/office/officeart/2005/8/layout/orgChart1#1"/>
    <dgm:cxn modelId="{A1A3F73D-92CC-448A-A853-604172BE7F18}" type="presParOf" srcId="{7CC9C498-596E-C745-9F36-57AB4BE7788B}" destId="{26030141-9CB6-0749-9C08-1A8ADD49AF53}" srcOrd="1" destOrd="0" presId="urn:microsoft.com/office/officeart/2005/8/layout/orgChart1#1"/>
    <dgm:cxn modelId="{86A71F3A-3A44-40E9-98F6-A732D6C6C99C}" type="presParOf" srcId="{86F90151-D54B-C049-B930-1B58FFE86EC7}" destId="{47FB41A8-B9A0-B74A-9C6D-D9A93E763E8A}" srcOrd="1" destOrd="0" presId="urn:microsoft.com/office/officeart/2005/8/layout/orgChart1#1"/>
    <dgm:cxn modelId="{374E3710-5EB4-4938-9E18-3F0E31371543}" type="presParOf" srcId="{86F90151-D54B-C049-B930-1B58FFE86EC7}" destId="{62ACF68B-C6B7-354C-B9E7-FDA5B10813E0}" srcOrd="2" destOrd="0" presId="urn:microsoft.com/office/officeart/2005/8/layout/orgChart1#1"/>
    <dgm:cxn modelId="{CB92E591-8E8A-4CBF-9F33-5A0972E8CCC0}" type="presParOf" srcId="{1E84FE46-100C-414D-8A28-93C1D12C35ED}" destId="{0275A4CE-2674-274C-9A64-A288A6866E1F}" srcOrd="2" destOrd="0" presId="urn:microsoft.com/office/officeart/2005/8/layout/orgChart1#1"/>
    <dgm:cxn modelId="{05181E07-8304-4F77-B96C-7142503C425C}" type="presParOf" srcId="{3C9B147B-8AFD-7946-9452-2EBFA82FF5EC}" destId="{43FEDFEB-1B13-A64F-A52B-A95B7DA3A47A}" srcOrd="2" destOrd="0" presId="urn:microsoft.com/office/officeart/2005/8/layout/orgChart1#1"/>
    <dgm:cxn modelId="{9B19916B-790F-41EE-BC48-4E7138358C84}" type="presParOf" srcId="{74803E22-3439-0347-98B4-5C5B384D8CB4}" destId="{F345C33C-BA23-514E-9945-8DD7D7BE68DD}" srcOrd="4" destOrd="0" presId="urn:microsoft.com/office/officeart/2005/8/layout/orgChart1#1"/>
    <dgm:cxn modelId="{27388FE8-0EB9-48F0-B839-84DF63DE21FB}" type="presParOf" srcId="{74803E22-3439-0347-98B4-5C5B384D8CB4}" destId="{CF8593BF-1A9A-C54B-8163-21D0E0DA3065}" srcOrd="5" destOrd="0" presId="urn:microsoft.com/office/officeart/2005/8/layout/orgChart1#1"/>
    <dgm:cxn modelId="{5CD89399-271D-4F82-902B-922A00188C07}" type="presParOf" srcId="{CF8593BF-1A9A-C54B-8163-21D0E0DA3065}" destId="{9E83D801-25CA-894F-92A3-1D53BBE9DC8A}" srcOrd="0" destOrd="0" presId="urn:microsoft.com/office/officeart/2005/8/layout/orgChart1#1"/>
    <dgm:cxn modelId="{CA10F338-A9D4-46E7-A6E6-A4F6412C7570}" type="presParOf" srcId="{9E83D801-25CA-894F-92A3-1D53BBE9DC8A}" destId="{D136941C-2382-6B4E-B8BC-8E7FE5CA3117}" srcOrd="0" destOrd="0" presId="urn:microsoft.com/office/officeart/2005/8/layout/orgChart1#1"/>
    <dgm:cxn modelId="{6F4B9E44-29E1-4472-B3E5-A0AD345C1C1F}" type="presParOf" srcId="{9E83D801-25CA-894F-92A3-1D53BBE9DC8A}" destId="{7D7A9A8B-F9B7-6C46-BBD0-C0E4F7D4069C}" srcOrd="1" destOrd="0" presId="urn:microsoft.com/office/officeart/2005/8/layout/orgChart1#1"/>
    <dgm:cxn modelId="{C17ADCFD-DB8E-4141-9494-E4740BAEC984}" type="presParOf" srcId="{CF8593BF-1A9A-C54B-8163-21D0E0DA3065}" destId="{AD8250EA-017E-B748-BB62-5732866DF983}" srcOrd="1" destOrd="0" presId="urn:microsoft.com/office/officeart/2005/8/layout/orgChart1#1"/>
    <dgm:cxn modelId="{C08CB2CE-8990-44A5-8554-4F34833DBA25}" type="presParOf" srcId="{AD8250EA-017E-B748-BB62-5732866DF983}" destId="{E692A8A4-42B8-D54F-94CE-C337164D57DD}" srcOrd="0" destOrd="0" presId="urn:microsoft.com/office/officeart/2005/8/layout/orgChart1#1"/>
    <dgm:cxn modelId="{65456EC4-248A-4387-939D-984D9A2EDE58}" type="presParOf" srcId="{AD8250EA-017E-B748-BB62-5732866DF983}" destId="{F54B1A93-8BA0-A644-851C-AF7CAAF1FA2E}" srcOrd="1" destOrd="0" presId="urn:microsoft.com/office/officeart/2005/8/layout/orgChart1#1"/>
    <dgm:cxn modelId="{E3D967B1-1E25-4632-A38A-9014C8140ADE}" type="presParOf" srcId="{F54B1A93-8BA0-A644-851C-AF7CAAF1FA2E}" destId="{B60465B0-45C4-5047-A840-50B7E93DE0DD}" srcOrd="0" destOrd="0" presId="urn:microsoft.com/office/officeart/2005/8/layout/orgChart1#1"/>
    <dgm:cxn modelId="{E9F2EF94-A95B-49D5-A787-1AF49CF83BB3}" type="presParOf" srcId="{B60465B0-45C4-5047-A840-50B7E93DE0DD}" destId="{4A3C31F9-23B5-CC43-BAC1-A299EBD3F54C}" srcOrd="0" destOrd="0" presId="urn:microsoft.com/office/officeart/2005/8/layout/orgChart1#1"/>
    <dgm:cxn modelId="{6FAEC4DA-9C2A-453E-BD98-77664B00FF93}" type="presParOf" srcId="{B60465B0-45C4-5047-A840-50B7E93DE0DD}" destId="{C304C531-5F09-DF43-9ADA-A44B142B79C4}" srcOrd="1" destOrd="0" presId="urn:microsoft.com/office/officeart/2005/8/layout/orgChart1#1"/>
    <dgm:cxn modelId="{E54B839E-9CC3-4EB6-B47A-368A38CBB2B1}" type="presParOf" srcId="{F54B1A93-8BA0-A644-851C-AF7CAAF1FA2E}" destId="{25384791-97AA-9F44-8C60-633729A63CE4}" srcOrd="1" destOrd="0" presId="urn:microsoft.com/office/officeart/2005/8/layout/orgChart1#1"/>
    <dgm:cxn modelId="{7ECA0AC0-7805-4988-BC0D-8D5684CFD8A4}" type="presParOf" srcId="{F54B1A93-8BA0-A644-851C-AF7CAAF1FA2E}" destId="{0C010583-A603-8E49-8DEA-F20DB28B1A1B}" srcOrd="2" destOrd="0" presId="urn:microsoft.com/office/officeart/2005/8/layout/orgChart1#1"/>
    <dgm:cxn modelId="{CB4026AE-EAEC-4B49-83DE-689D4DA8991E}" type="presParOf" srcId="{CF8593BF-1A9A-C54B-8163-21D0E0DA3065}" destId="{188F8469-7011-1C46-B36F-354B51150E7F}" srcOrd="2" destOrd="0" presId="urn:microsoft.com/office/officeart/2005/8/layout/orgChart1#1"/>
    <dgm:cxn modelId="{2C40AF83-28F8-465F-A6D4-F1929D1F1C06}" type="presParOf" srcId="{2BBD514E-98BE-6D4B-BFAF-D67862242C32}" destId="{54A054D0-7AC5-F44C-85C5-42DB6E975FC9}" srcOrd="2" destOrd="0" presId="urn:microsoft.com/office/officeart/2005/8/layout/orgChart1#1"/>
    <dgm:cxn modelId="{2E09FD2F-A6A1-4987-978F-F780C923CEC7}" type="presParOf" srcId="{03F3FCBE-3BA0-804C-9DF1-5B0D83907A37}" destId="{2F0DAF78-1AC0-4241-88EE-25B6F669ACDE}" srcOrd="4" destOrd="0" presId="urn:microsoft.com/office/officeart/2005/8/layout/orgChart1#1"/>
    <dgm:cxn modelId="{14BD5A3E-EE3B-49A0-9835-F45CCB7111ED}" type="presParOf" srcId="{03F3FCBE-3BA0-804C-9DF1-5B0D83907A37}" destId="{0084349D-729B-5345-8252-A6C19830CA13}" srcOrd="5" destOrd="0" presId="urn:microsoft.com/office/officeart/2005/8/layout/orgChart1#1"/>
    <dgm:cxn modelId="{21BAE952-BFC5-468F-B21F-B8CF3BBA039A}" type="presParOf" srcId="{0084349D-729B-5345-8252-A6C19830CA13}" destId="{F8F6D0DF-9811-CB4B-A50F-89A8E540CBCC}" srcOrd="0" destOrd="0" presId="urn:microsoft.com/office/officeart/2005/8/layout/orgChart1#1"/>
    <dgm:cxn modelId="{7E3F8A26-C91C-400A-BCBD-9C5E145639D8}" type="presParOf" srcId="{F8F6D0DF-9811-CB4B-A50F-89A8E540CBCC}" destId="{7B47928C-528C-C045-B057-E7697A47D0B9}" srcOrd="0" destOrd="0" presId="urn:microsoft.com/office/officeart/2005/8/layout/orgChart1#1"/>
    <dgm:cxn modelId="{3EBB62DE-AAE6-49E4-B474-D2C799E1F8D6}" type="presParOf" srcId="{F8F6D0DF-9811-CB4B-A50F-89A8E540CBCC}" destId="{3BBB5E02-8C86-D140-AB67-AEE8B0109911}" srcOrd="1" destOrd="0" presId="urn:microsoft.com/office/officeart/2005/8/layout/orgChart1#1"/>
    <dgm:cxn modelId="{27493EFD-6A1C-41A3-A923-9E233A9BC293}" type="presParOf" srcId="{0084349D-729B-5345-8252-A6C19830CA13}" destId="{70F5C845-84B1-ED4C-82BE-86F649B47907}" srcOrd="1" destOrd="0" presId="urn:microsoft.com/office/officeart/2005/8/layout/orgChart1#1"/>
    <dgm:cxn modelId="{888491A9-AB7B-492B-93E6-BDF4A5E1C8FC}" type="presParOf" srcId="{0084349D-729B-5345-8252-A6C19830CA13}" destId="{0661C4F2-E7B4-A54F-9FB0-FCF417467A2F}" srcOrd="2" destOrd="0" presId="urn:microsoft.com/office/officeart/2005/8/layout/orgChart1#1"/>
    <dgm:cxn modelId="{1D4BB680-4718-4BDD-9896-FE813F2644F5}" type="presParOf" srcId="{03F3FCBE-3BA0-804C-9DF1-5B0D83907A37}" destId="{D3AB5AB4-C7A6-E441-B1F3-C863F14C17F7}" srcOrd="6" destOrd="0" presId="urn:microsoft.com/office/officeart/2005/8/layout/orgChart1#1"/>
    <dgm:cxn modelId="{1A95649B-3184-468A-9303-58B7AF0035C4}" type="presParOf" srcId="{03F3FCBE-3BA0-804C-9DF1-5B0D83907A37}" destId="{27EE8982-7887-D14B-B1E0-5D4CD07E9082}" srcOrd="7" destOrd="0" presId="urn:microsoft.com/office/officeart/2005/8/layout/orgChart1#1"/>
    <dgm:cxn modelId="{C0ACE2F1-3771-4598-A632-40B114967353}" type="presParOf" srcId="{27EE8982-7887-D14B-B1E0-5D4CD07E9082}" destId="{2FCED2BA-4530-C641-8428-78E349E462CF}" srcOrd="0" destOrd="0" presId="urn:microsoft.com/office/officeart/2005/8/layout/orgChart1#1"/>
    <dgm:cxn modelId="{687D6FA5-0E25-4A18-A3DA-4B817A1E8C69}" type="presParOf" srcId="{2FCED2BA-4530-C641-8428-78E349E462CF}" destId="{B1FCDF96-212D-DB4D-80EE-0A01CBCFC37E}" srcOrd="0" destOrd="0" presId="urn:microsoft.com/office/officeart/2005/8/layout/orgChart1#1"/>
    <dgm:cxn modelId="{78DFC093-4524-4B56-B5D5-D603854460C1}" type="presParOf" srcId="{2FCED2BA-4530-C641-8428-78E349E462CF}" destId="{E6C63C7E-55BB-5949-9780-13A73755C52A}" srcOrd="1" destOrd="0" presId="urn:microsoft.com/office/officeart/2005/8/layout/orgChart1#1"/>
    <dgm:cxn modelId="{10861513-7520-4DFD-96DC-7938B78F6639}" type="presParOf" srcId="{27EE8982-7887-D14B-B1E0-5D4CD07E9082}" destId="{34995274-B989-B94F-A762-4F5C88D14773}" srcOrd="1" destOrd="0" presId="urn:microsoft.com/office/officeart/2005/8/layout/orgChart1#1"/>
    <dgm:cxn modelId="{6100A814-CCF4-4D91-BFBC-10E36791B9F7}" type="presParOf" srcId="{27EE8982-7887-D14B-B1E0-5D4CD07E9082}" destId="{4C925E5E-D002-FD4D-826A-67777ACA23F1}" srcOrd="2" destOrd="0" presId="urn:microsoft.com/office/officeart/2005/8/layout/orgChart1#1"/>
    <dgm:cxn modelId="{F1B5C842-26DF-49BF-A694-06A61C02D050}" type="presParOf" srcId="{1983E829-63F3-6E4E-ACB5-7842F36418AF}" destId="{0B0D9AEE-E0D8-CA4B-BDA5-50CF3A15C36E}" srcOrd="2" destOrd="0" presId="urn:microsoft.com/office/officeart/2005/8/layout/orgChart1#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AB5AB4-C7A6-E441-B1F3-C863F14C17F7}">
      <dsp:nvSpPr>
        <dsp:cNvPr id="0" name=""/>
        <dsp:cNvSpPr/>
      </dsp:nvSpPr>
      <dsp:spPr>
        <a:xfrm>
          <a:off x="2933868" y="334014"/>
          <a:ext cx="1208445" cy="139820"/>
        </a:xfrm>
        <a:custGeom>
          <a:avLst/>
          <a:gdLst/>
          <a:ahLst/>
          <a:cxnLst/>
          <a:rect l="0" t="0" r="0" b="0"/>
          <a:pathLst>
            <a:path>
              <a:moveTo>
                <a:pt x="0" y="0"/>
              </a:moveTo>
              <a:lnTo>
                <a:pt x="0" y="69910"/>
              </a:lnTo>
              <a:lnTo>
                <a:pt x="1208445" y="69910"/>
              </a:lnTo>
              <a:lnTo>
                <a:pt x="1208445" y="139820"/>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0DAF78-1AC0-4241-88EE-25B6F669ACDE}">
      <dsp:nvSpPr>
        <dsp:cNvPr id="0" name=""/>
        <dsp:cNvSpPr/>
      </dsp:nvSpPr>
      <dsp:spPr>
        <a:xfrm>
          <a:off x="2933868" y="334014"/>
          <a:ext cx="402815" cy="139820"/>
        </a:xfrm>
        <a:custGeom>
          <a:avLst/>
          <a:gdLst/>
          <a:ahLst/>
          <a:cxnLst/>
          <a:rect l="0" t="0" r="0" b="0"/>
          <a:pathLst>
            <a:path>
              <a:moveTo>
                <a:pt x="0" y="0"/>
              </a:moveTo>
              <a:lnTo>
                <a:pt x="0" y="69910"/>
              </a:lnTo>
              <a:lnTo>
                <a:pt x="402815" y="69910"/>
              </a:lnTo>
              <a:lnTo>
                <a:pt x="402815" y="139820"/>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92A8A4-42B8-D54F-94CE-C337164D57DD}">
      <dsp:nvSpPr>
        <dsp:cNvPr id="0" name=""/>
        <dsp:cNvSpPr/>
      </dsp:nvSpPr>
      <dsp:spPr>
        <a:xfrm>
          <a:off x="3271767" y="1279464"/>
          <a:ext cx="99871" cy="306272"/>
        </a:xfrm>
        <a:custGeom>
          <a:avLst/>
          <a:gdLst/>
          <a:ahLst/>
          <a:cxnLst/>
          <a:rect l="0" t="0" r="0" b="0"/>
          <a:pathLst>
            <a:path>
              <a:moveTo>
                <a:pt x="0" y="0"/>
              </a:moveTo>
              <a:lnTo>
                <a:pt x="0" y="306272"/>
              </a:lnTo>
              <a:lnTo>
                <a:pt x="99871" y="30627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5C33C-BA23-514E-9945-8DD7D7BE68DD}">
      <dsp:nvSpPr>
        <dsp:cNvPr id="0" name=""/>
        <dsp:cNvSpPr/>
      </dsp:nvSpPr>
      <dsp:spPr>
        <a:xfrm>
          <a:off x="2531053" y="806739"/>
          <a:ext cx="1007037" cy="139820"/>
        </a:xfrm>
        <a:custGeom>
          <a:avLst/>
          <a:gdLst/>
          <a:ahLst/>
          <a:cxnLst/>
          <a:rect l="0" t="0" r="0" b="0"/>
          <a:pathLst>
            <a:path>
              <a:moveTo>
                <a:pt x="0" y="0"/>
              </a:moveTo>
              <a:lnTo>
                <a:pt x="0" y="69910"/>
              </a:lnTo>
              <a:lnTo>
                <a:pt x="1007037" y="69910"/>
              </a:lnTo>
              <a:lnTo>
                <a:pt x="1007037" y="1398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F65728-BD37-9245-81A6-058099C1A23B}">
      <dsp:nvSpPr>
        <dsp:cNvPr id="0" name=""/>
        <dsp:cNvSpPr/>
      </dsp:nvSpPr>
      <dsp:spPr>
        <a:xfrm>
          <a:off x="2466137" y="1752190"/>
          <a:ext cx="99871" cy="306272"/>
        </a:xfrm>
        <a:custGeom>
          <a:avLst/>
          <a:gdLst/>
          <a:ahLst/>
          <a:cxnLst/>
          <a:rect l="0" t="0" r="0" b="0"/>
          <a:pathLst>
            <a:path>
              <a:moveTo>
                <a:pt x="0" y="0"/>
              </a:moveTo>
              <a:lnTo>
                <a:pt x="0" y="306272"/>
              </a:lnTo>
              <a:lnTo>
                <a:pt x="99871" y="30627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F1354-40C7-1948-B297-A4DA0DD0E80A}">
      <dsp:nvSpPr>
        <dsp:cNvPr id="0" name=""/>
        <dsp:cNvSpPr/>
      </dsp:nvSpPr>
      <dsp:spPr>
        <a:xfrm>
          <a:off x="2686741" y="1294269"/>
          <a:ext cx="91440" cy="125015"/>
        </a:xfrm>
        <a:custGeom>
          <a:avLst/>
          <a:gdLst/>
          <a:ahLst/>
          <a:cxnLst/>
          <a:rect l="0" t="0" r="0" b="0"/>
          <a:pathLst>
            <a:path>
              <a:moveTo>
                <a:pt x="45720" y="0"/>
              </a:moveTo>
              <a:lnTo>
                <a:pt x="45720" y="12501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1606A1-B553-EF4E-AA5B-466E105C2D8A}">
      <dsp:nvSpPr>
        <dsp:cNvPr id="0" name=""/>
        <dsp:cNvSpPr/>
      </dsp:nvSpPr>
      <dsp:spPr>
        <a:xfrm>
          <a:off x="2531053" y="806739"/>
          <a:ext cx="201407" cy="154624"/>
        </a:xfrm>
        <a:custGeom>
          <a:avLst/>
          <a:gdLst/>
          <a:ahLst/>
          <a:cxnLst/>
          <a:rect l="0" t="0" r="0" b="0"/>
          <a:pathLst>
            <a:path>
              <a:moveTo>
                <a:pt x="0" y="0"/>
              </a:moveTo>
              <a:lnTo>
                <a:pt x="0" y="84714"/>
              </a:lnTo>
              <a:lnTo>
                <a:pt x="201407" y="84714"/>
              </a:lnTo>
              <a:lnTo>
                <a:pt x="201407" y="154624"/>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4CE0B9-C277-1A4A-A03A-85B19BB3A7CF}">
      <dsp:nvSpPr>
        <dsp:cNvPr id="0" name=""/>
        <dsp:cNvSpPr/>
      </dsp:nvSpPr>
      <dsp:spPr>
        <a:xfrm>
          <a:off x="1660506" y="1752190"/>
          <a:ext cx="99871" cy="306272"/>
        </a:xfrm>
        <a:custGeom>
          <a:avLst/>
          <a:gdLst/>
          <a:ahLst/>
          <a:cxnLst/>
          <a:rect l="0" t="0" r="0" b="0"/>
          <a:pathLst>
            <a:path>
              <a:moveTo>
                <a:pt x="0" y="0"/>
              </a:moveTo>
              <a:lnTo>
                <a:pt x="0" y="306272"/>
              </a:lnTo>
              <a:lnTo>
                <a:pt x="99871" y="30627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77EA91-A780-D847-9479-274E29AF8FF3}">
      <dsp:nvSpPr>
        <dsp:cNvPr id="0" name=""/>
        <dsp:cNvSpPr/>
      </dsp:nvSpPr>
      <dsp:spPr>
        <a:xfrm>
          <a:off x="1524015" y="1279464"/>
          <a:ext cx="402815" cy="139820"/>
        </a:xfrm>
        <a:custGeom>
          <a:avLst/>
          <a:gdLst/>
          <a:ahLst/>
          <a:cxnLst/>
          <a:rect l="0" t="0" r="0" b="0"/>
          <a:pathLst>
            <a:path>
              <a:moveTo>
                <a:pt x="0" y="0"/>
              </a:moveTo>
              <a:lnTo>
                <a:pt x="0" y="69910"/>
              </a:lnTo>
              <a:lnTo>
                <a:pt x="402815" y="69910"/>
              </a:lnTo>
              <a:lnTo>
                <a:pt x="402815" y="1398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BCDE8C-B298-8141-9D62-9B180FEC8169}">
      <dsp:nvSpPr>
        <dsp:cNvPr id="0" name=""/>
        <dsp:cNvSpPr/>
      </dsp:nvSpPr>
      <dsp:spPr>
        <a:xfrm>
          <a:off x="854876" y="2224915"/>
          <a:ext cx="99871" cy="306272"/>
        </a:xfrm>
        <a:custGeom>
          <a:avLst/>
          <a:gdLst/>
          <a:ahLst/>
          <a:cxnLst/>
          <a:rect l="0" t="0" r="0" b="0"/>
          <a:pathLst>
            <a:path>
              <a:moveTo>
                <a:pt x="0" y="0"/>
              </a:moveTo>
              <a:lnTo>
                <a:pt x="0" y="306272"/>
              </a:lnTo>
              <a:lnTo>
                <a:pt x="99871" y="30627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192E7-120E-CA4E-B47D-F10927608D2E}">
      <dsp:nvSpPr>
        <dsp:cNvPr id="0" name=""/>
        <dsp:cNvSpPr/>
      </dsp:nvSpPr>
      <dsp:spPr>
        <a:xfrm>
          <a:off x="1075480" y="1752190"/>
          <a:ext cx="91440" cy="139820"/>
        </a:xfrm>
        <a:custGeom>
          <a:avLst/>
          <a:gdLst/>
          <a:ahLst/>
          <a:cxnLst/>
          <a:rect l="0" t="0" r="0" b="0"/>
          <a:pathLst>
            <a:path>
              <a:moveTo>
                <a:pt x="45720" y="0"/>
              </a:moveTo>
              <a:lnTo>
                <a:pt x="45720" y="1398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B04CAA-5920-384F-8A05-CD4073689CCA}">
      <dsp:nvSpPr>
        <dsp:cNvPr id="0" name=""/>
        <dsp:cNvSpPr/>
      </dsp:nvSpPr>
      <dsp:spPr>
        <a:xfrm>
          <a:off x="1121200" y="1279464"/>
          <a:ext cx="402815" cy="139820"/>
        </a:xfrm>
        <a:custGeom>
          <a:avLst/>
          <a:gdLst/>
          <a:ahLst/>
          <a:cxnLst/>
          <a:rect l="0" t="0" r="0" b="0"/>
          <a:pathLst>
            <a:path>
              <a:moveTo>
                <a:pt x="402815" y="0"/>
              </a:moveTo>
              <a:lnTo>
                <a:pt x="402815" y="69910"/>
              </a:lnTo>
              <a:lnTo>
                <a:pt x="0" y="69910"/>
              </a:lnTo>
              <a:lnTo>
                <a:pt x="0" y="1398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B6130B-E968-7840-ADDC-93560055C047}">
      <dsp:nvSpPr>
        <dsp:cNvPr id="0" name=""/>
        <dsp:cNvSpPr/>
      </dsp:nvSpPr>
      <dsp:spPr>
        <a:xfrm>
          <a:off x="1524015" y="806739"/>
          <a:ext cx="1007037" cy="139820"/>
        </a:xfrm>
        <a:custGeom>
          <a:avLst/>
          <a:gdLst/>
          <a:ahLst/>
          <a:cxnLst/>
          <a:rect l="0" t="0" r="0" b="0"/>
          <a:pathLst>
            <a:path>
              <a:moveTo>
                <a:pt x="1007037" y="0"/>
              </a:moveTo>
              <a:lnTo>
                <a:pt x="1007037" y="69910"/>
              </a:lnTo>
              <a:lnTo>
                <a:pt x="0" y="69910"/>
              </a:lnTo>
              <a:lnTo>
                <a:pt x="0" y="1398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F8E488-7BFE-8348-A19D-D388F1777578}">
      <dsp:nvSpPr>
        <dsp:cNvPr id="0" name=""/>
        <dsp:cNvSpPr/>
      </dsp:nvSpPr>
      <dsp:spPr>
        <a:xfrm>
          <a:off x="2531053" y="334014"/>
          <a:ext cx="402815" cy="139820"/>
        </a:xfrm>
        <a:custGeom>
          <a:avLst/>
          <a:gdLst/>
          <a:ahLst/>
          <a:cxnLst/>
          <a:rect l="0" t="0" r="0" b="0"/>
          <a:pathLst>
            <a:path>
              <a:moveTo>
                <a:pt x="402815" y="0"/>
              </a:moveTo>
              <a:lnTo>
                <a:pt x="402815" y="69910"/>
              </a:lnTo>
              <a:lnTo>
                <a:pt x="0" y="69910"/>
              </a:lnTo>
              <a:lnTo>
                <a:pt x="0" y="139820"/>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F44A91-50F5-FC4E-B92B-4B6D635E0BA1}">
      <dsp:nvSpPr>
        <dsp:cNvPr id="0" name=""/>
        <dsp:cNvSpPr/>
      </dsp:nvSpPr>
      <dsp:spPr>
        <a:xfrm>
          <a:off x="1725423" y="334014"/>
          <a:ext cx="1208445" cy="139820"/>
        </a:xfrm>
        <a:custGeom>
          <a:avLst/>
          <a:gdLst/>
          <a:ahLst/>
          <a:cxnLst/>
          <a:rect l="0" t="0" r="0" b="0"/>
          <a:pathLst>
            <a:path>
              <a:moveTo>
                <a:pt x="1208445" y="0"/>
              </a:moveTo>
              <a:lnTo>
                <a:pt x="1208445" y="69910"/>
              </a:lnTo>
              <a:lnTo>
                <a:pt x="0" y="69910"/>
              </a:lnTo>
              <a:lnTo>
                <a:pt x="0" y="139820"/>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9B8D49-2311-A348-B834-08F4A6390A24}">
      <dsp:nvSpPr>
        <dsp:cNvPr id="0" name=""/>
        <dsp:cNvSpPr/>
      </dsp:nvSpPr>
      <dsp:spPr>
        <a:xfrm>
          <a:off x="2600963" y="1109"/>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八院党委</a:t>
          </a:r>
          <a:endParaRPr sz="1100" kern="1200"/>
        </a:p>
      </dsp:txBody>
      <dsp:txXfrm>
        <a:off x="2600963" y="1109"/>
        <a:ext cx="665810" cy="332905"/>
      </dsp:txXfrm>
    </dsp:sp>
    <dsp:sp modelId="{B8CDAE07-9B90-D840-A65B-CB565FEB88CB}">
      <dsp:nvSpPr>
        <dsp:cNvPr id="0" name=""/>
        <dsp:cNvSpPr/>
      </dsp:nvSpPr>
      <dsp:spPr>
        <a:xfrm>
          <a:off x="1392518" y="473834"/>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二级党委</a:t>
          </a:r>
          <a:r>
            <a:rPr lang="en-US" altLang="zh-CN" sz="1100" kern="1200"/>
            <a:t>A</a:t>
          </a:r>
        </a:p>
      </dsp:txBody>
      <dsp:txXfrm>
        <a:off x="1392518" y="473834"/>
        <a:ext cx="665810" cy="332905"/>
      </dsp:txXfrm>
    </dsp:sp>
    <dsp:sp modelId="{581F87A7-4DDB-0C4E-8063-C59D51051AFA}">
      <dsp:nvSpPr>
        <dsp:cNvPr id="0" name=""/>
        <dsp:cNvSpPr/>
      </dsp:nvSpPr>
      <dsp:spPr>
        <a:xfrm>
          <a:off x="2198148" y="473834"/>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二级党委</a:t>
          </a:r>
          <a:r>
            <a:rPr lang="en-US" altLang="zh-CN" sz="1100" kern="1200"/>
            <a:t>B</a:t>
          </a:r>
        </a:p>
      </dsp:txBody>
      <dsp:txXfrm>
        <a:off x="2198148" y="473834"/>
        <a:ext cx="665810" cy="332905"/>
      </dsp:txXfrm>
    </dsp:sp>
    <dsp:sp modelId="{ABFC9F61-E9D2-AE47-A4B6-0167F9CD3F05}">
      <dsp:nvSpPr>
        <dsp:cNvPr id="0" name=""/>
        <dsp:cNvSpPr/>
      </dsp:nvSpPr>
      <dsp:spPr>
        <a:xfrm>
          <a:off x="1191110" y="946559"/>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基层党委</a:t>
          </a:r>
          <a:endParaRPr sz="1100" kern="1200"/>
        </a:p>
      </dsp:txBody>
      <dsp:txXfrm>
        <a:off x="1191110" y="946559"/>
        <a:ext cx="665810" cy="332905"/>
      </dsp:txXfrm>
    </dsp:sp>
    <dsp:sp modelId="{5DC7F364-2C95-A149-A821-DF52077139B6}">
      <dsp:nvSpPr>
        <dsp:cNvPr id="0" name=""/>
        <dsp:cNvSpPr/>
      </dsp:nvSpPr>
      <dsp:spPr>
        <a:xfrm>
          <a:off x="788295" y="1419285"/>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党总支</a:t>
          </a:r>
          <a:endParaRPr sz="1100" kern="1200"/>
        </a:p>
      </dsp:txBody>
      <dsp:txXfrm>
        <a:off x="788295" y="1419285"/>
        <a:ext cx="665810" cy="332905"/>
      </dsp:txXfrm>
    </dsp:sp>
    <dsp:sp modelId="{5A599D30-8661-3F4C-AC7C-C813FC0BE50B}">
      <dsp:nvSpPr>
        <dsp:cNvPr id="0" name=""/>
        <dsp:cNvSpPr/>
      </dsp:nvSpPr>
      <dsp:spPr>
        <a:xfrm>
          <a:off x="788295" y="1892010"/>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党支部</a:t>
          </a:r>
          <a:endParaRPr sz="1100" kern="1200"/>
        </a:p>
      </dsp:txBody>
      <dsp:txXfrm>
        <a:off x="788295" y="1892010"/>
        <a:ext cx="665810" cy="332905"/>
      </dsp:txXfrm>
    </dsp:sp>
    <dsp:sp modelId="{5E5C6444-651D-A749-A79A-104CC7447FF7}">
      <dsp:nvSpPr>
        <dsp:cNvPr id="0" name=""/>
        <dsp:cNvSpPr/>
      </dsp:nvSpPr>
      <dsp:spPr>
        <a:xfrm>
          <a:off x="954747" y="2364735"/>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党小组</a:t>
          </a:r>
          <a:endParaRPr sz="1100" kern="1200"/>
        </a:p>
      </dsp:txBody>
      <dsp:txXfrm>
        <a:off x="954747" y="2364735"/>
        <a:ext cx="665810" cy="332905"/>
      </dsp:txXfrm>
    </dsp:sp>
    <dsp:sp modelId="{74B4EDA4-54CD-A841-B1B4-94158C23EBA3}">
      <dsp:nvSpPr>
        <dsp:cNvPr id="0" name=""/>
        <dsp:cNvSpPr/>
      </dsp:nvSpPr>
      <dsp:spPr>
        <a:xfrm>
          <a:off x="1593925" y="1419285"/>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党支部</a:t>
          </a:r>
          <a:endParaRPr sz="1100" kern="1200"/>
        </a:p>
      </dsp:txBody>
      <dsp:txXfrm>
        <a:off x="1593925" y="1419285"/>
        <a:ext cx="665810" cy="332905"/>
      </dsp:txXfrm>
    </dsp:sp>
    <dsp:sp modelId="{32CB3BBF-3512-5F41-A88F-75CA113EDF03}">
      <dsp:nvSpPr>
        <dsp:cNvPr id="0" name=""/>
        <dsp:cNvSpPr/>
      </dsp:nvSpPr>
      <dsp:spPr>
        <a:xfrm>
          <a:off x="1760378" y="1892010"/>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党小组</a:t>
          </a:r>
        </a:p>
      </dsp:txBody>
      <dsp:txXfrm>
        <a:off x="1760378" y="1892010"/>
        <a:ext cx="665810" cy="332905"/>
      </dsp:txXfrm>
    </dsp:sp>
    <dsp:sp modelId="{F47DD2E2-D48B-584D-9CEA-B2F03C5FC68C}">
      <dsp:nvSpPr>
        <dsp:cNvPr id="0" name=""/>
        <dsp:cNvSpPr/>
      </dsp:nvSpPr>
      <dsp:spPr>
        <a:xfrm>
          <a:off x="2399556" y="961364"/>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党总支</a:t>
          </a:r>
        </a:p>
      </dsp:txBody>
      <dsp:txXfrm>
        <a:off x="2399556" y="961364"/>
        <a:ext cx="665810" cy="332905"/>
      </dsp:txXfrm>
    </dsp:sp>
    <dsp:sp modelId="{D2EE69AF-FAF6-F845-9A1C-EB2A8A990026}">
      <dsp:nvSpPr>
        <dsp:cNvPr id="0" name=""/>
        <dsp:cNvSpPr/>
      </dsp:nvSpPr>
      <dsp:spPr>
        <a:xfrm>
          <a:off x="2399556" y="1419285"/>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党支部</a:t>
          </a:r>
        </a:p>
      </dsp:txBody>
      <dsp:txXfrm>
        <a:off x="2399556" y="1419285"/>
        <a:ext cx="665810" cy="332905"/>
      </dsp:txXfrm>
    </dsp:sp>
    <dsp:sp modelId="{6E97D94C-B44E-F541-BD15-1DA813DE7DDE}">
      <dsp:nvSpPr>
        <dsp:cNvPr id="0" name=""/>
        <dsp:cNvSpPr/>
      </dsp:nvSpPr>
      <dsp:spPr>
        <a:xfrm>
          <a:off x="2566008" y="1892010"/>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党小组</a:t>
          </a:r>
        </a:p>
      </dsp:txBody>
      <dsp:txXfrm>
        <a:off x="2566008" y="1892010"/>
        <a:ext cx="665810" cy="332905"/>
      </dsp:txXfrm>
    </dsp:sp>
    <dsp:sp modelId="{D136941C-2382-6B4E-B8BC-8E7FE5CA3117}">
      <dsp:nvSpPr>
        <dsp:cNvPr id="0" name=""/>
        <dsp:cNvSpPr/>
      </dsp:nvSpPr>
      <dsp:spPr>
        <a:xfrm>
          <a:off x="3205186" y="946559"/>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党支部</a:t>
          </a:r>
        </a:p>
      </dsp:txBody>
      <dsp:txXfrm>
        <a:off x="3205186" y="946559"/>
        <a:ext cx="665810" cy="332905"/>
      </dsp:txXfrm>
    </dsp:sp>
    <dsp:sp modelId="{4A3C31F9-23B5-CC43-BAC1-A299EBD3F54C}">
      <dsp:nvSpPr>
        <dsp:cNvPr id="0" name=""/>
        <dsp:cNvSpPr/>
      </dsp:nvSpPr>
      <dsp:spPr>
        <a:xfrm>
          <a:off x="3371639" y="1419285"/>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党小组</a:t>
          </a:r>
        </a:p>
      </dsp:txBody>
      <dsp:txXfrm>
        <a:off x="3371639" y="1419285"/>
        <a:ext cx="665810" cy="332905"/>
      </dsp:txXfrm>
    </dsp:sp>
    <dsp:sp modelId="{7B47928C-528C-C045-B057-E7697A47D0B9}">
      <dsp:nvSpPr>
        <dsp:cNvPr id="0" name=""/>
        <dsp:cNvSpPr/>
      </dsp:nvSpPr>
      <dsp:spPr>
        <a:xfrm>
          <a:off x="3003778" y="473834"/>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zh-CN" altLang="en-US" sz="1100" kern="1200"/>
            <a:t>二级党委</a:t>
          </a:r>
          <a:r>
            <a:rPr lang="en-US" altLang="zh-CN" sz="1100" kern="1200"/>
            <a:t>C</a:t>
          </a:r>
        </a:p>
      </dsp:txBody>
      <dsp:txXfrm>
        <a:off x="3003778" y="473834"/>
        <a:ext cx="665810" cy="332905"/>
      </dsp:txXfrm>
    </dsp:sp>
    <dsp:sp modelId="{B1FCDF96-212D-DB4D-80EE-0A01CBCFC37E}">
      <dsp:nvSpPr>
        <dsp:cNvPr id="0" name=""/>
        <dsp:cNvSpPr/>
      </dsp:nvSpPr>
      <dsp:spPr>
        <a:xfrm>
          <a:off x="3809409" y="473834"/>
          <a:ext cx="665810" cy="33290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a:t>
          </a:r>
          <a:endParaRPr lang="zh-CN" altLang="en-US" sz="1100" kern="1200"/>
        </a:p>
      </dsp:txBody>
      <dsp:txXfrm>
        <a:off x="3809409" y="473834"/>
        <a:ext cx="665810" cy="3329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6fa9f3-b962-492d-9085-18472090dcd0}"/>
        <w:category>
          <w:name w:val="常规"/>
          <w:gallery w:val="placeholder"/>
        </w:category>
        <w:types>
          <w:type w:val="bbPlcHdr"/>
        </w:types>
        <w:behaviors>
          <w:behavior w:val="content"/>
        </w:behaviors>
        <w:guid w:val="{C76FA9F3-B962-492D-9085-18472090DCD0}"/>
      </w:docPartPr>
      <w:docPartBody>
        <w:p w:rsidR="000A4804" w:rsidRDefault="000A4804">
          <w:r>
            <w:rPr>
              <w:color w:val="808080"/>
            </w:rPr>
            <w:t>单击此处输入文字。</w:t>
          </w:r>
        </w:p>
      </w:docPartBody>
    </w:docPart>
    <w:docPart>
      <w:docPartPr>
        <w:name w:val="{085b75e8-98eb-4c15-9247-ffb784a73ecd}"/>
        <w:category>
          <w:name w:val="常规"/>
          <w:gallery w:val="placeholder"/>
        </w:category>
        <w:types>
          <w:type w:val="bbPlcHdr"/>
        </w:types>
        <w:behaviors>
          <w:behavior w:val="content"/>
        </w:behaviors>
        <w:guid w:val="{085B75E8-98EB-4C15-9247-FFB784A73ECD}"/>
      </w:docPartPr>
      <w:docPartBody>
        <w:p w:rsidR="000A4804" w:rsidRDefault="000A4804">
          <w:r>
            <w:rPr>
              <w:color w:val="808080"/>
            </w:rPr>
            <w:t>单击此处输入文字。</w:t>
          </w:r>
        </w:p>
      </w:docPartBody>
    </w:docPart>
    <w:docPart>
      <w:docPartPr>
        <w:name w:val="{17d223bc-858d-4b0f-93fd-253cf3f88d6f}"/>
        <w:category>
          <w:name w:val="常规"/>
          <w:gallery w:val="placeholder"/>
        </w:category>
        <w:types>
          <w:type w:val="bbPlcHdr"/>
        </w:types>
        <w:behaviors>
          <w:behavior w:val="content"/>
        </w:behaviors>
        <w:guid w:val="{17D223BC-858D-4B0F-93FD-253CF3F88D6F}"/>
      </w:docPartPr>
      <w:docPartBody>
        <w:p w:rsidR="000A4804" w:rsidRDefault="000A4804">
          <w:r>
            <w:rPr>
              <w:color w:val="808080"/>
            </w:rPr>
            <w:t>单击此处输入文字。</w:t>
          </w:r>
        </w:p>
      </w:docPartBody>
    </w:docPart>
    <w:docPart>
      <w:docPartPr>
        <w:name w:val="{4be1c4d1-efc3-46d1-8161-cc9beb2567a9}"/>
        <w:category>
          <w:name w:val="常规"/>
          <w:gallery w:val="placeholder"/>
        </w:category>
        <w:types>
          <w:type w:val="bbPlcHdr"/>
        </w:types>
        <w:behaviors>
          <w:behavior w:val="content"/>
        </w:behaviors>
        <w:guid w:val="{4BE1C4D1-EFC3-46D1-8161-CC9BEB2567A9}"/>
      </w:docPartPr>
      <w:docPartBody>
        <w:p w:rsidR="000A4804" w:rsidRDefault="000A4804">
          <w:r>
            <w:rPr>
              <w:color w:val="808080"/>
            </w:rPr>
            <w:t>单击此处输入文字。</w:t>
          </w:r>
        </w:p>
      </w:docPartBody>
    </w:docPart>
    <w:docPart>
      <w:docPartPr>
        <w:name w:val="{07775a4d-9437-429b-b2ef-53d45515f727}"/>
        <w:category>
          <w:name w:val="常规"/>
          <w:gallery w:val="placeholder"/>
        </w:category>
        <w:types>
          <w:type w:val="bbPlcHdr"/>
        </w:types>
        <w:behaviors>
          <w:behavior w:val="content"/>
        </w:behaviors>
        <w:guid w:val="{07775A4D-9437-429B-B2EF-53D45515F727}"/>
      </w:docPartPr>
      <w:docPartBody>
        <w:p w:rsidR="000A4804" w:rsidRDefault="000A4804">
          <w:r>
            <w:rPr>
              <w:color w:val="808080"/>
            </w:rPr>
            <w:t>单击此处输入文字。</w:t>
          </w:r>
        </w:p>
      </w:docPartBody>
    </w:docPart>
    <w:docPart>
      <w:docPartPr>
        <w:name w:val="{c42478d7-d496-469b-bc26-79ece0e64241}"/>
        <w:category>
          <w:name w:val="常规"/>
          <w:gallery w:val="placeholder"/>
        </w:category>
        <w:types>
          <w:type w:val="bbPlcHdr"/>
        </w:types>
        <w:behaviors>
          <w:behavior w:val="content"/>
        </w:behaviors>
        <w:guid w:val="{C42478D7-D496-469B-BC26-79ECE0E64241}"/>
      </w:docPartPr>
      <w:docPartBody>
        <w:p w:rsidR="000A4804" w:rsidRDefault="000A4804">
          <w:r>
            <w:rPr>
              <w:color w:val="808080"/>
            </w:rPr>
            <w:t>单击此处输入文字。</w:t>
          </w:r>
        </w:p>
      </w:docPartBody>
    </w:docPart>
    <w:docPart>
      <w:docPartPr>
        <w:name w:val="{de265ea5-26cd-4af9-a150-65d661cd600f}"/>
        <w:category>
          <w:name w:val="常规"/>
          <w:gallery w:val="placeholder"/>
        </w:category>
        <w:types>
          <w:type w:val="bbPlcHdr"/>
        </w:types>
        <w:behaviors>
          <w:behavior w:val="content"/>
        </w:behaviors>
        <w:guid w:val="{DE265EA5-26CD-4AF9-A150-65D661CD600F}"/>
      </w:docPartPr>
      <w:docPartBody>
        <w:p w:rsidR="000A4804" w:rsidRDefault="000A4804">
          <w:r>
            <w:rPr>
              <w:color w:val="808080"/>
            </w:rPr>
            <w:t>单击此处输入文字。</w:t>
          </w:r>
        </w:p>
      </w:docPartBody>
    </w:docPart>
    <w:docPart>
      <w:docPartPr>
        <w:name w:val="{a9824d5b-00c0-4526-a502-b6c7152be472}"/>
        <w:category>
          <w:name w:val="常规"/>
          <w:gallery w:val="placeholder"/>
        </w:category>
        <w:types>
          <w:type w:val="bbPlcHdr"/>
        </w:types>
        <w:behaviors>
          <w:behavior w:val="content"/>
        </w:behaviors>
        <w:guid w:val="{A9824D5B-00C0-4526-A502-B6C7152BE472}"/>
      </w:docPartPr>
      <w:docPartBody>
        <w:p w:rsidR="000A4804" w:rsidRDefault="000A4804">
          <w:r>
            <w:rPr>
              <w:color w:val="808080"/>
            </w:rPr>
            <w:t>单击此处输入文字。</w:t>
          </w:r>
        </w:p>
      </w:docPartBody>
    </w:docPart>
    <w:docPart>
      <w:docPartPr>
        <w:name w:val="{18f2636e-61a9-4bb4-b12f-274f2696a49d}"/>
        <w:category>
          <w:name w:val="常规"/>
          <w:gallery w:val="placeholder"/>
        </w:category>
        <w:types>
          <w:type w:val="bbPlcHdr"/>
        </w:types>
        <w:behaviors>
          <w:behavior w:val="content"/>
        </w:behaviors>
        <w:guid w:val="{18F2636E-61A9-4BB4-B12F-274F2696A49D}"/>
      </w:docPartPr>
      <w:docPartBody>
        <w:p w:rsidR="000A4804" w:rsidRDefault="000A4804">
          <w:r>
            <w:rPr>
              <w:color w:val="808080"/>
            </w:rPr>
            <w:t>单击此处输入文字。</w:t>
          </w:r>
        </w:p>
      </w:docPartBody>
    </w:docPart>
    <w:docPart>
      <w:docPartPr>
        <w:name w:val="{fa11ad83-afc8-4256-8f68-230fe6258c80}"/>
        <w:category>
          <w:name w:val="常规"/>
          <w:gallery w:val="placeholder"/>
        </w:category>
        <w:types>
          <w:type w:val="bbPlcHdr"/>
        </w:types>
        <w:behaviors>
          <w:behavior w:val="content"/>
        </w:behaviors>
        <w:guid w:val="{FA11AD83-AFC8-4256-8F68-230FE6258C80}"/>
      </w:docPartPr>
      <w:docPartBody>
        <w:p w:rsidR="000A4804" w:rsidRDefault="000A4804">
          <w:r>
            <w:rPr>
              <w:color w:val="808080"/>
            </w:rPr>
            <w:t>单击此处输入文字。</w:t>
          </w:r>
        </w:p>
      </w:docPartBody>
    </w:docPart>
    <w:docPart>
      <w:docPartPr>
        <w:name w:val="{cf55c785-22c1-416d-8425-d4cff2ba2f79}"/>
        <w:category>
          <w:name w:val="常规"/>
          <w:gallery w:val="placeholder"/>
        </w:category>
        <w:types>
          <w:type w:val="bbPlcHdr"/>
        </w:types>
        <w:behaviors>
          <w:behavior w:val="content"/>
        </w:behaviors>
        <w:guid w:val="{CF55C785-22C1-416D-8425-D4CFF2BA2F79}"/>
      </w:docPartPr>
      <w:docPartBody>
        <w:p w:rsidR="000A4804" w:rsidRDefault="000A4804">
          <w:r>
            <w:rPr>
              <w:color w:val="808080"/>
            </w:rPr>
            <w:t>单击此处输入文字。</w:t>
          </w:r>
        </w:p>
      </w:docPartBody>
    </w:docPart>
    <w:docPart>
      <w:docPartPr>
        <w:name w:val="{77fcdb7d-4cdc-4ec2-b867-990fac3a8530}"/>
        <w:category>
          <w:name w:val="常规"/>
          <w:gallery w:val="placeholder"/>
        </w:category>
        <w:types>
          <w:type w:val="bbPlcHdr"/>
        </w:types>
        <w:behaviors>
          <w:behavior w:val="content"/>
        </w:behaviors>
        <w:guid w:val="{77FCDB7D-4CDC-4EC2-B867-990FAC3A8530}"/>
      </w:docPartPr>
      <w:docPartBody>
        <w:p w:rsidR="000A4804" w:rsidRDefault="000A4804">
          <w:r>
            <w:rPr>
              <w:color w:val="808080"/>
            </w:rPr>
            <w:t>单击此处输入文字。</w:t>
          </w:r>
        </w:p>
      </w:docPartBody>
    </w:docPart>
    <w:docPart>
      <w:docPartPr>
        <w:name w:val="{81c36ea7-13de-4089-8cf9-a2c94fb9a7ef}"/>
        <w:category>
          <w:name w:val="常规"/>
          <w:gallery w:val="placeholder"/>
        </w:category>
        <w:types>
          <w:type w:val="bbPlcHdr"/>
        </w:types>
        <w:behaviors>
          <w:behavior w:val="content"/>
        </w:behaviors>
        <w:guid w:val="{81C36EA7-13DE-4089-8CF9-A2C94FB9A7EF}"/>
      </w:docPartPr>
      <w:docPartBody>
        <w:p w:rsidR="000A4804" w:rsidRDefault="000A4804">
          <w:r>
            <w:rPr>
              <w:color w:val="808080"/>
            </w:rPr>
            <w:t>单击此处输入文字。</w:t>
          </w:r>
        </w:p>
      </w:docPartBody>
    </w:docPart>
    <w:docPart>
      <w:docPartPr>
        <w:name w:val="{2b0bc92b-7306-4daa-b0b1-a4a09a836da3}"/>
        <w:category>
          <w:name w:val="常规"/>
          <w:gallery w:val="placeholder"/>
        </w:category>
        <w:types>
          <w:type w:val="bbPlcHdr"/>
        </w:types>
        <w:behaviors>
          <w:behavior w:val="content"/>
        </w:behaviors>
        <w:guid w:val="{2B0BC92B-7306-4DAA-B0B1-A4A09A836DA3}"/>
      </w:docPartPr>
      <w:docPartBody>
        <w:p w:rsidR="000A4804" w:rsidRDefault="000A4804">
          <w:r>
            <w:rPr>
              <w:color w:val="808080"/>
            </w:rPr>
            <w:t>单击此处输入文字。</w:t>
          </w:r>
        </w:p>
      </w:docPartBody>
    </w:docPart>
    <w:docPart>
      <w:docPartPr>
        <w:name w:val="{5769bbda-0cbf-40c8-ab25-8e35ec6465eb}"/>
        <w:category>
          <w:name w:val="常规"/>
          <w:gallery w:val="placeholder"/>
        </w:category>
        <w:types>
          <w:type w:val="bbPlcHdr"/>
        </w:types>
        <w:behaviors>
          <w:behavior w:val="content"/>
        </w:behaviors>
        <w:guid w:val="{5769BBDA-0CBF-40C8-AB25-8E35EC6465EB}"/>
      </w:docPartPr>
      <w:docPartBody>
        <w:p w:rsidR="000A4804" w:rsidRDefault="000A4804">
          <w:r>
            <w:rPr>
              <w:color w:val="808080"/>
            </w:rPr>
            <w:t>单击此处输入文字。</w:t>
          </w:r>
        </w:p>
      </w:docPartBody>
    </w:docPart>
    <w:docPart>
      <w:docPartPr>
        <w:name w:val="{27e2687a-5c5f-4d27-ad2f-cf0f81f44568}"/>
        <w:category>
          <w:name w:val="常规"/>
          <w:gallery w:val="placeholder"/>
        </w:category>
        <w:types>
          <w:type w:val="bbPlcHdr"/>
        </w:types>
        <w:behaviors>
          <w:behavior w:val="content"/>
        </w:behaviors>
        <w:guid w:val="{27E2687A-5C5F-4D27-AD2F-CF0F81F44568}"/>
      </w:docPartPr>
      <w:docPartBody>
        <w:p w:rsidR="000A4804" w:rsidRDefault="000A4804">
          <w:r>
            <w:rPr>
              <w:color w:val="808080"/>
            </w:rPr>
            <w:t>单击此处输入文字。</w:t>
          </w:r>
        </w:p>
      </w:docPartBody>
    </w:docPart>
    <w:docPart>
      <w:docPartPr>
        <w:name w:val="{1cb54dc5-ae0d-4c84-a160-e4990277246f}"/>
        <w:category>
          <w:name w:val="常规"/>
          <w:gallery w:val="placeholder"/>
        </w:category>
        <w:types>
          <w:type w:val="bbPlcHdr"/>
        </w:types>
        <w:behaviors>
          <w:behavior w:val="content"/>
        </w:behaviors>
        <w:guid w:val="{1CB54DC5-AE0D-4C84-A160-E4990277246F}"/>
      </w:docPartPr>
      <w:docPartBody>
        <w:p w:rsidR="000A4804" w:rsidRDefault="000A4804">
          <w:r>
            <w:rPr>
              <w:color w:val="808080"/>
            </w:rPr>
            <w:t>单击此处输入文字。</w:t>
          </w:r>
        </w:p>
      </w:docPartBody>
    </w:docPart>
    <w:docPart>
      <w:docPartPr>
        <w:name w:val="{ecc8f9fc-e460-45c2-9d46-65bb316fb69a}"/>
        <w:category>
          <w:name w:val="常规"/>
          <w:gallery w:val="placeholder"/>
        </w:category>
        <w:types>
          <w:type w:val="bbPlcHdr"/>
        </w:types>
        <w:behaviors>
          <w:behavior w:val="content"/>
        </w:behaviors>
        <w:guid w:val="{ECC8F9FC-E460-45C2-9D46-65BB316FB69A}"/>
      </w:docPartPr>
      <w:docPartBody>
        <w:p w:rsidR="000A4804" w:rsidRDefault="000A4804">
          <w:r>
            <w:rPr>
              <w:color w:val="808080"/>
            </w:rPr>
            <w:t>单击此处输入文字。</w:t>
          </w:r>
        </w:p>
      </w:docPartBody>
    </w:docPart>
    <w:docPart>
      <w:docPartPr>
        <w:name w:val="{8a0bf5b5-49b1-4706-8f0c-a329e60c5d49}"/>
        <w:category>
          <w:name w:val="常规"/>
          <w:gallery w:val="placeholder"/>
        </w:category>
        <w:types>
          <w:type w:val="bbPlcHdr"/>
        </w:types>
        <w:behaviors>
          <w:behavior w:val="content"/>
        </w:behaviors>
        <w:guid w:val="{8A0BF5B5-49B1-4706-8F0C-A329E60C5D49}"/>
      </w:docPartPr>
      <w:docPartBody>
        <w:p w:rsidR="000A4804" w:rsidRDefault="000A4804">
          <w:r>
            <w:rPr>
              <w:color w:val="808080"/>
            </w:rPr>
            <w:t>单击此处输入文字。</w:t>
          </w:r>
        </w:p>
      </w:docPartBody>
    </w:docPart>
    <w:docPart>
      <w:docPartPr>
        <w:name w:val="{cd90d583-cfb7-44f5-8937-d145b1af13c2}"/>
        <w:category>
          <w:name w:val="常规"/>
          <w:gallery w:val="placeholder"/>
        </w:category>
        <w:types>
          <w:type w:val="bbPlcHdr"/>
        </w:types>
        <w:behaviors>
          <w:behavior w:val="content"/>
        </w:behaviors>
        <w:guid w:val="{CD90D583-CFB7-44F5-8937-D145B1AF13C2}"/>
      </w:docPartPr>
      <w:docPartBody>
        <w:p w:rsidR="000A4804" w:rsidRDefault="000A4804">
          <w:r>
            <w:rPr>
              <w:color w:val="808080"/>
            </w:rPr>
            <w:t>单击此处输入文字。</w:t>
          </w:r>
        </w:p>
      </w:docPartBody>
    </w:docPart>
    <w:docPart>
      <w:docPartPr>
        <w:name w:val="{73ddc8f9-29a7-4f60-ab2f-516d49c6a019}"/>
        <w:category>
          <w:name w:val="常规"/>
          <w:gallery w:val="placeholder"/>
        </w:category>
        <w:types>
          <w:type w:val="bbPlcHdr"/>
        </w:types>
        <w:behaviors>
          <w:behavior w:val="content"/>
        </w:behaviors>
        <w:guid w:val="{73DDC8F9-29A7-4F60-AB2F-516D49C6A019}"/>
      </w:docPartPr>
      <w:docPartBody>
        <w:p w:rsidR="000A4804" w:rsidRDefault="000A4804">
          <w:r>
            <w:rPr>
              <w:color w:val="808080"/>
            </w:rPr>
            <w:t>单击此处输入文字。</w:t>
          </w:r>
        </w:p>
      </w:docPartBody>
    </w:docPart>
    <w:docPart>
      <w:docPartPr>
        <w:name w:val="{89e30f1c-5a11-4b49-9afa-0f52fe221142}"/>
        <w:category>
          <w:name w:val="常规"/>
          <w:gallery w:val="placeholder"/>
        </w:category>
        <w:types>
          <w:type w:val="bbPlcHdr"/>
        </w:types>
        <w:behaviors>
          <w:behavior w:val="content"/>
        </w:behaviors>
        <w:guid w:val="{89E30F1C-5A11-4B49-9AFA-0F52FE221142}"/>
      </w:docPartPr>
      <w:docPartBody>
        <w:p w:rsidR="000A4804" w:rsidRDefault="000A4804">
          <w:r>
            <w:rPr>
              <w:color w:val="808080"/>
            </w:rPr>
            <w:t>单击此处输入文字。</w:t>
          </w:r>
        </w:p>
      </w:docPartBody>
    </w:docPart>
    <w:docPart>
      <w:docPartPr>
        <w:name w:val="{0a5157a8-118c-4771-9ff0-8f59e0eeff88}"/>
        <w:category>
          <w:name w:val="常规"/>
          <w:gallery w:val="placeholder"/>
        </w:category>
        <w:types>
          <w:type w:val="bbPlcHdr"/>
        </w:types>
        <w:behaviors>
          <w:behavior w:val="content"/>
        </w:behaviors>
        <w:guid w:val="{0A5157A8-118C-4771-9FF0-8F59E0EEFF88}"/>
      </w:docPartPr>
      <w:docPartBody>
        <w:p w:rsidR="000A4804" w:rsidRDefault="000A4804">
          <w:r>
            <w:rPr>
              <w:color w:val="808080"/>
            </w:rPr>
            <w:t>单击此处输入文字。</w:t>
          </w:r>
        </w:p>
      </w:docPartBody>
    </w:docPart>
    <w:docPart>
      <w:docPartPr>
        <w:name w:val="{3bdbef1e-a7c1-4335-b3fa-4f19322b2b6b}"/>
        <w:category>
          <w:name w:val="常规"/>
          <w:gallery w:val="placeholder"/>
        </w:category>
        <w:types>
          <w:type w:val="bbPlcHdr"/>
        </w:types>
        <w:behaviors>
          <w:behavior w:val="content"/>
        </w:behaviors>
        <w:guid w:val="{3BDBEF1E-A7C1-4335-B3FA-4F19322B2B6B}"/>
      </w:docPartPr>
      <w:docPartBody>
        <w:p w:rsidR="000A4804" w:rsidRDefault="000A4804">
          <w:r>
            <w:rPr>
              <w:color w:val="808080"/>
            </w:rPr>
            <w:t>单击此处输入文字。</w:t>
          </w:r>
        </w:p>
      </w:docPartBody>
    </w:docPart>
    <w:docPart>
      <w:docPartPr>
        <w:name w:val="{bfd39c6b-2436-4245-9775-f2adf70e3269}"/>
        <w:category>
          <w:name w:val="常规"/>
          <w:gallery w:val="placeholder"/>
        </w:category>
        <w:types>
          <w:type w:val="bbPlcHdr"/>
        </w:types>
        <w:behaviors>
          <w:behavior w:val="content"/>
        </w:behaviors>
        <w:guid w:val="{BFD39C6B-2436-4245-9775-F2ADF70E3269}"/>
      </w:docPartPr>
      <w:docPartBody>
        <w:p w:rsidR="000A4804" w:rsidRDefault="000A4804">
          <w:r>
            <w:rPr>
              <w:color w:val="808080"/>
            </w:rPr>
            <w:t>单击此处输入文字。</w:t>
          </w:r>
        </w:p>
      </w:docPartBody>
    </w:docPart>
    <w:docPart>
      <w:docPartPr>
        <w:name w:val="{04cfc500-274f-4f18-bf7f-bd0e418488e1}"/>
        <w:category>
          <w:name w:val="常规"/>
          <w:gallery w:val="placeholder"/>
        </w:category>
        <w:types>
          <w:type w:val="bbPlcHdr"/>
        </w:types>
        <w:behaviors>
          <w:behavior w:val="content"/>
        </w:behaviors>
        <w:guid w:val="{04CFC500-274F-4F18-BF7F-BD0E418488E1}"/>
      </w:docPartPr>
      <w:docPartBody>
        <w:p w:rsidR="000A4804" w:rsidRDefault="000A4804">
          <w:r>
            <w:rPr>
              <w:color w:val="808080"/>
            </w:rPr>
            <w:t>单击此处输入文字。</w:t>
          </w:r>
        </w:p>
      </w:docPartBody>
    </w:docPart>
    <w:docPart>
      <w:docPartPr>
        <w:name w:val="{f77f17a6-1832-45ec-981f-5b820842cf1c}"/>
        <w:category>
          <w:name w:val="常规"/>
          <w:gallery w:val="placeholder"/>
        </w:category>
        <w:types>
          <w:type w:val="bbPlcHdr"/>
        </w:types>
        <w:behaviors>
          <w:behavior w:val="content"/>
        </w:behaviors>
        <w:guid w:val="{F77F17A6-1832-45EC-981F-5B820842CF1C}"/>
      </w:docPartPr>
      <w:docPartBody>
        <w:p w:rsidR="000A4804" w:rsidRDefault="000A4804">
          <w:r>
            <w:rPr>
              <w:color w:val="808080"/>
            </w:rPr>
            <w:t>单击此处输入文字。</w:t>
          </w:r>
        </w:p>
      </w:docPartBody>
    </w:docPart>
    <w:docPart>
      <w:docPartPr>
        <w:name w:val="{e3840da7-cd6f-43e7-a312-99d90977d93d}"/>
        <w:category>
          <w:name w:val="常规"/>
          <w:gallery w:val="placeholder"/>
        </w:category>
        <w:types>
          <w:type w:val="bbPlcHdr"/>
        </w:types>
        <w:behaviors>
          <w:behavior w:val="content"/>
        </w:behaviors>
        <w:guid w:val="{E3840DA7-CD6F-43E7-A312-99D90977D93D}"/>
      </w:docPartPr>
      <w:docPartBody>
        <w:p w:rsidR="000A4804" w:rsidRDefault="000A4804">
          <w:r>
            <w:rPr>
              <w:color w:val="808080"/>
            </w:rPr>
            <w:t>单击此处输入文字。</w:t>
          </w:r>
        </w:p>
      </w:docPartBody>
    </w:docPart>
    <w:docPart>
      <w:docPartPr>
        <w:name w:val="{732dd9d0-4a00-48cd-a678-1793c16db8f1}"/>
        <w:category>
          <w:name w:val="常规"/>
          <w:gallery w:val="placeholder"/>
        </w:category>
        <w:types>
          <w:type w:val="bbPlcHdr"/>
        </w:types>
        <w:behaviors>
          <w:behavior w:val="content"/>
        </w:behaviors>
        <w:guid w:val="{732DD9D0-4A00-48CD-A678-1793C16DB8F1}"/>
      </w:docPartPr>
      <w:docPartBody>
        <w:p w:rsidR="000A4804" w:rsidRDefault="000A4804">
          <w:r>
            <w:rPr>
              <w:color w:val="808080"/>
            </w:rPr>
            <w:t>单击此处输入文字。</w:t>
          </w:r>
        </w:p>
      </w:docPartBody>
    </w:docPart>
    <w:docPart>
      <w:docPartPr>
        <w:name w:val="{5f03c824-3b5c-4d13-9612-5762beb55bcb}"/>
        <w:category>
          <w:name w:val="常规"/>
          <w:gallery w:val="placeholder"/>
        </w:category>
        <w:types>
          <w:type w:val="bbPlcHdr"/>
        </w:types>
        <w:behaviors>
          <w:behavior w:val="content"/>
        </w:behaviors>
        <w:guid w:val="{5F03C824-3B5C-4D13-9612-5762BEB55BCB}"/>
      </w:docPartPr>
      <w:docPartBody>
        <w:p w:rsidR="000A4804" w:rsidRDefault="000A4804">
          <w:r>
            <w:rPr>
              <w:color w:val="808080"/>
            </w:rPr>
            <w:t>单击此处输入文字。</w:t>
          </w:r>
        </w:p>
      </w:docPartBody>
    </w:docPart>
    <w:docPart>
      <w:docPartPr>
        <w:name w:val="{700493e8-015e-420d-b2c8-323008e1fe0a}"/>
        <w:category>
          <w:name w:val="常规"/>
          <w:gallery w:val="placeholder"/>
        </w:category>
        <w:types>
          <w:type w:val="bbPlcHdr"/>
        </w:types>
        <w:behaviors>
          <w:behavior w:val="content"/>
        </w:behaviors>
        <w:guid w:val="{700493E8-015E-420D-B2C8-323008E1FE0A}"/>
      </w:docPartPr>
      <w:docPartBody>
        <w:p w:rsidR="000A4804" w:rsidRDefault="000A4804">
          <w:r>
            <w:rPr>
              <w:color w:val="808080"/>
            </w:rPr>
            <w:t>单击此处输入文字。</w:t>
          </w:r>
        </w:p>
      </w:docPartBody>
    </w:docPart>
    <w:docPart>
      <w:docPartPr>
        <w:name w:val="{610d64fd-1d2d-441d-9629-d75bc7bc213a}"/>
        <w:category>
          <w:name w:val="常规"/>
          <w:gallery w:val="placeholder"/>
        </w:category>
        <w:types>
          <w:type w:val="bbPlcHdr"/>
        </w:types>
        <w:behaviors>
          <w:behavior w:val="content"/>
        </w:behaviors>
        <w:guid w:val="{610D64FD-1D2D-441D-9629-D75BC7BC213A}"/>
      </w:docPartPr>
      <w:docPartBody>
        <w:p w:rsidR="000A4804" w:rsidRDefault="000A4804">
          <w:r>
            <w:rPr>
              <w:color w:val="808080"/>
            </w:rPr>
            <w:t>单击此处输入文字。</w:t>
          </w:r>
        </w:p>
      </w:docPartBody>
    </w:docPart>
    <w:docPart>
      <w:docPartPr>
        <w:name w:val="{480c4ac9-df01-4186-9e61-4a63902511fa}"/>
        <w:category>
          <w:name w:val="常规"/>
          <w:gallery w:val="placeholder"/>
        </w:category>
        <w:types>
          <w:type w:val="bbPlcHdr"/>
        </w:types>
        <w:behaviors>
          <w:behavior w:val="content"/>
        </w:behaviors>
        <w:guid w:val="{480C4AC9-DF01-4186-9E61-4A63902511FA}"/>
      </w:docPartPr>
      <w:docPartBody>
        <w:p w:rsidR="000A4804" w:rsidRDefault="000A4804">
          <w:r>
            <w:rPr>
              <w:color w:val="808080"/>
            </w:rPr>
            <w:t>单击此处输入文字。</w:t>
          </w:r>
        </w:p>
      </w:docPartBody>
    </w:docPart>
    <w:docPart>
      <w:docPartPr>
        <w:name w:val="{fbf14a0d-a198-4d0c-a1e7-e66ca363a979}"/>
        <w:category>
          <w:name w:val="常规"/>
          <w:gallery w:val="placeholder"/>
        </w:category>
        <w:types>
          <w:type w:val="bbPlcHdr"/>
        </w:types>
        <w:behaviors>
          <w:behavior w:val="content"/>
        </w:behaviors>
        <w:guid w:val="{FBF14A0D-A198-4D0C-A1E7-E66CA363A979}"/>
      </w:docPartPr>
      <w:docPartBody>
        <w:p w:rsidR="000A4804" w:rsidRDefault="000A4804">
          <w:r>
            <w:rPr>
              <w:color w:val="808080"/>
            </w:rPr>
            <w:t>单击此处输入文字。</w:t>
          </w:r>
        </w:p>
      </w:docPartBody>
    </w:docPart>
    <w:docPart>
      <w:docPartPr>
        <w:name w:val="{abc99bcb-5b5d-4866-a97f-f6cf68853397}"/>
        <w:category>
          <w:name w:val="常规"/>
          <w:gallery w:val="placeholder"/>
        </w:category>
        <w:types>
          <w:type w:val="bbPlcHdr"/>
        </w:types>
        <w:behaviors>
          <w:behavior w:val="content"/>
        </w:behaviors>
        <w:guid w:val="{ABC99BCB-5B5D-4866-A97F-F6CF68853397}"/>
      </w:docPartPr>
      <w:docPartBody>
        <w:p w:rsidR="000A4804" w:rsidRDefault="000A4804">
          <w:r>
            <w:rPr>
              <w:color w:val="808080"/>
            </w:rPr>
            <w:t>单击此处输入文字。</w:t>
          </w:r>
        </w:p>
      </w:docPartBody>
    </w:docPart>
    <w:docPart>
      <w:docPartPr>
        <w:name w:val="{7ae08871-8b04-4c06-a020-e08f7d18d25e}"/>
        <w:category>
          <w:name w:val="常规"/>
          <w:gallery w:val="placeholder"/>
        </w:category>
        <w:types>
          <w:type w:val="bbPlcHdr"/>
        </w:types>
        <w:behaviors>
          <w:behavior w:val="content"/>
        </w:behaviors>
        <w:guid w:val="{7AE08871-8B04-4C06-A020-E08F7D18D25E}"/>
      </w:docPartPr>
      <w:docPartBody>
        <w:p w:rsidR="000A4804" w:rsidRDefault="000A4804">
          <w:r>
            <w:rPr>
              <w:color w:val="808080"/>
            </w:rPr>
            <w:t>单击此处输入文字。</w:t>
          </w:r>
        </w:p>
      </w:docPartBody>
    </w:docPart>
    <w:docPart>
      <w:docPartPr>
        <w:name w:val="{b0bfab9f-b3df-422f-aacb-d4f450774114}"/>
        <w:category>
          <w:name w:val="常规"/>
          <w:gallery w:val="placeholder"/>
        </w:category>
        <w:types>
          <w:type w:val="bbPlcHdr"/>
        </w:types>
        <w:behaviors>
          <w:behavior w:val="content"/>
        </w:behaviors>
        <w:guid w:val="{B0BFAB9F-B3DF-422F-AACB-D4F450774114}"/>
      </w:docPartPr>
      <w:docPartBody>
        <w:p w:rsidR="000A4804" w:rsidRDefault="000A4804">
          <w:r>
            <w:rPr>
              <w:color w:val="808080"/>
            </w:rPr>
            <w:t>单击此处输入文字。</w:t>
          </w:r>
        </w:p>
      </w:docPartBody>
    </w:docPart>
    <w:docPart>
      <w:docPartPr>
        <w:name w:val="{d35951d2-aa7b-4f83-9b49-e7053ac675b5}"/>
        <w:category>
          <w:name w:val="常规"/>
          <w:gallery w:val="placeholder"/>
        </w:category>
        <w:types>
          <w:type w:val="bbPlcHdr"/>
        </w:types>
        <w:behaviors>
          <w:behavior w:val="content"/>
        </w:behaviors>
        <w:guid w:val="{D35951D2-AA7B-4F83-9B49-E7053AC675B5}"/>
      </w:docPartPr>
      <w:docPartBody>
        <w:p w:rsidR="000A4804" w:rsidRDefault="000A4804">
          <w:r>
            <w:rPr>
              <w:color w:val="808080"/>
            </w:rPr>
            <w:t>单击此处输入文字。</w:t>
          </w:r>
        </w:p>
      </w:docPartBody>
    </w:docPart>
    <w:docPart>
      <w:docPartPr>
        <w:name w:val="{a72f2447-aa38-4b87-869f-c564dcdff78f}"/>
        <w:category>
          <w:name w:val="常规"/>
          <w:gallery w:val="placeholder"/>
        </w:category>
        <w:types>
          <w:type w:val="bbPlcHdr"/>
        </w:types>
        <w:behaviors>
          <w:behavior w:val="content"/>
        </w:behaviors>
        <w:guid w:val="{A72F2447-AA38-4B87-869F-C564DCDFF78F}"/>
      </w:docPartPr>
      <w:docPartBody>
        <w:p w:rsidR="000A4804" w:rsidRDefault="000A4804">
          <w:r>
            <w:rPr>
              <w:color w:val="808080"/>
            </w:rPr>
            <w:t>单击此处输入文字。</w:t>
          </w:r>
        </w:p>
      </w:docPartBody>
    </w:docPart>
    <w:docPart>
      <w:docPartPr>
        <w:name w:val="{efa880b6-c0fc-4c9a-a087-55eedb39f29d}"/>
        <w:category>
          <w:name w:val="常规"/>
          <w:gallery w:val="placeholder"/>
        </w:category>
        <w:types>
          <w:type w:val="bbPlcHdr"/>
        </w:types>
        <w:behaviors>
          <w:behavior w:val="content"/>
        </w:behaviors>
        <w:guid w:val="{EFA880B6-C0FC-4C9A-A087-55EEDB39F29D}"/>
      </w:docPartPr>
      <w:docPartBody>
        <w:p w:rsidR="000A4804" w:rsidRDefault="000A4804">
          <w:r>
            <w:rPr>
              <w:color w:val="808080"/>
            </w:rPr>
            <w:t>单击此处输入文字。</w:t>
          </w:r>
        </w:p>
      </w:docPartBody>
    </w:docPart>
    <w:docPart>
      <w:docPartPr>
        <w:name w:val="{9525dc6e-2bd5-4281-ab27-7baf6606b497}"/>
        <w:category>
          <w:name w:val="常规"/>
          <w:gallery w:val="placeholder"/>
        </w:category>
        <w:types>
          <w:type w:val="bbPlcHdr"/>
        </w:types>
        <w:behaviors>
          <w:behavior w:val="content"/>
        </w:behaviors>
        <w:guid w:val="{9525DC6E-2BD5-4281-AB27-7BAF6606B497}"/>
      </w:docPartPr>
      <w:docPartBody>
        <w:p w:rsidR="000A4804" w:rsidRDefault="000A4804">
          <w:r>
            <w:rPr>
              <w:color w:val="808080"/>
            </w:rPr>
            <w:t>单击此处输入文字。</w:t>
          </w:r>
        </w:p>
      </w:docPartBody>
    </w:docPart>
    <w:docPart>
      <w:docPartPr>
        <w:name w:val="{f3854df5-aa23-4488-ad1b-b777d37c649b}"/>
        <w:category>
          <w:name w:val="常规"/>
          <w:gallery w:val="placeholder"/>
        </w:category>
        <w:types>
          <w:type w:val="bbPlcHdr"/>
        </w:types>
        <w:behaviors>
          <w:behavior w:val="content"/>
        </w:behaviors>
        <w:guid w:val="{F3854DF5-AA23-4488-AD1B-B777D37C649B}"/>
      </w:docPartPr>
      <w:docPartBody>
        <w:p w:rsidR="000A4804" w:rsidRDefault="000A4804">
          <w:r>
            <w:rPr>
              <w:color w:val="808080"/>
            </w:rPr>
            <w:t>单击此处输入文字。</w:t>
          </w:r>
        </w:p>
      </w:docPartBody>
    </w:docPart>
    <w:docPart>
      <w:docPartPr>
        <w:name w:val="{8064af3d-df98-48e7-9b74-db166d25bf60}"/>
        <w:category>
          <w:name w:val="常规"/>
          <w:gallery w:val="placeholder"/>
        </w:category>
        <w:types>
          <w:type w:val="bbPlcHdr"/>
        </w:types>
        <w:behaviors>
          <w:behavior w:val="content"/>
        </w:behaviors>
        <w:guid w:val="{8064AF3D-DF98-48E7-9B74-DB166D25BF60}"/>
      </w:docPartPr>
      <w:docPartBody>
        <w:p w:rsidR="000A4804" w:rsidRDefault="000A4804">
          <w:r>
            <w:rPr>
              <w:color w:val="808080"/>
            </w:rPr>
            <w:t>单击此处输入文字。</w:t>
          </w:r>
        </w:p>
      </w:docPartBody>
    </w:docPart>
    <w:docPart>
      <w:docPartPr>
        <w:name w:val="{df641f97-f4be-4f44-90b7-9f6cc902bf01}"/>
        <w:category>
          <w:name w:val="常规"/>
          <w:gallery w:val="placeholder"/>
        </w:category>
        <w:types>
          <w:type w:val="bbPlcHdr"/>
        </w:types>
        <w:behaviors>
          <w:behavior w:val="content"/>
        </w:behaviors>
        <w:guid w:val="{DF641F97-F4BE-4F44-90B7-9F6CC902BF01}"/>
      </w:docPartPr>
      <w:docPartBody>
        <w:p w:rsidR="000A4804" w:rsidRDefault="000A4804">
          <w:r>
            <w:rPr>
              <w:color w:val="808080"/>
            </w:rPr>
            <w:t>单击此处输入文字。</w:t>
          </w:r>
        </w:p>
      </w:docPartBody>
    </w:docPart>
    <w:docPart>
      <w:docPartPr>
        <w:name w:val="{f97db6de-1f24-400b-a8db-5ed8bf23b66a}"/>
        <w:category>
          <w:name w:val="常规"/>
          <w:gallery w:val="placeholder"/>
        </w:category>
        <w:types>
          <w:type w:val="bbPlcHdr"/>
        </w:types>
        <w:behaviors>
          <w:behavior w:val="content"/>
        </w:behaviors>
        <w:guid w:val="{F97DB6DE-1F24-400B-A8DB-5ED8BF23B66A}"/>
      </w:docPartPr>
      <w:docPartBody>
        <w:p w:rsidR="000A4804" w:rsidRDefault="000A4804">
          <w:r>
            <w:rPr>
              <w:color w:val="808080"/>
            </w:rPr>
            <w:t>单击此处输入文字。</w:t>
          </w:r>
        </w:p>
      </w:docPartBody>
    </w:docPart>
    <w:docPart>
      <w:docPartPr>
        <w:name w:val="{02d401c9-d172-4fbb-b575-2608c9a4706c}"/>
        <w:category>
          <w:name w:val="常规"/>
          <w:gallery w:val="placeholder"/>
        </w:category>
        <w:types>
          <w:type w:val="bbPlcHdr"/>
        </w:types>
        <w:behaviors>
          <w:behavior w:val="content"/>
        </w:behaviors>
        <w:guid w:val="{02D401C9-D172-4FBB-B575-2608C9A4706C}"/>
      </w:docPartPr>
      <w:docPartBody>
        <w:p w:rsidR="000A4804" w:rsidRDefault="000A4804">
          <w:r>
            <w:rPr>
              <w:color w:val="808080"/>
            </w:rPr>
            <w:t>单击此处输入文字。</w:t>
          </w:r>
        </w:p>
      </w:docPartBody>
    </w:docPart>
    <w:docPart>
      <w:docPartPr>
        <w:name w:val="{334a7bac-73bd-4822-9a4e-0515f53d8657}"/>
        <w:category>
          <w:name w:val="常规"/>
          <w:gallery w:val="placeholder"/>
        </w:category>
        <w:types>
          <w:type w:val="bbPlcHdr"/>
        </w:types>
        <w:behaviors>
          <w:behavior w:val="content"/>
        </w:behaviors>
        <w:guid w:val="{334A7BAC-73BD-4822-9A4E-0515F53D8657}"/>
      </w:docPartPr>
      <w:docPartBody>
        <w:p w:rsidR="000A4804" w:rsidRDefault="000A4804">
          <w:r>
            <w:rPr>
              <w:color w:val="808080"/>
            </w:rPr>
            <w:t>单击此处输入文字。</w:t>
          </w:r>
        </w:p>
      </w:docPartBody>
    </w:docPart>
    <w:docPart>
      <w:docPartPr>
        <w:name w:val="{13c693ef-b98b-4d5a-8e92-06ad464cd980}"/>
        <w:category>
          <w:name w:val="常规"/>
          <w:gallery w:val="placeholder"/>
        </w:category>
        <w:types>
          <w:type w:val="bbPlcHdr"/>
        </w:types>
        <w:behaviors>
          <w:behavior w:val="content"/>
        </w:behaviors>
        <w:guid w:val="{13C693EF-B98B-4D5A-8E92-06AD464CD980}"/>
      </w:docPartPr>
      <w:docPartBody>
        <w:p w:rsidR="000A4804" w:rsidRDefault="000A4804">
          <w:r>
            <w:rPr>
              <w:color w:val="808080"/>
            </w:rPr>
            <w:t>单击此处输入文字。</w:t>
          </w:r>
        </w:p>
      </w:docPartBody>
    </w:docPart>
    <w:docPart>
      <w:docPartPr>
        <w:name w:val="{8e3f6278-67fd-484d-97c6-23359d5d0f57}"/>
        <w:category>
          <w:name w:val="常规"/>
          <w:gallery w:val="placeholder"/>
        </w:category>
        <w:types>
          <w:type w:val="bbPlcHdr"/>
        </w:types>
        <w:behaviors>
          <w:behavior w:val="content"/>
        </w:behaviors>
        <w:guid w:val="{8E3F6278-67FD-484D-97C6-23359D5D0F57}"/>
      </w:docPartPr>
      <w:docPartBody>
        <w:p w:rsidR="000A4804" w:rsidRDefault="000A4804">
          <w:r>
            <w:rPr>
              <w:color w:val="808080"/>
            </w:rPr>
            <w:t>单击此处输入文字。</w:t>
          </w:r>
        </w:p>
      </w:docPartBody>
    </w:docPart>
    <w:docPart>
      <w:docPartPr>
        <w:name w:val="{fac9fdbf-4f77-440a-815d-62aa1b45c20b}"/>
        <w:category>
          <w:name w:val="常规"/>
          <w:gallery w:val="placeholder"/>
        </w:category>
        <w:types>
          <w:type w:val="bbPlcHdr"/>
        </w:types>
        <w:behaviors>
          <w:behavior w:val="content"/>
        </w:behaviors>
        <w:guid w:val="{FAC9FDBF-4F77-440A-815D-62AA1B45C20B}"/>
      </w:docPartPr>
      <w:docPartBody>
        <w:p w:rsidR="000A4804" w:rsidRDefault="000A4804">
          <w:r>
            <w:rPr>
              <w:color w:val="808080"/>
            </w:rPr>
            <w:t>单击此处输入文字。</w:t>
          </w:r>
        </w:p>
      </w:docPartBody>
    </w:docPart>
    <w:docPart>
      <w:docPartPr>
        <w:name w:val="{0725e7e1-6f7e-4f34-a48d-8f50708444bd}"/>
        <w:category>
          <w:name w:val="常规"/>
          <w:gallery w:val="placeholder"/>
        </w:category>
        <w:types>
          <w:type w:val="bbPlcHdr"/>
        </w:types>
        <w:behaviors>
          <w:behavior w:val="content"/>
        </w:behaviors>
        <w:guid w:val="{0725E7E1-6F7E-4F34-A48D-8F50708444BD}"/>
      </w:docPartPr>
      <w:docPartBody>
        <w:p w:rsidR="000A4804" w:rsidRDefault="000A4804">
          <w:r>
            <w:rPr>
              <w:color w:val="808080"/>
            </w:rPr>
            <w:t>单击此处输入文字。</w:t>
          </w:r>
        </w:p>
      </w:docPartBody>
    </w:docPart>
    <w:docPart>
      <w:docPartPr>
        <w:name w:val="{caf56fb1-4619-4337-b0e5-a99eb21bb112}"/>
        <w:category>
          <w:name w:val="常规"/>
          <w:gallery w:val="placeholder"/>
        </w:category>
        <w:types>
          <w:type w:val="bbPlcHdr"/>
        </w:types>
        <w:behaviors>
          <w:behavior w:val="content"/>
        </w:behaviors>
        <w:guid w:val="{CAF56FB1-4619-4337-B0E5-A99EB21BB112}"/>
      </w:docPartPr>
      <w:docPartBody>
        <w:p w:rsidR="000A4804" w:rsidRDefault="000A4804">
          <w:r>
            <w:rPr>
              <w:color w:val="808080"/>
            </w:rPr>
            <w:t>单击此处输入文字。</w:t>
          </w:r>
        </w:p>
      </w:docPartBody>
    </w:docPart>
    <w:docPart>
      <w:docPartPr>
        <w:name w:val="{e15b1037-403b-4d43-9bd7-7138513c65a9}"/>
        <w:category>
          <w:name w:val="常规"/>
          <w:gallery w:val="placeholder"/>
        </w:category>
        <w:types>
          <w:type w:val="bbPlcHdr"/>
        </w:types>
        <w:behaviors>
          <w:behavior w:val="content"/>
        </w:behaviors>
        <w:guid w:val="{E15B1037-403B-4D43-9BD7-7138513C65A9}"/>
      </w:docPartPr>
      <w:docPartBody>
        <w:p w:rsidR="000A4804" w:rsidRDefault="000A4804">
          <w:r>
            <w:rPr>
              <w:color w:val="808080"/>
            </w:rPr>
            <w:t>单击此处输入文字。</w:t>
          </w:r>
        </w:p>
      </w:docPartBody>
    </w:docPart>
    <w:docPart>
      <w:docPartPr>
        <w:name w:val="{f804f8f5-9e7e-4d08-b8c7-7fe4d05ba812}"/>
        <w:category>
          <w:name w:val="常规"/>
          <w:gallery w:val="placeholder"/>
        </w:category>
        <w:types>
          <w:type w:val="bbPlcHdr"/>
        </w:types>
        <w:behaviors>
          <w:behavior w:val="content"/>
        </w:behaviors>
        <w:guid w:val="{F804F8F5-9E7E-4D08-B8C7-7FE4D05BA812}"/>
      </w:docPartPr>
      <w:docPartBody>
        <w:p w:rsidR="000A4804" w:rsidRDefault="000A4804">
          <w:r>
            <w:rPr>
              <w:color w:val="808080"/>
            </w:rPr>
            <w:t>单击此处输入文字。</w:t>
          </w:r>
        </w:p>
      </w:docPartBody>
    </w:docPart>
    <w:docPart>
      <w:docPartPr>
        <w:name w:val="{cc2e73ca-e5c2-4d7f-90ce-e41ba222adc8}"/>
        <w:category>
          <w:name w:val="常规"/>
          <w:gallery w:val="placeholder"/>
        </w:category>
        <w:types>
          <w:type w:val="bbPlcHdr"/>
        </w:types>
        <w:behaviors>
          <w:behavior w:val="content"/>
        </w:behaviors>
        <w:guid w:val="{CC2E73CA-E5C2-4D7F-90CE-E41BA222ADC8}"/>
      </w:docPartPr>
      <w:docPartBody>
        <w:p w:rsidR="000A4804" w:rsidRDefault="000A4804">
          <w:r>
            <w:rPr>
              <w:color w:val="808080"/>
            </w:rPr>
            <w:t>单击此处输入文字。</w:t>
          </w:r>
        </w:p>
      </w:docPartBody>
    </w:docPart>
    <w:docPart>
      <w:docPartPr>
        <w:name w:val="{97b804da-3db9-4872-a911-82e794addbb7}"/>
        <w:category>
          <w:name w:val="常规"/>
          <w:gallery w:val="placeholder"/>
        </w:category>
        <w:types>
          <w:type w:val="bbPlcHdr"/>
        </w:types>
        <w:behaviors>
          <w:behavior w:val="content"/>
        </w:behaviors>
        <w:guid w:val="{97B804DA-3DB9-4872-A911-82E794ADDBB7}"/>
      </w:docPartPr>
      <w:docPartBody>
        <w:p w:rsidR="000A4804" w:rsidRDefault="000A4804">
          <w:r>
            <w:rPr>
              <w:color w:val="808080"/>
            </w:rPr>
            <w:t>单击此处输入文字。</w:t>
          </w:r>
        </w:p>
      </w:docPartBody>
    </w:docPart>
    <w:docPart>
      <w:docPartPr>
        <w:name w:val="{abd72994-116c-4e75-adc6-7856a3a74d15}"/>
        <w:category>
          <w:name w:val="常规"/>
          <w:gallery w:val="placeholder"/>
        </w:category>
        <w:types>
          <w:type w:val="bbPlcHdr"/>
        </w:types>
        <w:behaviors>
          <w:behavior w:val="content"/>
        </w:behaviors>
        <w:guid w:val="{ABD72994-116C-4E75-ADC6-7856A3A74D15}"/>
      </w:docPartPr>
      <w:docPartBody>
        <w:p w:rsidR="000A4804" w:rsidRDefault="000A4804">
          <w:r>
            <w:rPr>
              <w:color w:val="808080"/>
            </w:rPr>
            <w:t>单击此处输入文字。</w:t>
          </w:r>
        </w:p>
      </w:docPartBody>
    </w:docPart>
    <w:docPart>
      <w:docPartPr>
        <w:name w:val="{1e1e6338-229a-4859-b401-8e4455c139e9}"/>
        <w:category>
          <w:name w:val="常规"/>
          <w:gallery w:val="placeholder"/>
        </w:category>
        <w:types>
          <w:type w:val="bbPlcHdr"/>
        </w:types>
        <w:behaviors>
          <w:behavior w:val="content"/>
        </w:behaviors>
        <w:guid w:val="{1E1E6338-229A-4859-B401-8E4455C139E9}"/>
      </w:docPartPr>
      <w:docPartBody>
        <w:p w:rsidR="000A4804" w:rsidRDefault="000A4804">
          <w:r>
            <w:rPr>
              <w:color w:val="808080"/>
            </w:rPr>
            <w:t>单击此处输入文字。</w:t>
          </w:r>
        </w:p>
      </w:docPartBody>
    </w:docPart>
    <w:docPart>
      <w:docPartPr>
        <w:name w:val="{761b0e6a-209b-47e8-ae9f-989baa1846e5}"/>
        <w:category>
          <w:name w:val="常规"/>
          <w:gallery w:val="placeholder"/>
        </w:category>
        <w:types>
          <w:type w:val="bbPlcHdr"/>
        </w:types>
        <w:behaviors>
          <w:behavior w:val="content"/>
        </w:behaviors>
        <w:guid w:val="{761B0E6A-209B-47E8-AE9F-989BAA1846E5}"/>
      </w:docPartPr>
      <w:docPartBody>
        <w:p w:rsidR="000A4804" w:rsidRDefault="000A4804">
          <w:r>
            <w:rPr>
              <w:color w:val="808080"/>
            </w:rPr>
            <w:t>单击此处输入文字。</w:t>
          </w:r>
        </w:p>
      </w:docPartBody>
    </w:docPart>
    <w:docPart>
      <w:docPartPr>
        <w:name w:val="{74fb2922-b66f-4b1f-838d-30dd4856eb2b}"/>
        <w:category>
          <w:name w:val="常规"/>
          <w:gallery w:val="placeholder"/>
        </w:category>
        <w:types>
          <w:type w:val="bbPlcHdr"/>
        </w:types>
        <w:behaviors>
          <w:behavior w:val="content"/>
        </w:behaviors>
        <w:guid w:val="{74FB2922-B66F-4B1F-838D-30DD4856EB2B}"/>
      </w:docPartPr>
      <w:docPartBody>
        <w:p w:rsidR="000A4804" w:rsidRDefault="000A4804">
          <w:r>
            <w:rPr>
              <w:color w:val="808080"/>
            </w:rPr>
            <w:t>单击此处输入文字。</w:t>
          </w:r>
        </w:p>
      </w:docPartBody>
    </w:docPart>
    <w:docPart>
      <w:docPartPr>
        <w:name w:val="{cd3cc76d-3aa3-4beb-88c9-18d59c367a4b}"/>
        <w:category>
          <w:name w:val="常规"/>
          <w:gallery w:val="placeholder"/>
        </w:category>
        <w:types>
          <w:type w:val="bbPlcHdr"/>
        </w:types>
        <w:behaviors>
          <w:behavior w:val="content"/>
        </w:behaviors>
        <w:guid w:val="{CD3CC76D-3AA3-4BEB-88C9-18D59C367A4B}"/>
      </w:docPartPr>
      <w:docPartBody>
        <w:p w:rsidR="000A4804" w:rsidRDefault="000A4804">
          <w:r>
            <w:rPr>
              <w:color w:val="808080"/>
            </w:rPr>
            <w:t>单击此处输入文字。</w:t>
          </w:r>
        </w:p>
      </w:docPartBody>
    </w:docPart>
    <w:docPart>
      <w:docPartPr>
        <w:name w:val="{1ac7122e-7bea-4a52-b325-f359e4a3d99f}"/>
        <w:category>
          <w:name w:val="常规"/>
          <w:gallery w:val="placeholder"/>
        </w:category>
        <w:types>
          <w:type w:val="bbPlcHdr"/>
        </w:types>
        <w:behaviors>
          <w:behavior w:val="content"/>
        </w:behaviors>
        <w:guid w:val="{1AC7122E-7BEA-4A52-B325-F359E4A3D99F}"/>
      </w:docPartPr>
      <w:docPartBody>
        <w:p w:rsidR="000A4804" w:rsidRDefault="000A4804">
          <w:r>
            <w:rPr>
              <w:color w:val="808080"/>
            </w:rPr>
            <w:t>单击此处输入文字。</w:t>
          </w:r>
        </w:p>
      </w:docPartBody>
    </w:docPart>
    <w:docPart>
      <w:docPartPr>
        <w:name w:val="{e9ac2c2d-94f1-498f-a377-e24efc229818}"/>
        <w:category>
          <w:name w:val="常规"/>
          <w:gallery w:val="placeholder"/>
        </w:category>
        <w:types>
          <w:type w:val="bbPlcHdr"/>
        </w:types>
        <w:behaviors>
          <w:behavior w:val="content"/>
        </w:behaviors>
        <w:guid w:val="{E9AC2C2D-94F1-498F-A377-E24EFC229818}"/>
      </w:docPartPr>
      <w:docPartBody>
        <w:p w:rsidR="000A4804" w:rsidRDefault="000A4804">
          <w:r>
            <w:rPr>
              <w:color w:val="808080"/>
            </w:rPr>
            <w:t>单击此处输入文字。</w:t>
          </w:r>
        </w:p>
      </w:docPartBody>
    </w:docPart>
    <w:docPart>
      <w:docPartPr>
        <w:name w:val="{82afa254-5304-4d4a-a779-d4271a0da2f4}"/>
        <w:category>
          <w:name w:val="常规"/>
          <w:gallery w:val="placeholder"/>
        </w:category>
        <w:types>
          <w:type w:val="bbPlcHdr"/>
        </w:types>
        <w:behaviors>
          <w:behavior w:val="content"/>
        </w:behaviors>
        <w:guid w:val="{82AFA254-5304-4D4A-A779-D4271A0DA2F4}"/>
      </w:docPartPr>
      <w:docPartBody>
        <w:p w:rsidR="000A4804" w:rsidRDefault="000A4804">
          <w:r>
            <w:rPr>
              <w:color w:val="808080"/>
            </w:rPr>
            <w:t>单击此处输入文字。</w:t>
          </w:r>
        </w:p>
      </w:docPartBody>
    </w:docPart>
    <w:docPart>
      <w:docPartPr>
        <w:name w:val="{cadb0ea9-265e-4654-b633-28302b8ed819}"/>
        <w:category>
          <w:name w:val="常规"/>
          <w:gallery w:val="placeholder"/>
        </w:category>
        <w:types>
          <w:type w:val="bbPlcHdr"/>
        </w:types>
        <w:behaviors>
          <w:behavior w:val="content"/>
        </w:behaviors>
        <w:guid w:val="{CADB0EA9-265E-4654-B633-28302B8ED819}"/>
      </w:docPartPr>
      <w:docPartBody>
        <w:p w:rsidR="000A4804" w:rsidRDefault="000A4804">
          <w:r>
            <w:rPr>
              <w:color w:val="808080"/>
            </w:rPr>
            <w:t>单击此处输入文字。</w:t>
          </w:r>
        </w:p>
      </w:docPartBody>
    </w:docPart>
    <w:docPart>
      <w:docPartPr>
        <w:name w:val="{7269accc-bc77-474e-963b-4b33330d6322}"/>
        <w:category>
          <w:name w:val="常规"/>
          <w:gallery w:val="placeholder"/>
        </w:category>
        <w:types>
          <w:type w:val="bbPlcHdr"/>
        </w:types>
        <w:behaviors>
          <w:behavior w:val="content"/>
        </w:behaviors>
        <w:guid w:val="{7269ACCC-BC77-474E-963B-4B33330D6322}"/>
      </w:docPartPr>
      <w:docPartBody>
        <w:p w:rsidR="000A4804" w:rsidRDefault="000A4804">
          <w:r>
            <w:rPr>
              <w:color w:val="808080"/>
            </w:rPr>
            <w:t>单击此处输入文字。</w:t>
          </w:r>
        </w:p>
      </w:docPartBody>
    </w:docPart>
    <w:docPart>
      <w:docPartPr>
        <w:name w:val="{e5f7dbac-b0b6-4da3-b621-8c820760420c}"/>
        <w:category>
          <w:name w:val="常规"/>
          <w:gallery w:val="placeholder"/>
        </w:category>
        <w:types>
          <w:type w:val="bbPlcHdr"/>
        </w:types>
        <w:behaviors>
          <w:behavior w:val="content"/>
        </w:behaviors>
        <w:guid w:val="{E5F7DBAC-B0B6-4DA3-B621-8C820760420C}"/>
      </w:docPartPr>
      <w:docPartBody>
        <w:p w:rsidR="000A4804" w:rsidRDefault="000A4804">
          <w:r>
            <w:rPr>
              <w:color w:val="808080"/>
            </w:rPr>
            <w:t>单击此处输入文字。</w:t>
          </w:r>
        </w:p>
      </w:docPartBody>
    </w:docPart>
    <w:docPart>
      <w:docPartPr>
        <w:name w:val="{929b3e70-0e14-4cb1-ae8e-543fd493461c}"/>
        <w:category>
          <w:name w:val="常规"/>
          <w:gallery w:val="placeholder"/>
        </w:category>
        <w:types>
          <w:type w:val="bbPlcHdr"/>
        </w:types>
        <w:behaviors>
          <w:behavior w:val="content"/>
        </w:behaviors>
        <w:guid w:val="{929B3E70-0E14-4CB1-AE8E-543FD493461C}"/>
      </w:docPartPr>
      <w:docPartBody>
        <w:p w:rsidR="000A4804" w:rsidRDefault="000A4804">
          <w:r>
            <w:rPr>
              <w:color w:val="808080"/>
            </w:rPr>
            <w:t>单击此处输入文字。</w:t>
          </w:r>
        </w:p>
      </w:docPartBody>
    </w:docPart>
    <w:docPart>
      <w:docPartPr>
        <w:name w:val="{f8a61dfc-d19b-4252-a7a5-b8eb67dbf942}"/>
        <w:category>
          <w:name w:val="常规"/>
          <w:gallery w:val="placeholder"/>
        </w:category>
        <w:types>
          <w:type w:val="bbPlcHdr"/>
        </w:types>
        <w:behaviors>
          <w:behavior w:val="content"/>
        </w:behaviors>
        <w:guid w:val="{F8A61DFC-D19B-4252-A7A5-B8EB67DBF942}"/>
      </w:docPartPr>
      <w:docPartBody>
        <w:p w:rsidR="000A4804" w:rsidRDefault="000A4804">
          <w:r>
            <w:rPr>
              <w:color w:val="808080"/>
            </w:rPr>
            <w:t>单击此处输入文字。</w:t>
          </w:r>
        </w:p>
      </w:docPartBody>
    </w:docPart>
    <w:docPart>
      <w:docPartPr>
        <w:name w:val="{69534562-e5da-40a3-9421-afa1bcfde215}"/>
        <w:category>
          <w:name w:val="常规"/>
          <w:gallery w:val="placeholder"/>
        </w:category>
        <w:types>
          <w:type w:val="bbPlcHdr"/>
        </w:types>
        <w:behaviors>
          <w:behavior w:val="content"/>
        </w:behaviors>
        <w:guid w:val="{69534562-E5DA-40A3-9421-AFA1BCFDE215}"/>
      </w:docPartPr>
      <w:docPartBody>
        <w:p w:rsidR="000A4804" w:rsidRDefault="000A4804">
          <w:r>
            <w:rPr>
              <w:color w:val="808080"/>
            </w:rPr>
            <w:t>单击此处输入文字。</w:t>
          </w:r>
        </w:p>
      </w:docPartBody>
    </w:docPart>
    <w:docPart>
      <w:docPartPr>
        <w:name w:val="{94092dd2-d130-4535-b74b-b5382746f870}"/>
        <w:category>
          <w:name w:val="常规"/>
          <w:gallery w:val="placeholder"/>
        </w:category>
        <w:types>
          <w:type w:val="bbPlcHdr"/>
        </w:types>
        <w:behaviors>
          <w:behavior w:val="content"/>
        </w:behaviors>
        <w:guid w:val="{94092DD2-D130-4535-B74B-B5382746F870}"/>
      </w:docPartPr>
      <w:docPartBody>
        <w:p w:rsidR="000A4804" w:rsidRDefault="000A4804">
          <w:r>
            <w:rPr>
              <w:color w:val="808080"/>
            </w:rPr>
            <w:t>单击此处输入文字。</w:t>
          </w:r>
        </w:p>
      </w:docPartBody>
    </w:docPart>
    <w:docPart>
      <w:docPartPr>
        <w:name w:val="{0d3dde71-6047-409e-9558-474441c43674}"/>
        <w:category>
          <w:name w:val="常规"/>
          <w:gallery w:val="placeholder"/>
        </w:category>
        <w:types>
          <w:type w:val="bbPlcHdr"/>
        </w:types>
        <w:behaviors>
          <w:behavior w:val="content"/>
        </w:behaviors>
        <w:guid w:val="{0D3DDE71-6047-409E-9558-474441C43674}"/>
      </w:docPartPr>
      <w:docPartBody>
        <w:p w:rsidR="000A4804" w:rsidRDefault="000A4804">
          <w:r>
            <w:rPr>
              <w:color w:val="808080"/>
            </w:rPr>
            <w:t>单击此处输入文字。</w:t>
          </w:r>
        </w:p>
      </w:docPartBody>
    </w:docPart>
    <w:docPart>
      <w:docPartPr>
        <w:name w:val="{087051d5-8f2b-4479-9b38-42ea70ff33f3}"/>
        <w:category>
          <w:name w:val="常规"/>
          <w:gallery w:val="placeholder"/>
        </w:category>
        <w:types>
          <w:type w:val="bbPlcHdr"/>
        </w:types>
        <w:behaviors>
          <w:behavior w:val="content"/>
        </w:behaviors>
        <w:guid w:val="{087051D5-8F2B-4479-9B38-42EA70FF33F3}"/>
      </w:docPartPr>
      <w:docPartBody>
        <w:p w:rsidR="000A4804" w:rsidRDefault="000A4804">
          <w:r>
            <w:rPr>
              <w:color w:val="808080"/>
            </w:rPr>
            <w:t>单击此处输入文字。</w:t>
          </w:r>
        </w:p>
      </w:docPartBody>
    </w:docPart>
    <w:docPart>
      <w:docPartPr>
        <w:name w:val="{7c35ad60-c363-4c6b-912e-d45ba8c51980}"/>
        <w:category>
          <w:name w:val="常规"/>
          <w:gallery w:val="placeholder"/>
        </w:category>
        <w:types>
          <w:type w:val="bbPlcHdr"/>
        </w:types>
        <w:behaviors>
          <w:behavior w:val="content"/>
        </w:behaviors>
        <w:guid w:val="{7C35AD60-C363-4C6B-912E-D45BA8C51980}"/>
      </w:docPartPr>
      <w:docPartBody>
        <w:p w:rsidR="000A4804" w:rsidRDefault="000A4804">
          <w:r>
            <w:rPr>
              <w:color w:val="808080"/>
            </w:rPr>
            <w:t>单击此处输入文字。</w:t>
          </w:r>
        </w:p>
      </w:docPartBody>
    </w:docPart>
    <w:docPart>
      <w:docPartPr>
        <w:name w:val="{f07eb12b-4eca-47c3-8e52-564e6df102ba}"/>
        <w:category>
          <w:name w:val="常规"/>
          <w:gallery w:val="placeholder"/>
        </w:category>
        <w:types>
          <w:type w:val="bbPlcHdr"/>
        </w:types>
        <w:behaviors>
          <w:behavior w:val="content"/>
        </w:behaviors>
        <w:guid w:val="{F07EB12B-4ECA-47C3-8E52-564E6DF102BA}"/>
      </w:docPartPr>
      <w:docPartBody>
        <w:p w:rsidR="000A4804" w:rsidRDefault="000A4804">
          <w:r>
            <w:rPr>
              <w:color w:val="808080"/>
            </w:rPr>
            <w:t>单击此处输入文字。</w:t>
          </w:r>
        </w:p>
      </w:docPartBody>
    </w:docPart>
    <w:docPart>
      <w:docPartPr>
        <w:name w:val="{90cf5c53-f918-4025-b930-d0ba09caa020}"/>
        <w:category>
          <w:name w:val="常规"/>
          <w:gallery w:val="placeholder"/>
        </w:category>
        <w:types>
          <w:type w:val="bbPlcHdr"/>
        </w:types>
        <w:behaviors>
          <w:behavior w:val="content"/>
        </w:behaviors>
        <w:guid w:val="{90CF5C53-F918-4025-B930-D0BA09CAA020}"/>
      </w:docPartPr>
      <w:docPartBody>
        <w:p w:rsidR="000A4804" w:rsidRDefault="000A4804">
          <w:r>
            <w:rPr>
              <w:color w:val="808080"/>
            </w:rPr>
            <w:t>单击此处输入文字。</w:t>
          </w:r>
        </w:p>
      </w:docPartBody>
    </w:docPart>
    <w:docPart>
      <w:docPartPr>
        <w:name w:val="{4a844d99-ac96-45b6-bb6a-a5aa11b76103}"/>
        <w:category>
          <w:name w:val="常规"/>
          <w:gallery w:val="placeholder"/>
        </w:category>
        <w:types>
          <w:type w:val="bbPlcHdr"/>
        </w:types>
        <w:behaviors>
          <w:behavior w:val="content"/>
        </w:behaviors>
        <w:guid w:val="{4A844D99-AC96-45B6-BB6A-A5AA11B76103}"/>
      </w:docPartPr>
      <w:docPartBody>
        <w:p w:rsidR="000A4804" w:rsidRDefault="000A4804">
          <w:r>
            <w:rPr>
              <w:color w:val="808080"/>
            </w:rPr>
            <w:t>单击此处输入文字。</w:t>
          </w:r>
        </w:p>
      </w:docPartBody>
    </w:docPart>
    <w:docPart>
      <w:docPartPr>
        <w:name w:val="{1e62d41d-e3b9-4b72-8cd6-39c792cce149}"/>
        <w:category>
          <w:name w:val="常规"/>
          <w:gallery w:val="placeholder"/>
        </w:category>
        <w:types>
          <w:type w:val="bbPlcHdr"/>
        </w:types>
        <w:behaviors>
          <w:behavior w:val="content"/>
        </w:behaviors>
        <w:guid w:val="{1E62D41D-E3B9-4B72-8CD6-39C792CCE149}"/>
      </w:docPartPr>
      <w:docPartBody>
        <w:p w:rsidR="000A4804" w:rsidRDefault="000A4804">
          <w:r>
            <w:rPr>
              <w:color w:val="808080"/>
            </w:rPr>
            <w:t>单击此处输入文字。</w:t>
          </w:r>
        </w:p>
      </w:docPartBody>
    </w:docPart>
    <w:docPart>
      <w:docPartPr>
        <w:name w:val="{a419f105-9ecb-458d-8d01-e6cf7a2f45eb}"/>
        <w:category>
          <w:name w:val="常规"/>
          <w:gallery w:val="placeholder"/>
        </w:category>
        <w:types>
          <w:type w:val="bbPlcHdr"/>
        </w:types>
        <w:behaviors>
          <w:behavior w:val="content"/>
        </w:behaviors>
        <w:guid w:val="{A419F105-9ECB-458D-8D01-E6CF7A2F45EB}"/>
      </w:docPartPr>
      <w:docPartBody>
        <w:p w:rsidR="000A4804" w:rsidRDefault="000A4804">
          <w:r>
            <w:rPr>
              <w:color w:val="808080"/>
            </w:rPr>
            <w:t>单击此处输入文字。</w:t>
          </w:r>
        </w:p>
      </w:docPartBody>
    </w:docPart>
    <w:docPart>
      <w:docPartPr>
        <w:name w:val="{4592a55e-75e5-4657-a0d3-e270c1cbea56}"/>
        <w:category>
          <w:name w:val="常规"/>
          <w:gallery w:val="placeholder"/>
        </w:category>
        <w:types>
          <w:type w:val="bbPlcHdr"/>
        </w:types>
        <w:behaviors>
          <w:behavior w:val="content"/>
        </w:behaviors>
        <w:guid w:val="{4592A55E-75E5-4657-A0D3-E270C1CBEA56}"/>
      </w:docPartPr>
      <w:docPartBody>
        <w:p w:rsidR="000A4804" w:rsidRDefault="000A4804">
          <w:r>
            <w:rPr>
              <w:color w:val="808080"/>
            </w:rPr>
            <w:t>单击此处输入文字。</w:t>
          </w:r>
        </w:p>
      </w:docPartBody>
    </w:docPart>
    <w:docPart>
      <w:docPartPr>
        <w:name w:val="{4b943a0f-cd6c-43e7-b82d-1d4b253e0466}"/>
        <w:category>
          <w:name w:val="常规"/>
          <w:gallery w:val="placeholder"/>
        </w:category>
        <w:types>
          <w:type w:val="bbPlcHdr"/>
        </w:types>
        <w:behaviors>
          <w:behavior w:val="content"/>
        </w:behaviors>
        <w:guid w:val="{4B943A0F-CD6C-43E7-B82D-1D4B253E0466}"/>
      </w:docPartPr>
      <w:docPartBody>
        <w:p w:rsidR="000A4804" w:rsidRDefault="000A4804">
          <w:r>
            <w:rPr>
              <w:color w:val="808080"/>
            </w:rPr>
            <w:t>单击此处输入文字。</w:t>
          </w:r>
        </w:p>
      </w:docPartBody>
    </w:docPart>
    <w:docPart>
      <w:docPartPr>
        <w:name w:val="{fcc74143-4f9f-45a3-9741-ff248d618894}"/>
        <w:category>
          <w:name w:val="常规"/>
          <w:gallery w:val="placeholder"/>
        </w:category>
        <w:types>
          <w:type w:val="bbPlcHdr"/>
        </w:types>
        <w:behaviors>
          <w:behavior w:val="content"/>
        </w:behaviors>
        <w:guid w:val="{FCC74143-4F9F-45A3-9741-FF248D618894}"/>
      </w:docPartPr>
      <w:docPartBody>
        <w:p w:rsidR="000A4804" w:rsidRDefault="000A4804">
          <w:r>
            <w:rPr>
              <w:color w:val="808080"/>
            </w:rPr>
            <w:t>单击此处输入文字。</w:t>
          </w:r>
        </w:p>
      </w:docPartBody>
    </w:docPart>
    <w:docPart>
      <w:docPartPr>
        <w:name w:val="{22b963a1-e5b8-4716-9922-976ada17319f}"/>
        <w:category>
          <w:name w:val="常规"/>
          <w:gallery w:val="placeholder"/>
        </w:category>
        <w:types>
          <w:type w:val="bbPlcHdr"/>
        </w:types>
        <w:behaviors>
          <w:behavior w:val="content"/>
        </w:behaviors>
        <w:guid w:val="{22B963A1-E5B8-4716-9922-976ADA17319F}"/>
      </w:docPartPr>
      <w:docPartBody>
        <w:p w:rsidR="000A4804" w:rsidRDefault="000A4804">
          <w:r>
            <w:rPr>
              <w:color w:val="808080"/>
            </w:rPr>
            <w:t>单击此处输入文字。</w:t>
          </w:r>
        </w:p>
      </w:docPartBody>
    </w:docPart>
    <w:docPart>
      <w:docPartPr>
        <w:name w:val="{7fdc4aff-77c5-4ac0-ade6-37d231685385}"/>
        <w:category>
          <w:name w:val="常规"/>
          <w:gallery w:val="placeholder"/>
        </w:category>
        <w:types>
          <w:type w:val="bbPlcHdr"/>
        </w:types>
        <w:behaviors>
          <w:behavior w:val="content"/>
        </w:behaviors>
        <w:guid w:val="{7FDC4AFF-77C5-4AC0-ADE6-37D231685385}"/>
      </w:docPartPr>
      <w:docPartBody>
        <w:p w:rsidR="000A4804" w:rsidRDefault="000A4804">
          <w:r>
            <w:rPr>
              <w:color w:val="808080"/>
            </w:rPr>
            <w:t>单击此处输入文字。</w:t>
          </w:r>
        </w:p>
      </w:docPartBody>
    </w:docPart>
    <w:docPart>
      <w:docPartPr>
        <w:name w:val="{1602c022-3c2b-42c7-ae54-ebd02a26296a}"/>
        <w:category>
          <w:name w:val="常规"/>
          <w:gallery w:val="placeholder"/>
        </w:category>
        <w:types>
          <w:type w:val="bbPlcHdr"/>
        </w:types>
        <w:behaviors>
          <w:behavior w:val="content"/>
        </w:behaviors>
        <w:guid w:val="{1602C022-3C2B-42C7-AE54-EBD02A26296A}"/>
      </w:docPartPr>
      <w:docPartBody>
        <w:p w:rsidR="000A4804" w:rsidRDefault="000A4804">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804"/>
    <w:rsid w:val="000A4804"/>
    <w:rsid w:val="001832C3"/>
    <w:rsid w:val="00FD5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649893-BDAB-4DEA-8AA2-4B8D3526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86</Pages>
  <Words>3086</Words>
  <Characters>17592</Characters>
  <Application>Microsoft Office Word</Application>
  <DocSecurity>0</DocSecurity>
  <Lines>146</Lines>
  <Paragraphs>41</Paragraphs>
  <ScaleCrop>false</ScaleCrop>
  <Company>微软中国</Company>
  <LinksUpToDate>false</LinksUpToDate>
  <CharactersWithSpaces>20637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txz</dc:creator>
  <cp:lastModifiedBy>王 飞鱼</cp:lastModifiedBy>
  <cp:revision>10</cp:revision>
  <dcterms:created xsi:type="dcterms:W3CDTF">2019-03-10T09:02:00Z</dcterms:created>
  <dcterms:modified xsi:type="dcterms:W3CDTF">2019-04-09T03:00:00Z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