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32f62"/>
          <w:shd w:val="clear" w:color="auto" w:fill="ffffff"/>
          <w:rtl w:val="0"/>
          <w14:textFill>
            <w14:solidFill>
              <w14:srgbClr w14:val="032F62"/>
            </w14:solidFill>
          </w14:textFill>
        </w:rPr>
      </w:pPr>
      <w:r>
        <w:rPr>
          <w:rFonts w:ascii="Menlo Regular" w:hAnsi="Menlo Regular" w:hint="default"/>
          <w:outline w:val="0"/>
          <w:color w:val="032f62"/>
          <w:shd w:val="clear" w:color="auto" w:fill="ffffff"/>
          <w:rtl w:val="0"/>
          <w:lang w:val="en-US"/>
          <w14:textFill>
            <w14:solidFill>
              <w14:srgbClr w14:val="032F62"/>
            </w14:solidFill>
          </w14:textFill>
        </w:rPr>
        <w:t>“</w:t>
      </w:r>
      <w:r>
        <w:rPr>
          <w:rFonts w:ascii="Menlo Regular" w:hAnsi="Menlo Regular"/>
          <w:outline w:val="0"/>
          <w:color w:val="032f62"/>
          <w:shd w:val="clear" w:color="auto" w:fill="ffffff"/>
          <w:rtl w:val="0"/>
          <w:lang w:val="es-ES_tradnl"/>
          <w14:textFill>
            <w14:solidFill>
              <w14:srgbClr w14:val="032F62"/>
            </w14:solidFill>
          </w14:textFill>
        </w:rPr>
        <w:t>QUES ANS</w:t>
      </w:r>
      <w:r>
        <w:rPr>
          <w:rFonts w:ascii="Menlo Regular" w:hAnsi="Menlo Regular" w:hint="default"/>
          <w:outline w:val="0"/>
          <w:color w:val="032f62"/>
          <w:shd w:val="clear" w:color="auto" w:fill="ffffff"/>
          <w:rtl w:val="0"/>
          <w:lang w:val="en-US"/>
          <w14:textFill>
            <w14:solidFill>
              <w14:srgbClr w14:val="032F62"/>
            </w14:solidFill>
          </w14:textFill>
        </w:rPr>
        <w:t>”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32f62"/>
          <w:shd w:val="clear" w:color="auto" w:fill="ffffff"/>
          <w:rtl w:val="0"/>
          <w14:textFill>
            <w14:solidFill>
              <w14:srgbClr w14:val="032F62"/>
            </w14:solidFill>
          </w14:textFill>
        </w:rPr>
      </w:pPr>
      <w:r>
        <w:rPr>
          <w:rFonts w:ascii="Menlo Regular" w:hAnsi="Menlo Regular"/>
          <w:outline w:val="0"/>
          <w:color w:val="032f62"/>
          <w:shd w:val="clear" w:color="auto" w:fill="ffffff"/>
          <w:rtl w:val="0"/>
          <w:lang w:val="en-US"/>
          <w14:textFill>
            <w14:solidFill>
              <w14:srgbClr w14:val="032F62"/>
            </w14:solidFill>
          </w14:textFill>
        </w:rPr>
        <w:t>"---- ---"</w:t>
      </w:r>
    </w:p>
    <w:p>
      <w:pPr>
        <w:pStyle w:val="Body"/>
        <w:bidi w:val="0"/>
      </w:pPr>
      <w:r>
        <w:rPr>
          <w:rtl w:val="0"/>
        </w:rPr>
        <w:t>Title</w:t>
      </w:r>
    </w:p>
    <w:p>
      <w:pPr>
        <w:pStyle w:val="Body"/>
        <w:bidi w:val="0"/>
      </w:pPr>
      <w:r>
        <w:rPr>
          <w:rtl w:val="0"/>
        </w:rPr>
        <w:t>Description1</w:t>
      </w:r>
    </w:p>
    <w:p>
      <w:pPr>
        <w:pStyle w:val="Body"/>
        <w:bidi w:val="0"/>
      </w:pPr>
      <w:r>
        <w:rPr>
          <w:rtl w:val="0"/>
        </w:rPr>
        <w:t>Description details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 A</w:t>
      </w:r>
    </w:p>
    <w:p>
      <w:pPr>
        <w:pStyle w:val="Body"/>
        <w:bidi w:val="0"/>
      </w:pPr>
      <w:r>
        <w:rPr>
          <w:rtl w:val="0"/>
        </w:rPr>
        <w:t>2. B</w:t>
      </w:r>
    </w:p>
    <w:p>
      <w:pPr>
        <w:pStyle w:val="Body"/>
        <w:bidi w:val="0"/>
      </w:pPr>
      <w:r>
        <w:rPr>
          <w:rtl w:val="0"/>
        </w:rPr>
        <w:t>3. C</w:t>
      </w:r>
    </w:p>
    <w:p>
      <w:pPr>
        <w:pStyle w:val="Body"/>
        <w:bidi w:val="0"/>
      </w:pPr>
      <w:r>
        <w:rPr>
          <w:rtl w:val="0"/>
        </w:rPr>
        <w:t>4. D</w:t>
      </w:r>
    </w:p>
    <w:p>
      <w:pPr>
        <w:pStyle w:val="Body"/>
        <w:bidi w:val="0"/>
      </w:pPr>
      <w:r>
        <w:rPr>
          <w:rtl w:val="0"/>
        </w:rPr>
        <w:t>5. A</w:t>
      </w:r>
    </w:p>
    <w:p>
      <w:pPr>
        <w:pStyle w:val="Body"/>
        <w:bidi w:val="0"/>
      </w:pPr>
      <w:r>
        <w:rPr>
          <w:rtl w:val="0"/>
        </w:rPr>
        <w:t>6. B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