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CC91A" w14:textId="6E68076E" w:rsidR="004A7352" w:rsidRPr="00D14AE2" w:rsidRDefault="00662590" w:rsidP="00D14AE2">
      <w:pPr>
        <w:pStyle w:val="Titel"/>
        <w:rPr>
          <w:sz w:val="44"/>
          <w:szCs w:val="44"/>
        </w:rPr>
      </w:pPr>
      <w:r w:rsidRPr="001D2ECC">
        <w:rPr>
          <w:sz w:val="44"/>
          <w:szCs w:val="44"/>
        </w:rPr>
        <w:t>Fase 3 - Logboek</w:t>
      </w:r>
    </w:p>
    <w:p w14:paraId="7A49CB96" w14:textId="17A701B2" w:rsidR="00094334" w:rsidRDefault="007D00BE" w:rsidP="00094334">
      <w:pPr>
        <w:pStyle w:val="Kop1"/>
      </w:pPr>
      <w:r w:rsidRPr="009E5533">
        <w:t>Sprintlog/</w:t>
      </w:r>
      <w:r w:rsidR="00094334" w:rsidRPr="009E5533">
        <w:t xml:space="preserve"> Ontwikkellogboek</w:t>
      </w:r>
    </w:p>
    <w:p w14:paraId="6ED5D03A" w14:textId="77777777" w:rsidR="007D00BE" w:rsidRPr="007D00BE" w:rsidRDefault="007D00BE" w:rsidP="007D00BE"/>
    <w:p w14:paraId="7C14442E" w14:textId="77777777" w:rsidR="00094334" w:rsidRPr="009E5533" w:rsidRDefault="00094334" w:rsidP="00094334">
      <w:pPr>
        <w:pStyle w:val="Kop2"/>
      </w:pPr>
      <w:r w:rsidRPr="009E5533">
        <w:t>Week 11: Ontwikkeling van frontend prototype</w:t>
      </w:r>
    </w:p>
    <w:p w14:paraId="3B3EA5B6" w14:textId="77777777" w:rsidR="007D00BE" w:rsidRDefault="007D00BE" w:rsidP="00094334">
      <w:pPr>
        <w:pStyle w:val="Kop3"/>
      </w:pPr>
    </w:p>
    <w:p w14:paraId="3088A14E" w14:textId="1BA24506" w:rsidR="00094334" w:rsidRPr="009E5533" w:rsidRDefault="00094334" w:rsidP="00094334">
      <w:pPr>
        <w:pStyle w:val="Kop3"/>
      </w:pPr>
      <w:r w:rsidRPr="009E5533">
        <w:t>Wat is er gedaan:</w:t>
      </w:r>
    </w:p>
    <w:p w14:paraId="04A10C46" w14:textId="77777777" w:rsidR="00094334" w:rsidRPr="009E5533" w:rsidRDefault="00094334" w:rsidP="00094334">
      <w:r w:rsidRPr="009E5533">
        <w:t xml:space="preserve">Op basis van de opgemaakte </w:t>
      </w:r>
      <w:proofErr w:type="spellStart"/>
      <w:r w:rsidRPr="009E5533">
        <w:t>wireframes</w:t>
      </w:r>
      <w:proofErr w:type="spellEnd"/>
      <w:r w:rsidRPr="009E5533">
        <w:t xml:space="preserve"> zijn drie hoofdschermen uitgewerkt in </w:t>
      </w:r>
      <w:proofErr w:type="spellStart"/>
      <w:r w:rsidRPr="009E5533">
        <w:t>React</w:t>
      </w:r>
      <w:proofErr w:type="spellEnd"/>
      <w:r w:rsidRPr="009E5533">
        <w:t>/</w:t>
      </w:r>
      <w:proofErr w:type="spellStart"/>
      <w:r w:rsidRPr="009E5533">
        <w:t>TypeScript</w:t>
      </w:r>
      <w:proofErr w:type="spellEnd"/>
      <w:r w:rsidRPr="009E5533">
        <w:t>:</w:t>
      </w:r>
      <w:r w:rsidRPr="009E5533">
        <w:br/>
        <w:t>• Het workflow canvas inclusief node-selectiebar</w:t>
      </w:r>
      <w:r w:rsidRPr="009E5533">
        <w:br/>
        <w:t xml:space="preserve">• De </w:t>
      </w:r>
      <w:proofErr w:type="spellStart"/>
      <w:r w:rsidRPr="009E5533">
        <w:t>workflows</w:t>
      </w:r>
      <w:proofErr w:type="spellEnd"/>
      <w:r w:rsidRPr="009E5533">
        <w:t>-pagina (voor gebruikers)</w:t>
      </w:r>
      <w:r w:rsidRPr="009E5533">
        <w:br/>
        <w:t xml:space="preserve">• De </w:t>
      </w:r>
      <w:proofErr w:type="spellStart"/>
      <w:r w:rsidRPr="009E5533">
        <w:t>admin</w:t>
      </w:r>
      <w:proofErr w:type="spellEnd"/>
      <w:r w:rsidRPr="009E5533">
        <w:t>-pagina (voor data-analisten)</w:t>
      </w:r>
    </w:p>
    <w:p w14:paraId="3160923A" w14:textId="77777777" w:rsidR="00094334" w:rsidRPr="009E5533" w:rsidRDefault="00094334" w:rsidP="00094334">
      <w:pPr>
        <w:pStyle w:val="Kop3"/>
      </w:pPr>
      <w:r w:rsidRPr="009E5533">
        <w:t>Waarom:</w:t>
      </w:r>
    </w:p>
    <w:p w14:paraId="60D688C5" w14:textId="77777777" w:rsidR="00094334" w:rsidRPr="009E5533" w:rsidRDefault="00094334" w:rsidP="00094334">
      <w:r w:rsidRPr="009E5533">
        <w:t xml:space="preserve">Deze onderdelen zijn essentieel binnen het MVP </w:t>
      </w:r>
      <w:commentRangeStart w:id="0"/>
      <w:r w:rsidRPr="009E5533">
        <w:t xml:space="preserve">(FR-DA-07, FR-DA-06). </w:t>
      </w:r>
      <w:commentRangeEnd w:id="0"/>
      <w:r w:rsidR="00522AA4">
        <w:rPr>
          <w:rStyle w:val="Verwijzingopmerking"/>
        </w:rPr>
        <w:commentReference w:id="0"/>
      </w:r>
      <w:r w:rsidRPr="009E5533">
        <w:t xml:space="preserve">Doel is om gebruikers </w:t>
      </w:r>
      <w:proofErr w:type="spellStart"/>
      <w:r w:rsidRPr="009E5533">
        <w:t>self-service</w:t>
      </w:r>
      <w:proofErr w:type="spellEnd"/>
      <w:r w:rsidRPr="009E5533">
        <w:t xml:space="preserve"> functionaliteit te bieden en analisten de mogelijkheid te geven </w:t>
      </w:r>
      <w:proofErr w:type="spellStart"/>
      <w:r w:rsidRPr="009E5533">
        <w:t>workflows</w:t>
      </w:r>
      <w:proofErr w:type="spellEnd"/>
      <w:r w:rsidRPr="009E5533">
        <w:t xml:space="preserve"> centraal te beheren.</w:t>
      </w:r>
    </w:p>
    <w:p w14:paraId="2149D545" w14:textId="77777777" w:rsidR="00094334" w:rsidRPr="009E5533" w:rsidRDefault="00094334" w:rsidP="00094334">
      <w:pPr>
        <w:pStyle w:val="Kop3"/>
      </w:pPr>
      <w:r w:rsidRPr="009E5533">
        <w:t>Hoe:</w:t>
      </w:r>
    </w:p>
    <w:p w14:paraId="28877A88" w14:textId="77777777" w:rsidR="00094334" w:rsidRPr="009E5533" w:rsidRDefault="00094334" w:rsidP="00094334">
      <w:r w:rsidRPr="009E5533">
        <w:t xml:space="preserve">De </w:t>
      </w:r>
      <w:proofErr w:type="spellStart"/>
      <w:r w:rsidRPr="009E5533">
        <w:t>frontend</w:t>
      </w:r>
      <w:proofErr w:type="spellEnd"/>
      <w:r w:rsidRPr="009E5533">
        <w:t xml:space="preserve"> is opgezet met </w:t>
      </w:r>
      <w:proofErr w:type="spellStart"/>
      <w:r w:rsidRPr="009E5533">
        <w:t>React</w:t>
      </w:r>
      <w:proofErr w:type="spellEnd"/>
      <w:r w:rsidRPr="009E5533">
        <w:t xml:space="preserve"> en </w:t>
      </w:r>
      <w:proofErr w:type="spellStart"/>
      <w:r w:rsidRPr="009E5533">
        <w:t>TypeScript</w:t>
      </w:r>
      <w:proofErr w:type="spellEnd"/>
      <w:r w:rsidRPr="009E5533">
        <w:t xml:space="preserve">. Voor het canvas is gewerkt met </w:t>
      </w:r>
      <w:proofErr w:type="spellStart"/>
      <w:r w:rsidRPr="009E5533">
        <w:t>XYFlow</w:t>
      </w:r>
      <w:proofErr w:type="spellEnd"/>
      <w:r w:rsidRPr="009E5533">
        <w:t xml:space="preserve"> als basis. State management gebeurt via </w:t>
      </w:r>
      <w:proofErr w:type="spellStart"/>
      <w:r w:rsidRPr="009E5533">
        <w:t>React</w:t>
      </w:r>
      <w:proofErr w:type="spellEnd"/>
      <w:r w:rsidRPr="009E5533">
        <w:t xml:space="preserve"> Context. De schermstructuur is opgezet op basis </w:t>
      </w:r>
      <w:r w:rsidRPr="009E5533">
        <w:rPr>
          <w:highlight w:val="yellow"/>
        </w:rPr>
        <w:t xml:space="preserve">van de </w:t>
      </w:r>
      <w:commentRangeStart w:id="1"/>
      <w:proofErr w:type="spellStart"/>
      <w:r w:rsidRPr="009E5533">
        <w:rPr>
          <w:highlight w:val="yellow"/>
        </w:rPr>
        <w:t>wireframes</w:t>
      </w:r>
      <w:proofErr w:type="spellEnd"/>
      <w:r w:rsidRPr="009E5533">
        <w:rPr>
          <w:highlight w:val="yellow"/>
        </w:rPr>
        <w:t xml:space="preserve"> die eerder in samenwerking met stakeholders zijn opgesteld.</w:t>
      </w:r>
      <w:commentRangeEnd w:id="1"/>
      <w:r w:rsidR="005C0EA9">
        <w:rPr>
          <w:rStyle w:val="Verwijzingopmerking"/>
        </w:rPr>
        <w:commentReference w:id="1"/>
      </w:r>
    </w:p>
    <w:p w14:paraId="70746B4D" w14:textId="77777777" w:rsidR="00094334" w:rsidRPr="009E5533" w:rsidRDefault="00094334" w:rsidP="00094334">
      <w:pPr>
        <w:pStyle w:val="Kop3"/>
      </w:pPr>
      <w:r w:rsidRPr="009E5533">
        <w:t>Wat is het resultaat:</w:t>
      </w:r>
    </w:p>
    <w:p w14:paraId="3D455625" w14:textId="55F6B7C2" w:rsidR="00094334" w:rsidRPr="009E5533" w:rsidRDefault="00094334" w:rsidP="00094334">
      <w:r w:rsidRPr="009E5533">
        <w:t xml:space="preserve">Een </w:t>
      </w:r>
      <w:proofErr w:type="spellStart"/>
      <w:r w:rsidRPr="009E5533">
        <w:t>klikbaar</w:t>
      </w:r>
      <w:proofErr w:type="spellEnd"/>
      <w:r w:rsidRPr="009E5533">
        <w:t xml:space="preserve"> prototype is beschikbaar, inclusief visueel canvas en workflow</w:t>
      </w:r>
      <w:r w:rsidR="00107A31">
        <w:t xml:space="preserve"> </w:t>
      </w:r>
      <w:r w:rsidRPr="009E5533">
        <w:t>beheerfunctionaliteit. Er is nog geen backend-koppeling. Screenshots zijn toegevoegd aan bijlage X. Het prototype is gedeeld met de opdrachtgever.</w:t>
      </w:r>
    </w:p>
    <w:p w14:paraId="280695F2" w14:textId="77777777" w:rsidR="00094334" w:rsidRPr="009E5533" w:rsidRDefault="00094334" w:rsidP="00094334">
      <w:pPr>
        <w:pStyle w:val="Kop3"/>
      </w:pPr>
      <w:r w:rsidRPr="009E5533">
        <w:t>Vervolg:</w:t>
      </w:r>
    </w:p>
    <w:p w14:paraId="1FB329DA" w14:textId="0C13BDE0" w:rsidR="00094334" w:rsidRDefault="00094334" w:rsidP="00094334">
      <w:r w:rsidRPr="009E5533">
        <w:t xml:space="preserve">In week 12 wordt het prototype besproken tijdens een review met de opdrachtgever. Feedback wordt verwerkt. Parallel wordt gestart met de </w:t>
      </w:r>
      <w:r w:rsidR="00007FE9">
        <w:t>project setup en configuratie voor de start van de ontwikkelfase</w:t>
      </w:r>
      <w:r w:rsidRPr="009E5533">
        <w:t xml:space="preserve"> (Sprint </w:t>
      </w:r>
      <w:r w:rsidR="00007FE9">
        <w:t>1</w:t>
      </w:r>
      <w:r w:rsidRPr="009E5533">
        <w:t>).</w:t>
      </w:r>
    </w:p>
    <w:p w14:paraId="375947DE" w14:textId="77777777" w:rsidR="00094334" w:rsidRPr="009E5533" w:rsidRDefault="00094334" w:rsidP="00094334"/>
    <w:p w14:paraId="7726E7E9" w14:textId="640F0632" w:rsidR="00094334" w:rsidRDefault="00094334" w:rsidP="00094334">
      <w:pPr>
        <w:pStyle w:val="Kop2"/>
      </w:pPr>
      <w:r w:rsidRPr="009E5533">
        <w:t>Week 1</w:t>
      </w:r>
      <w:r>
        <w:t>2</w:t>
      </w:r>
      <w:r w:rsidR="00820FD4">
        <w:t>/</w:t>
      </w:r>
      <w:r>
        <w:t>13</w:t>
      </w:r>
      <w:r w:rsidRPr="009E5533">
        <w:t xml:space="preserve">: </w:t>
      </w:r>
      <w:r w:rsidR="00820FD4">
        <w:t>Project Setup en Configuratie</w:t>
      </w:r>
      <w:r w:rsidRPr="009E5533">
        <w:t xml:space="preserve"> (Sprint 1)</w:t>
      </w:r>
    </w:p>
    <w:p w14:paraId="31B041B3" w14:textId="77777777" w:rsidR="003955F9" w:rsidRPr="003955F9" w:rsidRDefault="003955F9" w:rsidP="003955F9"/>
    <w:p w14:paraId="68B2935E" w14:textId="77777777" w:rsidR="007D00BE" w:rsidRDefault="007D00BE" w:rsidP="007D00BE">
      <w:pPr>
        <w:pStyle w:val="Kop3"/>
      </w:pPr>
      <w:r w:rsidRPr="009E5533">
        <w:t>Wat is er gedaan:</w:t>
      </w:r>
    </w:p>
    <w:p w14:paraId="27E20DF3" w14:textId="77777777" w:rsidR="00093AB6" w:rsidRPr="00093AB6" w:rsidRDefault="00093AB6" w:rsidP="00093AB6">
      <w:r w:rsidRPr="00093AB6">
        <w:t xml:space="preserve">Door de product </w:t>
      </w:r>
      <w:proofErr w:type="spellStart"/>
      <w:r w:rsidRPr="00093AB6">
        <w:t>owner</w:t>
      </w:r>
      <w:proofErr w:type="spellEnd"/>
      <w:r w:rsidRPr="00093AB6">
        <w:t xml:space="preserve"> is een </w:t>
      </w:r>
      <w:proofErr w:type="spellStart"/>
      <w:r w:rsidRPr="00093AB6">
        <w:t>Epic</w:t>
      </w:r>
      <w:proofErr w:type="spellEnd"/>
      <w:r w:rsidRPr="00093AB6">
        <w:t xml:space="preserve"> aangemaakt voor het project. Alle rapporten zijn toegevoegd. Ook alle tekeningen en schema’s. Binnen dit </w:t>
      </w:r>
      <w:proofErr w:type="spellStart"/>
      <w:r w:rsidRPr="00093AB6">
        <w:t>Epic</w:t>
      </w:r>
      <w:proofErr w:type="spellEnd"/>
      <w:r w:rsidRPr="00093AB6">
        <w:t xml:space="preserve"> zijn </w:t>
      </w:r>
      <w:proofErr w:type="spellStart"/>
      <w:r w:rsidRPr="00093AB6">
        <w:t>stories</w:t>
      </w:r>
      <w:proofErr w:type="spellEnd"/>
      <w:r w:rsidRPr="00093AB6">
        <w:t xml:space="preserve"> aangemaakt en zullen verder worden uitgewerkt per sprint. In de komende 5 sprints (5x 2 weken) zal er een MVP worden ontwikkeld dat de basisfunctionaliteit bevat die de belangrijkste werklastvermindering zal bewerkstelligen. Het maandelijkse handmatige proces dat data-analisten nu uitvoeren voor het genereren van rapportages zal worden geautomatiseerd. Dit is gecommuniceerd met de opdrachtgevers. Alle requirements die hier geen bijdrage aan leveren zullen pas hierna verder worden opgepakt.</w:t>
      </w:r>
    </w:p>
    <w:p w14:paraId="263DDC13" w14:textId="77777777" w:rsidR="00093AB6" w:rsidRPr="00093AB6" w:rsidRDefault="00093AB6" w:rsidP="00093AB6"/>
    <w:p w14:paraId="187505A6" w14:textId="629FD593" w:rsidR="00093AB6" w:rsidRPr="00093AB6" w:rsidRDefault="00093AB6" w:rsidP="00093AB6">
      <w:r w:rsidRPr="00093AB6">
        <w:lastRenderedPageBreak/>
        <w:t xml:space="preserve">Er is een projectnaam bedacht: </w:t>
      </w:r>
      <w:proofErr w:type="spellStart"/>
      <w:r w:rsidRPr="006C0809">
        <w:rPr>
          <w:b/>
          <w:bCs/>
        </w:rPr>
        <w:t>Toskr</w:t>
      </w:r>
      <w:proofErr w:type="spellEnd"/>
      <w:r w:rsidRPr="00093AB6">
        <w:t xml:space="preserve"> (/’</w:t>
      </w:r>
      <w:proofErr w:type="spellStart"/>
      <w:r w:rsidRPr="00093AB6">
        <w:t>Tɔs.kar</w:t>
      </w:r>
      <w:proofErr w:type="spellEnd"/>
      <w:r w:rsidRPr="00093AB6">
        <w:t xml:space="preserve">), afgeleid van de Noorse mythologische eekhoorn </w:t>
      </w:r>
      <w:proofErr w:type="spellStart"/>
      <w:r w:rsidRPr="00093AB6">
        <w:t>Ratatoskr</w:t>
      </w:r>
      <w:proofErr w:type="spellEnd"/>
      <w:r w:rsidRPr="00093AB6">
        <w:t>.</w:t>
      </w:r>
    </w:p>
    <w:p w14:paraId="61740476" w14:textId="3430C70A" w:rsidR="00093AB6" w:rsidRPr="00093AB6" w:rsidRDefault="00093AB6" w:rsidP="00093AB6">
      <w:r w:rsidRPr="00093AB6">
        <w:t xml:space="preserve">Er is een project aangevraagd voor een </w:t>
      </w:r>
      <w:proofErr w:type="spellStart"/>
      <w:r w:rsidRPr="00093AB6">
        <w:t>Kubernetes-namespace</w:t>
      </w:r>
      <w:proofErr w:type="spellEnd"/>
      <w:r w:rsidRPr="00093AB6">
        <w:t xml:space="preserve">. Er zijn rechten aangevraagd voor gebruikers en </w:t>
      </w:r>
      <w:proofErr w:type="spellStart"/>
      <w:r w:rsidRPr="00093AB6">
        <w:t>admins</w:t>
      </w:r>
      <w:proofErr w:type="spellEnd"/>
      <w:r w:rsidRPr="00093AB6">
        <w:t xml:space="preserve">. Er is een project aangemaakt in </w:t>
      </w:r>
      <w:proofErr w:type="spellStart"/>
      <w:r w:rsidRPr="00093AB6">
        <w:t>GitLab</w:t>
      </w:r>
      <w:proofErr w:type="spellEnd"/>
      <w:r w:rsidRPr="00093AB6">
        <w:t xml:space="preserve">. Er is een database aangevraagd voor het opslaan van </w:t>
      </w:r>
      <w:proofErr w:type="spellStart"/>
      <w:r w:rsidRPr="00093AB6">
        <w:t>workflows</w:t>
      </w:r>
      <w:proofErr w:type="spellEnd"/>
      <w:r w:rsidRPr="00093AB6">
        <w:t xml:space="preserve">, statussen en </w:t>
      </w:r>
      <w:proofErr w:type="spellStart"/>
      <w:r w:rsidRPr="00093AB6">
        <w:t>logging</w:t>
      </w:r>
      <w:proofErr w:type="spellEnd"/>
      <w:r w:rsidRPr="00093AB6">
        <w:t xml:space="preserve">. Ook worden de benodigde schema’s aangemaakt voor </w:t>
      </w:r>
      <w:proofErr w:type="spellStart"/>
      <w:r w:rsidRPr="00093AB6">
        <w:t>task</w:t>
      </w:r>
      <w:proofErr w:type="spellEnd"/>
      <w:r w:rsidRPr="00093AB6">
        <w:t xml:space="preserve"> </w:t>
      </w:r>
      <w:proofErr w:type="spellStart"/>
      <w:r w:rsidRPr="00093AB6">
        <w:t>queuing</w:t>
      </w:r>
      <w:proofErr w:type="spellEnd"/>
      <w:r w:rsidRPr="00093AB6">
        <w:t xml:space="preserve"> via </w:t>
      </w:r>
      <w:proofErr w:type="spellStart"/>
      <w:r w:rsidRPr="00093AB6">
        <w:t>JobRunr</w:t>
      </w:r>
      <w:proofErr w:type="spellEnd"/>
      <w:r w:rsidRPr="00093AB6">
        <w:t>.</w:t>
      </w:r>
    </w:p>
    <w:p w14:paraId="27601C10" w14:textId="0E14F956" w:rsidR="00093AB6" w:rsidRPr="00093AB6" w:rsidRDefault="00093AB6" w:rsidP="00093AB6">
      <w:r w:rsidRPr="00093AB6">
        <w:t xml:space="preserve">Er is een werkend Java-project opgezet met Spring Boot als </w:t>
      </w:r>
      <w:proofErr w:type="spellStart"/>
      <w:r w:rsidRPr="00093AB6">
        <w:t>framework</w:t>
      </w:r>
      <w:proofErr w:type="spellEnd"/>
      <w:r w:rsidRPr="00093AB6">
        <w:t xml:space="preserve"> en Swagger API-documentatie. Daarnaast zijn de eerste API-</w:t>
      </w:r>
      <w:proofErr w:type="spellStart"/>
      <w:r w:rsidRPr="00093AB6">
        <w:t>endpoints</w:t>
      </w:r>
      <w:proofErr w:type="spellEnd"/>
      <w:r w:rsidRPr="00093AB6">
        <w:t xml:space="preserve"> opgezet.</w:t>
      </w:r>
    </w:p>
    <w:p w14:paraId="2D214FC8" w14:textId="77777777" w:rsidR="00093AB6" w:rsidRPr="00093AB6" w:rsidRDefault="00093AB6" w:rsidP="00093AB6">
      <w:r w:rsidRPr="00093AB6">
        <w:t>Voor het testen is gekozen voor:</w:t>
      </w:r>
    </w:p>
    <w:p w14:paraId="71FE6772" w14:textId="6192B838" w:rsidR="00093AB6" w:rsidRPr="00093AB6" w:rsidRDefault="00093AB6" w:rsidP="00093AB6">
      <w:pPr>
        <w:pStyle w:val="Lijstalinea"/>
        <w:numPr>
          <w:ilvl w:val="0"/>
          <w:numId w:val="5"/>
        </w:numPr>
        <w:rPr>
          <w:lang w:val="en-US"/>
        </w:rPr>
      </w:pPr>
      <w:r w:rsidRPr="000E1B6A">
        <w:rPr>
          <w:b/>
          <w:bCs/>
          <w:lang w:val="en-US"/>
        </w:rPr>
        <w:t>Backend</w:t>
      </w:r>
      <w:r w:rsidRPr="00093AB6">
        <w:rPr>
          <w:lang w:val="en-US"/>
        </w:rPr>
        <w:t>: Java tests (unit, …)</w:t>
      </w:r>
    </w:p>
    <w:p w14:paraId="5FF6C4A4" w14:textId="0E3349E4" w:rsidR="0012172C" w:rsidRDefault="00093AB6" w:rsidP="00093AB6">
      <w:pPr>
        <w:pStyle w:val="Lijstalinea"/>
        <w:numPr>
          <w:ilvl w:val="0"/>
          <w:numId w:val="5"/>
        </w:numPr>
        <w:rPr>
          <w:lang w:val="en-US"/>
        </w:rPr>
      </w:pPr>
      <w:r w:rsidRPr="000E1B6A">
        <w:rPr>
          <w:b/>
          <w:bCs/>
          <w:lang w:val="en-US"/>
        </w:rPr>
        <w:t>Frontend</w:t>
      </w:r>
      <w:r w:rsidRPr="00093AB6">
        <w:rPr>
          <w:lang w:val="en-US"/>
        </w:rPr>
        <w:t>: React TypeScript tests met Playwright (end-to-end tests)</w:t>
      </w:r>
    </w:p>
    <w:p w14:paraId="76E095AA" w14:textId="77777777" w:rsidR="000E1B6A" w:rsidRPr="000E1B6A" w:rsidRDefault="000E1B6A" w:rsidP="000E1B6A">
      <w:pPr>
        <w:rPr>
          <w:lang w:val="en-US"/>
        </w:rPr>
      </w:pPr>
    </w:p>
    <w:p w14:paraId="4DF650F9" w14:textId="77777777" w:rsidR="0012172C" w:rsidRPr="009E5533" w:rsidRDefault="0012172C" w:rsidP="0012172C">
      <w:pPr>
        <w:pStyle w:val="Kop3"/>
      </w:pPr>
      <w:r w:rsidRPr="009E5533">
        <w:t>Waarom:</w:t>
      </w:r>
    </w:p>
    <w:p w14:paraId="4C0098E4" w14:textId="0B52EA3B" w:rsidR="0012172C" w:rsidRDefault="00A84B11" w:rsidP="0012172C">
      <w:r w:rsidRPr="00A84B11">
        <w:t xml:space="preserve">Om op een gestandaardiseerde en herhaalbare manier te kunnen ontwikkelen in teamverband, is het essentieel dat het project technisch goed is ingericht. De keuzes voor </w:t>
      </w:r>
      <w:proofErr w:type="spellStart"/>
      <w:r w:rsidRPr="00A84B11">
        <w:t>GitLab</w:t>
      </w:r>
      <w:proofErr w:type="spellEnd"/>
      <w:r w:rsidRPr="00A84B11">
        <w:t xml:space="preserve">, </w:t>
      </w:r>
      <w:proofErr w:type="spellStart"/>
      <w:r w:rsidRPr="00A84B11">
        <w:t>Kubernetes</w:t>
      </w:r>
      <w:proofErr w:type="spellEnd"/>
      <w:r w:rsidRPr="00A84B11">
        <w:t xml:space="preserve">, Swagger, Spring Boot en </w:t>
      </w:r>
      <w:proofErr w:type="spellStart"/>
      <w:r w:rsidRPr="00A84B11">
        <w:t>Playwright</w:t>
      </w:r>
      <w:proofErr w:type="spellEnd"/>
      <w:r w:rsidRPr="00A84B11">
        <w:t xml:space="preserve"> zijn gemaakt op basis van eerder afgestemde architectuurprincipes (zoals “Cloud First”, “Open Standards”, “Testbaarheid”) en maken CI/CD en schaalbare uitrol mogelijk.</w:t>
      </w:r>
    </w:p>
    <w:p w14:paraId="59DE1E66" w14:textId="77777777" w:rsidR="00634800" w:rsidRDefault="00634800" w:rsidP="0012172C"/>
    <w:p w14:paraId="2A5A86F6" w14:textId="77777777" w:rsidR="0012172C" w:rsidRPr="009E5533" w:rsidRDefault="0012172C" w:rsidP="0012172C">
      <w:pPr>
        <w:pStyle w:val="Kop3"/>
      </w:pPr>
      <w:r w:rsidRPr="009E5533">
        <w:t>Hoe:</w:t>
      </w:r>
    </w:p>
    <w:p w14:paraId="3E1BE9E4" w14:textId="77777777" w:rsidR="0012172C" w:rsidRDefault="0012172C" w:rsidP="0012172C"/>
    <w:p w14:paraId="42622087" w14:textId="77777777" w:rsidR="0012172C" w:rsidRPr="009E5533" w:rsidRDefault="0012172C" w:rsidP="0012172C">
      <w:pPr>
        <w:pStyle w:val="Kop3"/>
      </w:pPr>
      <w:r w:rsidRPr="009E5533">
        <w:t>Wat is het resultaat:</w:t>
      </w:r>
    </w:p>
    <w:p w14:paraId="3B2320A7" w14:textId="77777777" w:rsidR="0012172C" w:rsidRDefault="0012172C" w:rsidP="0012172C"/>
    <w:p w14:paraId="5BA5EE09" w14:textId="2EF94AA0" w:rsidR="00E41775" w:rsidRDefault="00E41775" w:rsidP="00E41775">
      <w:pPr>
        <w:pStyle w:val="Kop3"/>
      </w:pPr>
      <w:r w:rsidRPr="00E41775">
        <w:t>Sprint review</w:t>
      </w:r>
      <w:r>
        <w:t>:</w:t>
      </w:r>
    </w:p>
    <w:p w14:paraId="4596D30F" w14:textId="77777777" w:rsidR="00952ED9" w:rsidRDefault="00952ED9" w:rsidP="00952ED9"/>
    <w:p w14:paraId="17688976" w14:textId="05E23D18" w:rsidR="00952ED9" w:rsidRDefault="00952ED9" w:rsidP="00952ED9">
      <w:pPr>
        <w:pStyle w:val="Kop3"/>
      </w:pPr>
      <w:r>
        <w:t>Feedback verwerking:</w:t>
      </w:r>
    </w:p>
    <w:p w14:paraId="6FC84D3F" w14:textId="77777777" w:rsidR="00952ED9" w:rsidRPr="00952ED9" w:rsidRDefault="00952ED9" w:rsidP="00952ED9"/>
    <w:p w14:paraId="05460194" w14:textId="77777777" w:rsidR="00952ED9" w:rsidRPr="009E5533" w:rsidRDefault="00952ED9" w:rsidP="00952ED9">
      <w:pPr>
        <w:pStyle w:val="Kop3"/>
      </w:pPr>
      <w:r w:rsidRPr="009E5533">
        <w:t>Vervolg:</w:t>
      </w:r>
    </w:p>
    <w:p w14:paraId="7E174A85" w14:textId="77777777" w:rsidR="00E41775" w:rsidRPr="0012172C" w:rsidRDefault="00E41775" w:rsidP="0012172C"/>
    <w:p w14:paraId="2F917532" w14:textId="77777777" w:rsidR="00094334" w:rsidRPr="007D00BE" w:rsidRDefault="00094334">
      <w:pPr>
        <w:rPr>
          <w:rFonts w:cs="Times New Roman"/>
          <w:szCs w:val="21"/>
          <w:lang w:val="en-US"/>
        </w:rPr>
      </w:pPr>
    </w:p>
    <w:p w14:paraId="15ACE93F" w14:textId="0E565001" w:rsidR="00A9785A" w:rsidRDefault="00BD5EE6">
      <w:pPr>
        <w:rPr>
          <w:rFonts w:ascii="Times New Roman" w:hAnsi="Times New Roman" w:cs="Times New Roman"/>
          <w:sz w:val="22"/>
          <w:lang w:val="en-US"/>
        </w:rPr>
      </w:pPr>
      <w:r>
        <w:rPr>
          <w:rFonts w:ascii="Times New Roman" w:hAnsi="Times New Roman" w:cs="Times New Roman"/>
          <w:noProof/>
          <w:sz w:val="22"/>
          <w:lang w:val="en-US"/>
        </w:rPr>
        <mc:AlternateContent>
          <mc:Choice Requires="wps">
            <w:drawing>
              <wp:anchor distT="0" distB="0" distL="114300" distR="114300" simplePos="0" relativeHeight="251659264" behindDoc="0" locked="0" layoutInCell="1" allowOverlap="1" wp14:anchorId="2047FBAD" wp14:editId="63AEE085">
                <wp:simplePos x="0" y="0"/>
                <wp:positionH relativeFrom="column">
                  <wp:posOffset>-9250</wp:posOffset>
                </wp:positionH>
                <wp:positionV relativeFrom="paragraph">
                  <wp:posOffset>167833</wp:posOffset>
                </wp:positionV>
                <wp:extent cx="5550011" cy="0"/>
                <wp:effectExtent l="0" t="0" r="12700" b="12700"/>
                <wp:wrapNone/>
                <wp:docPr id="1374292934" name="Rechte verbindingslijn 1"/>
                <wp:cNvGraphicFramePr/>
                <a:graphic xmlns:a="http://schemas.openxmlformats.org/drawingml/2006/main">
                  <a:graphicData uri="http://schemas.microsoft.com/office/word/2010/wordprocessingShape">
                    <wps:wsp>
                      <wps:cNvCnPr/>
                      <wps:spPr>
                        <a:xfrm>
                          <a:off x="0" y="0"/>
                          <a:ext cx="5550011"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C1E76" id="Rechte verbindingslijn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3.2pt" to="436.2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" strokecolor="#a5a5a5 [2092]" strokeweight=".5pt">
                <v:stroke joinstyle="miter"/>
              </v:line>
            </w:pict>
          </mc:Fallback>
        </mc:AlternateContent>
      </w:r>
    </w:p>
    <w:p w14:paraId="585E5DDA" w14:textId="0E9EA8D0" w:rsidR="00DA50D7" w:rsidRDefault="00445CDA" w:rsidP="00445CDA">
      <w:pPr>
        <w:pStyle w:val="Kop2"/>
        <w:rPr>
          <w:lang w:val="en-US"/>
        </w:rPr>
      </w:pPr>
      <w:r>
        <w:rPr>
          <w:lang w:val="en-US"/>
        </w:rPr>
        <w:t xml:space="preserve">Template </w:t>
      </w:r>
      <w:proofErr w:type="spellStart"/>
      <w:r>
        <w:rPr>
          <w:lang w:val="en-US"/>
        </w:rPr>
        <w:t>sectie</w:t>
      </w:r>
      <w:proofErr w:type="spellEnd"/>
    </w:p>
    <w:p w14:paraId="4F6B2115" w14:textId="108A4F1A" w:rsidR="00445CDA" w:rsidRPr="007D00BE" w:rsidRDefault="00445CDA" w:rsidP="00445CDA">
      <w:pPr>
        <w:pStyle w:val="Kop3"/>
        <w:rPr>
          <w:rFonts w:asciiTheme="minorHAnsi" w:hAnsiTheme="minorHAnsi"/>
          <w:sz w:val="21"/>
          <w:szCs w:val="21"/>
        </w:rPr>
      </w:pPr>
      <w:r w:rsidRPr="007D00BE">
        <w:rPr>
          <w:rFonts w:asciiTheme="minorHAnsi" w:hAnsiTheme="minorHAnsi"/>
          <w:sz w:val="21"/>
          <w:szCs w:val="21"/>
        </w:rPr>
        <w:t>Waarom dit logboek voldoet:</w:t>
      </w:r>
    </w:p>
    <w:p w14:paraId="5BE0F8DF" w14:textId="77777777" w:rsidR="00445CDA" w:rsidRPr="007D00BE" w:rsidRDefault="00445CDA" w:rsidP="00445CDA">
      <w:pPr>
        <w:pStyle w:val="p1"/>
        <w:numPr>
          <w:ilvl w:val="0"/>
          <w:numId w:val="1"/>
        </w:numPr>
        <w:rPr>
          <w:rFonts w:asciiTheme="minorHAnsi" w:hAnsiTheme="minorHAnsi"/>
          <w:sz w:val="21"/>
          <w:szCs w:val="21"/>
        </w:rPr>
      </w:pPr>
      <w:r w:rsidRPr="007D00BE">
        <w:rPr>
          <w:rStyle w:val="s1"/>
          <w:rFonts w:asciiTheme="minorHAnsi" w:eastAsiaTheme="majorEastAsia" w:hAnsiTheme="minorHAnsi"/>
          <w:b/>
          <w:bCs/>
          <w:sz w:val="21"/>
          <w:szCs w:val="21"/>
        </w:rPr>
        <w:t>Volgt de ontwikkeling stap voor stap</w:t>
      </w:r>
      <w:r w:rsidRPr="007D00BE">
        <w:rPr>
          <w:rFonts w:asciiTheme="minorHAnsi" w:hAnsiTheme="minorHAnsi"/>
          <w:sz w:val="21"/>
          <w:szCs w:val="21"/>
        </w:rPr>
        <w:t xml:space="preserve"> (je toont continuïteit en voortgang).</w:t>
      </w:r>
    </w:p>
    <w:p w14:paraId="60B85F79" w14:textId="19339A59" w:rsidR="00445CDA" w:rsidRPr="007D00BE" w:rsidRDefault="00445CDA" w:rsidP="00445CDA">
      <w:pPr>
        <w:pStyle w:val="p1"/>
        <w:numPr>
          <w:ilvl w:val="0"/>
          <w:numId w:val="1"/>
        </w:numPr>
        <w:rPr>
          <w:rFonts w:asciiTheme="minorHAnsi" w:hAnsiTheme="minorHAnsi"/>
          <w:sz w:val="21"/>
          <w:szCs w:val="21"/>
        </w:rPr>
      </w:pPr>
      <w:r w:rsidRPr="007D00BE">
        <w:rPr>
          <w:rFonts w:asciiTheme="minorHAnsi" w:hAnsiTheme="minorHAnsi"/>
          <w:b/>
          <w:bCs/>
          <w:sz w:val="21"/>
          <w:szCs w:val="21"/>
        </w:rPr>
        <w:t>Koppelt werkzaamheden aan requirements (FR/NFR)</w:t>
      </w:r>
      <w:r w:rsidRPr="007D00BE">
        <w:rPr>
          <w:rStyle w:val="s1"/>
          <w:rFonts w:asciiTheme="minorHAnsi" w:eastAsiaTheme="majorEastAsia" w:hAnsiTheme="minorHAnsi"/>
          <w:sz w:val="21"/>
          <w:szCs w:val="21"/>
        </w:rPr>
        <w:t xml:space="preserve"> – </w:t>
      </w:r>
      <w:r w:rsidR="00F753BC" w:rsidRPr="007D00BE">
        <w:rPr>
          <w:rStyle w:val="s1"/>
          <w:rFonts w:asciiTheme="minorHAnsi" w:eastAsiaTheme="majorEastAsia" w:hAnsiTheme="minorHAnsi"/>
          <w:b/>
          <w:bCs/>
          <w:color w:val="FF0000"/>
          <w:sz w:val="21"/>
          <w:szCs w:val="21"/>
        </w:rPr>
        <w:t>superbelangrijk</w:t>
      </w:r>
      <w:r w:rsidRPr="007D00BE">
        <w:rPr>
          <w:rStyle w:val="s1"/>
          <w:rFonts w:asciiTheme="minorHAnsi" w:eastAsiaTheme="majorEastAsia" w:hAnsiTheme="minorHAnsi"/>
          <w:color w:val="FF0000"/>
          <w:sz w:val="21"/>
          <w:szCs w:val="21"/>
        </w:rPr>
        <w:t xml:space="preserve"> </w:t>
      </w:r>
      <w:r w:rsidRPr="007D00BE">
        <w:rPr>
          <w:rStyle w:val="s1"/>
          <w:rFonts w:asciiTheme="minorHAnsi" w:eastAsiaTheme="majorEastAsia" w:hAnsiTheme="minorHAnsi"/>
          <w:sz w:val="21"/>
          <w:szCs w:val="21"/>
        </w:rPr>
        <w:t>voor traceerbaarheid.</w:t>
      </w:r>
    </w:p>
    <w:p w14:paraId="1C338458" w14:textId="315D1E96" w:rsidR="00445CDA" w:rsidRPr="007D00BE" w:rsidRDefault="00445CDA" w:rsidP="00445CDA">
      <w:pPr>
        <w:pStyle w:val="p1"/>
        <w:numPr>
          <w:ilvl w:val="0"/>
          <w:numId w:val="1"/>
        </w:numPr>
        <w:rPr>
          <w:rFonts w:asciiTheme="minorHAnsi" w:hAnsiTheme="minorHAnsi"/>
          <w:sz w:val="21"/>
          <w:szCs w:val="21"/>
        </w:rPr>
      </w:pPr>
      <w:r w:rsidRPr="007D00BE">
        <w:rPr>
          <w:rStyle w:val="s1"/>
          <w:rFonts w:asciiTheme="minorHAnsi" w:eastAsiaTheme="majorEastAsia" w:hAnsiTheme="minorHAnsi"/>
          <w:b/>
          <w:bCs/>
          <w:sz w:val="21"/>
          <w:szCs w:val="21"/>
        </w:rPr>
        <w:t>Toont methodisch werken</w:t>
      </w:r>
      <w:r w:rsidRPr="007D00BE">
        <w:rPr>
          <w:rFonts w:asciiTheme="minorHAnsi" w:hAnsiTheme="minorHAnsi"/>
          <w:sz w:val="21"/>
          <w:szCs w:val="21"/>
        </w:rPr>
        <w:t xml:space="preserve">: per stap beschrijf je </w:t>
      </w:r>
      <w:r w:rsidR="00F753BC" w:rsidRPr="007D00BE">
        <w:rPr>
          <w:rFonts w:asciiTheme="minorHAnsi" w:hAnsiTheme="minorHAnsi"/>
          <w:i/>
          <w:iCs/>
          <w:sz w:val="21"/>
          <w:szCs w:val="21"/>
        </w:rPr>
        <w:t>Wat/</w:t>
      </w:r>
      <w:r w:rsidRPr="007D00BE">
        <w:rPr>
          <w:rFonts w:asciiTheme="minorHAnsi" w:hAnsiTheme="minorHAnsi"/>
          <w:i/>
          <w:iCs/>
          <w:sz w:val="21"/>
          <w:szCs w:val="21"/>
        </w:rPr>
        <w:t xml:space="preserve"> </w:t>
      </w:r>
      <w:r w:rsidR="00F753BC" w:rsidRPr="007D00BE">
        <w:rPr>
          <w:rFonts w:asciiTheme="minorHAnsi" w:hAnsiTheme="minorHAnsi"/>
          <w:i/>
          <w:iCs/>
          <w:sz w:val="21"/>
          <w:szCs w:val="21"/>
        </w:rPr>
        <w:t>Waarom/</w:t>
      </w:r>
      <w:r w:rsidRPr="007D00BE">
        <w:rPr>
          <w:rFonts w:asciiTheme="minorHAnsi" w:hAnsiTheme="minorHAnsi"/>
          <w:i/>
          <w:iCs/>
          <w:sz w:val="21"/>
          <w:szCs w:val="21"/>
        </w:rPr>
        <w:t xml:space="preserve"> </w:t>
      </w:r>
      <w:r w:rsidR="00F753BC" w:rsidRPr="007D00BE">
        <w:rPr>
          <w:rFonts w:asciiTheme="minorHAnsi" w:hAnsiTheme="minorHAnsi"/>
          <w:i/>
          <w:iCs/>
          <w:sz w:val="21"/>
          <w:szCs w:val="21"/>
        </w:rPr>
        <w:t>Hoe/</w:t>
      </w:r>
      <w:r w:rsidRPr="007D00BE">
        <w:rPr>
          <w:rFonts w:asciiTheme="minorHAnsi" w:hAnsiTheme="minorHAnsi"/>
          <w:i/>
          <w:iCs/>
          <w:sz w:val="21"/>
          <w:szCs w:val="21"/>
        </w:rPr>
        <w:t xml:space="preserve"> </w:t>
      </w:r>
      <w:r w:rsidR="00F753BC" w:rsidRPr="007D00BE">
        <w:rPr>
          <w:rFonts w:asciiTheme="minorHAnsi" w:hAnsiTheme="minorHAnsi"/>
          <w:i/>
          <w:iCs/>
          <w:sz w:val="21"/>
          <w:szCs w:val="21"/>
        </w:rPr>
        <w:t>Resultaat/</w:t>
      </w:r>
      <w:r w:rsidRPr="007D00BE">
        <w:rPr>
          <w:rFonts w:asciiTheme="minorHAnsi" w:hAnsiTheme="minorHAnsi"/>
          <w:i/>
          <w:iCs/>
          <w:sz w:val="21"/>
          <w:szCs w:val="21"/>
        </w:rPr>
        <w:t xml:space="preserve"> Vervolg</w:t>
      </w:r>
      <w:r w:rsidRPr="007D00BE">
        <w:rPr>
          <w:rFonts w:asciiTheme="minorHAnsi" w:hAnsiTheme="minorHAnsi"/>
          <w:sz w:val="21"/>
          <w:szCs w:val="21"/>
        </w:rPr>
        <w:t>.</w:t>
      </w:r>
    </w:p>
    <w:p w14:paraId="7F68E035" w14:textId="77777777" w:rsidR="00445CDA" w:rsidRPr="007D00BE" w:rsidRDefault="00445CDA" w:rsidP="00445CDA">
      <w:pPr>
        <w:pStyle w:val="p1"/>
        <w:numPr>
          <w:ilvl w:val="0"/>
          <w:numId w:val="1"/>
        </w:numPr>
        <w:rPr>
          <w:rFonts w:asciiTheme="minorHAnsi" w:hAnsiTheme="minorHAnsi"/>
          <w:sz w:val="21"/>
          <w:szCs w:val="21"/>
        </w:rPr>
      </w:pPr>
      <w:r w:rsidRPr="007D00BE">
        <w:rPr>
          <w:rStyle w:val="s1"/>
          <w:rFonts w:asciiTheme="minorHAnsi" w:eastAsiaTheme="majorEastAsia" w:hAnsiTheme="minorHAnsi"/>
          <w:b/>
          <w:bCs/>
          <w:sz w:val="21"/>
          <w:szCs w:val="21"/>
        </w:rPr>
        <w:t>Bewijslast wordt opgebouwd</w:t>
      </w:r>
      <w:r w:rsidRPr="007D00BE">
        <w:rPr>
          <w:rFonts w:asciiTheme="minorHAnsi" w:hAnsiTheme="minorHAnsi"/>
          <w:sz w:val="21"/>
          <w:szCs w:val="21"/>
        </w:rPr>
        <w:t xml:space="preserve">: je verwijst naar artefacten (code, </w:t>
      </w:r>
      <w:proofErr w:type="spellStart"/>
      <w:r w:rsidRPr="007D00BE">
        <w:rPr>
          <w:rFonts w:asciiTheme="minorHAnsi" w:hAnsiTheme="minorHAnsi"/>
          <w:sz w:val="21"/>
          <w:szCs w:val="21"/>
        </w:rPr>
        <w:t>wireframes</w:t>
      </w:r>
      <w:proofErr w:type="spellEnd"/>
      <w:r w:rsidRPr="007D00BE">
        <w:rPr>
          <w:rFonts w:asciiTheme="minorHAnsi" w:hAnsiTheme="minorHAnsi"/>
          <w:sz w:val="21"/>
          <w:szCs w:val="21"/>
        </w:rPr>
        <w:t>, screenshots, bijlagen).</w:t>
      </w:r>
    </w:p>
    <w:p w14:paraId="247144AB" w14:textId="7EED5F76" w:rsidR="00445CDA" w:rsidRPr="007D00BE" w:rsidRDefault="00445CDA" w:rsidP="00445CDA">
      <w:pPr>
        <w:pStyle w:val="p1"/>
        <w:numPr>
          <w:ilvl w:val="0"/>
          <w:numId w:val="1"/>
        </w:numPr>
        <w:rPr>
          <w:rFonts w:asciiTheme="minorHAnsi" w:hAnsiTheme="minorHAnsi"/>
          <w:sz w:val="21"/>
          <w:szCs w:val="21"/>
        </w:rPr>
      </w:pPr>
      <w:r w:rsidRPr="007D00BE">
        <w:rPr>
          <w:rStyle w:val="s1"/>
          <w:rFonts w:asciiTheme="minorHAnsi" w:eastAsiaTheme="majorEastAsia" w:hAnsiTheme="minorHAnsi"/>
          <w:b/>
          <w:bCs/>
          <w:sz w:val="21"/>
          <w:szCs w:val="21"/>
        </w:rPr>
        <w:lastRenderedPageBreak/>
        <w:t xml:space="preserve">Maakt het </w:t>
      </w:r>
      <w:proofErr w:type="spellStart"/>
      <w:r w:rsidRPr="007D00BE">
        <w:rPr>
          <w:rStyle w:val="s1"/>
          <w:rFonts w:asciiTheme="minorHAnsi" w:eastAsiaTheme="majorEastAsia" w:hAnsiTheme="minorHAnsi"/>
          <w:b/>
          <w:bCs/>
          <w:sz w:val="21"/>
          <w:szCs w:val="21"/>
        </w:rPr>
        <w:t>reflecteerbaar</w:t>
      </w:r>
      <w:proofErr w:type="spellEnd"/>
      <w:r w:rsidRPr="007D00BE">
        <w:rPr>
          <w:rStyle w:val="s1"/>
          <w:rFonts w:asciiTheme="minorHAnsi" w:eastAsiaTheme="majorEastAsia" w:hAnsiTheme="minorHAnsi"/>
          <w:b/>
          <w:bCs/>
          <w:sz w:val="21"/>
          <w:szCs w:val="21"/>
        </w:rPr>
        <w:t xml:space="preserve"> en bespreekbaar</w:t>
      </w:r>
      <w:r w:rsidRPr="007D00BE">
        <w:rPr>
          <w:rFonts w:asciiTheme="minorHAnsi" w:hAnsiTheme="minorHAnsi"/>
          <w:sz w:val="21"/>
          <w:szCs w:val="21"/>
        </w:rPr>
        <w:t xml:space="preserve"> tijdens begeleidings- of beoordelingsmomenten.</w:t>
      </w:r>
    </w:p>
    <w:p w14:paraId="2864087F" w14:textId="4D8F28B1" w:rsidR="00445CDA" w:rsidRPr="007D00BE" w:rsidRDefault="00445CDA" w:rsidP="00445CDA">
      <w:pPr>
        <w:pStyle w:val="Kop3"/>
        <w:rPr>
          <w:rFonts w:asciiTheme="minorHAnsi" w:hAnsiTheme="minorHAnsi"/>
          <w:sz w:val="21"/>
          <w:szCs w:val="21"/>
        </w:rPr>
      </w:pPr>
      <w:r w:rsidRPr="007D00BE">
        <w:rPr>
          <w:rFonts w:asciiTheme="minorHAnsi" w:hAnsiTheme="minorHAnsi"/>
          <w:sz w:val="21"/>
          <w:szCs w:val="21"/>
        </w:rPr>
        <w:t>Bonus (en goed om mee te nemen):</w:t>
      </w:r>
    </w:p>
    <w:p w14:paraId="20A6C8B4" w14:textId="77777777" w:rsidR="00445CDA" w:rsidRPr="007D00BE" w:rsidRDefault="00445CDA" w:rsidP="00445CDA">
      <w:pPr>
        <w:pStyle w:val="p1"/>
        <w:numPr>
          <w:ilvl w:val="0"/>
          <w:numId w:val="2"/>
        </w:numPr>
        <w:rPr>
          <w:rFonts w:asciiTheme="minorHAnsi" w:hAnsiTheme="minorHAnsi"/>
          <w:sz w:val="21"/>
          <w:szCs w:val="21"/>
        </w:rPr>
      </w:pPr>
      <w:r w:rsidRPr="007D00BE">
        <w:rPr>
          <w:rFonts w:asciiTheme="minorHAnsi" w:hAnsiTheme="minorHAnsi"/>
          <w:sz w:val="21"/>
          <w:szCs w:val="21"/>
        </w:rPr>
        <w:t>Voeg af en toe screenshots toe als bijlage.</w:t>
      </w:r>
    </w:p>
    <w:p w14:paraId="396E6FB1" w14:textId="77777777" w:rsidR="00445CDA" w:rsidRPr="007D00BE" w:rsidRDefault="00445CDA" w:rsidP="00445CDA">
      <w:pPr>
        <w:pStyle w:val="p1"/>
        <w:numPr>
          <w:ilvl w:val="0"/>
          <w:numId w:val="2"/>
        </w:numPr>
        <w:rPr>
          <w:rFonts w:asciiTheme="minorHAnsi" w:hAnsiTheme="minorHAnsi"/>
          <w:sz w:val="21"/>
          <w:szCs w:val="21"/>
        </w:rPr>
      </w:pPr>
      <w:r w:rsidRPr="007D00BE">
        <w:rPr>
          <w:rFonts w:asciiTheme="minorHAnsi" w:hAnsiTheme="minorHAnsi"/>
          <w:sz w:val="21"/>
          <w:szCs w:val="21"/>
        </w:rPr>
        <w:t xml:space="preserve">Koppel je </w:t>
      </w:r>
      <w:proofErr w:type="spellStart"/>
      <w:r w:rsidRPr="007D00BE">
        <w:rPr>
          <w:rFonts w:asciiTheme="minorHAnsi" w:hAnsiTheme="minorHAnsi"/>
          <w:sz w:val="21"/>
          <w:szCs w:val="21"/>
        </w:rPr>
        <w:t>commits</w:t>
      </w:r>
      <w:proofErr w:type="spellEnd"/>
      <w:r w:rsidRPr="007D00BE">
        <w:rPr>
          <w:rFonts w:asciiTheme="minorHAnsi" w:hAnsiTheme="minorHAnsi"/>
          <w:sz w:val="21"/>
          <w:szCs w:val="21"/>
        </w:rPr>
        <w:t xml:space="preserve"> (indien Git gebruikt) aan de logboekweken.</w:t>
      </w:r>
    </w:p>
    <w:p w14:paraId="5CBFAC05" w14:textId="77777777" w:rsidR="00445CDA" w:rsidRPr="007D00BE" w:rsidRDefault="00445CDA" w:rsidP="00445CDA">
      <w:pPr>
        <w:pStyle w:val="p1"/>
        <w:numPr>
          <w:ilvl w:val="0"/>
          <w:numId w:val="2"/>
        </w:numPr>
        <w:rPr>
          <w:rFonts w:asciiTheme="minorHAnsi" w:hAnsiTheme="minorHAnsi"/>
          <w:sz w:val="21"/>
          <w:szCs w:val="21"/>
        </w:rPr>
      </w:pPr>
      <w:r w:rsidRPr="007D00BE">
        <w:rPr>
          <w:rFonts w:asciiTheme="minorHAnsi" w:hAnsiTheme="minorHAnsi"/>
          <w:sz w:val="21"/>
          <w:szCs w:val="21"/>
        </w:rPr>
        <w:t>Voeg codefragmenten toe als “bewijs” bij technische keuzes of complexe onderdelen.</w:t>
      </w:r>
    </w:p>
    <w:p w14:paraId="40372A09" w14:textId="77777777" w:rsidR="00445CDA" w:rsidRPr="007D00BE" w:rsidRDefault="00445CDA" w:rsidP="00445CDA">
      <w:pPr>
        <w:pStyle w:val="p1"/>
        <w:numPr>
          <w:ilvl w:val="0"/>
          <w:numId w:val="2"/>
        </w:numPr>
        <w:rPr>
          <w:rFonts w:asciiTheme="minorHAnsi" w:hAnsiTheme="minorHAnsi"/>
          <w:sz w:val="21"/>
          <w:szCs w:val="21"/>
        </w:rPr>
      </w:pPr>
      <w:r w:rsidRPr="007D00BE">
        <w:rPr>
          <w:rFonts w:asciiTheme="minorHAnsi" w:hAnsiTheme="minorHAnsi"/>
          <w:sz w:val="21"/>
          <w:szCs w:val="21"/>
        </w:rPr>
        <w:t xml:space="preserve">Beschrijf ook eventuele </w:t>
      </w:r>
      <w:r w:rsidRPr="007D00BE">
        <w:rPr>
          <w:rStyle w:val="s1"/>
          <w:rFonts w:asciiTheme="minorHAnsi" w:eastAsiaTheme="majorEastAsia" w:hAnsiTheme="minorHAnsi"/>
          <w:b/>
          <w:bCs/>
          <w:sz w:val="21"/>
          <w:szCs w:val="21"/>
        </w:rPr>
        <w:t>problemen en hoe je die hebt opgelost</w:t>
      </w:r>
      <w:r w:rsidRPr="007D00BE">
        <w:rPr>
          <w:rFonts w:asciiTheme="minorHAnsi" w:hAnsiTheme="minorHAnsi"/>
          <w:sz w:val="21"/>
          <w:szCs w:val="21"/>
        </w:rPr>
        <w:t xml:space="preserve"> — dat toont probleemoplossend vermogen.</w:t>
      </w:r>
    </w:p>
    <w:p w14:paraId="1F547C87" w14:textId="77777777" w:rsidR="00445CDA" w:rsidRPr="007D00BE" w:rsidRDefault="00445CDA" w:rsidP="00445CDA">
      <w:pPr>
        <w:pStyle w:val="p1"/>
        <w:numPr>
          <w:ilvl w:val="0"/>
          <w:numId w:val="2"/>
        </w:numPr>
        <w:rPr>
          <w:rFonts w:asciiTheme="minorHAnsi" w:hAnsiTheme="minorHAnsi"/>
          <w:sz w:val="21"/>
          <w:szCs w:val="21"/>
        </w:rPr>
      </w:pPr>
      <w:r w:rsidRPr="007D00BE">
        <w:rPr>
          <w:rFonts w:asciiTheme="minorHAnsi" w:hAnsiTheme="minorHAnsi"/>
          <w:sz w:val="21"/>
          <w:szCs w:val="21"/>
        </w:rPr>
        <w:t>Laat aan het einde van elke sprint even kort weten hoe je de feedback hebt verwerkt.</w:t>
      </w:r>
    </w:p>
    <w:p w14:paraId="5AB91F08" w14:textId="3E0764D4" w:rsidR="00445CDA" w:rsidRPr="007D00BE" w:rsidRDefault="00445CDA" w:rsidP="00445CDA">
      <w:pPr>
        <w:rPr>
          <w:color w:val="0E0E0E"/>
          <w:szCs w:val="21"/>
        </w:rPr>
      </w:pPr>
      <w:r w:rsidRPr="007D00BE">
        <w:rPr>
          <w:color w:val="0E0E0E"/>
          <w:szCs w:val="21"/>
        </w:rPr>
        <w:t>Tip: voeg na afloop van elke sprint een “Sprint Review” sectie toe waarin je reflecteert op het proces en het resultaat.</w:t>
      </w:r>
    </w:p>
    <w:p w14:paraId="6FDDB162" w14:textId="77777777" w:rsidR="00445CDA" w:rsidRPr="00445CDA" w:rsidRDefault="00445CDA">
      <w:pPr>
        <w:rPr>
          <w:rFonts w:ascii="Times New Roman" w:hAnsi="Times New Roman" w:cs="Times New Roman"/>
          <w:sz w:val="22"/>
        </w:rPr>
      </w:pPr>
    </w:p>
    <w:sectPr w:rsidR="00445CDA" w:rsidRPr="00445CDA">
      <w:footerReference w:type="even" r:id="rId11"/>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hierry Piket (21159963)" w:date="2025-05-05T08:59:00Z" w:initials="22">
    <w:p w14:paraId="0E3F406F" w14:textId="77777777" w:rsidR="00522AA4" w:rsidRDefault="00522AA4" w:rsidP="00522AA4">
      <w:r>
        <w:rPr>
          <w:rStyle w:val="Verwijzingopmerking"/>
        </w:rPr>
        <w:annotationRef/>
      </w:r>
      <w:r>
        <w:rPr>
          <w:color w:val="000000"/>
          <w:sz w:val="20"/>
          <w:szCs w:val="20"/>
        </w:rPr>
        <w:t>Valideren</w:t>
      </w:r>
    </w:p>
  </w:comment>
  <w:comment w:id="1" w:author="Thierry Piket (21159963)" w:date="2025-05-05T08:44:00Z" w:initials="22">
    <w:p w14:paraId="18F307E8" w14:textId="6F4B4449" w:rsidR="005C0EA9" w:rsidRDefault="005C0EA9" w:rsidP="005C0EA9">
      <w:r>
        <w:rPr>
          <w:rStyle w:val="Verwijzingopmerking"/>
        </w:rPr>
        <w:annotationRef/>
      </w:r>
      <w:r>
        <w:rPr>
          <w:color w:val="000000"/>
          <w:sz w:val="20"/>
          <w:szCs w:val="20"/>
        </w:rPr>
        <w:t>Valideren bij de stakeholders. Laat zien hoe dit relateert met de Mendelow matrix en waarom deze alleen met de betreffende stakeholders zijn besproken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3F406F" w15:done="0"/>
  <w15:commentEx w15:paraId="18F30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699992" w16cex:dateUtc="2025-05-05T06:59:00Z"/>
  <w16cex:commentExtensible w16cex:durableId="29BC3F70" w16cex:dateUtc="2025-05-05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3F406F" w16cid:durableId="57699992"/>
  <w16cid:commentId w16cid:paraId="18F307E8" w16cid:durableId="29BC3F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9510F" w14:textId="77777777" w:rsidR="000F1D0C" w:rsidRDefault="000F1D0C" w:rsidP="000F1D0C">
      <w:pPr>
        <w:spacing w:after="0" w:line="240" w:lineRule="auto"/>
      </w:pPr>
      <w:r>
        <w:separator/>
      </w:r>
    </w:p>
  </w:endnote>
  <w:endnote w:type="continuationSeparator" w:id="0">
    <w:p w14:paraId="3F798F82" w14:textId="77777777" w:rsidR="000F1D0C" w:rsidRDefault="000F1D0C" w:rsidP="000F1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6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242175324"/>
      <w:docPartObj>
        <w:docPartGallery w:val="Page Numbers (Bottom of Page)"/>
        <w:docPartUnique/>
      </w:docPartObj>
    </w:sdtPr>
    <w:sdtContent>
      <w:p w14:paraId="1707E3CA" w14:textId="1E486945" w:rsidR="000F1D0C" w:rsidRDefault="000F1D0C" w:rsidP="00E208F3">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1555C8E0" w14:textId="77777777" w:rsidR="000F1D0C" w:rsidRDefault="000F1D0C" w:rsidP="000F1D0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761364659"/>
      <w:docPartObj>
        <w:docPartGallery w:val="Page Numbers (Bottom of Page)"/>
        <w:docPartUnique/>
      </w:docPartObj>
    </w:sdtPr>
    <w:sdtContent>
      <w:p w14:paraId="0C480578" w14:textId="6B563264" w:rsidR="000F1D0C" w:rsidRDefault="000F1D0C" w:rsidP="00E208F3">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747D76EB" w14:textId="77777777" w:rsidR="000F1D0C" w:rsidRDefault="000F1D0C" w:rsidP="000F1D0C">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7A540" w14:textId="77777777" w:rsidR="000F1D0C" w:rsidRDefault="000F1D0C" w:rsidP="000F1D0C">
      <w:pPr>
        <w:spacing w:after="0" w:line="240" w:lineRule="auto"/>
      </w:pPr>
      <w:r>
        <w:separator/>
      </w:r>
    </w:p>
  </w:footnote>
  <w:footnote w:type="continuationSeparator" w:id="0">
    <w:p w14:paraId="3CE166EF" w14:textId="77777777" w:rsidR="000F1D0C" w:rsidRDefault="000F1D0C" w:rsidP="000F1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C4E33"/>
    <w:multiLevelType w:val="hybridMultilevel"/>
    <w:tmpl w:val="7F683D54"/>
    <w:lvl w:ilvl="0" w:tplc="5D0E5500">
      <w:numFmt w:val="bullet"/>
      <w:lvlText w:val="•"/>
      <w:lvlJc w:val="left"/>
      <w:pPr>
        <w:ind w:left="720" w:hanging="720"/>
      </w:pPr>
      <w:rPr>
        <w:rFonts w:ascii="Aptos" w:eastAsiaTheme="minorHAnsi" w:hAnsi="Aptos" w:cstheme="minorBidi" w:hint="default"/>
      </w:rPr>
    </w:lvl>
    <w:lvl w:ilvl="1" w:tplc="04130003" w:tentative="1">
      <w:start w:val="1"/>
      <w:numFmt w:val="bullet"/>
      <w:lvlText w:val="o"/>
      <w:lvlJc w:val="left"/>
      <w:pPr>
        <w:ind w:left="740" w:hanging="360"/>
      </w:pPr>
      <w:rPr>
        <w:rFonts w:ascii="Courier New" w:hAnsi="Courier New" w:cs="Courier New" w:hint="default"/>
      </w:rPr>
    </w:lvl>
    <w:lvl w:ilvl="2" w:tplc="04130005" w:tentative="1">
      <w:start w:val="1"/>
      <w:numFmt w:val="bullet"/>
      <w:lvlText w:val=""/>
      <w:lvlJc w:val="left"/>
      <w:pPr>
        <w:ind w:left="1460" w:hanging="360"/>
      </w:pPr>
      <w:rPr>
        <w:rFonts w:ascii="Wingdings" w:hAnsi="Wingdings" w:hint="default"/>
      </w:rPr>
    </w:lvl>
    <w:lvl w:ilvl="3" w:tplc="04130001" w:tentative="1">
      <w:start w:val="1"/>
      <w:numFmt w:val="bullet"/>
      <w:lvlText w:val=""/>
      <w:lvlJc w:val="left"/>
      <w:pPr>
        <w:ind w:left="2180" w:hanging="360"/>
      </w:pPr>
      <w:rPr>
        <w:rFonts w:ascii="Symbol" w:hAnsi="Symbol" w:hint="default"/>
      </w:rPr>
    </w:lvl>
    <w:lvl w:ilvl="4" w:tplc="04130003" w:tentative="1">
      <w:start w:val="1"/>
      <w:numFmt w:val="bullet"/>
      <w:lvlText w:val="o"/>
      <w:lvlJc w:val="left"/>
      <w:pPr>
        <w:ind w:left="2900" w:hanging="360"/>
      </w:pPr>
      <w:rPr>
        <w:rFonts w:ascii="Courier New" w:hAnsi="Courier New" w:cs="Courier New" w:hint="default"/>
      </w:rPr>
    </w:lvl>
    <w:lvl w:ilvl="5" w:tplc="04130005" w:tentative="1">
      <w:start w:val="1"/>
      <w:numFmt w:val="bullet"/>
      <w:lvlText w:val=""/>
      <w:lvlJc w:val="left"/>
      <w:pPr>
        <w:ind w:left="3620" w:hanging="360"/>
      </w:pPr>
      <w:rPr>
        <w:rFonts w:ascii="Wingdings" w:hAnsi="Wingdings" w:hint="default"/>
      </w:rPr>
    </w:lvl>
    <w:lvl w:ilvl="6" w:tplc="04130001" w:tentative="1">
      <w:start w:val="1"/>
      <w:numFmt w:val="bullet"/>
      <w:lvlText w:val=""/>
      <w:lvlJc w:val="left"/>
      <w:pPr>
        <w:ind w:left="4340" w:hanging="360"/>
      </w:pPr>
      <w:rPr>
        <w:rFonts w:ascii="Symbol" w:hAnsi="Symbol" w:hint="default"/>
      </w:rPr>
    </w:lvl>
    <w:lvl w:ilvl="7" w:tplc="04130003" w:tentative="1">
      <w:start w:val="1"/>
      <w:numFmt w:val="bullet"/>
      <w:lvlText w:val="o"/>
      <w:lvlJc w:val="left"/>
      <w:pPr>
        <w:ind w:left="5060" w:hanging="360"/>
      </w:pPr>
      <w:rPr>
        <w:rFonts w:ascii="Courier New" w:hAnsi="Courier New" w:cs="Courier New" w:hint="default"/>
      </w:rPr>
    </w:lvl>
    <w:lvl w:ilvl="8" w:tplc="04130005" w:tentative="1">
      <w:start w:val="1"/>
      <w:numFmt w:val="bullet"/>
      <w:lvlText w:val=""/>
      <w:lvlJc w:val="left"/>
      <w:pPr>
        <w:ind w:left="5780" w:hanging="360"/>
      </w:pPr>
      <w:rPr>
        <w:rFonts w:ascii="Wingdings" w:hAnsi="Wingdings" w:hint="default"/>
      </w:rPr>
    </w:lvl>
  </w:abstractNum>
  <w:abstractNum w:abstractNumId="1" w15:restartNumberingAfterBreak="0">
    <w:nsid w:val="290D2059"/>
    <w:multiLevelType w:val="hybridMultilevel"/>
    <w:tmpl w:val="4184B6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435604"/>
    <w:multiLevelType w:val="multilevel"/>
    <w:tmpl w:val="4A30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846DF"/>
    <w:multiLevelType w:val="multilevel"/>
    <w:tmpl w:val="5B9C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D4DBA"/>
    <w:multiLevelType w:val="hybridMultilevel"/>
    <w:tmpl w:val="4EC2FD46"/>
    <w:lvl w:ilvl="0" w:tplc="5D0E5500">
      <w:numFmt w:val="bullet"/>
      <w:lvlText w:val="•"/>
      <w:lvlJc w:val="left"/>
      <w:pPr>
        <w:ind w:left="1420" w:hanging="720"/>
      </w:pPr>
      <w:rPr>
        <w:rFonts w:ascii="Aptos" w:eastAsiaTheme="minorHAnsi" w:hAnsi="Aptos" w:cstheme="minorBid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16cid:durableId="416898977">
    <w:abstractNumId w:val="2"/>
  </w:num>
  <w:num w:numId="2" w16cid:durableId="1348826078">
    <w:abstractNumId w:val="3"/>
  </w:num>
  <w:num w:numId="3" w16cid:durableId="1051347766">
    <w:abstractNumId w:val="1"/>
  </w:num>
  <w:num w:numId="4" w16cid:durableId="1863981314">
    <w:abstractNumId w:val="4"/>
  </w:num>
  <w:num w:numId="5" w16cid:durableId="5509273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ierry Piket (21159963)">
    <w15:presenceInfo w15:providerId="AD" w15:userId="S::21159963@student.hhs.nl::c5c3c5d4-ae84-40be-a05f-4a21f9cb08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5A"/>
    <w:rsid w:val="00007FE9"/>
    <w:rsid w:val="00023DA7"/>
    <w:rsid w:val="00093AB6"/>
    <w:rsid w:val="00094334"/>
    <w:rsid w:val="000B73C8"/>
    <w:rsid w:val="000E1B6A"/>
    <w:rsid w:val="000F1D0C"/>
    <w:rsid w:val="00107A31"/>
    <w:rsid w:val="0012172C"/>
    <w:rsid w:val="001B378B"/>
    <w:rsid w:val="001D2ECC"/>
    <w:rsid w:val="001E04CE"/>
    <w:rsid w:val="002875A5"/>
    <w:rsid w:val="002D7828"/>
    <w:rsid w:val="0035446F"/>
    <w:rsid w:val="003955F9"/>
    <w:rsid w:val="003A577B"/>
    <w:rsid w:val="003B11D5"/>
    <w:rsid w:val="003D30DB"/>
    <w:rsid w:val="003D665A"/>
    <w:rsid w:val="004410F2"/>
    <w:rsid w:val="00445CDA"/>
    <w:rsid w:val="00471181"/>
    <w:rsid w:val="004A7352"/>
    <w:rsid w:val="004E6335"/>
    <w:rsid w:val="00522AA4"/>
    <w:rsid w:val="0059130C"/>
    <w:rsid w:val="005C0EA9"/>
    <w:rsid w:val="005E1104"/>
    <w:rsid w:val="00634800"/>
    <w:rsid w:val="00662590"/>
    <w:rsid w:val="006A54B7"/>
    <w:rsid w:val="006C0809"/>
    <w:rsid w:val="006E28C4"/>
    <w:rsid w:val="006F24BA"/>
    <w:rsid w:val="00715F38"/>
    <w:rsid w:val="007D00BE"/>
    <w:rsid w:val="00811A5D"/>
    <w:rsid w:val="00820FD4"/>
    <w:rsid w:val="008C2154"/>
    <w:rsid w:val="0090384D"/>
    <w:rsid w:val="00952ED9"/>
    <w:rsid w:val="009A6C79"/>
    <w:rsid w:val="00A73134"/>
    <w:rsid w:val="00A84B11"/>
    <w:rsid w:val="00A9785A"/>
    <w:rsid w:val="00AE4BC6"/>
    <w:rsid w:val="00B84432"/>
    <w:rsid w:val="00BD5EE6"/>
    <w:rsid w:val="00BE1311"/>
    <w:rsid w:val="00C24644"/>
    <w:rsid w:val="00C33C23"/>
    <w:rsid w:val="00C8280A"/>
    <w:rsid w:val="00C97901"/>
    <w:rsid w:val="00D02579"/>
    <w:rsid w:val="00D14AE2"/>
    <w:rsid w:val="00DA50D7"/>
    <w:rsid w:val="00DD302F"/>
    <w:rsid w:val="00E41775"/>
    <w:rsid w:val="00F753BC"/>
    <w:rsid w:val="00FA294C"/>
    <w:rsid w:val="00FD6CDF"/>
    <w:rsid w:val="00FF3D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87C0"/>
  <w15:chartTrackingRefBased/>
  <w15:docId w15:val="{3A9804E8-38EF-5749-963D-62805974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A7352"/>
    <w:pPr>
      <w:spacing w:after="180" w:line="274" w:lineRule="auto"/>
    </w:pPr>
    <w:rPr>
      <w:sz w:val="21"/>
    </w:rPr>
  </w:style>
  <w:style w:type="paragraph" w:styleId="Kop1">
    <w:name w:val="heading 1"/>
    <w:basedOn w:val="Standaard"/>
    <w:next w:val="Standaard"/>
    <w:link w:val="Kop1Char"/>
    <w:uiPriority w:val="9"/>
    <w:qFormat/>
    <w:rsid w:val="004A7352"/>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Kop2">
    <w:name w:val="heading 2"/>
    <w:basedOn w:val="Standaard"/>
    <w:next w:val="Standaard"/>
    <w:link w:val="Kop2Char"/>
    <w:uiPriority w:val="9"/>
    <w:unhideWhenUsed/>
    <w:qFormat/>
    <w:rsid w:val="004A7352"/>
    <w:pPr>
      <w:keepNext/>
      <w:keepLines/>
      <w:spacing w:before="120" w:after="0" w:line="240" w:lineRule="auto"/>
      <w:outlineLvl w:val="1"/>
    </w:pPr>
    <w:rPr>
      <w:rFonts w:eastAsiaTheme="majorEastAsia" w:cstheme="majorBidi"/>
      <w:b/>
      <w:bCs/>
      <w:color w:val="156082" w:themeColor="accent1"/>
      <w:sz w:val="28"/>
      <w:szCs w:val="26"/>
    </w:rPr>
  </w:style>
  <w:style w:type="paragraph" w:styleId="Kop3">
    <w:name w:val="heading 3"/>
    <w:basedOn w:val="Standaard"/>
    <w:next w:val="Standaard"/>
    <w:link w:val="Kop3Char"/>
    <w:uiPriority w:val="9"/>
    <w:unhideWhenUsed/>
    <w:qFormat/>
    <w:rsid w:val="004A7352"/>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Kop4">
    <w:name w:val="heading 4"/>
    <w:basedOn w:val="Standaard"/>
    <w:next w:val="Standaard"/>
    <w:link w:val="Kop4Char"/>
    <w:uiPriority w:val="9"/>
    <w:semiHidden/>
    <w:unhideWhenUsed/>
    <w:qFormat/>
    <w:rsid w:val="004A7352"/>
    <w:pPr>
      <w:keepNext/>
      <w:keepLines/>
      <w:spacing w:before="200" w:after="0"/>
      <w:outlineLvl w:val="3"/>
    </w:pPr>
    <w:rPr>
      <w:rFonts w:eastAsiaTheme="majorEastAsia" w:cstheme="majorBidi"/>
      <w:b/>
      <w:bCs/>
      <w:i/>
      <w:iCs/>
      <w:color w:val="000000"/>
      <w:sz w:val="24"/>
    </w:rPr>
  </w:style>
  <w:style w:type="paragraph" w:styleId="Kop5">
    <w:name w:val="heading 5"/>
    <w:basedOn w:val="Standaard"/>
    <w:next w:val="Standaard"/>
    <w:link w:val="Kop5Char"/>
    <w:uiPriority w:val="9"/>
    <w:semiHidden/>
    <w:unhideWhenUsed/>
    <w:qFormat/>
    <w:rsid w:val="004A7352"/>
    <w:pPr>
      <w:keepNext/>
      <w:keepLines/>
      <w:spacing w:before="200" w:after="0"/>
      <w:outlineLvl w:val="4"/>
    </w:pPr>
    <w:rPr>
      <w:rFonts w:asciiTheme="majorHAnsi" w:eastAsiaTheme="majorEastAsia" w:hAnsiTheme="majorHAnsi" w:cstheme="majorBidi"/>
      <w:color w:val="000000"/>
      <w:sz w:val="22"/>
    </w:rPr>
  </w:style>
  <w:style w:type="paragraph" w:styleId="Kop6">
    <w:name w:val="heading 6"/>
    <w:basedOn w:val="Standaard"/>
    <w:next w:val="Standaard"/>
    <w:link w:val="Kop6Char"/>
    <w:uiPriority w:val="9"/>
    <w:semiHidden/>
    <w:unhideWhenUsed/>
    <w:qFormat/>
    <w:rsid w:val="004A7352"/>
    <w:pPr>
      <w:keepNext/>
      <w:keepLines/>
      <w:spacing w:before="200" w:after="0"/>
      <w:outlineLvl w:val="5"/>
    </w:pPr>
    <w:rPr>
      <w:rFonts w:asciiTheme="majorHAnsi" w:eastAsiaTheme="majorEastAsia" w:hAnsiTheme="majorHAnsi" w:cstheme="majorBidi"/>
      <w:iCs/>
      <w:color w:val="156082" w:themeColor="accent1"/>
      <w:sz w:val="22"/>
    </w:rPr>
  </w:style>
  <w:style w:type="paragraph" w:styleId="Kop7">
    <w:name w:val="heading 7"/>
    <w:basedOn w:val="Standaard"/>
    <w:next w:val="Standaard"/>
    <w:link w:val="Kop7Char"/>
    <w:uiPriority w:val="9"/>
    <w:semiHidden/>
    <w:unhideWhenUsed/>
    <w:qFormat/>
    <w:rsid w:val="004A7352"/>
    <w:pPr>
      <w:keepNext/>
      <w:keepLines/>
      <w:spacing w:before="200" w:after="0"/>
      <w:outlineLvl w:val="6"/>
    </w:pPr>
    <w:rPr>
      <w:rFonts w:asciiTheme="majorHAnsi" w:eastAsiaTheme="majorEastAsia" w:hAnsiTheme="majorHAnsi" w:cstheme="majorBidi"/>
      <w:i/>
      <w:iCs/>
      <w:color w:val="000000"/>
      <w:sz w:val="22"/>
    </w:rPr>
  </w:style>
  <w:style w:type="paragraph" w:styleId="Kop8">
    <w:name w:val="heading 8"/>
    <w:basedOn w:val="Standaard"/>
    <w:next w:val="Standaard"/>
    <w:link w:val="Kop8Char"/>
    <w:uiPriority w:val="9"/>
    <w:semiHidden/>
    <w:unhideWhenUsed/>
    <w:qFormat/>
    <w:rsid w:val="004A7352"/>
    <w:pPr>
      <w:keepNext/>
      <w:keepLines/>
      <w:spacing w:before="200" w:after="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4A73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7352"/>
    <w:rPr>
      <w:rFonts w:asciiTheme="majorHAnsi" w:eastAsiaTheme="majorEastAsia" w:hAnsiTheme="majorHAnsi" w:cstheme="majorBidi"/>
      <w:bCs/>
      <w:color w:val="156082" w:themeColor="accent1"/>
      <w:spacing w:val="20"/>
      <w:sz w:val="32"/>
      <w:szCs w:val="28"/>
    </w:rPr>
  </w:style>
  <w:style w:type="character" w:customStyle="1" w:styleId="Kop2Char">
    <w:name w:val="Kop 2 Char"/>
    <w:basedOn w:val="Standaardalinea-lettertype"/>
    <w:link w:val="Kop2"/>
    <w:uiPriority w:val="9"/>
    <w:rsid w:val="004A7352"/>
    <w:rPr>
      <w:rFonts w:eastAsiaTheme="majorEastAsia" w:cstheme="majorBidi"/>
      <w:b/>
      <w:bCs/>
      <w:color w:val="156082" w:themeColor="accent1"/>
      <w:sz w:val="28"/>
      <w:szCs w:val="26"/>
    </w:rPr>
  </w:style>
  <w:style w:type="character" w:customStyle="1" w:styleId="Kop3Char">
    <w:name w:val="Kop 3 Char"/>
    <w:basedOn w:val="Standaardalinea-lettertype"/>
    <w:link w:val="Kop3"/>
    <w:uiPriority w:val="9"/>
    <w:rsid w:val="004A7352"/>
    <w:rPr>
      <w:rFonts w:asciiTheme="majorHAnsi" w:eastAsiaTheme="majorEastAsia" w:hAnsiTheme="majorHAnsi" w:cstheme="majorBidi"/>
      <w:bCs/>
      <w:color w:val="0E2841" w:themeColor="text2"/>
      <w:spacing w:val="14"/>
      <w:sz w:val="24"/>
    </w:rPr>
  </w:style>
  <w:style w:type="character" w:customStyle="1" w:styleId="Kop4Char">
    <w:name w:val="Kop 4 Char"/>
    <w:basedOn w:val="Standaardalinea-lettertype"/>
    <w:link w:val="Kop4"/>
    <w:uiPriority w:val="9"/>
    <w:semiHidden/>
    <w:rsid w:val="004A7352"/>
    <w:rPr>
      <w:rFonts w:eastAsiaTheme="majorEastAsia" w:cstheme="majorBidi"/>
      <w:b/>
      <w:bCs/>
      <w:i/>
      <w:iCs/>
      <w:color w:val="000000"/>
      <w:sz w:val="24"/>
    </w:rPr>
  </w:style>
  <w:style w:type="character" w:customStyle="1" w:styleId="Kop5Char">
    <w:name w:val="Kop 5 Char"/>
    <w:basedOn w:val="Standaardalinea-lettertype"/>
    <w:link w:val="Kop5"/>
    <w:uiPriority w:val="9"/>
    <w:semiHidden/>
    <w:rsid w:val="004A7352"/>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4A7352"/>
    <w:rPr>
      <w:rFonts w:asciiTheme="majorHAnsi" w:eastAsiaTheme="majorEastAsia" w:hAnsiTheme="majorHAnsi" w:cstheme="majorBidi"/>
      <w:iCs/>
      <w:color w:val="156082" w:themeColor="accent1"/>
    </w:rPr>
  </w:style>
  <w:style w:type="character" w:customStyle="1" w:styleId="Kop7Char">
    <w:name w:val="Kop 7 Char"/>
    <w:basedOn w:val="Standaardalinea-lettertype"/>
    <w:link w:val="Kop7"/>
    <w:uiPriority w:val="9"/>
    <w:semiHidden/>
    <w:rsid w:val="004A7352"/>
    <w:rPr>
      <w:rFonts w:asciiTheme="majorHAnsi" w:eastAsiaTheme="majorEastAsia" w:hAnsiTheme="majorHAnsi" w:cstheme="majorBidi"/>
      <w:i/>
      <w:iCs/>
      <w:color w:val="000000"/>
    </w:rPr>
  </w:style>
  <w:style w:type="character" w:customStyle="1" w:styleId="Kop8Char">
    <w:name w:val="Kop 8 Char"/>
    <w:basedOn w:val="Standaardalinea-lettertype"/>
    <w:link w:val="Kop8"/>
    <w:uiPriority w:val="9"/>
    <w:semiHidden/>
    <w:rsid w:val="004A7352"/>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4A7352"/>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rsid w:val="004A7352"/>
    <w:pPr>
      <w:spacing w:line="240" w:lineRule="auto"/>
    </w:pPr>
    <w:rPr>
      <w:rFonts w:asciiTheme="majorHAnsi" w:eastAsiaTheme="minorEastAsia" w:hAnsiTheme="majorHAnsi"/>
      <w:bCs/>
      <w:smallCaps/>
      <w:color w:val="0E2841" w:themeColor="text2"/>
      <w:spacing w:val="6"/>
      <w:sz w:val="22"/>
      <w:szCs w:val="18"/>
    </w:rPr>
  </w:style>
  <w:style w:type="paragraph" w:styleId="Titel">
    <w:name w:val="Title"/>
    <w:basedOn w:val="Standaard"/>
    <w:next w:val="Standaard"/>
    <w:link w:val="TitelChar"/>
    <w:uiPriority w:val="10"/>
    <w:qFormat/>
    <w:rsid w:val="004A7352"/>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elChar">
    <w:name w:val="Titel Char"/>
    <w:basedOn w:val="Standaardalinea-lettertype"/>
    <w:link w:val="Titel"/>
    <w:uiPriority w:val="10"/>
    <w:rsid w:val="004A7352"/>
    <w:rPr>
      <w:rFonts w:asciiTheme="majorHAnsi" w:eastAsiaTheme="majorEastAsia" w:hAnsiTheme="majorHAnsi" w:cstheme="majorBidi"/>
      <w:color w:val="0E2841" w:themeColor="text2"/>
      <w:spacing w:val="30"/>
      <w:kern w:val="28"/>
      <w:sz w:val="96"/>
      <w:szCs w:val="52"/>
    </w:rPr>
  </w:style>
  <w:style w:type="paragraph" w:styleId="Ondertitel">
    <w:name w:val="Subtitle"/>
    <w:basedOn w:val="Standaard"/>
    <w:next w:val="Standaard"/>
    <w:link w:val="OndertitelChar"/>
    <w:uiPriority w:val="11"/>
    <w:qFormat/>
    <w:rsid w:val="004A7352"/>
    <w:pPr>
      <w:numPr>
        <w:ilvl w:val="1"/>
      </w:numPr>
    </w:pPr>
    <w:rPr>
      <w:rFonts w:eastAsiaTheme="majorEastAsia" w:cstheme="majorBidi"/>
      <w:iCs/>
      <w:color w:val="0E2841" w:themeColor="text2"/>
      <w:sz w:val="40"/>
      <w:szCs w:val="24"/>
    </w:rPr>
  </w:style>
  <w:style w:type="character" w:customStyle="1" w:styleId="OndertitelChar">
    <w:name w:val="Ondertitel Char"/>
    <w:basedOn w:val="Standaardalinea-lettertype"/>
    <w:link w:val="Ondertitel"/>
    <w:uiPriority w:val="11"/>
    <w:rsid w:val="004A7352"/>
    <w:rPr>
      <w:rFonts w:eastAsiaTheme="majorEastAsia" w:cstheme="majorBidi"/>
      <w:iCs/>
      <w:color w:val="0E2841" w:themeColor="text2"/>
      <w:sz w:val="40"/>
      <w:szCs w:val="24"/>
    </w:rPr>
  </w:style>
  <w:style w:type="character" w:styleId="Zwaar">
    <w:name w:val="Strong"/>
    <w:basedOn w:val="Standaardalinea-lettertype"/>
    <w:uiPriority w:val="22"/>
    <w:qFormat/>
    <w:rsid w:val="004A7352"/>
    <w:rPr>
      <w:b w:val="0"/>
      <w:bCs/>
      <w:i/>
      <w:color w:val="0E2841" w:themeColor="text2"/>
    </w:rPr>
  </w:style>
  <w:style w:type="character" w:styleId="Nadruk">
    <w:name w:val="Emphasis"/>
    <w:basedOn w:val="Standaardalinea-lettertype"/>
    <w:uiPriority w:val="20"/>
    <w:qFormat/>
    <w:rsid w:val="004A7352"/>
    <w:rPr>
      <w:b/>
      <w:i/>
      <w:iCs/>
    </w:rPr>
  </w:style>
  <w:style w:type="paragraph" w:styleId="Geenafstand">
    <w:name w:val="No Spacing"/>
    <w:link w:val="GeenafstandChar"/>
    <w:uiPriority w:val="1"/>
    <w:qFormat/>
    <w:rsid w:val="004A7352"/>
    <w:pPr>
      <w:spacing w:after="0" w:line="240" w:lineRule="auto"/>
    </w:pPr>
  </w:style>
  <w:style w:type="character" w:customStyle="1" w:styleId="GeenafstandChar">
    <w:name w:val="Geen afstand Char"/>
    <w:basedOn w:val="Standaardalinea-lettertype"/>
    <w:link w:val="Geenafstand"/>
    <w:uiPriority w:val="1"/>
    <w:rsid w:val="004A7352"/>
  </w:style>
  <w:style w:type="paragraph" w:styleId="Lijstalinea">
    <w:name w:val="List Paragraph"/>
    <w:basedOn w:val="Standaard"/>
    <w:uiPriority w:val="34"/>
    <w:qFormat/>
    <w:rsid w:val="004A7352"/>
    <w:pPr>
      <w:spacing w:line="240" w:lineRule="auto"/>
      <w:ind w:left="720" w:hanging="288"/>
      <w:contextualSpacing/>
    </w:pPr>
    <w:rPr>
      <w:color w:val="0E2841" w:themeColor="text2"/>
    </w:rPr>
  </w:style>
  <w:style w:type="paragraph" w:styleId="Citaat">
    <w:name w:val="Quote"/>
    <w:basedOn w:val="Standaard"/>
    <w:next w:val="Standaard"/>
    <w:link w:val="CitaatChar"/>
    <w:uiPriority w:val="29"/>
    <w:qFormat/>
    <w:rsid w:val="004A7352"/>
    <w:pPr>
      <w:spacing w:after="0" w:line="360" w:lineRule="auto"/>
      <w:jc w:val="center"/>
    </w:pPr>
    <w:rPr>
      <w:rFonts w:eastAsiaTheme="minorEastAsia"/>
      <w:b/>
      <w:i/>
      <w:iCs/>
      <w:color w:val="156082" w:themeColor="accent1"/>
      <w:sz w:val="26"/>
    </w:rPr>
  </w:style>
  <w:style w:type="character" w:customStyle="1" w:styleId="CitaatChar">
    <w:name w:val="Citaat Char"/>
    <w:basedOn w:val="Standaardalinea-lettertype"/>
    <w:link w:val="Citaat"/>
    <w:uiPriority w:val="29"/>
    <w:rsid w:val="004A7352"/>
    <w:rPr>
      <w:rFonts w:eastAsiaTheme="minorEastAsia"/>
      <w:b/>
      <w:i/>
      <w:iCs/>
      <w:color w:val="156082" w:themeColor="accent1"/>
      <w:sz w:val="26"/>
    </w:rPr>
  </w:style>
  <w:style w:type="paragraph" w:styleId="Duidelijkcitaat">
    <w:name w:val="Intense Quote"/>
    <w:basedOn w:val="Standaard"/>
    <w:next w:val="Standaard"/>
    <w:link w:val="DuidelijkcitaatChar"/>
    <w:uiPriority w:val="30"/>
    <w:qFormat/>
    <w:rsid w:val="004A7352"/>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DuidelijkcitaatChar">
    <w:name w:val="Duidelijk citaat Char"/>
    <w:basedOn w:val="Standaardalinea-lettertype"/>
    <w:link w:val="Duidelijkcitaat"/>
    <w:uiPriority w:val="30"/>
    <w:rsid w:val="004A7352"/>
    <w:rPr>
      <w:rFonts w:asciiTheme="majorHAnsi" w:eastAsiaTheme="minorEastAsia" w:hAnsiTheme="majorHAnsi"/>
      <w:bCs/>
      <w:iCs/>
      <w:color w:val="FFFFFF" w:themeColor="background1"/>
      <w:sz w:val="28"/>
      <w:shd w:val="clear" w:color="auto" w:fill="156082" w:themeFill="accent1"/>
    </w:rPr>
  </w:style>
  <w:style w:type="character" w:styleId="Subtielebenadrukking">
    <w:name w:val="Subtle Emphasis"/>
    <w:basedOn w:val="Standaardalinea-lettertype"/>
    <w:uiPriority w:val="19"/>
    <w:qFormat/>
    <w:rsid w:val="004A7352"/>
    <w:rPr>
      <w:i/>
      <w:iCs/>
      <w:color w:val="000000"/>
    </w:rPr>
  </w:style>
  <w:style w:type="character" w:styleId="Intensievebenadrukking">
    <w:name w:val="Intense Emphasis"/>
    <w:basedOn w:val="Standaardalinea-lettertype"/>
    <w:uiPriority w:val="21"/>
    <w:qFormat/>
    <w:rsid w:val="004A7352"/>
    <w:rPr>
      <w:b/>
      <w:bCs/>
      <w:i/>
      <w:iCs/>
      <w:color w:val="156082" w:themeColor="accent1"/>
    </w:rPr>
  </w:style>
  <w:style w:type="character" w:styleId="Subtieleverwijzing">
    <w:name w:val="Subtle Reference"/>
    <w:basedOn w:val="Standaardalinea-lettertype"/>
    <w:uiPriority w:val="31"/>
    <w:qFormat/>
    <w:rsid w:val="004A7352"/>
    <w:rPr>
      <w:smallCaps/>
      <w:color w:val="000000"/>
      <w:u w:val="single"/>
    </w:rPr>
  </w:style>
  <w:style w:type="character" w:styleId="Intensieveverwijzing">
    <w:name w:val="Intense Reference"/>
    <w:basedOn w:val="Standaardalinea-lettertype"/>
    <w:uiPriority w:val="32"/>
    <w:qFormat/>
    <w:rsid w:val="004A7352"/>
    <w:rPr>
      <w:b w:val="0"/>
      <w:bCs/>
      <w:smallCaps/>
      <w:color w:val="156082" w:themeColor="accent1"/>
      <w:spacing w:val="5"/>
      <w:u w:val="single"/>
    </w:rPr>
  </w:style>
  <w:style w:type="character" w:styleId="Titelvanboek">
    <w:name w:val="Book Title"/>
    <w:basedOn w:val="Standaardalinea-lettertype"/>
    <w:uiPriority w:val="33"/>
    <w:qFormat/>
    <w:rsid w:val="004A7352"/>
    <w:rPr>
      <w:b/>
      <w:bCs/>
      <w:caps/>
      <w:smallCaps w:val="0"/>
      <w:color w:val="0E2841" w:themeColor="text2"/>
      <w:spacing w:val="10"/>
    </w:rPr>
  </w:style>
  <w:style w:type="paragraph" w:styleId="Kopvaninhoudsopgave">
    <w:name w:val="TOC Heading"/>
    <w:basedOn w:val="Kop1"/>
    <w:next w:val="Standaard"/>
    <w:uiPriority w:val="39"/>
    <w:semiHidden/>
    <w:unhideWhenUsed/>
    <w:qFormat/>
    <w:rsid w:val="004A7352"/>
    <w:pPr>
      <w:spacing w:before="480" w:line="264" w:lineRule="auto"/>
      <w:outlineLvl w:val="9"/>
    </w:pPr>
    <w:rPr>
      <w:b/>
    </w:rPr>
  </w:style>
  <w:style w:type="paragraph" w:customStyle="1" w:styleId="p1">
    <w:name w:val="p1"/>
    <w:basedOn w:val="Standaard"/>
    <w:rsid w:val="0066259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ersonalName">
    <w:name w:val="Personal Name"/>
    <w:basedOn w:val="Titel"/>
    <w:qFormat/>
    <w:rsid w:val="004A7352"/>
    <w:rPr>
      <w:b/>
      <w:caps/>
      <w:color w:val="000000"/>
      <w:sz w:val="28"/>
      <w:szCs w:val="28"/>
    </w:rPr>
  </w:style>
  <w:style w:type="character" w:styleId="Verwijzingopmerking">
    <w:name w:val="annotation reference"/>
    <w:basedOn w:val="Standaardalinea-lettertype"/>
    <w:uiPriority w:val="99"/>
    <w:semiHidden/>
    <w:unhideWhenUsed/>
    <w:rsid w:val="005C0EA9"/>
    <w:rPr>
      <w:sz w:val="16"/>
      <w:szCs w:val="16"/>
    </w:rPr>
  </w:style>
  <w:style w:type="paragraph" w:styleId="Tekstopmerking">
    <w:name w:val="annotation text"/>
    <w:basedOn w:val="Standaard"/>
    <w:link w:val="TekstopmerkingChar"/>
    <w:uiPriority w:val="99"/>
    <w:semiHidden/>
    <w:unhideWhenUsed/>
    <w:rsid w:val="005C0EA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C0EA9"/>
    <w:rPr>
      <w:sz w:val="20"/>
      <w:szCs w:val="20"/>
    </w:rPr>
  </w:style>
  <w:style w:type="paragraph" w:styleId="Onderwerpvanopmerking">
    <w:name w:val="annotation subject"/>
    <w:basedOn w:val="Tekstopmerking"/>
    <w:next w:val="Tekstopmerking"/>
    <w:link w:val="OnderwerpvanopmerkingChar"/>
    <w:uiPriority w:val="99"/>
    <w:semiHidden/>
    <w:unhideWhenUsed/>
    <w:rsid w:val="005C0EA9"/>
    <w:rPr>
      <w:b/>
      <w:bCs/>
    </w:rPr>
  </w:style>
  <w:style w:type="character" w:customStyle="1" w:styleId="OnderwerpvanopmerkingChar">
    <w:name w:val="Onderwerp van opmerking Char"/>
    <w:basedOn w:val="TekstopmerkingChar"/>
    <w:link w:val="Onderwerpvanopmerking"/>
    <w:uiPriority w:val="99"/>
    <w:semiHidden/>
    <w:rsid w:val="005C0EA9"/>
    <w:rPr>
      <w:b/>
      <w:bCs/>
      <w:sz w:val="20"/>
      <w:szCs w:val="20"/>
    </w:rPr>
  </w:style>
  <w:style w:type="character" w:customStyle="1" w:styleId="s1">
    <w:name w:val="s1"/>
    <w:basedOn w:val="Standaardalinea-lettertype"/>
    <w:rsid w:val="00445CDA"/>
  </w:style>
  <w:style w:type="paragraph" w:customStyle="1" w:styleId="p2">
    <w:name w:val="p2"/>
    <w:basedOn w:val="Standaard"/>
    <w:rsid w:val="00445CD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0F1D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1D0C"/>
    <w:rPr>
      <w:sz w:val="21"/>
    </w:rPr>
  </w:style>
  <w:style w:type="character" w:styleId="Paginanummer">
    <w:name w:val="page number"/>
    <w:basedOn w:val="Standaardalinea-lettertype"/>
    <w:uiPriority w:val="99"/>
    <w:semiHidden/>
    <w:unhideWhenUsed/>
    <w:rsid w:val="000F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2592">
      <w:bodyDiv w:val="1"/>
      <w:marLeft w:val="0"/>
      <w:marRight w:val="0"/>
      <w:marTop w:val="0"/>
      <w:marBottom w:val="0"/>
      <w:divBdr>
        <w:top w:val="none" w:sz="0" w:space="0" w:color="auto"/>
        <w:left w:val="none" w:sz="0" w:space="0" w:color="auto"/>
        <w:bottom w:val="none" w:sz="0" w:space="0" w:color="auto"/>
        <w:right w:val="none" w:sz="0" w:space="0" w:color="auto"/>
      </w:divBdr>
    </w:div>
    <w:div w:id="272517152">
      <w:bodyDiv w:val="1"/>
      <w:marLeft w:val="0"/>
      <w:marRight w:val="0"/>
      <w:marTop w:val="0"/>
      <w:marBottom w:val="0"/>
      <w:divBdr>
        <w:top w:val="none" w:sz="0" w:space="0" w:color="auto"/>
        <w:left w:val="none" w:sz="0" w:space="0" w:color="auto"/>
        <w:bottom w:val="none" w:sz="0" w:space="0" w:color="auto"/>
        <w:right w:val="none" w:sz="0" w:space="0" w:color="auto"/>
      </w:divBdr>
      <w:divsChild>
        <w:div w:id="166273677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39940699">
      <w:bodyDiv w:val="1"/>
      <w:marLeft w:val="0"/>
      <w:marRight w:val="0"/>
      <w:marTop w:val="0"/>
      <w:marBottom w:val="0"/>
      <w:divBdr>
        <w:top w:val="none" w:sz="0" w:space="0" w:color="auto"/>
        <w:left w:val="none" w:sz="0" w:space="0" w:color="auto"/>
        <w:bottom w:val="none" w:sz="0" w:space="0" w:color="auto"/>
        <w:right w:val="none" w:sz="0" w:space="0" w:color="auto"/>
      </w:divBdr>
      <w:divsChild>
        <w:div w:id="5663793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883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644</Words>
  <Characters>3543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27585</dc:creator>
  <cp:keywords/>
  <dc:description/>
  <cp:lastModifiedBy>27585</cp:lastModifiedBy>
  <cp:revision>51</cp:revision>
  <dcterms:created xsi:type="dcterms:W3CDTF">2025-05-03T13:14:00Z</dcterms:created>
  <dcterms:modified xsi:type="dcterms:W3CDTF">2025-05-05T07:06:00Z</dcterms:modified>
</cp:coreProperties>
</file>