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Quiz #3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Total points 10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1.Question 1</w:t>
      </w:r>
    </w:p>
    <w:p>
      <w:pPr>
        <w:pStyle w:val="8"/>
        <w:keepNext w:val="0"/>
        <w:keepLines w:val="0"/>
        <w:widowControl/>
        <w:suppressLineNumbers w:val="0"/>
      </w:pPr>
      <w:r>
        <w:t>Which TCP/IP model layer takes a large chunk of data from the Application layer and breaks it into smaller segments?</w:t>
      </w:r>
    </w:p>
    <w:p>
      <w:pPr>
        <w:pStyle w:val="8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"/>
        </w:rPr>
        <w:t>T</w:t>
      </w:r>
      <w:r>
        <w:rPr>
          <w:b/>
          <w:bCs/>
        </w:rPr>
        <w:t>ransport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2.Question 2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Class C netbits. Which of the following netbit subnet values is the default for IPv4 Class C addresses? 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/>
          <w:b/>
          <w:bCs/>
          <w:lang w:val="en"/>
        </w:rPr>
        <w:t>/</w:t>
      </w:r>
      <w:r>
        <w:rPr>
          <w:b/>
          <w:bCs/>
        </w:rPr>
        <w:t>24</w:t>
      </w:r>
    </w:p>
    <w:p>
      <w:pPr>
        <w:pStyle w:val="8"/>
        <w:keepNext w:val="0"/>
        <w:keepLines w:val="0"/>
        <w:widowControl/>
        <w:suppressLineNumbers w:val="0"/>
      </w:pPr>
      <w:r>
        <w:t>3.Question 3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How many host addresses can the following IP and subnet mask support: 192.168.1.0 /24 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254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4.Question 4</w:t>
      </w:r>
    </w:p>
    <w:p>
      <w:pPr>
        <w:pStyle w:val="8"/>
        <w:keepNext w:val="0"/>
        <w:keepLines w:val="0"/>
        <w:widowControl/>
        <w:suppressLineNumbers w:val="0"/>
      </w:pPr>
      <w:r>
        <w:t>Which subnet mask allows you to restrict your IP address pool to no more than 30 IPv4 addresses?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255.255.255.224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5.Question 5</w:t>
      </w:r>
    </w:p>
    <w:p>
      <w:pPr>
        <w:pStyle w:val="8"/>
        <w:keepNext w:val="0"/>
        <w:keepLines w:val="0"/>
        <w:widowControl/>
        <w:suppressLineNumbers w:val="0"/>
      </w:pPr>
      <w:r>
        <w:t>What is the binary value for the decimal number 17?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00010001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6.Question 6</w:t>
      </w:r>
    </w:p>
    <w:p>
      <w:pPr>
        <w:pStyle w:val="8"/>
        <w:keepNext w:val="0"/>
        <w:keepLines w:val="0"/>
        <w:widowControl/>
        <w:suppressLineNumbers w:val="0"/>
      </w:pPr>
      <w:r>
        <w:t>For the address 172.23.64.0/18, how many hosts are included in each subnet?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16382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7.Question 7</w:t>
      </w:r>
    </w:p>
    <w:p>
      <w:pPr>
        <w:pStyle w:val="8"/>
        <w:keepNext w:val="0"/>
        <w:keepLines w:val="0"/>
        <w:widowControl/>
        <w:suppressLineNumbers w:val="0"/>
      </w:pPr>
      <w:r>
        <w:t>What is the subnet mask for the following network address: 192.168.240.0 /22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  <w:lang w:val="en-US" w:eastAsia="zh-CN"/>
        </w:rPr>
        <w:t>255.255.252.0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8.Question 8</w:t>
      </w:r>
    </w:p>
    <w:p>
      <w:pPr>
        <w:pStyle w:val="8"/>
        <w:keepNext w:val="0"/>
        <w:keepLines w:val="0"/>
        <w:widowControl/>
        <w:suppressLineNumbers w:val="0"/>
      </w:pPr>
      <w:r>
        <w:t>Select the decimal equiva</w:t>
      </w:r>
      <w:bookmarkStart w:id="0" w:name="_GoBack"/>
      <w:bookmarkEnd w:id="0"/>
      <w:r>
        <w:t>lent for the binary value: 11110100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244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9.Question 9</w:t>
      </w:r>
    </w:p>
    <w:p>
      <w:pPr>
        <w:keepNext w:val="0"/>
        <w:keepLines w:val="0"/>
        <w:widowControl/>
        <w:suppressLineNumbers w:val="0"/>
        <w:jc w:val="left"/>
      </w:pPr>
      <w:r>
        <w:t xml:space="preserve">What is the decimal equivalent of the following binary value: 00111111 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63</w:t>
      </w:r>
    </w:p>
    <w:p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10.Question 10</w:t>
      </w:r>
    </w:p>
    <w:p>
      <w:pPr>
        <w:pStyle w:val="8"/>
        <w:keepNext w:val="0"/>
        <w:keepLines w:val="0"/>
        <w:widowControl/>
        <w:suppressLineNumbers w:val="0"/>
      </w:pPr>
      <w:r>
        <w:t>True or False. IPv4 uses 32 bits for network addressing and IPv6 uses 128 bits for network addressing.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  <w:bCs/>
        </w:rPr>
        <w:t>True.</w:t>
      </w:r>
      <w: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FE35"/>
    <w:rsid w:val="6AFFF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2020-06-11T12:10:00Z</dcterms:created>
  <dc:creator>kali</dc:creator>
  <cp:lastModifiedBy>kali</cp:lastModifiedBy>
  <dcterms:modified xsi:type="dcterms:W3CDTF">2020-06-11T12:22:18Z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