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F8E" w:rsidRPr="007E25E1" w:rsidRDefault="00E36F8E" w:rsidP="00E36F8E">
      <w:pPr>
        <w:pStyle w:val="a3"/>
        <w:ind w:firstLine="0"/>
        <w:jc w:val="center"/>
        <w:rPr>
          <w:lang w:val="uk-UA"/>
        </w:rPr>
      </w:pPr>
      <w:r w:rsidRPr="007E25E1">
        <w:rPr>
          <w:lang w:val="uk-UA"/>
        </w:rPr>
        <w:t>МІНІСТЕРСТВО ОСВІТИ І НАУКИ</w:t>
      </w:r>
      <w:r w:rsidRPr="00682C28">
        <w:t xml:space="preserve"> </w:t>
      </w:r>
      <w:r w:rsidRPr="007E25E1">
        <w:rPr>
          <w:lang w:val="uk-UA"/>
        </w:rPr>
        <w:t>УКРАЇНИ</w:t>
      </w:r>
    </w:p>
    <w:p w:rsidR="00E36F8E" w:rsidRPr="007E25E1" w:rsidRDefault="00E36F8E" w:rsidP="00E36F8E">
      <w:pPr>
        <w:pStyle w:val="a3"/>
        <w:spacing w:after="300"/>
        <w:ind w:firstLine="0"/>
        <w:jc w:val="center"/>
        <w:rPr>
          <w:lang w:val="uk-UA"/>
        </w:rPr>
      </w:pPr>
      <w:r w:rsidRPr="007E25E1">
        <w:rPr>
          <w:lang w:val="uk-UA"/>
        </w:rPr>
        <w:t>НАЦІОНАЛЬНИЙ ТЕХНІЧНИЙ УНІВЕРСИТЕТ</w:t>
      </w:r>
      <w:r w:rsidRPr="007E25E1">
        <w:rPr>
          <w:lang w:val="uk-UA"/>
        </w:rPr>
        <w:br/>
        <w:t xml:space="preserve"> </w:t>
      </w:r>
      <w:r>
        <w:rPr>
          <w:lang w:val="uk-UA"/>
        </w:rPr>
        <w:t>«</w:t>
      </w:r>
      <w:r w:rsidRPr="007E25E1">
        <w:rPr>
          <w:lang w:val="uk-UA"/>
        </w:rPr>
        <w:t>ХАР</w:t>
      </w:r>
      <w:r>
        <w:rPr>
          <w:lang w:val="uk-UA"/>
        </w:rPr>
        <w:t>КІВСЬКИЙ ПОЛІТЕХНІЧНИЙ ІНСТИТУТ»</w:t>
      </w:r>
    </w:p>
    <w:p w:rsidR="00E36F8E" w:rsidRPr="007E25E1" w:rsidRDefault="00E36F8E" w:rsidP="00E36F8E">
      <w:pPr>
        <w:pStyle w:val="a3"/>
        <w:spacing w:after="1200"/>
        <w:ind w:firstLine="0"/>
        <w:jc w:val="center"/>
        <w:rPr>
          <w:lang w:val="uk-UA"/>
        </w:rPr>
      </w:pPr>
      <w:r>
        <w:rPr>
          <w:lang w:val="uk-UA"/>
        </w:rPr>
        <w:t>Кафедра</w:t>
      </w:r>
      <w:r w:rsidR="006C24C0">
        <w:rPr>
          <w:lang w:val="uk-UA"/>
        </w:rPr>
        <w:t xml:space="preserve"> «С</w:t>
      </w:r>
      <w:r w:rsidR="006C24C0" w:rsidRPr="006C24C0">
        <w:rPr>
          <w:lang w:val="uk-UA"/>
        </w:rPr>
        <w:t>истемного аналізу та інформаційно-аналітичних технологій</w:t>
      </w:r>
      <w:r>
        <w:rPr>
          <w:lang w:val="uk-UA"/>
        </w:rPr>
        <w:t>»</w:t>
      </w:r>
    </w:p>
    <w:p w:rsidR="00E36F8E" w:rsidRPr="007E25E1" w:rsidRDefault="00E36F8E" w:rsidP="00E36F8E">
      <w:pPr>
        <w:pStyle w:val="a3"/>
        <w:ind w:left="5387" w:firstLine="0"/>
        <w:jc w:val="left"/>
        <w:rPr>
          <w:lang w:val="uk-UA"/>
        </w:rPr>
      </w:pPr>
      <w:r w:rsidRPr="007E25E1">
        <w:rPr>
          <w:lang w:val="uk-UA"/>
        </w:rPr>
        <w:t>Оцінка</w:t>
      </w:r>
    </w:p>
    <w:p w:rsidR="00E36F8E" w:rsidRPr="007E25E1" w:rsidRDefault="00E36F8E" w:rsidP="00E36F8E">
      <w:pPr>
        <w:ind w:firstLine="5387"/>
        <w:rPr>
          <w:szCs w:val="28"/>
          <w:lang w:val="uk-UA"/>
        </w:rPr>
      </w:pPr>
      <w:r w:rsidRPr="007E25E1">
        <w:rPr>
          <w:szCs w:val="28"/>
          <w:lang w:val="uk-UA"/>
        </w:rPr>
        <w:t>________________________</w:t>
      </w:r>
    </w:p>
    <w:p w:rsidR="00E36F8E" w:rsidRPr="007E25E1" w:rsidRDefault="00E36F8E" w:rsidP="00E36F8E">
      <w:pPr>
        <w:ind w:firstLine="5387"/>
        <w:rPr>
          <w:szCs w:val="28"/>
          <w:lang w:val="uk-UA"/>
        </w:rPr>
      </w:pPr>
      <w:r w:rsidRPr="007E25E1">
        <w:rPr>
          <w:szCs w:val="28"/>
          <w:lang w:val="uk-UA"/>
        </w:rPr>
        <w:t>голова комісії</w:t>
      </w:r>
    </w:p>
    <w:p w:rsidR="00E36F8E" w:rsidRPr="005D4FD4" w:rsidRDefault="00E36F8E" w:rsidP="00E36F8E">
      <w:pPr>
        <w:ind w:firstLine="5387"/>
        <w:rPr>
          <w:szCs w:val="28"/>
        </w:rPr>
      </w:pPr>
      <w:r w:rsidRPr="007E25E1">
        <w:rPr>
          <w:szCs w:val="28"/>
          <w:lang w:val="uk-UA"/>
        </w:rPr>
        <w:t>доц. каф.СА</w:t>
      </w:r>
      <w:r>
        <w:rPr>
          <w:szCs w:val="28"/>
          <w:lang w:val="uk-UA"/>
        </w:rPr>
        <w:t>І</w:t>
      </w:r>
      <w:r w:rsidR="005D4FD4">
        <w:rPr>
          <w:szCs w:val="28"/>
        </w:rPr>
        <w:t>Т</w:t>
      </w:r>
    </w:p>
    <w:p w:rsidR="00E36F8E" w:rsidRPr="007E25E1" w:rsidRDefault="001E0FA3" w:rsidP="00E36F8E">
      <w:pPr>
        <w:ind w:firstLine="5387"/>
        <w:rPr>
          <w:szCs w:val="28"/>
          <w:lang w:val="uk-UA"/>
        </w:rPr>
      </w:pPr>
      <w:r>
        <w:rPr>
          <w:szCs w:val="28"/>
          <w:lang w:val="uk-UA"/>
        </w:rPr>
        <w:t xml:space="preserve">____________ </w:t>
      </w:r>
      <w:r w:rsidR="00E36F8E">
        <w:rPr>
          <w:szCs w:val="28"/>
          <w:lang w:val="uk-UA"/>
        </w:rPr>
        <w:t>Марченко Н.А.</w:t>
      </w:r>
    </w:p>
    <w:p w:rsidR="00E36F8E" w:rsidRPr="007E25E1" w:rsidRDefault="00E36F8E" w:rsidP="00E36F8E">
      <w:pPr>
        <w:ind w:firstLine="5387"/>
        <w:rPr>
          <w:szCs w:val="28"/>
          <w:lang w:val="uk-UA"/>
        </w:rPr>
      </w:pPr>
      <w:r w:rsidRPr="007E25E1">
        <w:rPr>
          <w:szCs w:val="28"/>
          <w:lang w:val="uk-UA"/>
        </w:rPr>
        <w:t>«</w:t>
      </w:r>
      <w:r w:rsidR="005D4FD4">
        <w:rPr>
          <w:szCs w:val="28"/>
          <w:lang w:val="uk-UA"/>
        </w:rPr>
        <w:t xml:space="preserve"> </w:t>
      </w:r>
      <w:r w:rsidRPr="007E25E1">
        <w:rPr>
          <w:szCs w:val="28"/>
          <w:lang w:val="uk-UA"/>
        </w:rPr>
        <w:t>» ___________ 20</w:t>
      </w:r>
      <w:r w:rsidRPr="00682C28">
        <w:rPr>
          <w:szCs w:val="28"/>
        </w:rPr>
        <w:t>1</w:t>
      </w:r>
      <w:r>
        <w:rPr>
          <w:szCs w:val="28"/>
          <w:lang w:val="uk-UA"/>
        </w:rPr>
        <w:t>7</w:t>
      </w:r>
      <w:r w:rsidRPr="007E25E1">
        <w:rPr>
          <w:szCs w:val="28"/>
          <w:lang w:val="uk-UA"/>
        </w:rPr>
        <w:t xml:space="preserve"> р.</w:t>
      </w:r>
    </w:p>
    <w:p w:rsidR="00E36F8E" w:rsidRDefault="00E36F8E" w:rsidP="00E36F8E">
      <w:pPr>
        <w:ind w:firstLine="567"/>
        <w:jc w:val="center"/>
        <w:rPr>
          <w:szCs w:val="28"/>
          <w:lang w:val="uk-UA"/>
        </w:rPr>
      </w:pPr>
    </w:p>
    <w:p w:rsidR="00E36F8E" w:rsidRDefault="00E36F8E" w:rsidP="00E36F8E">
      <w:pPr>
        <w:ind w:firstLine="567"/>
        <w:jc w:val="center"/>
        <w:rPr>
          <w:szCs w:val="28"/>
          <w:lang w:val="uk-UA"/>
        </w:rPr>
      </w:pPr>
    </w:p>
    <w:p w:rsidR="00E36F8E" w:rsidRPr="007E25E1" w:rsidRDefault="00E36F8E" w:rsidP="00E36F8E">
      <w:pPr>
        <w:ind w:firstLine="567"/>
        <w:jc w:val="center"/>
        <w:rPr>
          <w:szCs w:val="28"/>
          <w:lang w:val="uk-UA"/>
        </w:rPr>
      </w:pPr>
      <w:r w:rsidRPr="007E25E1">
        <w:rPr>
          <w:szCs w:val="28"/>
          <w:lang w:val="uk-UA"/>
        </w:rPr>
        <w:t>КУРСОВА РОБОТА</w:t>
      </w:r>
    </w:p>
    <w:p w:rsidR="00E36F8E" w:rsidRPr="007E25E1" w:rsidRDefault="00E36F8E" w:rsidP="00E36F8E">
      <w:pPr>
        <w:ind w:firstLine="567"/>
        <w:jc w:val="center"/>
        <w:rPr>
          <w:szCs w:val="28"/>
          <w:lang w:val="uk-UA"/>
        </w:rPr>
      </w:pPr>
      <w:r>
        <w:rPr>
          <w:szCs w:val="28"/>
          <w:lang w:val="uk-UA"/>
        </w:rPr>
        <w:t>Дисципліна:</w:t>
      </w:r>
      <w:r w:rsidR="005D4FD4">
        <w:rPr>
          <w:szCs w:val="28"/>
          <w:lang w:val="uk-UA"/>
        </w:rPr>
        <w:t xml:space="preserve"> </w:t>
      </w:r>
      <w:r>
        <w:rPr>
          <w:szCs w:val="28"/>
          <w:lang w:val="uk-UA"/>
        </w:rPr>
        <w:t>«Чисельні методи»</w:t>
      </w:r>
      <w:r w:rsidR="005D4FD4">
        <w:rPr>
          <w:szCs w:val="28"/>
          <w:lang w:val="uk-UA"/>
        </w:rPr>
        <w:t xml:space="preserve"> </w:t>
      </w:r>
    </w:p>
    <w:p w:rsidR="00E36F8E" w:rsidRPr="007E25E1" w:rsidRDefault="00E36F8E" w:rsidP="00E36F8E">
      <w:pPr>
        <w:ind w:firstLine="567"/>
        <w:jc w:val="center"/>
        <w:rPr>
          <w:szCs w:val="28"/>
          <w:lang w:val="uk-UA"/>
        </w:rPr>
      </w:pPr>
      <w:r w:rsidRPr="007E25E1">
        <w:rPr>
          <w:szCs w:val="28"/>
          <w:lang w:val="uk-UA"/>
        </w:rPr>
        <w:t xml:space="preserve">Тема: </w:t>
      </w:r>
      <w:r>
        <w:rPr>
          <w:szCs w:val="28"/>
          <w:lang w:val="uk-UA"/>
        </w:rPr>
        <w:t>«</w:t>
      </w:r>
      <w:r w:rsidR="005D4FD4">
        <w:rPr>
          <w:szCs w:val="28"/>
          <w:lang w:val="uk-UA"/>
        </w:rPr>
        <w:t xml:space="preserve"> </w:t>
      </w:r>
      <w:r w:rsidR="008A4BD0">
        <w:rPr>
          <w:szCs w:val="28"/>
          <w:lang w:val="uk-UA"/>
        </w:rPr>
        <w:t>Численне</w:t>
      </w:r>
      <w:r w:rsidR="00A55FF4">
        <w:rPr>
          <w:szCs w:val="28"/>
          <w:lang w:val="uk-UA"/>
        </w:rPr>
        <w:t xml:space="preserve"> розв’язування звичайних диференційних рівнянь</w:t>
      </w:r>
      <w:r>
        <w:rPr>
          <w:szCs w:val="28"/>
          <w:lang w:val="uk-UA"/>
        </w:rPr>
        <w:t>»</w:t>
      </w:r>
    </w:p>
    <w:p w:rsidR="00E36F8E" w:rsidRPr="007E25E1" w:rsidRDefault="00E36F8E" w:rsidP="00E36F8E">
      <w:pPr>
        <w:ind w:firstLine="567"/>
        <w:jc w:val="center"/>
        <w:rPr>
          <w:szCs w:val="28"/>
          <w:lang w:val="uk-UA"/>
        </w:rPr>
      </w:pPr>
    </w:p>
    <w:p w:rsidR="00E36F8E" w:rsidRPr="007E25E1" w:rsidRDefault="00E36F8E" w:rsidP="00E36F8E">
      <w:pPr>
        <w:ind w:firstLine="567"/>
        <w:jc w:val="center"/>
        <w:rPr>
          <w:szCs w:val="28"/>
          <w:lang w:val="uk-UA"/>
        </w:rPr>
      </w:pPr>
    </w:p>
    <w:p w:rsidR="00E36F8E" w:rsidRPr="007E25E1" w:rsidRDefault="00E36F8E" w:rsidP="00E36F8E">
      <w:pPr>
        <w:ind w:firstLine="567"/>
        <w:jc w:val="center"/>
        <w:rPr>
          <w:szCs w:val="28"/>
          <w:lang w:val="uk-UA"/>
        </w:rPr>
      </w:pPr>
      <w:r>
        <w:rPr>
          <w:szCs w:val="28"/>
          <w:lang w:val="uk-UA"/>
        </w:rPr>
        <w:t>Виконавець:</w:t>
      </w:r>
      <w:r w:rsidR="005D4FD4">
        <w:rPr>
          <w:szCs w:val="28"/>
          <w:lang w:val="uk-UA"/>
        </w:rPr>
        <w:t xml:space="preserve"> </w:t>
      </w:r>
      <w:r w:rsidR="004D5F55">
        <w:rPr>
          <w:szCs w:val="28"/>
          <w:lang w:val="uk-UA"/>
        </w:rPr>
        <w:t xml:space="preserve">               </w:t>
      </w:r>
      <w:r w:rsidRPr="007E25E1">
        <w:rPr>
          <w:szCs w:val="28"/>
          <w:lang w:val="uk-UA"/>
        </w:rPr>
        <w:t xml:space="preserve">ст. гр. </w:t>
      </w:r>
      <w:r>
        <w:rPr>
          <w:szCs w:val="28"/>
          <w:lang w:val="uk-UA"/>
        </w:rPr>
        <w:t>КН</w:t>
      </w:r>
      <w:r w:rsidRPr="007E25E1">
        <w:rPr>
          <w:szCs w:val="28"/>
          <w:lang w:val="uk-UA"/>
        </w:rPr>
        <w:t>-5</w:t>
      </w:r>
      <w:r>
        <w:rPr>
          <w:szCs w:val="28"/>
          <w:lang w:val="uk-UA"/>
        </w:rPr>
        <w:t>5</w:t>
      </w:r>
      <w:r>
        <w:rPr>
          <w:szCs w:val="28"/>
          <w:vertAlign w:val="superscript"/>
          <w:lang w:val="uk-UA"/>
        </w:rPr>
        <w:t>г</w:t>
      </w:r>
      <w:r w:rsidRPr="007E25E1">
        <w:rPr>
          <w:szCs w:val="28"/>
          <w:lang w:val="uk-UA"/>
        </w:rPr>
        <w:t xml:space="preserve"> </w:t>
      </w:r>
      <w:r w:rsidR="00A55FF4">
        <w:rPr>
          <w:szCs w:val="28"/>
          <w:lang w:val="uk-UA"/>
        </w:rPr>
        <w:t>Брайко Ю.Г.</w:t>
      </w:r>
    </w:p>
    <w:p w:rsidR="00E36F8E" w:rsidRDefault="00E36F8E" w:rsidP="00E36F8E">
      <w:pPr>
        <w:pStyle w:val="a3"/>
        <w:spacing w:before="200"/>
        <w:ind w:firstLine="0"/>
        <w:jc w:val="center"/>
        <w:rPr>
          <w:lang w:val="uk-UA"/>
        </w:rPr>
      </w:pPr>
      <w:r>
        <w:rPr>
          <w:lang w:val="uk-UA"/>
        </w:rPr>
        <w:t>“</w:t>
      </w:r>
      <w:r w:rsidR="001E0FA3">
        <w:rPr>
          <w:lang w:val="uk-UA"/>
        </w:rPr>
        <w:t>__</w:t>
      </w:r>
      <w:r>
        <w:rPr>
          <w:u w:val="single"/>
          <w:lang w:val="uk-UA"/>
        </w:rPr>
        <w:tab/>
      </w:r>
      <w:r>
        <w:rPr>
          <w:lang w:val="uk-UA"/>
        </w:rPr>
        <w:t>”</w:t>
      </w:r>
      <w:r w:rsidR="001E0FA3">
        <w:rPr>
          <w:lang w:val="uk-UA"/>
        </w:rPr>
        <w:t>_________</w:t>
      </w:r>
      <w:r>
        <w:rPr>
          <w:u w:val="single"/>
          <w:lang w:val="uk-UA"/>
        </w:rPr>
        <w:tab/>
      </w:r>
      <w:r>
        <w:rPr>
          <w:u w:val="single"/>
          <w:lang w:val="uk-UA"/>
        </w:rPr>
        <w:tab/>
      </w:r>
      <w:r>
        <w:rPr>
          <w:u w:val="single"/>
          <w:lang w:val="uk-UA"/>
        </w:rPr>
        <w:tab/>
      </w:r>
      <w:r w:rsidR="001E0FA3">
        <w:rPr>
          <w:lang w:val="uk-UA"/>
        </w:rPr>
        <w:t>2017</w:t>
      </w:r>
      <w:r>
        <w:rPr>
          <w:lang w:val="uk-UA"/>
        </w:rPr>
        <w:t>р.</w:t>
      </w:r>
    </w:p>
    <w:p w:rsidR="00E36F8E" w:rsidRPr="007E25E1" w:rsidRDefault="00E36F8E" w:rsidP="00E36F8E">
      <w:pPr>
        <w:ind w:firstLine="567"/>
        <w:jc w:val="center"/>
        <w:rPr>
          <w:szCs w:val="28"/>
          <w:lang w:val="uk-UA"/>
        </w:rPr>
      </w:pPr>
    </w:p>
    <w:p w:rsidR="00E36F8E" w:rsidRPr="007E25E1" w:rsidRDefault="00E36F8E" w:rsidP="00E36F8E">
      <w:pPr>
        <w:ind w:firstLine="567"/>
        <w:jc w:val="center"/>
        <w:rPr>
          <w:szCs w:val="28"/>
          <w:lang w:val="uk-UA"/>
        </w:rPr>
      </w:pPr>
      <w:r>
        <w:rPr>
          <w:szCs w:val="28"/>
          <w:lang w:val="uk-UA"/>
        </w:rPr>
        <w:t xml:space="preserve">Керівник </w:t>
      </w:r>
      <w:r w:rsidRPr="007E25E1">
        <w:rPr>
          <w:szCs w:val="28"/>
          <w:lang w:val="uk-UA"/>
        </w:rPr>
        <w:t>р</w:t>
      </w:r>
      <w:r>
        <w:rPr>
          <w:szCs w:val="28"/>
          <w:lang w:val="uk-UA"/>
        </w:rPr>
        <w:t>о</w:t>
      </w:r>
      <w:r w:rsidRPr="007E25E1">
        <w:rPr>
          <w:szCs w:val="28"/>
          <w:lang w:val="uk-UA"/>
        </w:rPr>
        <w:t>бот</w:t>
      </w:r>
      <w:r>
        <w:rPr>
          <w:szCs w:val="28"/>
          <w:lang w:val="uk-UA"/>
        </w:rPr>
        <w:t>и:</w:t>
      </w:r>
      <w:r w:rsidR="004D5F55">
        <w:rPr>
          <w:szCs w:val="28"/>
          <w:lang w:val="uk-UA"/>
        </w:rPr>
        <w:t xml:space="preserve">                   </w:t>
      </w:r>
      <w:r w:rsidR="005D4FD4">
        <w:rPr>
          <w:szCs w:val="28"/>
          <w:lang w:val="uk-UA"/>
        </w:rPr>
        <w:t xml:space="preserve"> </w:t>
      </w:r>
      <w:r w:rsidRPr="007E25E1">
        <w:rPr>
          <w:szCs w:val="28"/>
          <w:lang w:val="uk-UA"/>
        </w:rPr>
        <w:t>доц.,</w:t>
      </w:r>
      <w:r>
        <w:rPr>
          <w:szCs w:val="28"/>
          <w:lang w:val="uk-UA"/>
        </w:rPr>
        <w:t xml:space="preserve"> </w:t>
      </w:r>
      <w:r w:rsidR="001E0FA3" w:rsidRPr="00345665">
        <w:rPr>
          <w:szCs w:val="28"/>
        </w:rPr>
        <w:t xml:space="preserve">канд. техн. наук </w:t>
      </w:r>
      <w:r w:rsidR="001E0FA3">
        <w:rPr>
          <w:szCs w:val="28"/>
        </w:rPr>
        <w:t>Г.Ю. Сидоренко</w:t>
      </w:r>
    </w:p>
    <w:p w:rsidR="00E36F8E" w:rsidRDefault="00E36F8E" w:rsidP="00E36F8E">
      <w:pPr>
        <w:pStyle w:val="a3"/>
        <w:spacing w:before="200"/>
        <w:ind w:firstLine="0"/>
        <w:jc w:val="center"/>
        <w:rPr>
          <w:lang w:val="uk-UA"/>
        </w:rPr>
      </w:pPr>
      <w:r>
        <w:rPr>
          <w:lang w:val="uk-UA"/>
        </w:rPr>
        <w:t>“</w:t>
      </w:r>
      <w:r>
        <w:rPr>
          <w:u w:val="single"/>
          <w:lang w:val="uk-UA"/>
        </w:rPr>
        <w:tab/>
      </w:r>
      <w:r w:rsidR="001E0FA3">
        <w:rPr>
          <w:lang w:val="uk-UA"/>
        </w:rPr>
        <w:t>__</w:t>
      </w:r>
      <w:r>
        <w:rPr>
          <w:lang w:val="uk-UA"/>
        </w:rPr>
        <w:t>”</w:t>
      </w:r>
      <w:r w:rsidR="001E0FA3">
        <w:rPr>
          <w:lang w:val="uk-UA"/>
        </w:rPr>
        <w:t>_________</w:t>
      </w:r>
      <w:r>
        <w:rPr>
          <w:u w:val="single"/>
          <w:lang w:val="uk-UA"/>
        </w:rPr>
        <w:tab/>
      </w:r>
      <w:r>
        <w:rPr>
          <w:u w:val="single"/>
          <w:lang w:val="uk-UA"/>
        </w:rPr>
        <w:tab/>
      </w:r>
      <w:r>
        <w:rPr>
          <w:u w:val="single"/>
          <w:lang w:val="uk-UA"/>
        </w:rPr>
        <w:tab/>
      </w:r>
      <w:r>
        <w:rPr>
          <w:lang w:val="uk-UA"/>
        </w:rPr>
        <w:t>20</w:t>
      </w:r>
      <w:r w:rsidR="001E0FA3">
        <w:rPr>
          <w:lang w:val="uk-UA"/>
        </w:rPr>
        <w:t>17</w:t>
      </w:r>
      <w:r>
        <w:rPr>
          <w:lang w:val="uk-UA"/>
        </w:rPr>
        <w:t xml:space="preserve"> р.</w:t>
      </w:r>
    </w:p>
    <w:p w:rsidR="00E36F8E" w:rsidRDefault="00E36F8E" w:rsidP="006C24C0">
      <w:pPr>
        <w:ind w:firstLine="0"/>
        <w:rPr>
          <w:szCs w:val="28"/>
        </w:rPr>
      </w:pPr>
    </w:p>
    <w:p w:rsidR="001E0866" w:rsidRDefault="001E0866" w:rsidP="006C24C0">
      <w:pPr>
        <w:ind w:firstLine="0"/>
        <w:rPr>
          <w:szCs w:val="28"/>
        </w:rPr>
      </w:pPr>
    </w:p>
    <w:p w:rsidR="001E0866" w:rsidRPr="00406D35" w:rsidRDefault="001E0866" w:rsidP="006C24C0">
      <w:pPr>
        <w:ind w:firstLine="0"/>
        <w:rPr>
          <w:szCs w:val="28"/>
        </w:rPr>
      </w:pPr>
    </w:p>
    <w:p w:rsidR="00E36F8E" w:rsidRDefault="00E36F8E" w:rsidP="00E36F8E">
      <w:pPr>
        <w:jc w:val="center"/>
        <w:rPr>
          <w:szCs w:val="28"/>
          <w:lang w:val="uk-UA"/>
        </w:rPr>
      </w:pPr>
      <w:r w:rsidRPr="00406D35">
        <w:rPr>
          <w:szCs w:val="28"/>
        </w:rPr>
        <w:t>Харк</w:t>
      </w:r>
      <w:r>
        <w:rPr>
          <w:szCs w:val="28"/>
          <w:lang w:val="uk-UA"/>
        </w:rPr>
        <w:t>і</w:t>
      </w:r>
      <w:r>
        <w:rPr>
          <w:szCs w:val="28"/>
        </w:rPr>
        <w:t>в 20</w:t>
      </w:r>
      <w:r>
        <w:rPr>
          <w:szCs w:val="28"/>
          <w:lang w:val="uk-UA"/>
        </w:rPr>
        <w:t>17</w:t>
      </w:r>
    </w:p>
    <w:p w:rsidR="008E6965" w:rsidRDefault="001E0FA3" w:rsidP="008C74BB">
      <w:pPr>
        <w:pStyle w:val="a4"/>
        <w:rPr>
          <w:noProof/>
        </w:rPr>
      </w:pPr>
      <w:r>
        <w:rPr>
          <w:lang w:val="uk-UA"/>
        </w:rPr>
        <w:lastRenderedPageBreak/>
        <w:t>Зміст</w:t>
      </w:r>
      <w:r w:rsidR="00E36F8E">
        <w:fldChar w:fldCharType="begin"/>
      </w:r>
      <w:r w:rsidR="00E36F8E">
        <w:instrText xml:space="preserve"> TOC \o "1-3" \h \z \u </w:instrText>
      </w:r>
      <w:r w:rsidR="00E36F8E">
        <w:fldChar w:fldCharType="separate"/>
      </w:r>
    </w:p>
    <w:p w:rsidR="008E6965" w:rsidRDefault="006B76CD">
      <w:pPr>
        <w:pStyle w:val="11"/>
        <w:rPr>
          <w:rFonts w:asciiTheme="minorHAnsi" w:eastAsiaTheme="minorEastAsia" w:hAnsiTheme="minorHAnsi" w:cstheme="minorBidi"/>
          <w:noProof/>
          <w:sz w:val="22"/>
          <w:szCs w:val="22"/>
          <w:lang w:val="uk-UA" w:eastAsia="uk-UA"/>
        </w:rPr>
      </w:pPr>
      <w:hyperlink w:anchor="_Toc485686869" w:history="1">
        <w:r w:rsidR="008E6965" w:rsidRPr="00437AF5">
          <w:rPr>
            <w:rStyle w:val="a8"/>
            <w:noProof/>
          </w:rPr>
          <w:t>Вступ</w:t>
        </w:r>
        <w:r w:rsidR="008E6965">
          <w:rPr>
            <w:noProof/>
            <w:webHidden/>
          </w:rPr>
          <w:tab/>
        </w:r>
        <w:r w:rsidR="008E6965">
          <w:rPr>
            <w:noProof/>
            <w:webHidden/>
          </w:rPr>
          <w:fldChar w:fldCharType="begin"/>
        </w:r>
        <w:r w:rsidR="008E6965">
          <w:rPr>
            <w:noProof/>
            <w:webHidden/>
          </w:rPr>
          <w:instrText xml:space="preserve"> PAGEREF _Toc485686869 \h </w:instrText>
        </w:r>
        <w:r w:rsidR="008E6965">
          <w:rPr>
            <w:noProof/>
            <w:webHidden/>
          </w:rPr>
        </w:r>
        <w:r w:rsidR="008E6965">
          <w:rPr>
            <w:noProof/>
            <w:webHidden/>
          </w:rPr>
          <w:fldChar w:fldCharType="separate"/>
        </w:r>
        <w:r w:rsidR="008E6965">
          <w:rPr>
            <w:noProof/>
            <w:webHidden/>
          </w:rPr>
          <w:t>3</w:t>
        </w:r>
        <w:r w:rsidR="008E6965">
          <w:rPr>
            <w:noProof/>
            <w:webHidden/>
          </w:rPr>
          <w:fldChar w:fldCharType="end"/>
        </w:r>
      </w:hyperlink>
    </w:p>
    <w:p w:rsidR="008E6965" w:rsidRDefault="006B76CD">
      <w:pPr>
        <w:pStyle w:val="11"/>
        <w:tabs>
          <w:tab w:val="left" w:pos="440"/>
        </w:tabs>
        <w:rPr>
          <w:rFonts w:asciiTheme="minorHAnsi" w:eastAsiaTheme="minorEastAsia" w:hAnsiTheme="minorHAnsi" w:cstheme="minorBidi"/>
          <w:noProof/>
          <w:sz w:val="22"/>
          <w:szCs w:val="22"/>
          <w:lang w:val="uk-UA" w:eastAsia="uk-UA"/>
        </w:rPr>
      </w:pPr>
      <w:hyperlink w:anchor="_Toc485686870" w:history="1">
        <w:r w:rsidR="008E6965" w:rsidRPr="00437AF5">
          <w:rPr>
            <w:rStyle w:val="a8"/>
            <w:noProof/>
          </w:rPr>
          <w:t>1.</w:t>
        </w:r>
        <w:r w:rsidR="008E6965">
          <w:rPr>
            <w:rFonts w:asciiTheme="minorHAnsi" w:eastAsiaTheme="minorEastAsia" w:hAnsiTheme="minorHAnsi" w:cstheme="minorBidi"/>
            <w:noProof/>
            <w:sz w:val="22"/>
            <w:szCs w:val="22"/>
            <w:lang w:val="uk-UA" w:eastAsia="uk-UA"/>
          </w:rPr>
          <w:tab/>
        </w:r>
        <w:r w:rsidR="008E6965" w:rsidRPr="00437AF5">
          <w:rPr>
            <w:rStyle w:val="a8"/>
            <w:noProof/>
          </w:rPr>
          <w:t>Постановка задачі</w:t>
        </w:r>
        <w:r w:rsidR="008E6965">
          <w:rPr>
            <w:noProof/>
            <w:webHidden/>
          </w:rPr>
          <w:tab/>
        </w:r>
        <w:r w:rsidR="008E6965">
          <w:rPr>
            <w:noProof/>
            <w:webHidden/>
          </w:rPr>
          <w:fldChar w:fldCharType="begin"/>
        </w:r>
        <w:r w:rsidR="008E6965">
          <w:rPr>
            <w:noProof/>
            <w:webHidden/>
          </w:rPr>
          <w:instrText xml:space="preserve"> PAGEREF _Toc485686870 \h </w:instrText>
        </w:r>
        <w:r w:rsidR="008E6965">
          <w:rPr>
            <w:noProof/>
            <w:webHidden/>
          </w:rPr>
        </w:r>
        <w:r w:rsidR="008E6965">
          <w:rPr>
            <w:noProof/>
            <w:webHidden/>
          </w:rPr>
          <w:fldChar w:fldCharType="separate"/>
        </w:r>
        <w:r w:rsidR="008E6965">
          <w:rPr>
            <w:noProof/>
            <w:webHidden/>
          </w:rPr>
          <w:t>4</w:t>
        </w:r>
        <w:r w:rsidR="008E6965">
          <w:rPr>
            <w:noProof/>
            <w:webHidden/>
          </w:rPr>
          <w:fldChar w:fldCharType="end"/>
        </w:r>
      </w:hyperlink>
    </w:p>
    <w:p w:rsidR="008E6965" w:rsidRDefault="006B76CD">
      <w:pPr>
        <w:pStyle w:val="11"/>
        <w:tabs>
          <w:tab w:val="left" w:pos="440"/>
        </w:tabs>
        <w:rPr>
          <w:rFonts w:asciiTheme="minorHAnsi" w:eastAsiaTheme="minorEastAsia" w:hAnsiTheme="minorHAnsi" w:cstheme="minorBidi"/>
          <w:noProof/>
          <w:sz w:val="22"/>
          <w:szCs w:val="22"/>
          <w:lang w:val="uk-UA" w:eastAsia="uk-UA"/>
        </w:rPr>
      </w:pPr>
      <w:hyperlink w:anchor="_Toc485686871" w:history="1">
        <w:r w:rsidR="008E6965" w:rsidRPr="00437AF5">
          <w:rPr>
            <w:rStyle w:val="a8"/>
            <w:noProof/>
          </w:rPr>
          <w:t>2.</w:t>
        </w:r>
        <w:r w:rsidR="008E6965">
          <w:rPr>
            <w:rFonts w:asciiTheme="minorHAnsi" w:eastAsiaTheme="minorEastAsia" w:hAnsiTheme="minorHAnsi" w:cstheme="minorBidi"/>
            <w:noProof/>
            <w:sz w:val="22"/>
            <w:szCs w:val="22"/>
            <w:lang w:val="uk-UA" w:eastAsia="uk-UA"/>
          </w:rPr>
          <w:tab/>
        </w:r>
        <w:r w:rsidR="008E6965" w:rsidRPr="00437AF5">
          <w:rPr>
            <w:rStyle w:val="a8"/>
            <w:noProof/>
          </w:rPr>
          <w:t>Огляд існуючих методів вирішення задачі</w:t>
        </w:r>
        <w:r w:rsidR="008E6965">
          <w:rPr>
            <w:noProof/>
            <w:webHidden/>
          </w:rPr>
          <w:tab/>
        </w:r>
        <w:r w:rsidR="008E6965">
          <w:rPr>
            <w:noProof/>
            <w:webHidden/>
          </w:rPr>
          <w:fldChar w:fldCharType="begin"/>
        </w:r>
        <w:r w:rsidR="008E6965">
          <w:rPr>
            <w:noProof/>
            <w:webHidden/>
          </w:rPr>
          <w:instrText xml:space="preserve"> PAGEREF _Toc485686871 \h </w:instrText>
        </w:r>
        <w:r w:rsidR="008E6965">
          <w:rPr>
            <w:noProof/>
            <w:webHidden/>
          </w:rPr>
        </w:r>
        <w:r w:rsidR="008E6965">
          <w:rPr>
            <w:noProof/>
            <w:webHidden/>
          </w:rPr>
          <w:fldChar w:fldCharType="separate"/>
        </w:r>
        <w:r w:rsidR="008E6965">
          <w:rPr>
            <w:noProof/>
            <w:webHidden/>
          </w:rPr>
          <w:t>5</w:t>
        </w:r>
        <w:r w:rsidR="008E6965">
          <w:rPr>
            <w:noProof/>
            <w:webHidden/>
          </w:rPr>
          <w:fldChar w:fldCharType="end"/>
        </w:r>
      </w:hyperlink>
    </w:p>
    <w:p w:rsidR="008E6965" w:rsidRDefault="006B76CD">
      <w:pPr>
        <w:pStyle w:val="21"/>
        <w:tabs>
          <w:tab w:val="left" w:pos="1760"/>
          <w:tab w:val="right" w:leader="dot" w:pos="9345"/>
        </w:tabs>
        <w:rPr>
          <w:rFonts w:asciiTheme="minorHAnsi" w:eastAsiaTheme="minorEastAsia" w:hAnsiTheme="minorHAnsi" w:cstheme="minorBidi"/>
          <w:noProof/>
          <w:sz w:val="22"/>
          <w:szCs w:val="22"/>
          <w:lang w:val="uk-UA" w:eastAsia="uk-UA"/>
        </w:rPr>
      </w:pPr>
      <w:hyperlink w:anchor="_Toc485686874" w:history="1">
        <w:r w:rsidR="008E6965" w:rsidRPr="00437AF5">
          <w:rPr>
            <w:rStyle w:val="a8"/>
            <w:noProof/>
          </w:rPr>
          <w:t>2.1</w:t>
        </w:r>
        <w:r w:rsidR="008E6965">
          <w:rPr>
            <w:rFonts w:asciiTheme="minorHAnsi" w:eastAsiaTheme="minorEastAsia" w:hAnsiTheme="minorHAnsi" w:cstheme="minorBidi"/>
            <w:noProof/>
            <w:sz w:val="22"/>
            <w:szCs w:val="22"/>
            <w:lang w:val="uk-UA" w:eastAsia="uk-UA"/>
          </w:rPr>
          <w:tab/>
        </w:r>
        <w:r w:rsidR="008E6965" w:rsidRPr="00437AF5">
          <w:rPr>
            <w:rStyle w:val="a8"/>
            <w:noProof/>
          </w:rPr>
          <w:t>Метод Ньютона</w:t>
        </w:r>
        <w:r w:rsidR="008E6965">
          <w:rPr>
            <w:noProof/>
            <w:webHidden/>
          </w:rPr>
          <w:tab/>
        </w:r>
        <w:r w:rsidR="008E6965">
          <w:rPr>
            <w:noProof/>
            <w:webHidden/>
          </w:rPr>
          <w:fldChar w:fldCharType="begin"/>
        </w:r>
        <w:r w:rsidR="008E6965">
          <w:rPr>
            <w:noProof/>
            <w:webHidden/>
          </w:rPr>
          <w:instrText xml:space="preserve"> PAGEREF _Toc485686874 \h </w:instrText>
        </w:r>
        <w:r w:rsidR="008E6965">
          <w:rPr>
            <w:noProof/>
            <w:webHidden/>
          </w:rPr>
        </w:r>
        <w:r w:rsidR="008E6965">
          <w:rPr>
            <w:noProof/>
            <w:webHidden/>
          </w:rPr>
          <w:fldChar w:fldCharType="separate"/>
        </w:r>
        <w:r w:rsidR="008E6965">
          <w:rPr>
            <w:noProof/>
            <w:webHidden/>
          </w:rPr>
          <w:t>5</w:t>
        </w:r>
        <w:r w:rsidR="008E6965">
          <w:rPr>
            <w:noProof/>
            <w:webHidden/>
          </w:rPr>
          <w:fldChar w:fldCharType="end"/>
        </w:r>
      </w:hyperlink>
    </w:p>
    <w:p w:rsidR="008E6965" w:rsidRDefault="006B76CD">
      <w:pPr>
        <w:pStyle w:val="21"/>
        <w:tabs>
          <w:tab w:val="left" w:pos="1760"/>
          <w:tab w:val="right" w:leader="dot" w:pos="9345"/>
        </w:tabs>
        <w:rPr>
          <w:rFonts w:asciiTheme="minorHAnsi" w:eastAsiaTheme="minorEastAsia" w:hAnsiTheme="minorHAnsi" w:cstheme="minorBidi"/>
          <w:noProof/>
          <w:sz w:val="22"/>
          <w:szCs w:val="22"/>
          <w:lang w:val="uk-UA" w:eastAsia="uk-UA"/>
        </w:rPr>
      </w:pPr>
      <w:hyperlink w:anchor="_Toc485686875" w:history="1">
        <w:r w:rsidR="008E6965" w:rsidRPr="00437AF5">
          <w:rPr>
            <w:rStyle w:val="a8"/>
            <w:noProof/>
          </w:rPr>
          <w:t>2.2</w:t>
        </w:r>
        <w:r w:rsidR="008E6965">
          <w:rPr>
            <w:rFonts w:asciiTheme="minorHAnsi" w:eastAsiaTheme="minorEastAsia" w:hAnsiTheme="minorHAnsi" w:cstheme="minorBidi"/>
            <w:noProof/>
            <w:sz w:val="22"/>
            <w:szCs w:val="22"/>
            <w:lang w:val="uk-UA" w:eastAsia="uk-UA"/>
          </w:rPr>
          <w:tab/>
        </w:r>
        <w:r w:rsidR="008E6965" w:rsidRPr="00437AF5">
          <w:rPr>
            <w:rStyle w:val="a8"/>
            <w:noProof/>
          </w:rPr>
          <w:t>Метод простих ітерацій</w:t>
        </w:r>
        <w:r w:rsidR="008E6965">
          <w:rPr>
            <w:noProof/>
            <w:webHidden/>
          </w:rPr>
          <w:tab/>
        </w:r>
        <w:r w:rsidR="008E6965">
          <w:rPr>
            <w:noProof/>
            <w:webHidden/>
          </w:rPr>
          <w:fldChar w:fldCharType="begin"/>
        </w:r>
        <w:r w:rsidR="008E6965">
          <w:rPr>
            <w:noProof/>
            <w:webHidden/>
          </w:rPr>
          <w:instrText xml:space="preserve"> PAGEREF _Toc485686875 \h </w:instrText>
        </w:r>
        <w:r w:rsidR="008E6965">
          <w:rPr>
            <w:noProof/>
            <w:webHidden/>
          </w:rPr>
        </w:r>
        <w:r w:rsidR="008E6965">
          <w:rPr>
            <w:noProof/>
            <w:webHidden/>
          </w:rPr>
          <w:fldChar w:fldCharType="separate"/>
        </w:r>
        <w:r w:rsidR="008E6965">
          <w:rPr>
            <w:noProof/>
            <w:webHidden/>
          </w:rPr>
          <w:t>5</w:t>
        </w:r>
        <w:r w:rsidR="008E6965">
          <w:rPr>
            <w:noProof/>
            <w:webHidden/>
          </w:rPr>
          <w:fldChar w:fldCharType="end"/>
        </w:r>
      </w:hyperlink>
    </w:p>
    <w:p w:rsidR="008E6965" w:rsidRDefault="006B76CD">
      <w:pPr>
        <w:pStyle w:val="11"/>
        <w:tabs>
          <w:tab w:val="left" w:pos="440"/>
        </w:tabs>
        <w:rPr>
          <w:rFonts w:asciiTheme="minorHAnsi" w:eastAsiaTheme="minorEastAsia" w:hAnsiTheme="minorHAnsi" w:cstheme="minorBidi"/>
          <w:noProof/>
          <w:sz w:val="22"/>
          <w:szCs w:val="22"/>
          <w:lang w:val="uk-UA" w:eastAsia="uk-UA"/>
        </w:rPr>
      </w:pPr>
      <w:hyperlink w:anchor="_Toc485686876" w:history="1">
        <w:r w:rsidR="008E6965" w:rsidRPr="00437AF5">
          <w:rPr>
            <w:rStyle w:val="a8"/>
            <w:noProof/>
          </w:rPr>
          <w:t>3.</w:t>
        </w:r>
        <w:r w:rsidR="008E6965">
          <w:rPr>
            <w:rFonts w:asciiTheme="minorHAnsi" w:eastAsiaTheme="minorEastAsia" w:hAnsiTheme="minorHAnsi" w:cstheme="minorBidi"/>
            <w:noProof/>
            <w:sz w:val="22"/>
            <w:szCs w:val="22"/>
            <w:lang w:val="uk-UA" w:eastAsia="uk-UA"/>
          </w:rPr>
          <w:tab/>
        </w:r>
        <w:r w:rsidR="008E6965" w:rsidRPr="00437AF5">
          <w:rPr>
            <w:rStyle w:val="a8"/>
            <w:noProof/>
          </w:rPr>
          <w:t>Чисельні методи вирішення</w:t>
        </w:r>
        <w:r w:rsidR="008E6965">
          <w:rPr>
            <w:noProof/>
            <w:webHidden/>
          </w:rPr>
          <w:tab/>
        </w:r>
        <w:r w:rsidR="008E6965">
          <w:rPr>
            <w:noProof/>
            <w:webHidden/>
          </w:rPr>
          <w:fldChar w:fldCharType="begin"/>
        </w:r>
        <w:r w:rsidR="008E6965">
          <w:rPr>
            <w:noProof/>
            <w:webHidden/>
          </w:rPr>
          <w:instrText xml:space="preserve"> PAGEREF _Toc485686876 \h </w:instrText>
        </w:r>
        <w:r w:rsidR="008E6965">
          <w:rPr>
            <w:noProof/>
            <w:webHidden/>
          </w:rPr>
        </w:r>
        <w:r w:rsidR="008E6965">
          <w:rPr>
            <w:noProof/>
            <w:webHidden/>
          </w:rPr>
          <w:fldChar w:fldCharType="separate"/>
        </w:r>
        <w:r w:rsidR="008E6965">
          <w:rPr>
            <w:noProof/>
            <w:webHidden/>
          </w:rPr>
          <w:t>7</w:t>
        </w:r>
        <w:r w:rsidR="008E6965">
          <w:rPr>
            <w:noProof/>
            <w:webHidden/>
          </w:rPr>
          <w:fldChar w:fldCharType="end"/>
        </w:r>
      </w:hyperlink>
    </w:p>
    <w:p w:rsidR="008E6965" w:rsidRDefault="006B76CD">
      <w:pPr>
        <w:pStyle w:val="11"/>
        <w:tabs>
          <w:tab w:val="left" w:pos="440"/>
        </w:tabs>
        <w:rPr>
          <w:rFonts w:asciiTheme="minorHAnsi" w:eastAsiaTheme="minorEastAsia" w:hAnsiTheme="minorHAnsi" w:cstheme="minorBidi"/>
          <w:noProof/>
          <w:sz w:val="22"/>
          <w:szCs w:val="22"/>
          <w:lang w:val="uk-UA" w:eastAsia="uk-UA"/>
        </w:rPr>
      </w:pPr>
      <w:hyperlink w:anchor="_Toc485686877" w:history="1">
        <w:r w:rsidR="008E6965" w:rsidRPr="00437AF5">
          <w:rPr>
            <w:rStyle w:val="a8"/>
            <w:noProof/>
          </w:rPr>
          <w:t>4.</w:t>
        </w:r>
        <w:r w:rsidR="008E6965">
          <w:rPr>
            <w:rFonts w:asciiTheme="minorHAnsi" w:eastAsiaTheme="minorEastAsia" w:hAnsiTheme="minorHAnsi" w:cstheme="minorBidi"/>
            <w:noProof/>
            <w:sz w:val="22"/>
            <w:szCs w:val="22"/>
            <w:lang w:val="uk-UA" w:eastAsia="uk-UA"/>
          </w:rPr>
          <w:tab/>
        </w:r>
        <w:r w:rsidR="008E6965" w:rsidRPr="00437AF5">
          <w:rPr>
            <w:rStyle w:val="a8"/>
            <w:noProof/>
          </w:rPr>
          <w:t>Опис програми</w:t>
        </w:r>
        <w:r w:rsidR="008E6965">
          <w:rPr>
            <w:noProof/>
            <w:webHidden/>
          </w:rPr>
          <w:tab/>
        </w:r>
        <w:r w:rsidR="008E6965">
          <w:rPr>
            <w:noProof/>
            <w:webHidden/>
          </w:rPr>
          <w:fldChar w:fldCharType="begin"/>
        </w:r>
        <w:r w:rsidR="008E6965">
          <w:rPr>
            <w:noProof/>
            <w:webHidden/>
          </w:rPr>
          <w:instrText xml:space="preserve"> PAGEREF _Toc485686877 \h </w:instrText>
        </w:r>
        <w:r w:rsidR="008E6965">
          <w:rPr>
            <w:noProof/>
            <w:webHidden/>
          </w:rPr>
        </w:r>
        <w:r w:rsidR="008E6965">
          <w:rPr>
            <w:noProof/>
            <w:webHidden/>
          </w:rPr>
          <w:fldChar w:fldCharType="separate"/>
        </w:r>
        <w:r w:rsidR="008E6965">
          <w:rPr>
            <w:noProof/>
            <w:webHidden/>
          </w:rPr>
          <w:t>9</w:t>
        </w:r>
        <w:r w:rsidR="008E6965">
          <w:rPr>
            <w:noProof/>
            <w:webHidden/>
          </w:rPr>
          <w:fldChar w:fldCharType="end"/>
        </w:r>
      </w:hyperlink>
    </w:p>
    <w:p w:rsidR="008E6965" w:rsidRDefault="006B76CD">
      <w:pPr>
        <w:pStyle w:val="21"/>
        <w:tabs>
          <w:tab w:val="right" w:leader="dot" w:pos="9345"/>
        </w:tabs>
        <w:rPr>
          <w:rFonts w:asciiTheme="minorHAnsi" w:eastAsiaTheme="minorEastAsia" w:hAnsiTheme="minorHAnsi" w:cstheme="minorBidi"/>
          <w:noProof/>
          <w:sz w:val="22"/>
          <w:szCs w:val="22"/>
          <w:lang w:val="uk-UA" w:eastAsia="uk-UA"/>
        </w:rPr>
      </w:pPr>
      <w:hyperlink w:anchor="_Toc485686880" w:history="1">
        <w:r w:rsidR="008E6965" w:rsidRPr="00437AF5">
          <w:rPr>
            <w:rStyle w:val="a8"/>
            <w:noProof/>
          </w:rPr>
          <w:t>4.1    Керівництво користувача</w:t>
        </w:r>
        <w:r w:rsidR="008E6965">
          <w:rPr>
            <w:noProof/>
            <w:webHidden/>
          </w:rPr>
          <w:tab/>
        </w:r>
        <w:r w:rsidR="008E6965">
          <w:rPr>
            <w:noProof/>
            <w:webHidden/>
          </w:rPr>
          <w:fldChar w:fldCharType="begin"/>
        </w:r>
        <w:r w:rsidR="008E6965">
          <w:rPr>
            <w:noProof/>
            <w:webHidden/>
          </w:rPr>
          <w:instrText xml:space="preserve"> PAGEREF _Toc485686880 \h </w:instrText>
        </w:r>
        <w:r w:rsidR="008E6965">
          <w:rPr>
            <w:noProof/>
            <w:webHidden/>
          </w:rPr>
        </w:r>
        <w:r w:rsidR="008E6965">
          <w:rPr>
            <w:noProof/>
            <w:webHidden/>
          </w:rPr>
          <w:fldChar w:fldCharType="separate"/>
        </w:r>
        <w:r w:rsidR="008E6965">
          <w:rPr>
            <w:noProof/>
            <w:webHidden/>
          </w:rPr>
          <w:t>9</w:t>
        </w:r>
        <w:r w:rsidR="008E6965">
          <w:rPr>
            <w:noProof/>
            <w:webHidden/>
          </w:rPr>
          <w:fldChar w:fldCharType="end"/>
        </w:r>
      </w:hyperlink>
    </w:p>
    <w:p w:rsidR="008E6965" w:rsidRDefault="006B76CD">
      <w:pPr>
        <w:pStyle w:val="21"/>
        <w:tabs>
          <w:tab w:val="right" w:leader="dot" w:pos="9345"/>
        </w:tabs>
        <w:rPr>
          <w:rFonts w:asciiTheme="minorHAnsi" w:eastAsiaTheme="minorEastAsia" w:hAnsiTheme="minorHAnsi" w:cstheme="minorBidi"/>
          <w:noProof/>
          <w:sz w:val="22"/>
          <w:szCs w:val="22"/>
          <w:lang w:val="uk-UA" w:eastAsia="uk-UA"/>
        </w:rPr>
      </w:pPr>
      <w:hyperlink w:anchor="_Toc485686881" w:history="1">
        <w:r w:rsidR="008E6965" w:rsidRPr="00437AF5">
          <w:rPr>
            <w:rStyle w:val="a8"/>
            <w:noProof/>
          </w:rPr>
          <w:t>4.2   Опис розроблених об’єкті</w:t>
        </w:r>
        <w:r w:rsidR="008E6965">
          <w:rPr>
            <w:noProof/>
            <w:webHidden/>
          </w:rPr>
          <w:tab/>
        </w:r>
        <w:r w:rsidR="008E6965">
          <w:rPr>
            <w:noProof/>
            <w:webHidden/>
          </w:rPr>
          <w:fldChar w:fldCharType="begin"/>
        </w:r>
        <w:r w:rsidR="008E6965">
          <w:rPr>
            <w:noProof/>
            <w:webHidden/>
          </w:rPr>
          <w:instrText xml:space="preserve"> PAGEREF _Toc485686881 \h </w:instrText>
        </w:r>
        <w:r w:rsidR="008E6965">
          <w:rPr>
            <w:noProof/>
            <w:webHidden/>
          </w:rPr>
        </w:r>
        <w:r w:rsidR="008E6965">
          <w:rPr>
            <w:noProof/>
            <w:webHidden/>
          </w:rPr>
          <w:fldChar w:fldCharType="separate"/>
        </w:r>
        <w:r w:rsidR="008E6965">
          <w:rPr>
            <w:noProof/>
            <w:webHidden/>
          </w:rPr>
          <w:t>10</w:t>
        </w:r>
        <w:r w:rsidR="008E6965">
          <w:rPr>
            <w:noProof/>
            <w:webHidden/>
          </w:rPr>
          <w:fldChar w:fldCharType="end"/>
        </w:r>
      </w:hyperlink>
    </w:p>
    <w:p w:rsidR="008E6965" w:rsidRDefault="006B76CD">
      <w:pPr>
        <w:pStyle w:val="21"/>
        <w:tabs>
          <w:tab w:val="right" w:leader="dot" w:pos="9345"/>
        </w:tabs>
        <w:rPr>
          <w:rFonts w:asciiTheme="minorHAnsi" w:eastAsiaTheme="minorEastAsia" w:hAnsiTheme="minorHAnsi" w:cstheme="minorBidi"/>
          <w:noProof/>
          <w:sz w:val="22"/>
          <w:szCs w:val="22"/>
          <w:lang w:val="uk-UA" w:eastAsia="uk-UA"/>
        </w:rPr>
      </w:pPr>
      <w:hyperlink w:anchor="_Toc485686882" w:history="1">
        <w:r w:rsidR="008E6965" w:rsidRPr="00437AF5">
          <w:rPr>
            <w:rStyle w:val="a8"/>
            <w:noProof/>
          </w:rPr>
          <w:t>4.3   Порівняння результатів</w:t>
        </w:r>
        <w:r w:rsidR="008E6965">
          <w:rPr>
            <w:noProof/>
            <w:webHidden/>
          </w:rPr>
          <w:tab/>
        </w:r>
        <w:r w:rsidR="008E6965">
          <w:rPr>
            <w:noProof/>
            <w:webHidden/>
          </w:rPr>
          <w:fldChar w:fldCharType="begin"/>
        </w:r>
        <w:r w:rsidR="008E6965">
          <w:rPr>
            <w:noProof/>
            <w:webHidden/>
          </w:rPr>
          <w:instrText xml:space="preserve"> PAGEREF _Toc485686882 \h </w:instrText>
        </w:r>
        <w:r w:rsidR="008E6965">
          <w:rPr>
            <w:noProof/>
            <w:webHidden/>
          </w:rPr>
        </w:r>
        <w:r w:rsidR="008E6965">
          <w:rPr>
            <w:noProof/>
            <w:webHidden/>
          </w:rPr>
          <w:fldChar w:fldCharType="separate"/>
        </w:r>
        <w:r w:rsidR="008E6965">
          <w:rPr>
            <w:noProof/>
            <w:webHidden/>
          </w:rPr>
          <w:t>11</w:t>
        </w:r>
        <w:r w:rsidR="008E6965">
          <w:rPr>
            <w:noProof/>
            <w:webHidden/>
          </w:rPr>
          <w:fldChar w:fldCharType="end"/>
        </w:r>
      </w:hyperlink>
    </w:p>
    <w:p w:rsidR="008E6965" w:rsidRDefault="006B76CD">
      <w:pPr>
        <w:pStyle w:val="11"/>
        <w:rPr>
          <w:rFonts w:asciiTheme="minorHAnsi" w:eastAsiaTheme="minorEastAsia" w:hAnsiTheme="minorHAnsi" w:cstheme="minorBidi"/>
          <w:noProof/>
          <w:sz w:val="22"/>
          <w:szCs w:val="22"/>
          <w:lang w:val="uk-UA" w:eastAsia="uk-UA"/>
        </w:rPr>
      </w:pPr>
      <w:hyperlink w:anchor="_Toc485686883" w:history="1">
        <w:r w:rsidR="008E6965" w:rsidRPr="00437AF5">
          <w:rPr>
            <w:rStyle w:val="a8"/>
            <w:noProof/>
          </w:rPr>
          <w:t>Висновок</w:t>
        </w:r>
        <w:r w:rsidR="008E6965">
          <w:rPr>
            <w:noProof/>
            <w:webHidden/>
          </w:rPr>
          <w:tab/>
        </w:r>
        <w:r w:rsidR="008E6965">
          <w:rPr>
            <w:noProof/>
            <w:webHidden/>
          </w:rPr>
          <w:fldChar w:fldCharType="begin"/>
        </w:r>
        <w:r w:rsidR="008E6965">
          <w:rPr>
            <w:noProof/>
            <w:webHidden/>
          </w:rPr>
          <w:instrText xml:space="preserve"> PAGEREF _Toc485686883 \h </w:instrText>
        </w:r>
        <w:r w:rsidR="008E6965">
          <w:rPr>
            <w:noProof/>
            <w:webHidden/>
          </w:rPr>
        </w:r>
        <w:r w:rsidR="008E6965">
          <w:rPr>
            <w:noProof/>
            <w:webHidden/>
          </w:rPr>
          <w:fldChar w:fldCharType="separate"/>
        </w:r>
        <w:r w:rsidR="008E6965">
          <w:rPr>
            <w:noProof/>
            <w:webHidden/>
          </w:rPr>
          <w:t>15</w:t>
        </w:r>
        <w:r w:rsidR="008E6965">
          <w:rPr>
            <w:noProof/>
            <w:webHidden/>
          </w:rPr>
          <w:fldChar w:fldCharType="end"/>
        </w:r>
      </w:hyperlink>
    </w:p>
    <w:p w:rsidR="008E6965" w:rsidRDefault="006B76CD">
      <w:pPr>
        <w:pStyle w:val="11"/>
        <w:rPr>
          <w:rFonts w:asciiTheme="minorHAnsi" w:eastAsiaTheme="minorEastAsia" w:hAnsiTheme="minorHAnsi" w:cstheme="minorBidi"/>
          <w:noProof/>
          <w:sz w:val="22"/>
          <w:szCs w:val="22"/>
          <w:lang w:val="uk-UA" w:eastAsia="uk-UA"/>
        </w:rPr>
      </w:pPr>
      <w:hyperlink w:anchor="_Toc485686884" w:history="1">
        <w:r w:rsidR="008E6965" w:rsidRPr="00437AF5">
          <w:rPr>
            <w:rStyle w:val="a8"/>
            <w:noProof/>
          </w:rPr>
          <w:t>Список літератури</w:t>
        </w:r>
        <w:r w:rsidR="008E6965">
          <w:rPr>
            <w:noProof/>
            <w:webHidden/>
          </w:rPr>
          <w:tab/>
        </w:r>
        <w:r w:rsidR="008E6965">
          <w:rPr>
            <w:noProof/>
            <w:webHidden/>
          </w:rPr>
          <w:fldChar w:fldCharType="begin"/>
        </w:r>
        <w:r w:rsidR="008E6965">
          <w:rPr>
            <w:noProof/>
            <w:webHidden/>
          </w:rPr>
          <w:instrText xml:space="preserve"> PAGEREF _Toc485686884 \h </w:instrText>
        </w:r>
        <w:r w:rsidR="008E6965">
          <w:rPr>
            <w:noProof/>
            <w:webHidden/>
          </w:rPr>
        </w:r>
        <w:r w:rsidR="008E6965">
          <w:rPr>
            <w:noProof/>
            <w:webHidden/>
          </w:rPr>
          <w:fldChar w:fldCharType="separate"/>
        </w:r>
        <w:r w:rsidR="008E6965">
          <w:rPr>
            <w:noProof/>
            <w:webHidden/>
          </w:rPr>
          <w:t>16</w:t>
        </w:r>
        <w:r w:rsidR="008E6965">
          <w:rPr>
            <w:noProof/>
            <w:webHidden/>
          </w:rPr>
          <w:fldChar w:fldCharType="end"/>
        </w:r>
      </w:hyperlink>
    </w:p>
    <w:p w:rsidR="00E36F8E" w:rsidRDefault="00E36F8E" w:rsidP="001E0866">
      <w:pPr>
        <w:ind w:firstLine="0"/>
      </w:pPr>
      <w:r>
        <w:fldChar w:fldCharType="end"/>
      </w:r>
    </w:p>
    <w:p w:rsidR="00E36F8E" w:rsidRDefault="001E0FA3" w:rsidP="00A410BE">
      <w:pPr>
        <w:pStyle w:val="1"/>
      </w:pPr>
      <w:bookmarkStart w:id="0" w:name="_Toc485686869"/>
      <w:r w:rsidRPr="00A410BE">
        <w:lastRenderedPageBreak/>
        <w:t>Вступ</w:t>
      </w:r>
      <w:bookmarkEnd w:id="0"/>
    </w:p>
    <w:p w:rsidR="00FD08A1" w:rsidRDefault="00A55FF4" w:rsidP="00FD08A1">
      <w:pPr>
        <w:rPr>
          <w:lang w:val="uk-UA"/>
        </w:rPr>
      </w:pPr>
      <w:r>
        <w:rPr>
          <w:lang w:val="uk-UA"/>
        </w:rPr>
        <w:t>Потреба у розв’язку диференційних рівнянь часто зустрічаються, як пункти в алгоритмі вирішення, в багатьох задачах найрізноманітніших галузей, починаючи з фізики і закінчуючи прикладною соціологією</w:t>
      </w:r>
      <w:r w:rsidR="004F6095">
        <w:rPr>
          <w:lang w:val="uk-UA"/>
        </w:rPr>
        <w:t>.</w:t>
      </w:r>
      <w:r>
        <w:rPr>
          <w:lang w:val="uk-UA"/>
        </w:rPr>
        <w:t xml:space="preserve"> Оскільки в практичних задачах, зазвичай, складно занайти аналітичне рішення – числені методи набули широкого застосування. Вони дозволяють досягти універсальності рішень, з незначними жертвами точноісті результатів. </w:t>
      </w:r>
    </w:p>
    <w:p w:rsidR="00A55FF4" w:rsidRPr="00A55FF4" w:rsidRDefault="00A55FF4" w:rsidP="00FD08A1">
      <w:r>
        <w:rPr>
          <w:lang w:val="uk-UA"/>
        </w:rPr>
        <w:t>Окремо слід виділити клас кар</w:t>
      </w:r>
      <w:r w:rsidR="008A4BD0">
        <w:rPr>
          <w:lang w:val="uk-UA"/>
        </w:rPr>
        <w:t>йо</w:t>
      </w:r>
      <w:r>
        <w:rPr>
          <w:lang w:val="uk-UA"/>
        </w:rPr>
        <w:t xml:space="preserve">вих задач. Вони зустрічаються в різноманітних задачах, в котрих відомі початкові і кінцеві умови єксперементу і потрібно відновити закон, за яким власне проходив єксперимент. Отож не дивно що однією з перших галузей застосування методів подібного типу була балістика. </w:t>
      </w:r>
    </w:p>
    <w:p w:rsidR="00E36F8E" w:rsidRDefault="002411D3" w:rsidP="00A410BE">
      <w:pPr>
        <w:pStyle w:val="1"/>
        <w:numPr>
          <w:ilvl w:val="0"/>
          <w:numId w:val="19"/>
        </w:numPr>
      </w:pPr>
      <w:bookmarkStart w:id="1" w:name="_Toc485686870"/>
      <w:r>
        <w:lastRenderedPageBreak/>
        <w:t>Постановка задач</w:t>
      </w:r>
      <w:r w:rsidR="001E0FA3">
        <w:t>і</w:t>
      </w:r>
      <w:bookmarkEnd w:id="1"/>
    </w:p>
    <w:p w:rsidR="001E0FA3" w:rsidRPr="008A4BD0" w:rsidRDefault="00A55FF4" w:rsidP="008A4BD0">
      <w:pPr>
        <w:tabs>
          <w:tab w:val="left" w:pos="8222"/>
        </w:tabs>
        <w:ind w:firstLine="567"/>
      </w:pPr>
      <w:r>
        <w:rPr>
          <w:lang w:val="uk-UA"/>
        </w:rPr>
        <w:t xml:space="preserve">Розробити програмне забезпечення, для вирішення </w:t>
      </w:r>
      <w:r w:rsidR="00E16AA5">
        <w:rPr>
          <w:lang w:val="uk-UA"/>
        </w:rPr>
        <w:t>наступної краєвої задачі:</w:t>
      </w:r>
    </w:p>
    <w:p w:rsidR="00E16AA5" w:rsidRPr="00E16AA5" w:rsidRDefault="00E16AA5" w:rsidP="001E0FA3">
      <w:pPr>
        <w:tabs>
          <w:tab w:val="left" w:pos="8222"/>
        </w:tabs>
        <w:ind w:firstLine="567"/>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y</m:t>
                      </m:r>
                    </m:e>
                    <m:sup>
                      <m:r>
                        <w:rPr>
                          <w:rFonts w:ascii="Cambria Math" w:hAnsi="Cambria Math"/>
                          <w:lang w:val="en-US"/>
                        </w:rPr>
                        <m:t>''</m:t>
                      </m:r>
                    </m:sup>
                  </m:sSup>
                  <m:r>
                    <w:rPr>
                      <w:rFonts w:ascii="Cambria Math" w:hAnsi="Cambria Math"/>
                      <w:lang w:val="en-US"/>
                    </w:rPr>
                    <m:t>+</m:t>
                  </m:r>
                  <m:r>
                    <w:rPr>
                      <w:rFonts w:ascii="Cambria Math" w:hAnsi="Cambria Math"/>
                    </w:rPr>
                    <m:t>p</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y</m:t>
                      </m:r>
                    </m:e>
                    <m:sup>
                      <m:r>
                        <w:rPr>
                          <w:rFonts w:ascii="Cambria Math" w:hAnsi="Cambria Math"/>
                          <w:lang w:val="en-US"/>
                        </w:rPr>
                        <m:t>'</m:t>
                      </m:r>
                    </m:sup>
                  </m:sSup>
                  <m:r>
                    <w:rPr>
                      <w:rFonts w:ascii="Cambria Math" w:hAnsi="Cambria Math"/>
                      <w:lang w:val="en-US"/>
                    </w:rPr>
                    <m:t>+</m:t>
                  </m:r>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y</m:t>
                  </m:r>
                  <m:r>
                    <w:rPr>
                      <w:rFonts w:ascii="Cambria Math" w:hAnsi="Cambria Math"/>
                      <w:lang w:val="en-US"/>
                    </w:rPr>
                    <m:t>=</m:t>
                  </m:r>
                  <m:r>
                    <w:rPr>
                      <w:rFonts w:ascii="Cambria Math" w:hAnsi="Cambria Math"/>
                    </w:rPr>
                    <m:t>u</m:t>
                  </m:r>
                  <m:d>
                    <m:dPr>
                      <m:ctrlPr>
                        <w:rPr>
                          <w:rFonts w:ascii="Cambria Math" w:hAnsi="Cambria Math"/>
                          <w:i/>
                        </w:rPr>
                      </m:ctrlPr>
                    </m:dPr>
                    <m:e>
                      <m:r>
                        <w:rPr>
                          <w:rFonts w:ascii="Cambria Math" w:hAnsi="Cambria Math"/>
                        </w:rPr>
                        <m:t>x</m:t>
                      </m:r>
                    </m:e>
                  </m:d>
                </m:e>
                <m:e>
                  <m:r>
                    <w:rPr>
                      <w:rFonts w:ascii="Cambria Math" w:hAnsi="Cambria Math"/>
                    </w:rPr>
                    <m:t>y</m:t>
                  </m:r>
                  <m:d>
                    <m:dPr>
                      <m:ctrlPr>
                        <w:rPr>
                          <w:rFonts w:ascii="Cambria Math" w:hAnsi="Cambria Math"/>
                          <w:i/>
                        </w:rPr>
                      </m:ctrlPr>
                    </m:dPr>
                    <m:e>
                      <m:r>
                        <w:rPr>
                          <w:rFonts w:ascii="Cambria Math" w:hAnsi="Cambria Math"/>
                        </w:rPr>
                        <m:t>a</m:t>
                      </m:r>
                    </m:e>
                  </m:d>
                  <m:r>
                    <w:rPr>
                      <w:rFonts w:ascii="Cambria Math" w:hAnsi="Cambria Math"/>
                      <w:lang w:val="en-US"/>
                    </w:rPr>
                    <m:t>=</m:t>
                  </m:r>
                  <m:sSub>
                    <m:sSubPr>
                      <m:ctrlPr>
                        <w:rPr>
                          <w:rFonts w:ascii="Cambria Math" w:hAnsi="Cambria Math"/>
                          <w:i/>
                        </w:rPr>
                      </m:ctrlPr>
                    </m:sSubPr>
                    <m:e>
                      <m:r>
                        <w:rPr>
                          <w:rFonts w:ascii="Cambria Math" w:hAnsi="Cambria Math"/>
                        </w:rPr>
                        <m:t>d</m:t>
                      </m:r>
                    </m:e>
                    <m:sub>
                      <m:r>
                        <w:rPr>
                          <w:rFonts w:ascii="Cambria Math" w:hAnsi="Cambria Math"/>
                          <w:lang w:val="en-US"/>
                        </w:rPr>
                        <m:t>0</m:t>
                      </m:r>
                    </m:sub>
                  </m:sSub>
                </m:e>
                <m:e>
                  <m:r>
                    <w:rPr>
                      <w:rFonts w:ascii="Cambria Math" w:hAnsi="Cambria Math"/>
                    </w:rPr>
                    <m:t>y</m:t>
                  </m:r>
                  <m:d>
                    <m:dPr>
                      <m:ctrlPr>
                        <w:rPr>
                          <w:rFonts w:ascii="Cambria Math" w:hAnsi="Cambria Math"/>
                          <w:i/>
                        </w:rPr>
                      </m:ctrlPr>
                    </m:dPr>
                    <m:e>
                      <m:r>
                        <w:rPr>
                          <w:rFonts w:ascii="Cambria Math" w:hAnsi="Cambria Math"/>
                        </w:rPr>
                        <m:t>b</m:t>
                      </m:r>
                    </m:e>
                  </m:d>
                  <m:r>
                    <w:rPr>
                      <w:rFonts w:ascii="Cambria Math" w:hAnsi="Cambria Math"/>
                      <w:lang w:val="en-US"/>
                    </w:rPr>
                    <m:t>=</m:t>
                  </m:r>
                  <m:sSub>
                    <m:sSubPr>
                      <m:ctrlPr>
                        <w:rPr>
                          <w:rFonts w:ascii="Cambria Math" w:hAnsi="Cambria Math"/>
                          <w:i/>
                        </w:rPr>
                      </m:ctrlPr>
                    </m:sSubPr>
                    <m:e>
                      <m:r>
                        <w:rPr>
                          <w:rFonts w:ascii="Cambria Math" w:hAnsi="Cambria Math"/>
                        </w:rPr>
                        <m:t>d</m:t>
                      </m:r>
                    </m:e>
                    <m:sub>
                      <m:r>
                        <w:rPr>
                          <w:rFonts w:ascii="Cambria Math" w:hAnsi="Cambria Math"/>
                          <w:lang w:val="en-US"/>
                        </w:rPr>
                        <m:t>1</m:t>
                      </m:r>
                    </m:sub>
                  </m:sSub>
                </m:e>
              </m:eqArr>
            </m:e>
          </m:d>
        </m:oMath>
      </m:oMathPara>
    </w:p>
    <w:p w:rsidR="001E0FA3" w:rsidRPr="003A4B4B" w:rsidRDefault="00E16AA5" w:rsidP="00E16AA5">
      <w:pPr>
        <w:tabs>
          <w:tab w:val="left" w:pos="8222"/>
        </w:tabs>
        <w:ind w:firstLine="567"/>
        <w:rPr>
          <w:szCs w:val="28"/>
          <w:lang w:val="uk-UA" w:eastAsia="uk-UA"/>
        </w:rPr>
      </w:pPr>
      <w:r>
        <w:rPr>
          <w:i/>
          <w:lang w:val="uk-UA"/>
        </w:rPr>
        <w:t>На</w:t>
      </w:r>
      <w:r w:rsidRPr="00E16AA5">
        <w:rPr>
          <w:i/>
        </w:rPr>
        <w:t xml:space="preserve"> </w:t>
      </w:r>
      <w:r>
        <w:rPr>
          <w:i/>
          <w:lang w:val="uk-UA"/>
        </w:rPr>
        <w:t xml:space="preserve">проміжку </w:t>
      </w:r>
      <w:r w:rsidRPr="00E16AA5">
        <w:rPr>
          <w:i/>
        </w:rPr>
        <w:t>[</w:t>
      </w:r>
      <w:r>
        <w:rPr>
          <w:i/>
          <w:lang w:val="en-US"/>
        </w:rPr>
        <w:t>a</w:t>
      </w:r>
      <w:r w:rsidRPr="00E16AA5">
        <w:rPr>
          <w:i/>
        </w:rPr>
        <w:t>,</w:t>
      </w:r>
      <w:r>
        <w:rPr>
          <w:i/>
          <w:lang w:val="en-US"/>
        </w:rPr>
        <w:t>b</w:t>
      </w:r>
      <w:r w:rsidRPr="00E16AA5">
        <w:rPr>
          <w:i/>
        </w:rPr>
        <w:t>],</w:t>
      </w:r>
      <w:r>
        <w:rPr>
          <w:i/>
          <w:lang w:val="uk-UA"/>
        </w:rPr>
        <w:t xml:space="preserve"> де </w:t>
      </w:r>
      <w:r>
        <w:rPr>
          <w:i/>
          <w:lang w:val="en-US"/>
        </w:rPr>
        <w:t>a</w:t>
      </w:r>
      <w:r w:rsidRPr="00E16AA5">
        <w:rPr>
          <w:i/>
        </w:rPr>
        <w:t xml:space="preserve"> =0,</w:t>
      </w:r>
      <w:r>
        <w:rPr>
          <w:i/>
          <w:lang w:val="en-US"/>
        </w:rPr>
        <w:t>b</w:t>
      </w:r>
      <w:r w:rsidRPr="00E16AA5">
        <w:rPr>
          <w:i/>
        </w:rPr>
        <w:t xml:space="preserve">=1, </w:t>
      </w:r>
      <w:r>
        <w:rPr>
          <w:i/>
          <w:lang w:val="en-US"/>
        </w:rPr>
        <w:t>d</w:t>
      </w:r>
      <w:r w:rsidRPr="00E16AA5">
        <w:rPr>
          <w:i/>
          <w:vertAlign w:val="subscript"/>
        </w:rPr>
        <w:t>0</w:t>
      </w:r>
      <w:r w:rsidRPr="00E16AA5">
        <w:rPr>
          <w:i/>
        </w:rPr>
        <w:t>=1.0</w:t>
      </w:r>
      <w:r w:rsidRPr="00E16AA5">
        <w:rPr>
          <w:i/>
        </w:rPr>
        <w:t xml:space="preserve">, </w:t>
      </w:r>
      <w:r>
        <w:rPr>
          <w:i/>
          <w:lang w:val="en-US"/>
        </w:rPr>
        <w:t>d</w:t>
      </w:r>
      <w:r w:rsidRPr="00E16AA5">
        <w:rPr>
          <w:i/>
          <w:vertAlign w:val="subscript"/>
        </w:rPr>
        <w:t>1</w:t>
      </w:r>
      <w:r w:rsidRPr="00E16AA5">
        <w:rPr>
          <w:i/>
        </w:rPr>
        <w:t>=4</w:t>
      </w:r>
      <w:r w:rsidRPr="00E16AA5">
        <w:rPr>
          <w:i/>
        </w:rPr>
        <w:t>.0</w:t>
      </w:r>
    </w:p>
    <w:p w:rsidR="001E0FA3" w:rsidRPr="001E0FA3" w:rsidRDefault="001E0FA3" w:rsidP="001E0FA3"/>
    <w:p w:rsidR="001E0FA3" w:rsidRPr="001E0FA3" w:rsidRDefault="001E0FA3" w:rsidP="001E0FA3"/>
    <w:p w:rsidR="002411D3" w:rsidRDefault="00FA34B0" w:rsidP="00A410BE">
      <w:pPr>
        <w:pStyle w:val="1"/>
        <w:numPr>
          <w:ilvl w:val="0"/>
          <w:numId w:val="19"/>
        </w:numPr>
      </w:pPr>
      <w:bookmarkStart w:id="2" w:name="_Toc485686871"/>
      <w:r>
        <w:lastRenderedPageBreak/>
        <w:t>О</w:t>
      </w:r>
      <w:r w:rsidR="001E0FA3">
        <w:t>гляд існуючих методів вирішення задачі</w:t>
      </w:r>
      <w:bookmarkEnd w:id="2"/>
    </w:p>
    <w:p w:rsidR="003A4B4B" w:rsidRPr="00E16AA5" w:rsidRDefault="003A4B4B" w:rsidP="00E16AA5">
      <w:pPr>
        <w:keepNext/>
        <w:keepLines/>
        <w:spacing w:before="240" w:after="240"/>
        <w:ind w:firstLine="0"/>
        <w:jc w:val="left"/>
        <w:outlineLvl w:val="1"/>
        <w:rPr>
          <w:rFonts w:eastAsiaTheme="majorEastAsia" w:cstheme="majorBidi"/>
          <w:b/>
          <w:vanish/>
          <w:color w:val="000000" w:themeColor="text1"/>
          <w:szCs w:val="26"/>
          <w:lang w:val="uk-UA"/>
        </w:rPr>
      </w:pPr>
      <w:bookmarkStart w:id="3" w:name="_Toc485685931"/>
      <w:bookmarkStart w:id="4" w:name="_Toc485686217"/>
      <w:bookmarkStart w:id="5" w:name="_Toc485686872"/>
      <w:bookmarkStart w:id="6" w:name="_Toc485685932"/>
      <w:bookmarkStart w:id="7" w:name="_Toc485686218"/>
      <w:bookmarkStart w:id="8" w:name="_Toc485686873"/>
      <w:bookmarkEnd w:id="3"/>
      <w:bookmarkEnd w:id="4"/>
      <w:bookmarkEnd w:id="5"/>
      <w:bookmarkEnd w:id="6"/>
      <w:bookmarkEnd w:id="7"/>
      <w:bookmarkEnd w:id="8"/>
    </w:p>
    <w:p w:rsidR="00FA34B0" w:rsidRDefault="001E0FA3" w:rsidP="00D46003">
      <w:pPr>
        <w:pStyle w:val="2"/>
      </w:pPr>
      <w:r>
        <w:t xml:space="preserve">   </w:t>
      </w:r>
      <w:bookmarkStart w:id="9" w:name="_Toc485686874"/>
      <w:r w:rsidR="00FA34B0" w:rsidRPr="00A410BE">
        <w:t xml:space="preserve">Метод </w:t>
      </w:r>
      <w:bookmarkEnd w:id="9"/>
      <w:r w:rsidR="008A4BD0">
        <w:t>Стрільби</w:t>
      </w:r>
    </w:p>
    <w:p w:rsidR="008A4BD0" w:rsidRPr="008A4BD0" w:rsidRDefault="008A4BD0" w:rsidP="008A4BD0">
      <w:pPr>
        <w:rPr>
          <w:lang w:val="uk-UA"/>
        </w:rPr>
      </w:pPr>
      <w:r w:rsidRPr="008A4BD0">
        <w:rPr>
          <w:lang w:val="uk-UA"/>
        </w:rPr>
        <w:t>Якщо звичайне диференціальне рівняння другого порядку – лінійне, то воно має вигляд:</w:t>
      </w:r>
    </w:p>
    <w:p w:rsidR="008A4BD0" w:rsidRPr="008A4BD0" w:rsidRDefault="008A4BD0" w:rsidP="008A4BD0">
      <w:pPr>
        <w:rPr>
          <w:lang w:val="uk-UA"/>
        </w:rPr>
      </w:pPr>
      <w:r w:rsidRPr="008A4BD0">
        <w:rPr>
          <w:lang w:val="uk-UA"/>
        </w:rPr>
        <w:drawing>
          <wp:inline distT="0" distB="0" distL="0" distR="0" wp14:anchorId="39D30C12" wp14:editId="0A1C448F">
            <wp:extent cx="2524125" cy="2667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266700"/>
                    </a:xfrm>
                    <a:prstGeom prst="rect">
                      <a:avLst/>
                    </a:prstGeom>
                  </pic:spPr>
                </pic:pic>
              </a:graphicData>
            </a:graphic>
          </wp:inline>
        </w:drawing>
      </w:r>
    </w:p>
    <w:p w:rsidR="008A4BD0" w:rsidRDefault="008A4BD0" w:rsidP="008A4BD0">
      <w:pPr>
        <w:rPr>
          <w:lang w:val="uk-UA"/>
        </w:rPr>
      </w:pPr>
      <w:r w:rsidRPr="008A4BD0">
        <w:rPr>
          <w:lang w:val="uk-UA"/>
        </w:rPr>
        <w:t xml:space="preserve">при </w:t>
      </w:r>
    </w:p>
    <w:p w:rsidR="008A4BD0" w:rsidRPr="008A4BD0" w:rsidRDefault="008A4BD0" w:rsidP="008A4BD0">
      <w:pPr>
        <w:rPr>
          <w:lang w:val="uk-UA"/>
        </w:rPr>
      </w:pPr>
      <w:r w:rsidRPr="008A4BD0">
        <w:rPr>
          <w:lang w:val="uk-UA"/>
        </w:rPr>
        <w:drawing>
          <wp:inline distT="0" distB="0" distL="0" distR="0" wp14:anchorId="2A4AE413" wp14:editId="56108B6E">
            <wp:extent cx="1762125" cy="4095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125" cy="409575"/>
                    </a:xfrm>
                    <a:prstGeom prst="rect">
                      <a:avLst/>
                    </a:prstGeom>
                  </pic:spPr>
                </pic:pic>
              </a:graphicData>
            </a:graphic>
          </wp:inline>
        </w:drawing>
      </w:r>
    </w:p>
    <w:p w:rsidR="008A4BD0" w:rsidRPr="008A4BD0" w:rsidRDefault="008A4BD0" w:rsidP="008A4BD0">
      <w:pPr>
        <w:rPr>
          <w:lang w:val="uk-UA"/>
        </w:rPr>
      </w:pPr>
      <w:r w:rsidRPr="008A4BD0">
        <w:rPr>
          <w:lang w:val="uk-UA"/>
        </w:rPr>
        <w:t>Крайову задачу можна звести до задачі Коші введенням додаткової початкової умови, крім y(a)=A вводиться y΄(a)=1.</w:t>
      </w:r>
    </w:p>
    <w:p w:rsidR="008A4BD0" w:rsidRPr="008A4BD0" w:rsidRDefault="008A4BD0" w:rsidP="008A4BD0">
      <w:pPr>
        <w:rPr>
          <w:lang w:val="uk-UA"/>
        </w:rPr>
      </w:pPr>
      <w:r w:rsidRPr="008A4BD0">
        <w:rPr>
          <w:lang w:val="uk-UA"/>
        </w:rPr>
        <w:t>Знайшовши розв’язок y1(x), можна поставити іншу початкову умову y΄(a)=2 і отримати інший розв’язок y2 (x). Якщо  а y2(b)=β2, причому β1 ≠β2 , то розв’язок:</w:t>
      </w:r>
    </w:p>
    <w:p w:rsidR="008A4BD0" w:rsidRPr="008A4BD0" w:rsidRDefault="008A4BD0" w:rsidP="008A4BD0">
      <w:pPr>
        <w:rPr>
          <w:lang w:val="uk-UA"/>
        </w:rPr>
      </w:pPr>
      <w:r w:rsidRPr="008A4BD0">
        <w:rPr>
          <w:lang w:val="uk-UA"/>
        </w:rPr>
        <w:drawing>
          <wp:inline distT="0" distB="0" distL="0" distR="0" wp14:anchorId="2B1B7F99" wp14:editId="31A20193">
            <wp:extent cx="3895725" cy="552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5725" cy="552450"/>
                    </a:xfrm>
                    <a:prstGeom prst="rect">
                      <a:avLst/>
                    </a:prstGeom>
                  </pic:spPr>
                </pic:pic>
              </a:graphicData>
            </a:graphic>
          </wp:inline>
        </w:drawing>
      </w:r>
    </w:p>
    <w:p w:rsidR="008A4BD0" w:rsidRPr="008A4BD0" w:rsidRDefault="008A4BD0" w:rsidP="008A4BD0">
      <w:pPr>
        <w:rPr>
          <w:lang w:val="uk-UA"/>
        </w:rPr>
      </w:pPr>
      <w:r w:rsidRPr="008A4BD0">
        <w:rPr>
          <w:lang w:val="uk-UA"/>
        </w:rPr>
        <w:t>буде задовольняти обидві початкові умови.</w:t>
      </w:r>
    </w:p>
    <w:p w:rsidR="008A4BD0" w:rsidRPr="008A4BD0" w:rsidRDefault="008A4BD0" w:rsidP="008A4BD0">
      <w:pPr>
        <w:rPr>
          <w:lang w:val="uk-UA"/>
        </w:rPr>
      </w:pPr>
      <w:r w:rsidRPr="008A4BD0">
        <w:rPr>
          <w:lang w:val="uk-UA"/>
        </w:rPr>
        <w:t>При розв’язуванні нелінійного звичайного диференціального рівняння методами “стрілянини” крайова задача зводиться до розв’язування декількох задач Коші, послідовно вводячи в початкові умови значення :</w:t>
      </w:r>
    </w:p>
    <w:p w:rsidR="008A4BD0" w:rsidRPr="008A4BD0" w:rsidRDefault="008A4BD0" w:rsidP="008A4BD0">
      <w:pPr>
        <w:rPr>
          <w:lang w:val="en-US"/>
        </w:rPr>
      </w:pPr>
      <w:r w:rsidRPr="008A4BD0">
        <w:rPr>
          <w:lang w:val="uk-UA"/>
        </w:rPr>
        <w:t>y(a)=A і y΄(a)=</w:t>
      </w:r>
      <w:r>
        <w:rPr>
          <w:lang w:val="en-US"/>
        </w:rPr>
        <w:t>a</w:t>
      </w:r>
    </w:p>
    <w:p w:rsidR="008A4BD0" w:rsidRPr="008A4BD0" w:rsidRDefault="008A4BD0" w:rsidP="008A4BD0">
      <w:pPr>
        <w:rPr>
          <w:lang w:val="uk-UA"/>
        </w:rPr>
      </w:pPr>
      <w:r w:rsidRPr="008A4BD0">
        <w:rPr>
          <w:lang w:val="uk-UA"/>
        </w:rPr>
        <w:t>і намагаючись знайти розв’язок, який задовольняє умову y(b)=B.</w:t>
      </w:r>
    </w:p>
    <w:p w:rsidR="008A4BD0" w:rsidRPr="008A4BD0" w:rsidRDefault="008A4BD0" w:rsidP="008A4BD0">
      <w:pPr>
        <w:rPr>
          <w:lang w:val="uk-UA"/>
        </w:rPr>
      </w:pPr>
      <w:r w:rsidRPr="008A4BD0">
        <w:rPr>
          <w:lang w:val="uk-UA"/>
        </w:rPr>
        <w:t>При цьому алгоритм досягнення мети будується на основі одного з методів оптимізації. Однак цей шлях розв’язання задачі пов’язаний з великими обчислювальними труднощами, і тому у випадку нелінійних диференціальних рівнянь перевага надається різницевим методам.</w:t>
      </w:r>
    </w:p>
    <w:p w:rsidR="00FA34B0" w:rsidRDefault="001E0FA3" w:rsidP="00D46003">
      <w:pPr>
        <w:pStyle w:val="2"/>
        <w:rPr>
          <w:lang w:val="ru-RU"/>
        </w:rPr>
      </w:pPr>
      <w:r>
        <w:lastRenderedPageBreak/>
        <w:t xml:space="preserve">   </w:t>
      </w:r>
      <w:bookmarkStart w:id="10" w:name="_Toc485686875"/>
      <w:r w:rsidR="00FA34B0">
        <w:t xml:space="preserve">Метод </w:t>
      </w:r>
      <w:bookmarkEnd w:id="10"/>
      <w:r w:rsidR="008A4BD0">
        <w:rPr>
          <w:lang w:val="ru-RU"/>
        </w:rPr>
        <w:t>прогонки</w:t>
      </w:r>
    </w:p>
    <w:p w:rsidR="008A4BD0" w:rsidRDefault="008A4BD0" w:rsidP="008A4BD0">
      <w:r>
        <w:t>Перевага кінцево-різницевих методів в тому, що вони дозволяють звести розв’язок крайової задачі до розв’язку системи алгебраїчних рівнянь. При розв’я</w:t>
      </w:r>
      <w:r>
        <w:t>зку двоточкової крайової задачі</w:t>
      </w:r>
      <w:r w:rsidRPr="008A4BD0">
        <w:t xml:space="preserve"> </w:t>
      </w:r>
      <w:r w:rsidRPr="008A4BD0">
        <w:drawing>
          <wp:inline distT="0" distB="0" distL="0" distR="0" wp14:anchorId="4636DE18" wp14:editId="674ED1FC">
            <wp:extent cx="1000125" cy="2095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00125" cy="209550"/>
                    </a:xfrm>
                    <a:prstGeom prst="rect">
                      <a:avLst/>
                    </a:prstGeom>
                  </pic:spPr>
                </pic:pic>
              </a:graphicData>
            </a:graphic>
          </wp:inline>
        </w:drawing>
      </w:r>
      <w:r>
        <w:t>при   і  інтервал  можна розділити на n рівних частин:</w:t>
      </w:r>
      <w:r w:rsidRPr="008A4BD0">
        <w:drawing>
          <wp:inline distT="0" distB="0" distL="0" distR="0" wp14:anchorId="17B98059" wp14:editId="5A179359">
            <wp:extent cx="1276350" cy="2000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76350" cy="200025"/>
                    </a:xfrm>
                    <a:prstGeom prst="rect">
                      <a:avLst/>
                    </a:prstGeom>
                  </pic:spPr>
                </pic:pic>
              </a:graphicData>
            </a:graphic>
          </wp:inline>
        </w:drawing>
      </w:r>
      <w:r w:rsidRPr="008A4BD0">
        <w:t xml:space="preserve"> </w:t>
      </w:r>
      <w:r>
        <w:t>де   а  В точках , що називаються вузлами, намагаються найти значення розв’язок . Знаючи координати вузлів користуючись кінцево-різницевими виразами для похідних</w:t>
      </w:r>
    </w:p>
    <w:p w:rsidR="008A4BD0" w:rsidRDefault="008A4BD0" w:rsidP="008A4BD0">
      <w:r w:rsidRPr="008A4BD0">
        <w:drawing>
          <wp:inline distT="0" distB="0" distL="0" distR="0" wp14:anchorId="7C6DCF70" wp14:editId="5E463F57">
            <wp:extent cx="1619250" cy="4095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9250" cy="409575"/>
                    </a:xfrm>
                    <a:prstGeom prst="rect">
                      <a:avLst/>
                    </a:prstGeom>
                  </pic:spPr>
                </pic:pic>
              </a:graphicData>
            </a:graphic>
          </wp:inline>
        </w:drawing>
      </w:r>
    </w:p>
    <w:p w:rsidR="008A4BD0" w:rsidRDefault="008A4BD0" w:rsidP="008A4BD0">
      <w:r w:rsidRPr="008A4BD0">
        <w:drawing>
          <wp:inline distT="0" distB="0" distL="0" distR="0" wp14:anchorId="4D839866" wp14:editId="16535F2C">
            <wp:extent cx="2009775" cy="4095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9775" cy="409575"/>
                    </a:xfrm>
                    <a:prstGeom prst="rect">
                      <a:avLst/>
                    </a:prstGeom>
                  </pic:spPr>
                </pic:pic>
              </a:graphicData>
            </a:graphic>
          </wp:inline>
        </w:drawing>
      </w:r>
    </w:p>
    <w:p w:rsidR="008A4BD0" w:rsidRDefault="008A4BD0" w:rsidP="008A4BD0">
      <w:r>
        <w:t>можна представити диференціальне рівняння у виді різницевого рівняння.</w:t>
      </w:r>
    </w:p>
    <w:p w:rsidR="008A4BD0" w:rsidRDefault="008A4BD0" w:rsidP="008A4BD0">
      <w:r>
        <w:t>а) якщо початкове ЗДР лінійне, то задача буде складатися з розв’язання системи лінійних алгебраїчних рівнянь;</w:t>
      </w:r>
    </w:p>
    <w:p w:rsidR="008A4BD0" w:rsidRDefault="008A4BD0" w:rsidP="008A4BD0">
      <w:r>
        <w:t>б) якщо початкове ЗДР нелінійне, то задача зводиться до розв’язування системи нелінійних алгебраїчних або трансцендентних рівнянь;</w:t>
      </w:r>
    </w:p>
    <w:p w:rsidR="008A4BD0" w:rsidRPr="008A4BD0" w:rsidRDefault="008A4BD0" w:rsidP="008A4BD0">
      <w:r>
        <w:t>в) методи, алгоритми та програми розв’язування таких лінійних та нелінійних рівнянь відомі, але звести розв’язування крайової задачі методом кінцевих різниць до стандартної програми важко, оскільки формулювання кожної задачі залежить від вигляду рівняння, що розглядається.</w:t>
      </w:r>
    </w:p>
    <w:p w:rsidR="001E0866" w:rsidRDefault="001E0866" w:rsidP="00A410BE">
      <w:pPr>
        <w:pStyle w:val="1"/>
        <w:numPr>
          <w:ilvl w:val="0"/>
          <w:numId w:val="19"/>
        </w:numPr>
      </w:pPr>
      <w:bookmarkStart w:id="11" w:name="_Toc485686876"/>
      <w:r>
        <w:lastRenderedPageBreak/>
        <w:t>Чис</w:t>
      </w:r>
      <w:r w:rsidR="00A410BE">
        <w:t>ельні методи вирішення</w:t>
      </w:r>
      <w:bookmarkEnd w:id="11"/>
    </w:p>
    <w:p w:rsidR="00D46003" w:rsidRDefault="000728BE" w:rsidP="00D46003">
      <w:r w:rsidRPr="00A55FF4">
        <w:rPr>
          <w:lang w:val="uk-UA"/>
        </w:rPr>
        <w:t xml:space="preserve">Для перевірки правильності використовувася сервіс </w:t>
      </w:r>
      <w:r w:rsidRPr="000728BE">
        <w:t>wolframalpha</w:t>
      </w:r>
      <w:r w:rsidRPr="00A55FF4">
        <w:rPr>
          <w:lang w:val="uk-UA"/>
        </w:rPr>
        <w:t xml:space="preserve"> з наступним запитом «</w:t>
      </w:r>
      <w:r w:rsidR="001619C7" w:rsidRPr="001619C7">
        <w:rPr>
          <w:lang w:val="uk-UA"/>
        </w:rPr>
        <w:t>y''+x*cos(x)*y'-y*e^x=1+x;y(0)=1;y(1) = 4;</w:t>
      </w:r>
      <w:r w:rsidRPr="001619C7">
        <w:rPr>
          <w:lang w:val="uk-UA"/>
        </w:rPr>
        <w:t>»</w:t>
      </w:r>
      <w:r w:rsidRPr="00A55FF4">
        <w:rPr>
          <w:lang w:val="uk-UA"/>
        </w:rPr>
        <w:t xml:space="preserve">. </w:t>
      </w:r>
      <w:r>
        <w:t>Результат відображений на рисунку 3.1</w:t>
      </w:r>
    </w:p>
    <w:p w:rsidR="00D46003" w:rsidRDefault="00D46003" w:rsidP="00D46003">
      <w:pPr>
        <w:pStyle w:val="aa"/>
      </w:pPr>
    </w:p>
    <w:p w:rsidR="000728BE" w:rsidRPr="000728BE" w:rsidRDefault="001619C7" w:rsidP="00D46003">
      <w:pPr>
        <w:pStyle w:val="aa"/>
        <w:rPr>
          <w:noProof w:val="0"/>
          <w:lang w:eastAsia="ru-RU"/>
        </w:rPr>
      </w:pPr>
      <w:r w:rsidRPr="001619C7">
        <w:drawing>
          <wp:inline distT="0" distB="0" distL="0" distR="0" wp14:anchorId="0C32E5DE" wp14:editId="05F15304">
            <wp:extent cx="5939790" cy="1992630"/>
            <wp:effectExtent l="0" t="0" r="381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1992630"/>
                    </a:xfrm>
                    <a:prstGeom prst="rect">
                      <a:avLst/>
                    </a:prstGeom>
                  </pic:spPr>
                </pic:pic>
              </a:graphicData>
            </a:graphic>
          </wp:inline>
        </w:drawing>
      </w:r>
      <w:r w:rsidR="000728BE">
        <w:t>рис 3.1</w:t>
      </w:r>
    </w:p>
    <w:p w:rsidR="003B2F2A" w:rsidRDefault="003B2F2A" w:rsidP="00A410BE">
      <w:pPr>
        <w:pStyle w:val="1"/>
        <w:numPr>
          <w:ilvl w:val="0"/>
          <w:numId w:val="19"/>
        </w:numPr>
      </w:pPr>
      <w:bookmarkStart w:id="12" w:name="_Toc485686877"/>
      <w:r>
        <w:lastRenderedPageBreak/>
        <w:t>Опис</w:t>
      </w:r>
      <w:r w:rsidR="00A410BE">
        <w:t xml:space="preserve"> програми</w:t>
      </w:r>
      <w:bookmarkEnd w:id="12"/>
    </w:p>
    <w:p w:rsidR="00441B82" w:rsidRDefault="001619C7" w:rsidP="00D46003">
      <w:pPr>
        <w:pStyle w:val="2"/>
      </w:pPr>
      <w:bookmarkStart w:id="13" w:name="_Toc485685870"/>
      <w:bookmarkStart w:id="14" w:name="_Toc485685937"/>
      <w:bookmarkStart w:id="15" w:name="_Toc485686223"/>
      <w:bookmarkStart w:id="16" w:name="_Toc485686878"/>
      <w:bookmarkStart w:id="17" w:name="_Toc485686224"/>
      <w:bookmarkStart w:id="18" w:name="_Toc485686879"/>
      <w:bookmarkEnd w:id="13"/>
      <w:bookmarkEnd w:id="14"/>
      <w:bookmarkEnd w:id="15"/>
      <w:bookmarkEnd w:id="16"/>
      <w:bookmarkEnd w:id="17"/>
      <w:bookmarkEnd w:id="18"/>
      <w:r>
        <w:t>Високорівнева архітектура</w:t>
      </w:r>
    </w:p>
    <w:p w:rsidR="001619C7" w:rsidRDefault="001619C7" w:rsidP="001619C7">
      <w:pPr>
        <w:rPr>
          <w:lang w:val="uk-UA"/>
        </w:rPr>
      </w:pPr>
      <w:r>
        <w:rPr>
          <w:lang w:val="uk-UA"/>
        </w:rPr>
        <w:t>Програма пре</w:t>
      </w:r>
      <w:r w:rsidR="00AB5434">
        <w:rPr>
          <w:lang w:val="uk-UA"/>
        </w:rPr>
        <w:t xml:space="preserve">дставляє собою вебсервіс, котрий складається з серверної частини, написаної на </w:t>
      </w:r>
      <w:r w:rsidR="00AB5434">
        <w:rPr>
          <w:lang w:val="en-US"/>
        </w:rPr>
        <w:t>Django</w:t>
      </w:r>
      <w:r w:rsidR="00AB5434" w:rsidRPr="00AB5434">
        <w:rPr>
          <w:lang w:val="uk-UA"/>
        </w:rPr>
        <w:t>(</w:t>
      </w:r>
      <w:r w:rsidR="00AB5434">
        <w:rPr>
          <w:lang w:val="en-US"/>
        </w:rPr>
        <w:t>Python</w:t>
      </w:r>
      <w:r w:rsidR="00AB5434">
        <w:rPr>
          <w:lang w:val="uk-UA"/>
        </w:rPr>
        <w:t xml:space="preserve">) </w:t>
      </w:r>
      <w:r w:rsidR="00335C90">
        <w:rPr>
          <w:lang w:val="uk-UA"/>
        </w:rPr>
        <w:t>та використовує в якості системи управління бази данних</w:t>
      </w:r>
      <w:r w:rsidR="00335C90" w:rsidRPr="00335C90">
        <w:rPr>
          <w:lang w:val="uk-UA"/>
        </w:rPr>
        <w:t xml:space="preserve"> </w:t>
      </w:r>
      <w:r w:rsidR="00335C90">
        <w:rPr>
          <w:lang w:val="en-US"/>
        </w:rPr>
        <w:t>Postgres</w:t>
      </w:r>
      <w:r w:rsidR="00335C90" w:rsidRPr="00335C90">
        <w:rPr>
          <w:lang w:val="uk-UA"/>
        </w:rPr>
        <w:t xml:space="preserve"> </w:t>
      </w:r>
      <w:r w:rsidR="00335C90">
        <w:rPr>
          <w:lang w:val="en-US"/>
        </w:rPr>
        <w:t>SQL</w:t>
      </w:r>
      <w:r w:rsidR="00335C90" w:rsidRPr="00335C90">
        <w:rPr>
          <w:lang w:val="uk-UA"/>
        </w:rPr>
        <w:t xml:space="preserve">. </w:t>
      </w:r>
      <w:r w:rsidR="00AB5434">
        <w:rPr>
          <w:lang w:val="uk-UA"/>
        </w:rPr>
        <w:t xml:space="preserve">а в якості інструментів для рендру веб сторінки використовується </w:t>
      </w:r>
      <w:r w:rsidR="00AB5434">
        <w:rPr>
          <w:lang w:val="en-US"/>
        </w:rPr>
        <w:t>Angular</w:t>
      </w:r>
      <w:r w:rsidR="00AB5434" w:rsidRPr="00AB5434">
        <w:rPr>
          <w:lang w:val="uk-UA"/>
        </w:rPr>
        <w:t xml:space="preserve"> 4.0(</w:t>
      </w:r>
      <w:r w:rsidR="00AB5434">
        <w:rPr>
          <w:lang w:val="en-US"/>
        </w:rPr>
        <w:t>Type</w:t>
      </w:r>
      <w:r w:rsidR="00AB5434" w:rsidRPr="00AB5434">
        <w:rPr>
          <w:lang w:val="uk-UA"/>
        </w:rPr>
        <w:t xml:space="preserve"> </w:t>
      </w:r>
      <w:r w:rsidR="00AB5434">
        <w:rPr>
          <w:lang w:val="en-US"/>
        </w:rPr>
        <w:t>script</w:t>
      </w:r>
      <w:r w:rsidR="00AB5434">
        <w:rPr>
          <w:lang w:val="uk-UA"/>
        </w:rPr>
        <w:t xml:space="preserve">), </w:t>
      </w:r>
      <w:r w:rsidR="00AB5434">
        <w:rPr>
          <w:lang w:val="en-US"/>
        </w:rPr>
        <w:t>HTML</w:t>
      </w:r>
      <w:r w:rsidR="00AB5434" w:rsidRPr="00AB5434">
        <w:rPr>
          <w:lang w:val="uk-UA"/>
        </w:rPr>
        <w:t xml:space="preserve">, </w:t>
      </w:r>
      <w:r w:rsidR="00AB5434">
        <w:rPr>
          <w:lang w:val="en-US"/>
        </w:rPr>
        <w:t>CSS</w:t>
      </w:r>
      <w:r w:rsidR="00AB5434">
        <w:rPr>
          <w:lang w:val="uk-UA"/>
        </w:rPr>
        <w:t xml:space="preserve">. Вибір наведеної структури обумовлений тим, що він дозволяє забезпечити роботу без прив’язки до конкретної платформи, адже єдиною умовою роботи данного рішення у кінцевого користувача є наявність веб браузера. Всі використанні інструменти доступні за лінцензіями, котрі не накладують обмеження на використання в начальних цілях. </w:t>
      </w:r>
    </w:p>
    <w:p w:rsidR="00AB5434" w:rsidRDefault="00AB5434" w:rsidP="00AB5434">
      <w:pPr>
        <w:pStyle w:val="2"/>
      </w:pPr>
      <w:r>
        <w:t>Інструкція користувавча</w:t>
      </w:r>
    </w:p>
    <w:p w:rsidR="000728BE" w:rsidRDefault="00335C90" w:rsidP="00335C90">
      <w:pPr>
        <w:jc w:val="center"/>
        <w:rPr>
          <w:lang w:val="uk-UA"/>
        </w:rPr>
      </w:pPr>
      <w:r w:rsidRPr="00335C90">
        <w:rPr>
          <w:lang w:val="uk-UA"/>
        </w:rPr>
        <w:drawing>
          <wp:inline distT="0" distB="0" distL="0" distR="0" wp14:anchorId="27428527" wp14:editId="6FE4BE45">
            <wp:extent cx="4622510" cy="3646515"/>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4526" cy="3655994"/>
                    </a:xfrm>
                    <a:prstGeom prst="rect">
                      <a:avLst/>
                    </a:prstGeom>
                  </pic:spPr>
                </pic:pic>
              </a:graphicData>
            </a:graphic>
          </wp:inline>
        </w:drawing>
      </w:r>
    </w:p>
    <w:p w:rsidR="000728BE" w:rsidRDefault="000728BE" w:rsidP="00335C90">
      <w:pPr>
        <w:pStyle w:val="a6"/>
        <w:ind w:left="1573" w:firstLine="0"/>
        <w:jc w:val="center"/>
        <w:rPr>
          <w:lang w:val="uk-UA"/>
        </w:rPr>
      </w:pPr>
      <w:r>
        <w:rPr>
          <w:lang w:val="uk-UA"/>
        </w:rPr>
        <w:t>Р</w:t>
      </w:r>
      <w:r w:rsidR="00335C90">
        <w:rPr>
          <w:lang w:val="uk-UA"/>
        </w:rPr>
        <w:t>ис 4.2</w:t>
      </w:r>
      <w:r>
        <w:rPr>
          <w:lang w:val="uk-UA"/>
        </w:rPr>
        <w:t>.1</w:t>
      </w:r>
    </w:p>
    <w:p w:rsidR="00335C90" w:rsidRDefault="00335C90" w:rsidP="000728BE">
      <w:pPr>
        <w:pStyle w:val="a6"/>
        <w:ind w:left="1573" w:firstLine="0"/>
        <w:rPr>
          <w:lang w:val="uk-UA"/>
        </w:rPr>
      </w:pPr>
    </w:p>
    <w:p w:rsidR="00335C90" w:rsidRDefault="00335C90" w:rsidP="00C472A2">
      <w:pPr>
        <w:rPr>
          <w:lang w:val="uk-UA"/>
        </w:rPr>
      </w:pPr>
      <w:r>
        <w:rPr>
          <w:lang w:val="uk-UA"/>
        </w:rPr>
        <w:t xml:space="preserve">Для роботи потрібно відкрити адресу сервера, на якому розгорнутий веб додаток, після чого користувач побачить інтерфейс, зображений на </w:t>
      </w:r>
      <w:r>
        <w:rPr>
          <w:lang w:val="uk-UA"/>
        </w:rPr>
        <w:lastRenderedPageBreak/>
        <w:t>рисунку 4.2.1. Елемент 1 являє собою назву робочого простору, його можно змінити за допомогою поля вводу 3. 2 елемент відображає индекс данного робочого простору в базі данних. Кнопка 4 видаляє данну робочу область а нопка 5 додає нову робочу облать попереду данної. Область 6 пердставляє собою вікно редактора в якому можна набирати математичні вирази, результат виконання яких буде відображенно в полі 6. Ото редактор дозволяє створювати власні змінні, функції, та вирішувати краєві за</w:t>
      </w:r>
      <w:r w:rsidR="00FB16F0">
        <w:rPr>
          <w:lang w:val="uk-UA"/>
        </w:rPr>
        <w:t xml:space="preserve">дачі 2 порядку. Для виводу інформації використовуються функції </w:t>
      </w:r>
      <w:r w:rsidR="00FB16F0" w:rsidRPr="00FB16F0">
        <w:rPr>
          <w:lang w:val="uk-UA"/>
        </w:rPr>
        <w:t xml:space="preserve">print </w:t>
      </w:r>
      <w:r w:rsidR="00FB16F0">
        <w:rPr>
          <w:lang w:val="uk-UA"/>
        </w:rPr>
        <w:t xml:space="preserve">та </w:t>
      </w:r>
      <w:r w:rsidR="00FB16F0">
        <w:rPr>
          <w:lang w:val="en-US"/>
        </w:rPr>
        <w:t>plot</w:t>
      </w:r>
      <w:r w:rsidR="00FB16F0" w:rsidRPr="00FB16F0">
        <w:rPr>
          <w:lang w:val="uk-UA"/>
        </w:rPr>
        <w:t xml:space="preserve">. </w:t>
      </w:r>
      <w:r w:rsidR="00FB16F0">
        <w:rPr>
          <w:lang w:val="uk-UA"/>
        </w:rPr>
        <w:t xml:space="preserve">Перша приймає строку або ж число і друкує її в </w:t>
      </w:r>
      <w:r w:rsidR="00FB16F0">
        <w:t>облас</w:t>
      </w:r>
      <w:r w:rsidR="00FB16F0">
        <w:rPr>
          <w:lang w:val="uk-UA"/>
        </w:rPr>
        <w:t xml:space="preserve">ті виводу. Друга приймає посилання на функцію одного аргументу, 2 та 3 параметри представляють крайні значення графіку і остання – крок для отримання точок які будуть з’єднанні прямою для апроксимації істиної функції. Кнопка 8 дозволя додавати нове поле вводу після усіх існуючих полів. </w:t>
      </w:r>
    </w:p>
    <w:p w:rsidR="00FB16F0" w:rsidRDefault="00FB16F0" w:rsidP="00C472A2">
      <w:pPr>
        <w:rPr>
          <w:lang w:val="en-US"/>
        </w:rPr>
      </w:pPr>
      <w:r>
        <w:rPr>
          <w:lang w:val="uk-UA"/>
        </w:rPr>
        <w:t xml:space="preserve">Для розв’язку рівнянь слід використати наступну конструкцію - </w:t>
      </w:r>
      <w:r w:rsidRPr="00FB16F0">
        <w:rPr>
          <w:lang w:val="uk-UA"/>
        </w:rPr>
        <w:t>Eq.Diff.marginal()</w:t>
      </w:r>
      <w:r>
        <w:rPr>
          <w:lang w:val="uk-UA"/>
        </w:rPr>
        <w:t xml:space="preserve">. Перший параметр приймає строку в якій записано диференційне рівняння вигляду </w:t>
      </w:r>
      <w:r w:rsidRPr="00FB16F0">
        <w:rPr>
          <w:lang w:val="uk-UA"/>
        </w:rPr>
        <w:t>“</w:t>
      </w:r>
      <w:r>
        <w:rPr>
          <w:lang w:val="en-US"/>
        </w:rPr>
        <w:t>f</w:t>
      </w:r>
      <w:r w:rsidRPr="00FB16F0">
        <w:rPr>
          <w:lang w:val="uk-UA"/>
        </w:rPr>
        <w:t>`•`+</w:t>
      </w:r>
      <w:r>
        <w:rPr>
          <w:lang w:val="en-US"/>
        </w:rPr>
        <w:t>a</w:t>
      </w:r>
      <w:r w:rsidRPr="00FB16F0">
        <w:rPr>
          <w:lang w:val="uk-UA"/>
        </w:rPr>
        <w:t>•</w:t>
      </w:r>
      <w:r>
        <w:rPr>
          <w:lang w:val="en-US"/>
        </w:rPr>
        <w:t>f</w:t>
      </w:r>
      <w:r w:rsidRPr="00FB16F0">
        <w:rPr>
          <w:lang w:val="uk-UA"/>
        </w:rPr>
        <w:t>`+</w:t>
      </w:r>
      <w:r>
        <w:rPr>
          <w:lang w:val="en-US"/>
        </w:rPr>
        <w:t>b</w:t>
      </w:r>
      <w:r w:rsidRPr="00FB16F0">
        <w:rPr>
          <w:lang w:val="uk-UA"/>
        </w:rPr>
        <w:t>•</w:t>
      </w:r>
      <w:r>
        <w:rPr>
          <w:lang w:val="en-US"/>
        </w:rPr>
        <w:t>f</w:t>
      </w:r>
      <w:r w:rsidRPr="00FB16F0">
        <w:rPr>
          <w:lang w:val="uk-UA"/>
        </w:rPr>
        <w:t>+</w:t>
      </w:r>
      <w:r>
        <w:rPr>
          <w:lang w:val="en-US"/>
        </w:rPr>
        <w:t>c</w:t>
      </w:r>
      <w:r w:rsidRPr="00FB16F0">
        <w:rPr>
          <w:lang w:val="uk-UA"/>
        </w:rPr>
        <w:t>=0”</w:t>
      </w:r>
      <w:r>
        <w:rPr>
          <w:lang w:val="uk-UA"/>
        </w:rPr>
        <w:t xml:space="preserve">, де відповідно </w:t>
      </w:r>
      <w:r>
        <w:rPr>
          <w:lang w:val="en-US"/>
        </w:rPr>
        <w:t>f</w:t>
      </w:r>
      <w:r>
        <w:rPr>
          <w:lang w:val="uk-UA"/>
        </w:rPr>
        <w:t xml:space="preserve"> – шукана функція та змінні </w:t>
      </w:r>
      <w:r>
        <w:rPr>
          <w:lang w:val="en-US"/>
        </w:rPr>
        <w:t>a</w:t>
      </w:r>
      <w:r w:rsidRPr="00FB16F0">
        <w:rPr>
          <w:lang w:val="uk-UA"/>
        </w:rPr>
        <w:t>,</w:t>
      </w:r>
      <w:r>
        <w:rPr>
          <w:lang w:val="en-US"/>
        </w:rPr>
        <w:t>b</w:t>
      </w:r>
      <w:r w:rsidRPr="00FB16F0">
        <w:rPr>
          <w:lang w:val="uk-UA"/>
        </w:rPr>
        <w:t>,</w:t>
      </w:r>
      <w:r>
        <w:rPr>
          <w:lang w:val="en-US"/>
        </w:rPr>
        <w:t>c</w:t>
      </w:r>
      <w:r w:rsidRPr="00FB16F0">
        <w:rPr>
          <w:lang w:val="uk-UA"/>
        </w:rPr>
        <w:t xml:space="preserve"> </w:t>
      </w:r>
      <w:r>
        <w:rPr>
          <w:lang w:val="uk-UA"/>
        </w:rPr>
        <w:t xml:space="preserve">коефіцієнти або ж імена функцій від одного аргументу, котрі мають бути оголошені вище. Наступні </w:t>
      </w:r>
      <w:r w:rsidRPr="00FB16F0">
        <w:t xml:space="preserve">4 </w:t>
      </w:r>
      <w:r>
        <w:rPr>
          <w:lang w:val="uk-UA"/>
        </w:rPr>
        <w:t>аргументи – це значення функції на краях. Отож дана функція повертає об’</w:t>
      </w:r>
      <w:r w:rsidR="00937295">
        <w:rPr>
          <w:lang w:val="uk-UA"/>
        </w:rPr>
        <w:t xml:space="preserve">єкт, котрий репрезентує задане рівняння та містить інформацію про ім’я невідомох функції, вихідних код рівняння та обмеження. Для вирішення рівняння слід викликати у об’єкта рівння наступну функцію: </w:t>
      </w:r>
      <w:r w:rsidR="00937295" w:rsidRPr="00937295">
        <w:rPr>
          <w:lang w:val="uk-UA"/>
        </w:rPr>
        <w:t>calculate</w:t>
      </w:r>
      <w:r w:rsidR="00937295">
        <w:rPr>
          <w:lang w:val="uk-UA"/>
        </w:rPr>
        <w:t xml:space="preserve"> котра прийма ім’я метода для розвязку: «</w:t>
      </w:r>
      <w:r w:rsidR="00937295" w:rsidRPr="00937295">
        <w:rPr>
          <w:lang w:val="uk-UA"/>
        </w:rPr>
        <w:t>run</w:t>
      </w:r>
      <w:r w:rsidR="00937295">
        <w:rPr>
          <w:lang w:val="uk-UA"/>
        </w:rPr>
        <w:t>» або «</w:t>
      </w:r>
      <w:r w:rsidR="00937295" w:rsidRPr="00937295">
        <w:rPr>
          <w:lang w:val="uk-UA"/>
        </w:rPr>
        <w:t>follow up</w:t>
      </w:r>
      <w:r w:rsidR="00937295">
        <w:rPr>
          <w:lang w:val="uk-UA"/>
        </w:rPr>
        <w:t xml:space="preserve">». Метод </w:t>
      </w:r>
      <w:r w:rsidR="00937295" w:rsidRPr="00937295">
        <w:rPr>
          <w:lang w:val="uk-UA"/>
        </w:rPr>
        <w:t>calculate</w:t>
      </w:r>
      <w:r w:rsidR="00937295">
        <w:rPr>
          <w:lang w:val="uk-UA"/>
        </w:rPr>
        <w:t xml:space="preserve"> повертає функтор котрий містить іннформацію про рішення то може бути використаним, як функція на проміжку, котрий був визначений при заданні крайових умов. </w:t>
      </w:r>
    </w:p>
    <w:p w:rsidR="00937295" w:rsidRDefault="00937295" w:rsidP="00C472A2">
      <w:pPr>
        <w:rPr>
          <w:lang w:val="uk-UA"/>
        </w:rPr>
      </w:pPr>
      <w:r>
        <w:rPr>
          <w:lang w:val="uk-UA"/>
        </w:rPr>
        <w:t xml:space="preserve">Для кращої демонстрації введемо наступний текст скрипту в данну программу: </w:t>
      </w:r>
    </w:p>
    <w:p w:rsidR="00937295" w:rsidRPr="00C472A2" w:rsidRDefault="00937295" w:rsidP="00C472A2">
      <w:pPr>
        <w:rPr>
          <w:rFonts w:ascii="Courier New" w:hAnsi="Courier New" w:cs="Courier New"/>
          <w:sz w:val="24"/>
          <w:szCs w:val="24"/>
          <w:lang w:val="uk-UA"/>
        </w:rPr>
      </w:pPr>
      <w:r w:rsidRPr="00C472A2">
        <w:rPr>
          <w:rFonts w:ascii="Courier New" w:hAnsi="Courier New" w:cs="Courier New"/>
          <w:sz w:val="24"/>
          <w:szCs w:val="24"/>
          <w:lang w:val="uk-UA"/>
        </w:rPr>
        <w:t>p(x) = x*cos(x)</w:t>
      </w:r>
    </w:p>
    <w:p w:rsidR="00937295" w:rsidRPr="00C472A2" w:rsidRDefault="00937295" w:rsidP="00C472A2">
      <w:pPr>
        <w:rPr>
          <w:rFonts w:ascii="Courier New" w:hAnsi="Courier New" w:cs="Courier New"/>
          <w:sz w:val="24"/>
          <w:szCs w:val="24"/>
          <w:lang w:val="uk-UA"/>
        </w:rPr>
      </w:pPr>
      <w:r w:rsidRPr="00C472A2">
        <w:rPr>
          <w:rFonts w:ascii="Courier New" w:hAnsi="Courier New" w:cs="Courier New"/>
          <w:sz w:val="24"/>
          <w:szCs w:val="24"/>
          <w:lang w:val="uk-UA"/>
        </w:rPr>
        <w:t>q(x) = -exp(x)</w:t>
      </w:r>
    </w:p>
    <w:p w:rsidR="00937295" w:rsidRPr="00C472A2" w:rsidRDefault="00937295" w:rsidP="00C472A2">
      <w:pPr>
        <w:rPr>
          <w:rFonts w:ascii="Courier New" w:hAnsi="Courier New" w:cs="Courier New"/>
          <w:sz w:val="24"/>
          <w:szCs w:val="24"/>
          <w:lang w:val="uk-UA"/>
        </w:rPr>
      </w:pPr>
      <w:r w:rsidRPr="00C472A2">
        <w:rPr>
          <w:rFonts w:ascii="Courier New" w:hAnsi="Courier New" w:cs="Courier New"/>
          <w:sz w:val="24"/>
          <w:szCs w:val="24"/>
          <w:lang w:val="uk-UA"/>
        </w:rPr>
        <w:t>u(x) = 1+x</w:t>
      </w:r>
    </w:p>
    <w:p w:rsidR="00937295" w:rsidRPr="00C472A2" w:rsidRDefault="00C472A2" w:rsidP="00C472A2">
      <w:pPr>
        <w:rPr>
          <w:rFonts w:ascii="Courier New" w:hAnsi="Courier New" w:cs="Courier New"/>
          <w:sz w:val="24"/>
          <w:szCs w:val="24"/>
          <w:lang w:val="uk-UA"/>
        </w:rPr>
      </w:pPr>
      <w:r>
        <w:rPr>
          <w:rFonts w:ascii="Courier New" w:hAnsi="Courier New" w:cs="Courier New"/>
          <w:sz w:val="24"/>
          <w:szCs w:val="24"/>
          <w:lang w:val="uk-UA"/>
        </w:rPr>
        <w:lastRenderedPageBreak/>
        <w:t>equation=</w:t>
      </w:r>
      <w:r w:rsidR="00937295" w:rsidRPr="00C472A2">
        <w:rPr>
          <w:rFonts w:ascii="Courier New" w:hAnsi="Courier New" w:cs="Courier New"/>
          <w:sz w:val="24"/>
          <w:szCs w:val="24"/>
          <w:lang w:val="uk-UA"/>
        </w:rPr>
        <w:t>Eq.Diff.marginal('y``+q(x)*y+p(x)*y`-u(x)',0,1,1,4)</w:t>
      </w:r>
    </w:p>
    <w:p w:rsidR="00937295" w:rsidRPr="00C472A2" w:rsidRDefault="00937295" w:rsidP="00C472A2">
      <w:pPr>
        <w:rPr>
          <w:rFonts w:ascii="Courier New" w:hAnsi="Courier New" w:cs="Courier New"/>
          <w:sz w:val="24"/>
          <w:szCs w:val="24"/>
          <w:lang w:val="uk-UA"/>
        </w:rPr>
      </w:pPr>
      <w:r w:rsidRPr="00C472A2">
        <w:rPr>
          <w:rFonts w:ascii="Courier New" w:hAnsi="Courier New" w:cs="Courier New"/>
          <w:sz w:val="24"/>
          <w:szCs w:val="24"/>
          <w:lang w:val="uk-UA"/>
        </w:rPr>
        <w:t>print(equation.source)</w:t>
      </w:r>
    </w:p>
    <w:p w:rsidR="00937295" w:rsidRPr="00C472A2" w:rsidRDefault="00937295" w:rsidP="00C472A2">
      <w:pPr>
        <w:rPr>
          <w:rFonts w:ascii="Courier New" w:hAnsi="Courier New" w:cs="Courier New"/>
          <w:sz w:val="24"/>
          <w:szCs w:val="24"/>
          <w:lang w:val="uk-UA"/>
        </w:rPr>
      </w:pPr>
      <w:r w:rsidRPr="00C472A2">
        <w:rPr>
          <w:rFonts w:ascii="Courier New" w:hAnsi="Courier New" w:cs="Courier New"/>
          <w:sz w:val="24"/>
          <w:szCs w:val="24"/>
          <w:lang w:val="uk-UA"/>
        </w:rPr>
        <w:t>print(equation.conditions)</w:t>
      </w:r>
    </w:p>
    <w:p w:rsidR="00937295" w:rsidRPr="00C472A2" w:rsidRDefault="00937295" w:rsidP="00C472A2">
      <w:pPr>
        <w:rPr>
          <w:rFonts w:ascii="Courier New" w:hAnsi="Courier New" w:cs="Courier New"/>
          <w:sz w:val="24"/>
          <w:szCs w:val="24"/>
          <w:lang w:val="uk-UA"/>
        </w:rPr>
      </w:pPr>
      <w:r w:rsidRPr="00C472A2">
        <w:rPr>
          <w:rFonts w:ascii="Courier New" w:hAnsi="Courier New" w:cs="Courier New"/>
          <w:sz w:val="24"/>
          <w:szCs w:val="24"/>
          <w:lang w:val="uk-UA"/>
        </w:rPr>
        <w:t>functor = equation.calculate('follow up')</w:t>
      </w:r>
    </w:p>
    <w:p w:rsidR="00937295" w:rsidRPr="00C472A2" w:rsidRDefault="00937295" w:rsidP="00C472A2">
      <w:pPr>
        <w:rPr>
          <w:rFonts w:ascii="Courier New" w:hAnsi="Courier New" w:cs="Courier New"/>
          <w:sz w:val="24"/>
          <w:szCs w:val="24"/>
          <w:lang w:val="uk-UA"/>
        </w:rPr>
      </w:pPr>
      <w:r w:rsidRPr="00C472A2">
        <w:rPr>
          <w:rFonts w:ascii="Courier New" w:hAnsi="Courier New" w:cs="Courier New"/>
          <w:sz w:val="24"/>
          <w:szCs w:val="24"/>
          <w:lang w:val="uk-UA"/>
        </w:rPr>
        <w:t>print('function name: '+functor.name)</w:t>
      </w:r>
    </w:p>
    <w:p w:rsidR="00937295" w:rsidRPr="00C472A2" w:rsidRDefault="00937295" w:rsidP="00C472A2">
      <w:pPr>
        <w:rPr>
          <w:rFonts w:ascii="Courier New" w:hAnsi="Courier New" w:cs="Courier New"/>
          <w:sz w:val="24"/>
          <w:szCs w:val="24"/>
          <w:lang w:val="uk-UA"/>
        </w:rPr>
      </w:pPr>
      <w:r w:rsidRPr="00C472A2">
        <w:rPr>
          <w:rFonts w:ascii="Courier New" w:hAnsi="Courier New" w:cs="Courier New"/>
          <w:sz w:val="24"/>
          <w:szCs w:val="24"/>
          <w:lang w:val="uk-UA"/>
        </w:rPr>
        <w:t>print('approximation grid: ')</w:t>
      </w:r>
    </w:p>
    <w:p w:rsidR="00937295" w:rsidRPr="00C472A2" w:rsidRDefault="00937295" w:rsidP="00C472A2">
      <w:pPr>
        <w:rPr>
          <w:rFonts w:ascii="Courier New" w:hAnsi="Courier New" w:cs="Courier New"/>
          <w:sz w:val="24"/>
          <w:szCs w:val="24"/>
          <w:lang w:val="uk-UA"/>
        </w:rPr>
      </w:pPr>
      <w:r w:rsidRPr="00C472A2">
        <w:rPr>
          <w:rFonts w:ascii="Courier New" w:hAnsi="Courier New" w:cs="Courier New"/>
          <w:sz w:val="24"/>
          <w:szCs w:val="24"/>
          <w:lang w:val="uk-UA"/>
        </w:rPr>
        <w:t>print( functor._grid)</w:t>
      </w:r>
    </w:p>
    <w:p w:rsidR="00937295" w:rsidRPr="00C472A2" w:rsidRDefault="00937295" w:rsidP="00C472A2">
      <w:pPr>
        <w:rPr>
          <w:rFonts w:ascii="Courier New" w:hAnsi="Courier New" w:cs="Courier New"/>
          <w:sz w:val="24"/>
          <w:szCs w:val="24"/>
          <w:lang w:val="uk-UA"/>
        </w:rPr>
      </w:pPr>
      <w:r w:rsidRPr="00C472A2">
        <w:rPr>
          <w:rFonts w:ascii="Courier New" w:hAnsi="Courier New" w:cs="Courier New"/>
          <w:sz w:val="24"/>
          <w:szCs w:val="24"/>
          <w:lang w:val="uk-UA"/>
        </w:rPr>
        <w:t>plot(functor,0,1,0.1)</w:t>
      </w:r>
    </w:p>
    <w:p w:rsidR="00937295" w:rsidRDefault="00937295" w:rsidP="00C472A2">
      <w:pPr>
        <w:rPr>
          <w:i/>
          <w:lang w:val="uk-UA"/>
        </w:rPr>
      </w:pPr>
      <w:r w:rsidRPr="00C472A2">
        <w:rPr>
          <w:rFonts w:ascii="Courier New" w:hAnsi="Courier New" w:cs="Courier New"/>
          <w:sz w:val="24"/>
          <w:szCs w:val="24"/>
          <w:lang w:val="uk-UA"/>
        </w:rPr>
        <w:t>plot(equation.calculate('run'),0,1,0.1)</w:t>
      </w:r>
      <w:r w:rsidRPr="00937295">
        <w:rPr>
          <w:i/>
          <w:lang w:val="uk-UA"/>
        </w:rPr>
        <w:t xml:space="preserve">     </w:t>
      </w:r>
    </w:p>
    <w:p w:rsidR="00937295" w:rsidRDefault="00C472A2" w:rsidP="00C472A2">
      <w:pPr>
        <w:rPr>
          <w:lang w:val="uk-UA"/>
        </w:rPr>
      </w:pPr>
      <w:r>
        <w:rPr>
          <w:lang w:val="uk-UA"/>
        </w:rPr>
        <w:t>І отримає нустпуний текстовий результат:</w:t>
      </w:r>
    </w:p>
    <w:p w:rsidR="00C472A2" w:rsidRPr="00C472A2" w:rsidRDefault="00C472A2" w:rsidP="00C472A2">
      <w:pPr>
        <w:rPr>
          <w:lang w:val="uk-UA"/>
        </w:rPr>
      </w:pPr>
      <w:r>
        <w:t>y</w:t>
      </w:r>
      <w:r w:rsidRPr="00C472A2">
        <w:rPr>
          <w:lang w:val="uk-UA"/>
        </w:rPr>
        <w:t>``+</w:t>
      </w:r>
      <w:r>
        <w:t>q</w:t>
      </w:r>
      <w:r w:rsidRPr="00C472A2">
        <w:rPr>
          <w:lang w:val="uk-UA"/>
        </w:rPr>
        <w:t>(</w:t>
      </w:r>
      <w:r>
        <w:t>x</w:t>
      </w:r>
      <w:r w:rsidRPr="00C472A2">
        <w:rPr>
          <w:lang w:val="uk-UA"/>
        </w:rPr>
        <w:t>)</w:t>
      </w:r>
      <w:r w:rsidRPr="00C472A2">
        <w:rPr>
          <w:rFonts w:ascii="Cambria Math" w:hAnsi="Cambria Math" w:cs="Cambria Math"/>
          <w:lang w:val="uk-UA"/>
        </w:rPr>
        <w:t>⋅</w:t>
      </w:r>
      <w:r>
        <w:t>y</w:t>
      </w:r>
      <w:r w:rsidRPr="00C472A2">
        <w:rPr>
          <w:lang w:val="uk-UA"/>
        </w:rPr>
        <w:t>+</w:t>
      </w:r>
      <w:r>
        <w:t>p</w:t>
      </w:r>
      <w:r w:rsidRPr="00C472A2">
        <w:rPr>
          <w:lang w:val="uk-UA"/>
        </w:rPr>
        <w:t>(</w:t>
      </w:r>
      <w:r>
        <w:t>x</w:t>
      </w:r>
      <w:r w:rsidRPr="00C472A2">
        <w:rPr>
          <w:lang w:val="uk-UA"/>
        </w:rPr>
        <w:t>)</w:t>
      </w:r>
      <w:r w:rsidRPr="00C472A2">
        <w:rPr>
          <w:rFonts w:ascii="Cambria Math" w:hAnsi="Cambria Math" w:cs="Cambria Math"/>
          <w:lang w:val="uk-UA"/>
        </w:rPr>
        <w:t>⋅</w:t>
      </w:r>
      <w:r>
        <w:t>y</w:t>
      </w:r>
      <w:r w:rsidRPr="00C472A2">
        <w:rPr>
          <w:lang w:val="uk-UA"/>
        </w:rPr>
        <w:t>`-</w:t>
      </w:r>
      <w:r>
        <w:t>u</w:t>
      </w:r>
      <w:r w:rsidRPr="00C472A2">
        <w:rPr>
          <w:lang w:val="uk-UA"/>
        </w:rPr>
        <w:t>(</w:t>
      </w:r>
      <w:r>
        <w:t>x</w:t>
      </w:r>
      <w:r>
        <w:rPr>
          <w:lang w:val="uk-UA"/>
        </w:rPr>
        <w:t>)</w:t>
      </w:r>
    </w:p>
    <w:p w:rsidR="00C472A2" w:rsidRPr="00C472A2" w:rsidRDefault="00C472A2" w:rsidP="00C472A2">
      <w:pPr>
        <w:rPr>
          <w:lang w:val="uk-UA"/>
        </w:rPr>
      </w:pPr>
      <w:r w:rsidRPr="00C472A2">
        <w:rPr>
          <w:lang w:val="uk-UA"/>
        </w:rPr>
        <w:t>{'</w:t>
      </w:r>
      <w:r>
        <w:t>a</w:t>
      </w:r>
      <w:r w:rsidRPr="00C472A2">
        <w:rPr>
          <w:lang w:val="uk-UA"/>
        </w:rPr>
        <w:t>': 0, '</w:t>
      </w:r>
      <w:r>
        <w:t>fa</w:t>
      </w:r>
      <w:r w:rsidRPr="00C472A2">
        <w:rPr>
          <w:lang w:val="uk-UA"/>
        </w:rPr>
        <w:t>': 1, '</w:t>
      </w:r>
      <w:r>
        <w:t>b</w:t>
      </w:r>
      <w:r w:rsidRPr="00C472A2">
        <w:rPr>
          <w:lang w:val="uk-UA"/>
        </w:rPr>
        <w:t>': 1, '</w:t>
      </w:r>
      <w:r>
        <w:t>fb</w:t>
      </w:r>
      <w:r>
        <w:rPr>
          <w:lang w:val="uk-UA"/>
        </w:rPr>
        <w:t>': 4}</w:t>
      </w:r>
    </w:p>
    <w:p w:rsidR="00C472A2" w:rsidRDefault="00C472A2" w:rsidP="00C472A2">
      <w:pPr>
        <w:rPr>
          <w:lang w:val="en-US"/>
        </w:rPr>
      </w:pPr>
      <w:r w:rsidRPr="00C472A2">
        <w:rPr>
          <w:lang w:val="en-US"/>
        </w:rPr>
        <w:t>function name: y</w:t>
      </w:r>
    </w:p>
    <w:p w:rsidR="00C472A2" w:rsidRDefault="00C472A2" w:rsidP="00C472A2">
      <w:pPr>
        <w:rPr>
          <w:lang w:val="en-US"/>
        </w:rPr>
      </w:pPr>
      <w:r w:rsidRPr="00C472A2">
        <w:rPr>
          <w:lang w:val="en-US"/>
        </w:rPr>
        <w:t>approximation grid:</w:t>
      </w:r>
    </w:p>
    <w:p w:rsidR="00C472A2" w:rsidRDefault="00C472A2" w:rsidP="00C472A2">
      <w:r>
        <w:t xml:space="preserve">{0: 1, 0.01: 1.0306020203689619, 0.02: 1.0462081031061317, 0.03: 1.0620203131134738, 0.04: 1.0780407395144755, 0.05: 1.0942714970199743, 0.06: </w:t>
      </w:r>
      <w:r>
        <w:t xml:space="preserve">… </w:t>
      </w:r>
    </w:p>
    <w:p w:rsidR="00C472A2" w:rsidRDefault="00C472A2" w:rsidP="00C472A2">
      <w:pPr>
        <w:rPr>
          <w:lang w:val="uk-UA"/>
        </w:rPr>
      </w:pPr>
      <w:r>
        <w:t>Та граф</w:t>
      </w:r>
      <w:r>
        <w:rPr>
          <w:lang w:val="uk-UA"/>
        </w:rPr>
        <w:t xml:space="preserve">ічний вивід зображений на рисунках 4.2.2 та 4.2.3, котрі представляють собою результат роботи для першого та другого способів відповідно. </w:t>
      </w:r>
    </w:p>
    <w:p w:rsidR="00C472A2" w:rsidRDefault="00C472A2" w:rsidP="00C472A2">
      <w:pPr>
        <w:jc w:val="center"/>
      </w:pPr>
      <w:r w:rsidRPr="00C472A2">
        <w:drawing>
          <wp:inline distT="0" distB="0" distL="0" distR="0" wp14:anchorId="3FFC2413" wp14:editId="1DF3F67B">
            <wp:extent cx="3265049" cy="2448962"/>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8647" cy="2466662"/>
                    </a:xfrm>
                    <a:prstGeom prst="rect">
                      <a:avLst/>
                    </a:prstGeom>
                  </pic:spPr>
                </pic:pic>
              </a:graphicData>
            </a:graphic>
          </wp:inline>
        </w:drawing>
      </w:r>
    </w:p>
    <w:p w:rsidR="00C472A2" w:rsidRDefault="00C472A2" w:rsidP="00C472A2">
      <w:pPr>
        <w:jc w:val="center"/>
        <w:rPr>
          <w:lang w:val="uk-UA"/>
        </w:rPr>
      </w:pPr>
      <w:r>
        <w:t xml:space="preserve">Рис </w:t>
      </w:r>
      <w:r>
        <w:rPr>
          <w:lang w:val="uk-UA"/>
        </w:rPr>
        <w:t>4.2.2</w:t>
      </w:r>
    </w:p>
    <w:p w:rsidR="00C472A2" w:rsidRDefault="00C472A2" w:rsidP="00C472A2">
      <w:pPr>
        <w:jc w:val="center"/>
      </w:pPr>
      <w:r w:rsidRPr="00C472A2">
        <w:lastRenderedPageBreak/>
        <w:drawing>
          <wp:inline distT="0" distB="0" distL="0" distR="0" wp14:anchorId="31C7D99B" wp14:editId="292BB9FE">
            <wp:extent cx="3336918" cy="250286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9678" cy="2504937"/>
                    </a:xfrm>
                    <a:prstGeom prst="rect">
                      <a:avLst/>
                    </a:prstGeom>
                  </pic:spPr>
                </pic:pic>
              </a:graphicData>
            </a:graphic>
          </wp:inline>
        </w:drawing>
      </w:r>
    </w:p>
    <w:p w:rsidR="00C472A2" w:rsidRDefault="00C472A2" w:rsidP="00C472A2">
      <w:pPr>
        <w:jc w:val="center"/>
        <w:rPr>
          <w:lang w:val="uk-UA"/>
        </w:rPr>
      </w:pPr>
      <w:r>
        <w:t xml:space="preserve">Рис </w:t>
      </w:r>
      <w:r>
        <w:rPr>
          <w:lang w:val="uk-UA"/>
        </w:rPr>
        <w:t>4</w:t>
      </w:r>
      <w:r>
        <w:rPr>
          <w:lang w:val="uk-UA"/>
        </w:rPr>
        <w:t>.2.3</w:t>
      </w:r>
    </w:p>
    <w:p w:rsidR="00C472A2" w:rsidRPr="00C472A2" w:rsidRDefault="00C472A2" w:rsidP="00C472A2">
      <w:pPr>
        <w:jc w:val="center"/>
      </w:pPr>
    </w:p>
    <w:p w:rsidR="00441B82" w:rsidRDefault="00937295" w:rsidP="00D46003">
      <w:pPr>
        <w:pStyle w:val="2"/>
      </w:pPr>
      <w:bookmarkStart w:id="19" w:name="_Toc485686881"/>
      <w:r>
        <w:t xml:space="preserve"> </w:t>
      </w:r>
      <w:r w:rsidR="00A410BE">
        <w:t xml:space="preserve">Опис </w:t>
      </w:r>
      <w:r w:rsidR="00FF2262">
        <w:t>функціонування системи</w:t>
      </w:r>
      <w:bookmarkEnd w:id="19"/>
    </w:p>
    <w:p w:rsidR="00396ECF" w:rsidRDefault="00396ECF" w:rsidP="00396ECF">
      <w:pPr>
        <w:rPr>
          <w:lang w:val="en-US"/>
        </w:rPr>
      </w:pPr>
      <w:r w:rsidRPr="00396ECF">
        <w:rPr>
          <w:lang w:val="uk-UA"/>
        </w:rPr>
        <w:t>Частина</w:t>
      </w:r>
      <w:r>
        <w:rPr>
          <w:lang w:val="uk-UA"/>
        </w:rPr>
        <w:t xml:space="preserve">, котра відповідає за фронтенд фактично являє собою сутністність </w:t>
      </w:r>
      <w:r>
        <w:rPr>
          <w:lang w:val="en-US"/>
        </w:rPr>
        <w:t>View</w:t>
      </w:r>
      <w:r w:rsidRPr="00396ECF">
        <w:rPr>
          <w:lang w:val="uk-UA"/>
        </w:rPr>
        <w:t xml:space="preserve"> </w:t>
      </w:r>
      <w:r>
        <w:rPr>
          <w:lang w:val="uk-UA"/>
        </w:rPr>
        <w:t xml:space="preserve">та не містить суттєвої логіки. Основна її робота заключається в пересиланні користувацьких подій на сервер та оброблювати відповіді сервера, інтерпретуючи їх або ж системні події(додавання нових областей, зміна назви ітд) або ж відповідним чином редагуючи текст та зображення для відображення користувачу. Архітектура рішення продектована фреймворком </w:t>
      </w:r>
      <w:r>
        <w:rPr>
          <w:lang w:val="en-US"/>
        </w:rPr>
        <w:t xml:space="preserve">Angular 4. </w:t>
      </w:r>
    </w:p>
    <w:p w:rsidR="00396ECF" w:rsidRDefault="00396ECF" w:rsidP="00396ECF">
      <w:pPr>
        <w:rPr>
          <w:lang w:val="uk-UA"/>
        </w:rPr>
      </w:pPr>
      <w:r>
        <w:rPr>
          <w:lang w:val="uk-UA"/>
        </w:rPr>
        <w:t xml:space="preserve">Серверна частина являє собою сервіс, котрий має певне </w:t>
      </w:r>
      <w:r>
        <w:rPr>
          <w:lang w:val="en-US"/>
        </w:rPr>
        <w:t>API</w:t>
      </w:r>
      <w:r w:rsidRPr="00396ECF">
        <w:t xml:space="preserve"> </w:t>
      </w:r>
      <w:r>
        <w:rPr>
          <w:lang w:val="uk-UA"/>
        </w:rPr>
        <w:t xml:space="preserve">для взаємодії з стороніми сервісами. Відмова від використання вбудованих шаблонів для відображення інформації в користь </w:t>
      </w:r>
      <w:r>
        <w:rPr>
          <w:lang w:val="en-US"/>
        </w:rPr>
        <w:t>REST</w:t>
      </w:r>
      <w:r w:rsidRPr="00396ECF">
        <w:rPr>
          <w:lang w:val="uk-UA"/>
        </w:rPr>
        <w:t xml:space="preserve"> </w:t>
      </w:r>
      <w:r>
        <w:rPr>
          <w:lang w:val="uk-UA"/>
        </w:rPr>
        <w:t xml:space="preserve">архітектури була продиктована тенденції </w:t>
      </w:r>
      <w:r>
        <w:rPr>
          <w:lang w:val="en-US"/>
        </w:rPr>
        <w:t>IT</w:t>
      </w:r>
      <w:r w:rsidRPr="00396ECF">
        <w:rPr>
          <w:lang w:val="uk-UA"/>
        </w:rPr>
        <w:t xml:space="preserve"> </w:t>
      </w:r>
      <w:r>
        <w:rPr>
          <w:lang w:val="uk-UA"/>
        </w:rPr>
        <w:t xml:space="preserve">сфери до винесення візувального представлення в середовище з іншим стеком технологій та окремими командаим розробки(в конкретному випадку я займався обома частинами) Подібний підхід задовольняє вимогам «одна сутність – одна відповідальність», що дозволяє розробляти незалежний код, що як наслідок забезпечує більш гнучке рішення. </w:t>
      </w:r>
    </w:p>
    <w:p w:rsidR="002172BE" w:rsidRDefault="00396ECF" w:rsidP="00396ECF">
      <w:pPr>
        <w:rPr>
          <w:lang w:val="uk-UA"/>
        </w:rPr>
      </w:pPr>
      <w:r>
        <w:rPr>
          <w:lang w:val="uk-UA"/>
        </w:rPr>
        <w:t xml:space="preserve">Інтерпретація скриптової мови відбувається шляхом трансляції її на мову пітон та виконання отриманого скрипту. Під час трансляції робляться </w:t>
      </w:r>
      <w:r w:rsidR="002172BE">
        <w:rPr>
          <w:lang w:val="uk-UA"/>
        </w:rPr>
        <w:t xml:space="preserve">в </w:t>
      </w:r>
      <w:r w:rsidR="002172BE">
        <w:rPr>
          <w:lang w:val="uk-UA"/>
        </w:rPr>
        <w:lastRenderedPageBreak/>
        <w:t xml:space="preserve">згенерований код додаются елементи для зберігання тексту та зображень(фактично передаються як текст, оскільки генеруються як </w:t>
      </w:r>
      <w:r w:rsidR="002172BE">
        <w:rPr>
          <w:lang w:val="en-US"/>
        </w:rPr>
        <w:t>svg</w:t>
      </w:r>
      <w:r w:rsidR="002172BE" w:rsidRPr="002172BE">
        <w:t>)</w:t>
      </w:r>
      <w:r w:rsidR="002172BE">
        <w:rPr>
          <w:lang w:val="uk-UA"/>
        </w:rPr>
        <w:t xml:space="preserve">. </w:t>
      </w:r>
    </w:p>
    <w:p w:rsidR="00396ECF" w:rsidRPr="00396ECF" w:rsidRDefault="002172BE" w:rsidP="00396ECF">
      <w:pPr>
        <w:rPr>
          <w:lang w:val="uk-UA"/>
        </w:rPr>
      </w:pPr>
      <w:r>
        <w:rPr>
          <w:lang w:val="uk-UA"/>
        </w:rPr>
        <w:t xml:space="preserve">Передбачаючи можливі шлях розширення інформація про робочий прострі зберігається в базі даних та репрезентуєтся в якості моделі. Подібним чином представлена і кожне, окреме поле вводу. Для забезпечення нормалізації бази данних поля вводу представлені окремою таблицею. </w:t>
      </w:r>
    </w:p>
    <w:p w:rsidR="00A410BE" w:rsidRDefault="00A410BE" w:rsidP="00D46003">
      <w:pPr>
        <w:pStyle w:val="2"/>
      </w:pPr>
      <w:bookmarkStart w:id="20" w:name="_Toc485686882"/>
      <w:r>
        <w:t>Порівняння результатів</w:t>
      </w:r>
      <w:bookmarkEnd w:id="20"/>
    </w:p>
    <w:p w:rsidR="009B59EE" w:rsidRPr="00FF2262" w:rsidRDefault="002172BE" w:rsidP="002172BE">
      <w:pPr>
        <w:ind w:firstLine="567"/>
        <w:rPr>
          <w:lang w:val="uk-UA"/>
        </w:rPr>
      </w:pPr>
      <w:r>
        <w:rPr>
          <w:lang w:val="uk-UA"/>
        </w:rPr>
        <w:t xml:space="preserve">Результати роботи програми можна переглянути на рисунках </w:t>
      </w:r>
      <w:r>
        <w:rPr>
          <w:lang w:val="uk-UA"/>
        </w:rPr>
        <w:t>4</w:t>
      </w:r>
      <w:r>
        <w:rPr>
          <w:lang w:val="uk-UA"/>
        </w:rPr>
        <w:t xml:space="preserve">.2.2 та </w:t>
      </w:r>
      <w:r>
        <w:rPr>
          <w:lang w:val="uk-UA"/>
        </w:rPr>
        <w:t>4.2.3</w:t>
      </w:r>
      <w:r>
        <w:rPr>
          <w:lang w:val="uk-UA"/>
        </w:rPr>
        <w:t xml:space="preserve"> та порівнявши результати, отримані за допомогою </w:t>
      </w:r>
      <w:r w:rsidRPr="000728BE">
        <w:t>wolframalpha</w:t>
      </w:r>
      <w:r w:rsidR="00FF2262">
        <w:rPr>
          <w:lang w:val="uk-UA"/>
        </w:rPr>
        <w:t>. Оскільки в результаті було отримано схожі графіки то можна стверджувати що програма працює коректно.</w:t>
      </w:r>
    </w:p>
    <w:p w:rsidR="009B59EE" w:rsidRPr="00741454" w:rsidRDefault="009B59EE" w:rsidP="00741454">
      <w:pPr>
        <w:ind w:firstLine="0"/>
        <w:rPr>
          <w:lang w:val="uk-UA"/>
        </w:rPr>
      </w:pPr>
    </w:p>
    <w:p w:rsidR="000202E3" w:rsidRDefault="00A410BE" w:rsidP="00A410BE">
      <w:pPr>
        <w:pStyle w:val="1"/>
      </w:pPr>
      <w:bookmarkStart w:id="21" w:name="_Toc485686883"/>
      <w:r>
        <w:lastRenderedPageBreak/>
        <w:t>Висновок</w:t>
      </w:r>
      <w:bookmarkEnd w:id="21"/>
    </w:p>
    <w:p w:rsidR="009B59EE" w:rsidRPr="006B76CD" w:rsidRDefault="007065CF" w:rsidP="009B59EE">
      <w:r>
        <w:rPr>
          <w:lang w:val="uk-UA"/>
        </w:rPr>
        <w:t xml:space="preserve">Під час роботи над курсовим проектом я </w:t>
      </w:r>
      <w:r w:rsidR="00FF2262">
        <w:rPr>
          <w:lang w:val="uk-UA"/>
        </w:rPr>
        <w:t>дослідив</w:t>
      </w:r>
      <w:r>
        <w:rPr>
          <w:lang w:val="uk-UA"/>
        </w:rPr>
        <w:t xml:space="preserve"> методи численного знаходження </w:t>
      </w:r>
      <w:r w:rsidR="00FF2262">
        <w:rPr>
          <w:lang w:val="uk-UA"/>
        </w:rPr>
        <w:t>розв’язків диференційних рівнянь, а саме крайових задач</w:t>
      </w:r>
      <w:r>
        <w:rPr>
          <w:lang w:val="uk-UA"/>
        </w:rPr>
        <w:t xml:space="preserve">. Для цього я </w:t>
      </w:r>
      <w:r w:rsidR="00FF2262">
        <w:rPr>
          <w:lang w:val="uk-UA"/>
        </w:rPr>
        <w:t xml:space="preserve">розробив веб сервіс та користувацький односторінковий додаток та фласну скриптову мову що дозволить в інтерактивному режимі працювати з базовими математичними операціями </w:t>
      </w:r>
      <w:r w:rsidR="00B132C9">
        <w:rPr>
          <w:lang w:val="uk-UA"/>
        </w:rPr>
        <w:t>та власне вирішувати вказані рівняння</w:t>
      </w:r>
      <w:r w:rsidR="00387BD3">
        <w:rPr>
          <w:lang w:val="uk-UA"/>
        </w:rPr>
        <w:t xml:space="preserve">. Для перевірки коректності обчислень я </w:t>
      </w:r>
      <w:r w:rsidR="00B132C9">
        <w:rPr>
          <w:lang w:val="uk-UA"/>
        </w:rPr>
        <w:t>порівнянв</w:t>
      </w:r>
      <w:r w:rsidR="00387BD3">
        <w:rPr>
          <w:lang w:val="uk-UA"/>
        </w:rPr>
        <w:t xml:space="preserve"> результати різних методів та користувалась сервісом </w:t>
      </w:r>
      <w:r w:rsidR="00387BD3" w:rsidRPr="00387BD3">
        <w:rPr>
          <w:lang w:val="uk-UA"/>
        </w:rPr>
        <w:t>wolframalpha</w:t>
      </w:r>
      <w:r w:rsidR="00387BD3">
        <w:rPr>
          <w:lang w:val="uk-UA"/>
        </w:rPr>
        <w:t xml:space="preserve">. </w:t>
      </w:r>
      <w:bookmarkStart w:id="22" w:name="_GoBack"/>
      <w:bookmarkEnd w:id="22"/>
    </w:p>
    <w:p w:rsidR="008E0B10" w:rsidRPr="00A410BE" w:rsidRDefault="008E0B10" w:rsidP="00A410BE">
      <w:pPr>
        <w:pStyle w:val="1"/>
      </w:pPr>
      <w:bookmarkStart w:id="23" w:name="_Toc485686884"/>
      <w:r>
        <w:lastRenderedPageBreak/>
        <w:t>Список л</w:t>
      </w:r>
      <w:r w:rsidR="00A410BE">
        <w:t>ітератури</w:t>
      </w:r>
      <w:bookmarkEnd w:id="23"/>
    </w:p>
    <w:p w:rsidR="008E0B10" w:rsidRPr="00387BD3" w:rsidRDefault="00387BD3" w:rsidP="00387BD3">
      <w:pPr>
        <w:pStyle w:val="a6"/>
        <w:numPr>
          <w:ilvl w:val="0"/>
          <w:numId w:val="21"/>
        </w:numPr>
        <w:rPr>
          <w:lang w:val="uk-UA"/>
        </w:rPr>
      </w:pPr>
      <w:r w:rsidRPr="00387BD3">
        <w:t>Каханер Д., Моулер К., Нэш С. Численные методы и программное обеспечение / Д. Каханер, К. Моулер, С. Неш. – М. : Мир, 2001.</w:t>
      </w:r>
    </w:p>
    <w:p w:rsidR="00387BD3" w:rsidRPr="009B59EE" w:rsidRDefault="00650726" w:rsidP="00650726">
      <w:pPr>
        <w:pStyle w:val="a6"/>
        <w:numPr>
          <w:ilvl w:val="0"/>
          <w:numId w:val="21"/>
        </w:numPr>
        <w:rPr>
          <w:lang w:val="uk-UA"/>
        </w:rPr>
      </w:pPr>
      <w:r w:rsidRPr="00650726">
        <w:rPr>
          <w:lang w:val="uk-UA"/>
        </w:rPr>
        <w:t>Цегелик Г.Г. Чисельні методи / Г.Г. Цегелик. – Львів : ВЦ ЛНУ ім. І. Франка, 2004</w:t>
      </w:r>
    </w:p>
    <w:sectPr w:rsidR="00387BD3" w:rsidRPr="009B59EE" w:rsidSect="00D46003">
      <w:headerReference w:type="default" r:id="rId19"/>
      <w:headerReference w:type="first" r:id="rId20"/>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0B6" w:rsidRDefault="00BF10B6" w:rsidP="001E0866">
      <w:pPr>
        <w:spacing w:line="240" w:lineRule="auto"/>
      </w:pPr>
      <w:r>
        <w:separator/>
      </w:r>
    </w:p>
  </w:endnote>
  <w:endnote w:type="continuationSeparator" w:id="0">
    <w:p w:rsidR="00BF10B6" w:rsidRDefault="00BF10B6" w:rsidP="001E08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0B6" w:rsidRDefault="00BF10B6" w:rsidP="001E0866">
      <w:pPr>
        <w:spacing w:line="240" w:lineRule="auto"/>
      </w:pPr>
      <w:r>
        <w:separator/>
      </w:r>
    </w:p>
  </w:footnote>
  <w:footnote w:type="continuationSeparator" w:id="0">
    <w:p w:rsidR="00BF10B6" w:rsidRDefault="00BF10B6" w:rsidP="001E08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10527"/>
      <w:docPartObj>
        <w:docPartGallery w:val="Page Numbers (Top of Page)"/>
        <w:docPartUnique/>
      </w:docPartObj>
    </w:sdtPr>
    <w:sdtEndPr/>
    <w:sdtContent>
      <w:p w:rsidR="00877532" w:rsidRDefault="00877532" w:rsidP="001E0866">
        <w:pPr>
          <w:pStyle w:val="ab"/>
          <w:jc w:val="right"/>
        </w:pPr>
        <w:r>
          <w:fldChar w:fldCharType="begin"/>
        </w:r>
        <w:r>
          <w:instrText>PAGE   \* MERGEFORMAT</w:instrText>
        </w:r>
        <w:r>
          <w:fldChar w:fldCharType="separate"/>
        </w:r>
        <w:r w:rsidR="006B76CD">
          <w:rPr>
            <w:noProof/>
          </w:rPr>
          <w:t>13</w:t>
        </w:r>
        <w: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532" w:rsidRDefault="00877532" w:rsidP="001E0866">
    <w:pPr>
      <w:pStyle w:val="ab"/>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150FE"/>
    <w:multiLevelType w:val="hybridMultilevel"/>
    <w:tmpl w:val="D50E3640"/>
    <w:lvl w:ilvl="0" w:tplc="B86220AC">
      <w:start w:val="1"/>
      <w:numFmt w:val="decimal"/>
      <w:lvlText w:val="3.%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D8F6213"/>
    <w:multiLevelType w:val="hybridMultilevel"/>
    <w:tmpl w:val="D8085CC0"/>
    <w:lvl w:ilvl="0" w:tplc="78EC69BC">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 w15:restartNumberingAfterBreak="0">
    <w:nsid w:val="110E72E0"/>
    <w:multiLevelType w:val="hybridMultilevel"/>
    <w:tmpl w:val="696483F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8860227"/>
    <w:multiLevelType w:val="hybridMultilevel"/>
    <w:tmpl w:val="6AE41B58"/>
    <w:lvl w:ilvl="0" w:tplc="ED70A3C4">
      <w:start w:val="1"/>
      <w:numFmt w:val="decimal"/>
      <w:lvlText w:val="3.%1"/>
      <w:lvlJc w:val="left"/>
      <w:pPr>
        <w:ind w:left="216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EEE4B3C"/>
    <w:multiLevelType w:val="multilevel"/>
    <w:tmpl w:val="996A03EE"/>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46865DB"/>
    <w:multiLevelType w:val="hybridMultilevel"/>
    <w:tmpl w:val="EE9A1500"/>
    <w:lvl w:ilvl="0" w:tplc="0422000F">
      <w:start w:val="1"/>
      <w:numFmt w:val="decimal"/>
      <w:lvlText w:val="%1."/>
      <w:lvlJc w:val="left"/>
      <w:pPr>
        <w:ind w:left="1495" w:hanging="360"/>
      </w:pPr>
    </w:lvl>
    <w:lvl w:ilvl="1" w:tplc="04220019" w:tentative="1">
      <w:start w:val="1"/>
      <w:numFmt w:val="lowerLetter"/>
      <w:lvlText w:val="%2."/>
      <w:lvlJc w:val="left"/>
      <w:pPr>
        <w:ind w:left="2008" w:hanging="360"/>
      </w:pPr>
    </w:lvl>
    <w:lvl w:ilvl="2" w:tplc="0422001B" w:tentative="1">
      <w:start w:val="1"/>
      <w:numFmt w:val="lowerRoman"/>
      <w:lvlText w:val="%3."/>
      <w:lvlJc w:val="right"/>
      <w:pPr>
        <w:ind w:left="2728" w:hanging="180"/>
      </w:pPr>
    </w:lvl>
    <w:lvl w:ilvl="3" w:tplc="0422000F" w:tentative="1">
      <w:start w:val="1"/>
      <w:numFmt w:val="decimal"/>
      <w:lvlText w:val="%4."/>
      <w:lvlJc w:val="left"/>
      <w:pPr>
        <w:ind w:left="3448" w:hanging="360"/>
      </w:pPr>
    </w:lvl>
    <w:lvl w:ilvl="4" w:tplc="04220019" w:tentative="1">
      <w:start w:val="1"/>
      <w:numFmt w:val="lowerLetter"/>
      <w:lvlText w:val="%5."/>
      <w:lvlJc w:val="left"/>
      <w:pPr>
        <w:ind w:left="4168" w:hanging="360"/>
      </w:pPr>
    </w:lvl>
    <w:lvl w:ilvl="5" w:tplc="0422001B" w:tentative="1">
      <w:start w:val="1"/>
      <w:numFmt w:val="lowerRoman"/>
      <w:lvlText w:val="%6."/>
      <w:lvlJc w:val="right"/>
      <w:pPr>
        <w:ind w:left="4888" w:hanging="180"/>
      </w:pPr>
    </w:lvl>
    <w:lvl w:ilvl="6" w:tplc="0422000F" w:tentative="1">
      <w:start w:val="1"/>
      <w:numFmt w:val="decimal"/>
      <w:lvlText w:val="%7."/>
      <w:lvlJc w:val="left"/>
      <w:pPr>
        <w:ind w:left="5608" w:hanging="360"/>
      </w:pPr>
    </w:lvl>
    <w:lvl w:ilvl="7" w:tplc="04220019" w:tentative="1">
      <w:start w:val="1"/>
      <w:numFmt w:val="lowerLetter"/>
      <w:lvlText w:val="%8."/>
      <w:lvlJc w:val="left"/>
      <w:pPr>
        <w:ind w:left="6328" w:hanging="360"/>
      </w:pPr>
    </w:lvl>
    <w:lvl w:ilvl="8" w:tplc="0422001B" w:tentative="1">
      <w:start w:val="1"/>
      <w:numFmt w:val="lowerRoman"/>
      <w:lvlText w:val="%9."/>
      <w:lvlJc w:val="right"/>
      <w:pPr>
        <w:ind w:left="7048" w:hanging="180"/>
      </w:pPr>
    </w:lvl>
  </w:abstractNum>
  <w:abstractNum w:abstractNumId="6" w15:restartNumberingAfterBreak="0">
    <w:nsid w:val="2D362DE9"/>
    <w:multiLevelType w:val="multilevel"/>
    <w:tmpl w:val="4DA64094"/>
    <w:lvl w:ilvl="0">
      <w:start w:val="1"/>
      <w:numFmt w:val="decimal"/>
      <w:lvlText w:val="%1."/>
      <w:lvlJc w:val="left"/>
      <w:pPr>
        <w:ind w:left="1211" w:hanging="360"/>
      </w:pPr>
      <w:rPr>
        <w:rFonts w:hint="default"/>
      </w:rPr>
    </w:lvl>
    <w:lvl w:ilvl="1">
      <w:start w:val="1"/>
      <w:numFmt w:val="decimal"/>
      <w:pStyle w:val="2"/>
      <w:isLgl/>
      <w:lvlText w:val="%1.%2"/>
      <w:lvlJc w:val="left"/>
      <w:pPr>
        <w:ind w:left="1573" w:hanging="630"/>
      </w:pPr>
      <w:rPr>
        <w:rFonts w:hint="default"/>
      </w:rPr>
    </w:lvl>
    <w:lvl w:ilvl="2">
      <w:start w:val="1"/>
      <w:numFmt w:val="decimal"/>
      <w:isLgl/>
      <w:lvlText w:val="%1.%2.%3"/>
      <w:lvlJc w:val="left"/>
      <w:pPr>
        <w:ind w:left="1755" w:hanging="720"/>
      </w:pPr>
      <w:rPr>
        <w:rFonts w:hint="default"/>
      </w:rPr>
    </w:lvl>
    <w:lvl w:ilvl="3">
      <w:start w:val="1"/>
      <w:numFmt w:val="decimal"/>
      <w:isLgl/>
      <w:lvlText w:val="%1.%2.%3.%4"/>
      <w:lvlJc w:val="left"/>
      <w:pPr>
        <w:ind w:left="2207" w:hanging="1080"/>
      </w:pPr>
      <w:rPr>
        <w:rFonts w:hint="default"/>
      </w:rPr>
    </w:lvl>
    <w:lvl w:ilvl="4">
      <w:start w:val="1"/>
      <w:numFmt w:val="decimal"/>
      <w:isLgl/>
      <w:lvlText w:val="%1.%2.%3.%4.%5"/>
      <w:lvlJc w:val="left"/>
      <w:pPr>
        <w:ind w:left="2299" w:hanging="1080"/>
      </w:pPr>
      <w:rPr>
        <w:rFonts w:hint="default"/>
      </w:rPr>
    </w:lvl>
    <w:lvl w:ilvl="5">
      <w:start w:val="1"/>
      <w:numFmt w:val="decimal"/>
      <w:isLgl/>
      <w:lvlText w:val="%1.%2.%3.%4.%5.%6"/>
      <w:lvlJc w:val="left"/>
      <w:pPr>
        <w:ind w:left="2751" w:hanging="1440"/>
      </w:pPr>
      <w:rPr>
        <w:rFonts w:hint="default"/>
      </w:rPr>
    </w:lvl>
    <w:lvl w:ilvl="6">
      <w:start w:val="1"/>
      <w:numFmt w:val="decimal"/>
      <w:isLgl/>
      <w:lvlText w:val="%1.%2.%3.%4.%5.%6.%7"/>
      <w:lvlJc w:val="left"/>
      <w:pPr>
        <w:ind w:left="2843" w:hanging="1440"/>
      </w:pPr>
      <w:rPr>
        <w:rFonts w:hint="default"/>
      </w:rPr>
    </w:lvl>
    <w:lvl w:ilvl="7">
      <w:start w:val="1"/>
      <w:numFmt w:val="decimal"/>
      <w:isLgl/>
      <w:lvlText w:val="%1.%2.%3.%4.%5.%6.%7.%8"/>
      <w:lvlJc w:val="left"/>
      <w:pPr>
        <w:ind w:left="3295" w:hanging="1800"/>
      </w:pPr>
      <w:rPr>
        <w:rFonts w:hint="default"/>
      </w:rPr>
    </w:lvl>
    <w:lvl w:ilvl="8">
      <w:start w:val="1"/>
      <w:numFmt w:val="decimal"/>
      <w:isLgl/>
      <w:lvlText w:val="%1.%2.%3.%4.%5.%6.%7.%8.%9"/>
      <w:lvlJc w:val="left"/>
      <w:pPr>
        <w:ind w:left="3747" w:hanging="2160"/>
      </w:pPr>
      <w:rPr>
        <w:rFonts w:hint="default"/>
      </w:rPr>
    </w:lvl>
  </w:abstractNum>
  <w:abstractNum w:abstractNumId="7" w15:restartNumberingAfterBreak="0">
    <w:nsid w:val="2E2A3006"/>
    <w:multiLevelType w:val="hybridMultilevel"/>
    <w:tmpl w:val="C292D3F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3381080D"/>
    <w:multiLevelType w:val="hybridMultilevel"/>
    <w:tmpl w:val="01B4D1A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83C092D"/>
    <w:multiLevelType w:val="hybridMultilevel"/>
    <w:tmpl w:val="47ECA118"/>
    <w:lvl w:ilvl="0" w:tplc="B86220AC">
      <w:start w:val="1"/>
      <w:numFmt w:val="decimal"/>
      <w:lvlText w:val="3.%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38EE388B"/>
    <w:multiLevelType w:val="hybridMultilevel"/>
    <w:tmpl w:val="386E300E"/>
    <w:lvl w:ilvl="0" w:tplc="158AA2A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3CCB6E4F"/>
    <w:multiLevelType w:val="hybridMultilevel"/>
    <w:tmpl w:val="38F6A940"/>
    <w:lvl w:ilvl="0" w:tplc="D3C85B56">
      <w:start w:val="1"/>
      <w:numFmt w:val="decimal"/>
      <w:lvlText w:val="3.%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3D0A67DF"/>
    <w:multiLevelType w:val="hybridMultilevel"/>
    <w:tmpl w:val="76B20B50"/>
    <w:lvl w:ilvl="0" w:tplc="31D8B126">
      <w:start w:val="1"/>
      <w:numFmt w:val="decimal"/>
      <w:lvlText w:val="2.%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44652074"/>
    <w:multiLevelType w:val="hybridMultilevel"/>
    <w:tmpl w:val="B6D46CC6"/>
    <w:lvl w:ilvl="0" w:tplc="510216D2">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4" w15:restartNumberingAfterBreak="0">
    <w:nsid w:val="462830A3"/>
    <w:multiLevelType w:val="hybridMultilevel"/>
    <w:tmpl w:val="9954D52C"/>
    <w:lvl w:ilvl="0" w:tplc="58E01E4C">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5" w15:restartNumberingAfterBreak="0">
    <w:nsid w:val="466A05E3"/>
    <w:multiLevelType w:val="multilevel"/>
    <w:tmpl w:val="056C6F0C"/>
    <w:lvl w:ilvl="0">
      <w:start w:val="1"/>
      <w:numFmt w:val="decimal"/>
      <w:lvlText w:val="%1."/>
      <w:lvlJc w:val="left"/>
      <w:pPr>
        <w:ind w:left="720" w:hanging="360"/>
      </w:pPr>
      <w:rPr>
        <w:rFonts w:hint="default"/>
      </w:rPr>
    </w:lvl>
    <w:lvl w:ilvl="1">
      <w:start w:val="1"/>
      <w:numFmt w:val="decimal"/>
      <w:isLgl/>
      <w:lvlText w:val="%1.%2"/>
      <w:lvlJc w:val="left"/>
      <w:pPr>
        <w:ind w:left="943"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56BA5C19"/>
    <w:multiLevelType w:val="hybridMultilevel"/>
    <w:tmpl w:val="9A70306A"/>
    <w:lvl w:ilvl="0" w:tplc="D55E2F5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5AA35E17"/>
    <w:multiLevelType w:val="hybridMultilevel"/>
    <w:tmpl w:val="D1B22E28"/>
    <w:lvl w:ilvl="0" w:tplc="FB2A07D4">
      <w:start w:val="1"/>
      <w:numFmt w:val="decimal"/>
      <w:lvlText w:val="2.%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5CD774E6"/>
    <w:multiLevelType w:val="hybridMultilevel"/>
    <w:tmpl w:val="F63CFE34"/>
    <w:lvl w:ilvl="0" w:tplc="10669E84">
      <w:start w:val="1"/>
      <w:numFmt w:val="decimal"/>
      <w:lvlText w:val="3.%1"/>
      <w:lvlJc w:val="left"/>
      <w:pPr>
        <w:ind w:left="3600" w:hanging="360"/>
      </w:pPr>
      <w:rPr>
        <w:rFonts w:hint="default"/>
      </w:rPr>
    </w:lvl>
    <w:lvl w:ilvl="1" w:tplc="04220019" w:tentative="1">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65F53DC6"/>
    <w:multiLevelType w:val="hybridMultilevel"/>
    <w:tmpl w:val="A484C74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6BAB3E40"/>
    <w:multiLevelType w:val="hybridMultilevel"/>
    <w:tmpl w:val="5FEC6DFC"/>
    <w:lvl w:ilvl="0" w:tplc="E2B622EA">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6C165A59"/>
    <w:multiLevelType w:val="hybridMultilevel"/>
    <w:tmpl w:val="A3765658"/>
    <w:lvl w:ilvl="0" w:tplc="B86220AC">
      <w:start w:val="1"/>
      <w:numFmt w:val="decimal"/>
      <w:lvlText w:val="3.%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7278422F"/>
    <w:multiLevelType w:val="hybridMultilevel"/>
    <w:tmpl w:val="9484181A"/>
    <w:lvl w:ilvl="0" w:tplc="CBDAF5C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8"/>
  </w:num>
  <w:num w:numId="2">
    <w:abstractNumId w:val="20"/>
  </w:num>
  <w:num w:numId="3">
    <w:abstractNumId w:val="17"/>
  </w:num>
  <w:num w:numId="4">
    <w:abstractNumId w:val="12"/>
  </w:num>
  <w:num w:numId="5">
    <w:abstractNumId w:val="10"/>
  </w:num>
  <w:num w:numId="6">
    <w:abstractNumId w:val="4"/>
  </w:num>
  <w:num w:numId="7">
    <w:abstractNumId w:val="22"/>
  </w:num>
  <w:num w:numId="8">
    <w:abstractNumId w:val="2"/>
  </w:num>
  <w:num w:numId="9">
    <w:abstractNumId w:val="21"/>
  </w:num>
  <w:num w:numId="10">
    <w:abstractNumId w:val="11"/>
  </w:num>
  <w:num w:numId="11">
    <w:abstractNumId w:val="3"/>
  </w:num>
  <w:num w:numId="12">
    <w:abstractNumId w:val="18"/>
  </w:num>
  <w:num w:numId="13">
    <w:abstractNumId w:val="9"/>
  </w:num>
  <w:num w:numId="14">
    <w:abstractNumId w:val="0"/>
  </w:num>
  <w:num w:numId="15">
    <w:abstractNumId w:val="16"/>
  </w:num>
  <w:num w:numId="16">
    <w:abstractNumId w:val="19"/>
  </w:num>
  <w:num w:numId="17">
    <w:abstractNumId w:val="15"/>
  </w:num>
  <w:num w:numId="18">
    <w:abstractNumId w:val="13"/>
  </w:num>
  <w:num w:numId="19">
    <w:abstractNumId w:val="6"/>
  </w:num>
  <w:num w:numId="20">
    <w:abstractNumId w:val="1"/>
  </w:num>
  <w:num w:numId="21">
    <w:abstractNumId w:val="14"/>
  </w:num>
  <w:num w:numId="22">
    <w:abstractNumId w:val="5"/>
  </w:num>
  <w:num w:numId="23">
    <w:abstractNumId w:val="7"/>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7E8"/>
    <w:rsid w:val="00010A52"/>
    <w:rsid w:val="000202E3"/>
    <w:rsid w:val="000637E8"/>
    <w:rsid w:val="000728BE"/>
    <w:rsid w:val="000F6A63"/>
    <w:rsid w:val="001619C7"/>
    <w:rsid w:val="00180C02"/>
    <w:rsid w:val="00195187"/>
    <w:rsid w:val="001B2371"/>
    <w:rsid w:val="001B297D"/>
    <w:rsid w:val="001E0866"/>
    <w:rsid w:val="001E0FA3"/>
    <w:rsid w:val="002172BE"/>
    <w:rsid w:val="002411D3"/>
    <w:rsid w:val="00245797"/>
    <w:rsid w:val="002D08A6"/>
    <w:rsid w:val="00326B6B"/>
    <w:rsid w:val="00335C90"/>
    <w:rsid w:val="00387BD3"/>
    <w:rsid w:val="00396ECF"/>
    <w:rsid w:val="003A2C2C"/>
    <w:rsid w:val="003A4B4B"/>
    <w:rsid w:val="003B2F2A"/>
    <w:rsid w:val="004278FB"/>
    <w:rsid w:val="00433178"/>
    <w:rsid w:val="00441B82"/>
    <w:rsid w:val="004612E3"/>
    <w:rsid w:val="004B77C3"/>
    <w:rsid w:val="004D5F55"/>
    <w:rsid w:val="004F6095"/>
    <w:rsid w:val="0056410A"/>
    <w:rsid w:val="005943C1"/>
    <w:rsid w:val="005A45A7"/>
    <w:rsid w:val="005D4FD4"/>
    <w:rsid w:val="00604173"/>
    <w:rsid w:val="00646393"/>
    <w:rsid w:val="00650726"/>
    <w:rsid w:val="00652E72"/>
    <w:rsid w:val="00682C28"/>
    <w:rsid w:val="00690976"/>
    <w:rsid w:val="006B76CD"/>
    <w:rsid w:val="006C24C0"/>
    <w:rsid w:val="006D779A"/>
    <w:rsid w:val="007065CF"/>
    <w:rsid w:val="00724194"/>
    <w:rsid w:val="00741454"/>
    <w:rsid w:val="007505C2"/>
    <w:rsid w:val="007719A5"/>
    <w:rsid w:val="007D7A1B"/>
    <w:rsid w:val="00871865"/>
    <w:rsid w:val="00877532"/>
    <w:rsid w:val="0089179A"/>
    <w:rsid w:val="008A4651"/>
    <w:rsid w:val="008A4BD0"/>
    <w:rsid w:val="008C74BB"/>
    <w:rsid w:val="008E0B10"/>
    <w:rsid w:val="008E6965"/>
    <w:rsid w:val="00937295"/>
    <w:rsid w:val="009446C8"/>
    <w:rsid w:val="009B59EE"/>
    <w:rsid w:val="009F6089"/>
    <w:rsid w:val="00A322CB"/>
    <w:rsid w:val="00A410BE"/>
    <w:rsid w:val="00A55FF4"/>
    <w:rsid w:val="00AA38FD"/>
    <w:rsid w:val="00AB5434"/>
    <w:rsid w:val="00AE3DEA"/>
    <w:rsid w:val="00B132C9"/>
    <w:rsid w:val="00B44E32"/>
    <w:rsid w:val="00B471EA"/>
    <w:rsid w:val="00B9359D"/>
    <w:rsid w:val="00BE4A7B"/>
    <w:rsid w:val="00BF10B6"/>
    <w:rsid w:val="00C01E91"/>
    <w:rsid w:val="00C10B8E"/>
    <w:rsid w:val="00C472A2"/>
    <w:rsid w:val="00C56C06"/>
    <w:rsid w:val="00CF2D61"/>
    <w:rsid w:val="00D17F63"/>
    <w:rsid w:val="00D46003"/>
    <w:rsid w:val="00D54343"/>
    <w:rsid w:val="00D543FF"/>
    <w:rsid w:val="00D62F4B"/>
    <w:rsid w:val="00D71F11"/>
    <w:rsid w:val="00D731AF"/>
    <w:rsid w:val="00DC0170"/>
    <w:rsid w:val="00DC281D"/>
    <w:rsid w:val="00E16AA5"/>
    <w:rsid w:val="00E36F8E"/>
    <w:rsid w:val="00E617F8"/>
    <w:rsid w:val="00ED6D88"/>
    <w:rsid w:val="00F1004B"/>
    <w:rsid w:val="00F41764"/>
    <w:rsid w:val="00FA34B0"/>
    <w:rsid w:val="00FB16F0"/>
    <w:rsid w:val="00FB51DA"/>
    <w:rsid w:val="00FD08A1"/>
    <w:rsid w:val="00FF0FC6"/>
    <w:rsid w:val="00FF226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3566"/>
  <w15:chartTrackingRefBased/>
  <w15:docId w15:val="{66EE4CE4-DCD2-483B-BF9E-89C65157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4FD4"/>
    <w:pPr>
      <w:overflowPunct w:val="0"/>
      <w:autoSpaceDE w:val="0"/>
      <w:autoSpaceDN w:val="0"/>
      <w:adjustRightInd w:val="0"/>
      <w:spacing w:after="0" w:line="360" w:lineRule="auto"/>
      <w:ind w:firstLine="851"/>
      <w:jc w:val="both"/>
      <w:textAlignment w:val="baseline"/>
    </w:pPr>
    <w:rPr>
      <w:rFonts w:ascii="Times New Roman" w:eastAsia="Times New Roman" w:hAnsi="Times New Roman" w:cs="Times New Roman"/>
      <w:sz w:val="28"/>
      <w:szCs w:val="20"/>
      <w:lang w:val="ru-RU" w:eastAsia="ru-RU"/>
    </w:rPr>
  </w:style>
  <w:style w:type="paragraph" w:styleId="1">
    <w:name w:val="heading 1"/>
    <w:basedOn w:val="a"/>
    <w:next w:val="a"/>
    <w:link w:val="10"/>
    <w:autoRedefine/>
    <w:uiPriority w:val="9"/>
    <w:qFormat/>
    <w:rsid w:val="00A410BE"/>
    <w:pPr>
      <w:keepNext/>
      <w:keepLines/>
      <w:pageBreakBefore/>
      <w:spacing w:after="240"/>
      <w:ind w:left="1211" w:hanging="1211"/>
      <w:jc w:val="center"/>
      <w:outlineLvl w:val="0"/>
    </w:pPr>
    <w:rPr>
      <w:rFonts w:eastAsiaTheme="majorEastAsia" w:cstheme="majorBidi"/>
      <w:b/>
      <w:caps/>
      <w:color w:val="000000" w:themeColor="text1"/>
      <w:szCs w:val="32"/>
      <w:lang w:val="uk-UA"/>
    </w:rPr>
  </w:style>
  <w:style w:type="paragraph" w:styleId="2">
    <w:name w:val="heading 2"/>
    <w:basedOn w:val="a"/>
    <w:next w:val="a"/>
    <w:link w:val="20"/>
    <w:autoRedefine/>
    <w:uiPriority w:val="9"/>
    <w:unhideWhenUsed/>
    <w:qFormat/>
    <w:rsid w:val="00D46003"/>
    <w:pPr>
      <w:keepNext/>
      <w:keepLines/>
      <w:numPr>
        <w:ilvl w:val="1"/>
        <w:numId w:val="19"/>
      </w:numPr>
      <w:spacing w:before="240" w:after="240"/>
      <w:jc w:val="left"/>
      <w:outlineLvl w:val="1"/>
    </w:pPr>
    <w:rPr>
      <w:rFonts w:eastAsiaTheme="majorEastAsia" w:cstheme="majorBidi"/>
      <w:b/>
      <w:color w:val="000000" w:themeColor="text1"/>
      <w:szCs w:val="26"/>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ьный лист"/>
    <w:basedOn w:val="a"/>
    <w:rsid w:val="00E36F8E"/>
    <w:pPr>
      <w:overflowPunct/>
      <w:adjustRightInd/>
      <w:ind w:firstLine="709"/>
      <w:textAlignment w:val="auto"/>
    </w:pPr>
    <w:rPr>
      <w:szCs w:val="28"/>
    </w:rPr>
  </w:style>
  <w:style w:type="paragraph" w:styleId="a4">
    <w:name w:val="Title"/>
    <w:basedOn w:val="a"/>
    <w:next w:val="a"/>
    <w:link w:val="a5"/>
    <w:autoRedefine/>
    <w:uiPriority w:val="10"/>
    <w:qFormat/>
    <w:rsid w:val="001E0866"/>
    <w:pPr>
      <w:pageBreakBefore/>
      <w:spacing w:after="240"/>
      <w:ind w:firstLine="0"/>
      <w:contextualSpacing/>
      <w:jc w:val="center"/>
    </w:pPr>
    <w:rPr>
      <w:rFonts w:eastAsiaTheme="majorEastAsia" w:cstheme="majorBidi"/>
      <w:b/>
      <w:spacing w:val="-10"/>
      <w:kern w:val="28"/>
      <w:szCs w:val="56"/>
    </w:rPr>
  </w:style>
  <w:style w:type="character" w:customStyle="1" w:styleId="a5">
    <w:name w:val="Заголовок Знак"/>
    <w:basedOn w:val="a0"/>
    <w:link w:val="a4"/>
    <w:uiPriority w:val="10"/>
    <w:rsid w:val="001E0866"/>
    <w:rPr>
      <w:rFonts w:ascii="Times New Roman" w:eastAsiaTheme="majorEastAsia" w:hAnsi="Times New Roman" w:cstheme="majorBidi"/>
      <w:b/>
      <w:spacing w:val="-10"/>
      <w:kern w:val="28"/>
      <w:sz w:val="28"/>
      <w:szCs w:val="56"/>
      <w:lang w:val="ru-RU" w:eastAsia="ru-RU"/>
    </w:rPr>
  </w:style>
  <w:style w:type="paragraph" w:styleId="a6">
    <w:name w:val="List Paragraph"/>
    <w:basedOn w:val="a"/>
    <w:uiPriority w:val="34"/>
    <w:qFormat/>
    <w:rsid w:val="002411D3"/>
    <w:pPr>
      <w:ind w:left="720"/>
      <w:contextualSpacing/>
    </w:pPr>
  </w:style>
  <w:style w:type="character" w:customStyle="1" w:styleId="10">
    <w:name w:val="Заголовок 1 Знак"/>
    <w:basedOn w:val="a0"/>
    <w:link w:val="1"/>
    <w:uiPriority w:val="9"/>
    <w:rsid w:val="00A410BE"/>
    <w:rPr>
      <w:rFonts w:ascii="Times New Roman" w:eastAsiaTheme="majorEastAsia" w:hAnsi="Times New Roman" w:cstheme="majorBidi"/>
      <w:b/>
      <w:caps/>
      <w:color w:val="000000" w:themeColor="text1"/>
      <w:sz w:val="28"/>
      <w:szCs w:val="32"/>
      <w:lang w:eastAsia="ru-RU"/>
    </w:rPr>
  </w:style>
  <w:style w:type="character" w:styleId="a7">
    <w:name w:val="Placeholder Text"/>
    <w:basedOn w:val="a0"/>
    <w:uiPriority w:val="99"/>
    <w:semiHidden/>
    <w:rsid w:val="00FA34B0"/>
    <w:rPr>
      <w:color w:val="808080"/>
    </w:rPr>
  </w:style>
  <w:style w:type="character" w:customStyle="1" w:styleId="20">
    <w:name w:val="Заголовок 2 Знак"/>
    <w:basedOn w:val="a0"/>
    <w:link w:val="2"/>
    <w:uiPriority w:val="9"/>
    <w:rsid w:val="00D46003"/>
    <w:rPr>
      <w:rFonts w:ascii="Times New Roman" w:eastAsiaTheme="majorEastAsia" w:hAnsi="Times New Roman" w:cstheme="majorBidi"/>
      <w:b/>
      <w:color w:val="000000" w:themeColor="text1"/>
      <w:sz w:val="28"/>
      <w:szCs w:val="26"/>
      <w:lang w:eastAsia="ru-RU"/>
    </w:rPr>
  </w:style>
  <w:style w:type="paragraph" w:styleId="11">
    <w:name w:val="toc 1"/>
    <w:basedOn w:val="a"/>
    <w:next w:val="a"/>
    <w:autoRedefine/>
    <w:uiPriority w:val="39"/>
    <w:unhideWhenUsed/>
    <w:rsid w:val="008C74BB"/>
    <w:pPr>
      <w:tabs>
        <w:tab w:val="left" w:pos="142"/>
        <w:tab w:val="right" w:leader="dot" w:pos="9345"/>
      </w:tabs>
      <w:spacing w:after="100"/>
      <w:ind w:firstLine="0"/>
      <w:jc w:val="left"/>
    </w:pPr>
  </w:style>
  <w:style w:type="paragraph" w:styleId="21">
    <w:name w:val="toc 2"/>
    <w:basedOn w:val="a"/>
    <w:next w:val="a"/>
    <w:autoRedefine/>
    <w:uiPriority w:val="39"/>
    <w:unhideWhenUsed/>
    <w:rsid w:val="00E617F8"/>
    <w:pPr>
      <w:spacing w:after="100"/>
      <w:ind w:left="320"/>
    </w:pPr>
  </w:style>
  <w:style w:type="character" w:styleId="a8">
    <w:name w:val="Hyperlink"/>
    <w:basedOn w:val="a0"/>
    <w:uiPriority w:val="99"/>
    <w:unhideWhenUsed/>
    <w:rsid w:val="00E617F8"/>
    <w:rPr>
      <w:color w:val="0563C1" w:themeColor="hyperlink"/>
      <w:u w:val="single"/>
    </w:rPr>
  </w:style>
  <w:style w:type="paragraph" w:styleId="a9">
    <w:name w:val="caption"/>
    <w:basedOn w:val="a"/>
    <w:next w:val="a"/>
    <w:autoRedefine/>
    <w:uiPriority w:val="35"/>
    <w:unhideWhenUsed/>
    <w:qFormat/>
    <w:rsid w:val="007505C2"/>
    <w:pPr>
      <w:spacing w:after="200"/>
      <w:jc w:val="left"/>
    </w:pPr>
    <w:rPr>
      <w:iCs/>
      <w:szCs w:val="18"/>
    </w:rPr>
  </w:style>
  <w:style w:type="paragraph" w:customStyle="1" w:styleId="aa">
    <w:name w:val="Рисунок"/>
    <w:basedOn w:val="a"/>
    <w:autoRedefine/>
    <w:qFormat/>
    <w:rsid w:val="00D46003"/>
    <w:pPr>
      <w:keepNext/>
      <w:spacing w:before="240" w:after="120"/>
      <w:ind w:firstLine="0"/>
      <w:jc w:val="center"/>
    </w:pPr>
    <w:rPr>
      <w:noProof/>
      <w:lang w:val="uk-UA" w:eastAsia="uk-UA"/>
    </w:rPr>
  </w:style>
  <w:style w:type="paragraph" w:styleId="ab">
    <w:name w:val="header"/>
    <w:basedOn w:val="a"/>
    <w:link w:val="ac"/>
    <w:uiPriority w:val="99"/>
    <w:unhideWhenUsed/>
    <w:rsid w:val="001E0866"/>
    <w:pPr>
      <w:tabs>
        <w:tab w:val="center" w:pos="4819"/>
        <w:tab w:val="right" w:pos="9639"/>
      </w:tabs>
      <w:spacing w:line="240" w:lineRule="auto"/>
    </w:pPr>
  </w:style>
  <w:style w:type="character" w:customStyle="1" w:styleId="ac">
    <w:name w:val="Верхний колонтитул Знак"/>
    <w:basedOn w:val="a0"/>
    <w:link w:val="ab"/>
    <w:uiPriority w:val="99"/>
    <w:rsid w:val="001E0866"/>
    <w:rPr>
      <w:rFonts w:ascii="Times New Roman" w:eastAsia="Times New Roman" w:hAnsi="Times New Roman" w:cs="Times New Roman"/>
      <w:sz w:val="28"/>
      <w:szCs w:val="20"/>
      <w:lang w:val="ru-RU" w:eastAsia="ru-RU"/>
    </w:rPr>
  </w:style>
  <w:style w:type="paragraph" w:styleId="ad">
    <w:name w:val="footer"/>
    <w:basedOn w:val="a"/>
    <w:link w:val="ae"/>
    <w:uiPriority w:val="99"/>
    <w:unhideWhenUsed/>
    <w:rsid w:val="001E0866"/>
    <w:pPr>
      <w:tabs>
        <w:tab w:val="center" w:pos="4819"/>
        <w:tab w:val="right" w:pos="9639"/>
      </w:tabs>
      <w:spacing w:line="240" w:lineRule="auto"/>
    </w:pPr>
  </w:style>
  <w:style w:type="character" w:customStyle="1" w:styleId="ae">
    <w:name w:val="Нижний колонтитул Знак"/>
    <w:basedOn w:val="a0"/>
    <w:link w:val="ad"/>
    <w:uiPriority w:val="99"/>
    <w:rsid w:val="001E0866"/>
    <w:rPr>
      <w:rFonts w:ascii="Times New Roman" w:eastAsia="Times New Roman" w:hAnsi="Times New Roman" w:cs="Times New Roman"/>
      <w:sz w:val="28"/>
      <w:szCs w:val="20"/>
      <w:lang w:val="ru-RU" w:eastAsia="ru-RU"/>
    </w:rPr>
  </w:style>
  <w:style w:type="character" w:customStyle="1" w:styleId="UnresolvedMention">
    <w:name w:val="Unresolved Mention"/>
    <w:basedOn w:val="a0"/>
    <w:uiPriority w:val="99"/>
    <w:semiHidden/>
    <w:unhideWhenUsed/>
    <w:rsid w:val="009B59EE"/>
    <w:rPr>
      <w:color w:val="808080"/>
      <w:shd w:val="clear" w:color="auto" w:fill="E6E6E6"/>
    </w:rPr>
  </w:style>
  <w:style w:type="character" w:styleId="af">
    <w:name w:val="annotation reference"/>
    <w:basedOn w:val="a0"/>
    <w:uiPriority w:val="99"/>
    <w:semiHidden/>
    <w:unhideWhenUsed/>
    <w:rsid w:val="009B59EE"/>
    <w:rPr>
      <w:sz w:val="16"/>
      <w:szCs w:val="16"/>
    </w:rPr>
  </w:style>
  <w:style w:type="paragraph" w:styleId="af0">
    <w:name w:val="annotation text"/>
    <w:basedOn w:val="a"/>
    <w:link w:val="af1"/>
    <w:uiPriority w:val="99"/>
    <w:semiHidden/>
    <w:unhideWhenUsed/>
    <w:rsid w:val="009B59EE"/>
    <w:pPr>
      <w:spacing w:line="240" w:lineRule="auto"/>
    </w:pPr>
    <w:rPr>
      <w:sz w:val="20"/>
    </w:rPr>
  </w:style>
  <w:style w:type="character" w:customStyle="1" w:styleId="af1">
    <w:name w:val="Текст примечания Знак"/>
    <w:basedOn w:val="a0"/>
    <w:link w:val="af0"/>
    <w:uiPriority w:val="99"/>
    <w:semiHidden/>
    <w:rsid w:val="009B59EE"/>
    <w:rPr>
      <w:rFonts w:ascii="Times New Roman" w:eastAsia="Times New Roman" w:hAnsi="Times New Roman" w:cs="Times New Roman"/>
      <w:sz w:val="20"/>
      <w:szCs w:val="20"/>
      <w:lang w:val="ru-RU" w:eastAsia="ru-RU"/>
    </w:rPr>
  </w:style>
  <w:style w:type="paragraph" w:styleId="af2">
    <w:name w:val="annotation subject"/>
    <w:basedOn w:val="af0"/>
    <w:next w:val="af0"/>
    <w:link w:val="af3"/>
    <w:uiPriority w:val="99"/>
    <w:semiHidden/>
    <w:unhideWhenUsed/>
    <w:rsid w:val="009B59EE"/>
    <w:rPr>
      <w:b/>
      <w:bCs/>
    </w:rPr>
  </w:style>
  <w:style w:type="character" w:customStyle="1" w:styleId="af3">
    <w:name w:val="Тема примечания Знак"/>
    <w:basedOn w:val="af1"/>
    <w:link w:val="af2"/>
    <w:uiPriority w:val="99"/>
    <w:semiHidden/>
    <w:rsid w:val="009B59EE"/>
    <w:rPr>
      <w:rFonts w:ascii="Times New Roman" w:eastAsia="Times New Roman" w:hAnsi="Times New Roman" w:cs="Times New Roman"/>
      <w:b/>
      <w:bCs/>
      <w:sz w:val="20"/>
      <w:szCs w:val="20"/>
      <w:lang w:val="ru-RU" w:eastAsia="ru-RU"/>
    </w:rPr>
  </w:style>
  <w:style w:type="paragraph" w:styleId="af4">
    <w:name w:val="Balloon Text"/>
    <w:basedOn w:val="a"/>
    <w:link w:val="af5"/>
    <w:uiPriority w:val="99"/>
    <w:semiHidden/>
    <w:unhideWhenUsed/>
    <w:rsid w:val="009B59EE"/>
    <w:pPr>
      <w:spacing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9B59EE"/>
    <w:rPr>
      <w:rFonts w:ascii="Segoe UI" w:eastAsia="Times New Roman"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684722">
      <w:bodyDiv w:val="1"/>
      <w:marLeft w:val="0"/>
      <w:marRight w:val="0"/>
      <w:marTop w:val="0"/>
      <w:marBottom w:val="0"/>
      <w:divBdr>
        <w:top w:val="none" w:sz="0" w:space="0" w:color="auto"/>
        <w:left w:val="none" w:sz="0" w:space="0" w:color="auto"/>
        <w:bottom w:val="none" w:sz="0" w:space="0" w:color="auto"/>
        <w:right w:val="none" w:sz="0" w:space="0" w:color="auto"/>
      </w:divBdr>
      <w:divsChild>
        <w:div w:id="1964457499">
          <w:marLeft w:val="0"/>
          <w:marRight w:val="0"/>
          <w:marTop w:val="0"/>
          <w:marBottom w:val="0"/>
          <w:divBdr>
            <w:top w:val="none" w:sz="0" w:space="0" w:color="auto"/>
            <w:left w:val="none" w:sz="0" w:space="0" w:color="auto"/>
            <w:bottom w:val="none" w:sz="0" w:space="0" w:color="auto"/>
            <w:right w:val="none" w:sz="0" w:space="0" w:color="auto"/>
          </w:divBdr>
        </w:div>
        <w:div w:id="832373822">
          <w:marLeft w:val="0"/>
          <w:marRight w:val="0"/>
          <w:marTop w:val="0"/>
          <w:marBottom w:val="0"/>
          <w:divBdr>
            <w:top w:val="none" w:sz="0" w:space="0" w:color="auto"/>
            <w:left w:val="none" w:sz="0" w:space="0" w:color="auto"/>
            <w:bottom w:val="none" w:sz="0" w:space="0" w:color="auto"/>
            <w:right w:val="none" w:sz="0" w:space="0" w:color="auto"/>
          </w:divBdr>
        </w:div>
        <w:div w:id="1261260264">
          <w:marLeft w:val="0"/>
          <w:marRight w:val="0"/>
          <w:marTop w:val="0"/>
          <w:marBottom w:val="0"/>
          <w:divBdr>
            <w:top w:val="none" w:sz="0" w:space="0" w:color="auto"/>
            <w:left w:val="none" w:sz="0" w:space="0" w:color="auto"/>
            <w:bottom w:val="none" w:sz="0" w:space="0" w:color="auto"/>
            <w:right w:val="none" w:sz="0" w:space="0" w:color="auto"/>
          </w:divBdr>
        </w:div>
        <w:div w:id="1787113774">
          <w:marLeft w:val="0"/>
          <w:marRight w:val="0"/>
          <w:marTop w:val="0"/>
          <w:marBottom w:val="0"/>
          <w:divBdr>
            <w:top w:val="none" w:sz="0" w:space="0" w:color="auto"/>
            <w:left w:val="none" w:sz="0" w:space="0" w:color="auto"/>
            <w:bottom w:val="none" w:sz="0" w:space="0" w:color="auto"/>
            <w:right w:val="none" w:sz="0" w:space="0" w:color="auto"/>
          </w:divBdr>
        </w:div>
        <w:div w:id="1080253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02C"/>
    <w:rsid w:val="00505895"/>
    <w:rsid w:val="00B760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058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AC0A5-3ED7-4EFF-9B22-FC23FBFB2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1615</Words>
  <Characters>9209</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2017-09-11T13:57:00Z</dcterms:created>
  <dcterms:modified xsi:type="dcterms:W3CDTF">2017-09-11T13:57:00Z</dcterms:modified>
</cp:coreProperties>
</file>