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D0A9" w14:textId="25EF165D" w:rsidR="008267AA" w:rsidRDefault="008267AA" w:rsidP="0017228D">
      <w:pPr>
        <w:pStyle w:val="Sansinterligne"/>
      </w:pPr>
    </w:p>
    <w:p w14:paraId="0237CBBC" w14:textId="08877624" w:rsidR="0017228D" w:rsidRDefault="0017228D" w:rsidP="00965315">
      <w:pPr>
        <w:pStyle w:val="Titre"/>
      </w:pPr>
      <w:r>
        <w:t xml:space="preserve">ConoscopeSdk </w:t>
      </w:r>
      <w:r w:rsidR="00965315">
        <w:t>CaptureSequence</w:t>
      </w:r>
    </w:p>
    <w:p w14:paraId="761BE003" w14:textId="266DC9DA" w:rsidR="00E048B9" w:rsidRDefault="00E048B9" w:rsidP="0017228D">
      <w:pPr>
        <w:pStyle w:val="Sansinterligne"/>
      </w:pPr>
    </w:p>
    <w:p w14:paraId="31AC04A8" w14:textId="56B4F6B0" w:rsidR="00E048B9" w:rsidRDefault="00E048B9" w:rsidP="0017228D">
      <w:pPr>
        <w:pStyle w:val="Sansinterligne"/>
      </w:pPr>
    </w:p>
    <w:p w14:paraId="77689BF8" w14:textId="77777777" w:rsidR="00137561" w:rsidRDefault="00137561" w:rsidP="0017228D">
      <w:pPr>
        <w:pStyle w:val="Sansinterligne"/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304"/>
        <w:gridCol w:w="6614"/>
      </w:tblGrid>
      <w:tr w:rsidR="00E048B9" w14:paraId="01F7C246" w14:textId="77777777" w:rsidTr="00E048B9">
        <w:tc>
          <w:tcPr>
            <w:tcW w:w="3304" w:type="dxa"/>
          </w:tcPr>
          <w:p w14:paraId="3BAE7086" w14:textId="5115A93C" w:rsidR="00E048B9" w:rsidRDefault="00E048B9" w:rsidP="0017228D">
            <w:pPr>
              <w:pStyle w:val="Sansinterligne"/>
            </w:pPr>
            <w:r>
              <w:t>Abstract</w:t>
            </w:r>
          </w:p>
        </w:tc>
        <w:tc>
          <w:tcPr>
            <w:tcW w:w="6614" w:type="dxa"/>
          </w:tcPr>
          <w:p w14:paraId="2E1F9D2C" w14:textId="169268CB" w:rsidR="00E048B9" w:rsidRDefault="00E048B9" w:rsidP="0017228D">
            <w:pPr>
              <w:pStyle w:val="Sansinterligne"/>
            </w:pPr>
            <w:r>
              <w:t xml:space="preserve">The aim of this document is to </w:t>
            </w:r>
            <w:r w:rsidR="00EE54D5">
              <w:t>describe the capture sequence</w:t>
            </w:r>
          </w:p>
        </w:tc>
      </w:tr>
      <w:tr w:rsidR="00E048B9" w14:paraId="10CB88C1" w14:textId="77777777" w:rsidTr="00E048B9">
        <w:tc>
          <w:tcPr>
            <w:tcW w:w="3304" w:type="dxa"/>
          </w:tcPr>
          <w:p w14:paraId="18E4988D" w14:textId="00BCB9F3" w:rsidR="00E048B9" w:rsidRDefault="00E048B9" w:rsidP="00E048B9">
            <w:pPr>
              <w:pStyle w:val="Sansinterligne"/>
            </w:pPr>
            <w:r>
              <w:t>Version</w:t>
            </w:r>
          </w:p>
        </w:tc>
        <w:tc>
          <w:tcPr>
            <w:tcW w:w="6614" w:type="dxa"/>
          </w:tcPr>
          <w:p w14:paraId="14BD17A5" w14:textId="600269B4" w:rsidR="00E048B9" w:rsidRDefault="00E048B9" w:rsidP="00E048B9">
            <w:pPr>
              <w:pStyle w:val="Sansinterligne"/>
            </w:pPr>
            <w:r>
              <w:t>0.1</w:t>
            </w:r>
          </w:p>
        </w:tc>
      </w:tr>
      <w:tr w:rsidR="00E048B9" w14:paraId="0E11888F" w14:textId="77777777" w:rsidTr="00E048B9">
        <w:tc>
          <w:tcPr>
            <w:tcW w:w="3304" w:type="dxa"/>
          </w:tcPr>
          <w:p w14:paraId="6B4A0D22" w14:textId="1905BA56" w:rsidR="00E048B9" w:rsidRDefault="00E048B9" w:rsidP="00E048B9">
            <w:pPr>
              <w:pStyle w:val="Sansinterligne"/>
            </w:pPr>
            <w:r>
              <w:t>Status</w:t>
            </w:r>
          </w:p>
        </w:tc>
        <w:tc>
          <w:tcPr>
            <w:tcW w:w="6614" w:type="dxa"/>
          </w:tcPr>
          <w:p w14:paraId="12E6B3F6" w14:textId="71F76C88" w:rsidR="00E048B9" w:rsidRDefault="00E048B9" w:rsidP="00E048B9">
            <w:pPr>
              <w:pStyle w:val="Sansinterligne"/>
            </w:pPr>
            <w:r>
              <w:t>Draft</w:t>
            </w:r>
          </w:p>
        </w:tc>
      </w:tr>
      <w:tr w:rsidR="00E048B9" w14:paraId="2C62622E" w14:textId="77777777" w:rsidTr="00E048B9">
        <w:tc>
          <w:tcPr>
            <w:tcW w:w="3304" w:type="dxa"/>
          </w:tcPr>
          <w:p w14:paraId="51B08348" w14:textId="4E47E6FC" w:rsidR="00E048B9" w:rsidRDefault="00E048B9" w:rsidP="00E048B9">
            <w:pPr>
              <w:pStyle w:val="Sansinterligne"/>
            </w:pPr>
            <w:r>
              <w:t>Date</w:t>
            </w:r>
          </w:p>
        </w:tc>
        <w:tc>
          <w:tcPr>
            <w:tcW w:w="6614" w:type="dxa"/>
          </w:tcPr>
          <w:p w14:paraId="7BA936DF" w14:textId="509360ED" w:rsidR="00E048B9" w:rsidRDefault="00E048B9" w:rsidP="00E048B9">
            <w:pPr>
              <w:pStyle w:val="Sansinterligne"/>
            </w:pPr>
            <w:r>
              <w:t>2020/0</w:t>
            </w:r>
            <w:r w:rsidR="00965315">
              <w:t>4</w:t>
            </w:r>
            <w:r>
              <w:t>/</w:t>
            </w:r>
            <w:r w:rsidR="00965315">
              <w:t>06</w:t>
            </w:r>
          </w:p>
        </w:tc>
      </w:tr>
      <w:tr w:rsidR="00E048B9" w14:paraId="45A32003" w14:textId="77777777" w:rsidTr="00E048B9">
        <w:tc>
          <w:tcPr>
            <w:tcW w:w="3304" w:type="dxa"/>
          </w:tcPr>
          <w:p w14:paraId="180B6E29" w14:textId="77777777" w:rsidR="00E048B9" w:rsidRDefault="00E048B9" w:rsidP="00E048B9">
            <w:pPr>
              <w:pStyle w:val="Sansinterligne"/>
            </w:pPr>
          </w:p>
        </w:tc>
        <w:tc>
          <w:tcPr>
            <w:tcW w:w="6614" w:type="dxa"/>
          </w:tcPr>
          <w:p w14:paraId="098DD2CB" w14:textId="77777777" w:rsidR="00E048B9" w:rsidRDefault="00E048B9" w:rsidP="00E048B9">
            <w:pPr>
              <w:pStyle w:val="Sansinterligne"/>
            </w:pPr>
          </w:p>
        </w:tc>
      </w:tr>
      <w:tr w:rsidR="00E048B9" w14:paraId="1AE1A11D" w14:textId="77777777" w:rsidTr="00E048B9">
        <w:tc>
          <w:tcPr>
            <w:tcW w:w="3304" w:type="dxa"/>
          </w:tcPr>
          <w:p w14:paraId="1B7CA8A3" w14:textId="77777777" w:rsidR="00E048B9" w:rsidRDefault="00E048B9" w:rsidP="00E048B9">
            <w:pPr>
              <w:pStyle w:val="Sansinterligne"/>
            </w:pPr>
          </w:p>
        </w:tc>
        <w:tc>
          <w:tcPr>
            <w:tcW w:w="6614" w:type="dxa"/>
          </w:tcPr>
          <w:p w14:paraId="185E46AA" w14:textId="77777777" w:rsidR="00E048B9" w:rsidRDefault="00E048B9" w:rsidP="00E048B9">
            <w:pPr>
              <w:pStyle w:val="Sansinterligne"/>
            </w:pPr>
          </w:p>
        </w:tc>
      </w:tr>
      <w:tr w:rsidR="00E048B9" w14:paraId="2C20896C" w14:textId="77777777" w:rsidTr="00E048B9">
        <w:tc>
          <w:tcPr>
            <w:tcW w:w="3304" w:type="dxa"/>
          </w:tcPr>
          <w:p w14:paraId="11C25F85" w14:textId="77777777" w:rsidR="00E048B9" w:rsidRDefault="00E048B9" w:rsidP="00E048B9">
            <w:pPr>
              <w:pStyle w:val="Sansinterligne"/>
            </w:pPr>
          </w:p>
        </w:tc>
        <w:tc>
          <w:tcPr>
            <w:tcW w:w="6614" w:type="dxa"/>
          </w:tcPr>
          <w:p w14:paraId="68D72B89" w14:textId="77777777" w:rsidR="00E048B9" w:rsidRDefault="00E048B9" w:rsidP="00E048B9">
            <w:pPr>
              <w:pStyle w:val="Sansinterligne"/>
            </w:pPr>
          </w:p>
        </w:tc>
      </w:tr>
    </w:tbl>
    <w:p w14:paraId="4DA037DC" w14:textId="168BC0A0" w:rsidR="00E048B9" w:rsidRDefault="00E048B9" w:rsidP="0017228D">
      <w:pPr>
        <w:pStyle w:val="Sansinterligne"/>
      </w:pPr>
    </w:p>
    <w:p w14:paraId="0A697B77" w14:textId="77777777" w:rsidR="00E048B9" w:rsidRDefault="00E048B9" w:rsidP="0017228D">
      <w:pPr>
        <w:pStyle w:val="Sansinterligne"/>
      </w:pPr>
    </w:p>
    <w:p w14:paraId="4E06480E" w14:textId="62071CDF" w:rsidR="00B47546" w:rsidRDefault="00B47546" w:rsidP="0017228D">
      <w:pPr>
        <w:pStyle w:val="Sansinterligne"/>
      </w:pPr>
    </w:p>
    <w:p w14:paraId="7F975631" w14:textId="6BD29746" w:rsidR="00137561" w:rsidRDefault="00137561" w:rsidP="0017228D">
      <w:pPr>
        <w:pStyle w:val="Sansinterligne"/>
      </w:pPr>
    </w:p>
    <w:p w14:paraId="090253D7" w14:textId="395718E0" w:rsidR="00137561" w:rsidRDefault="00137561" w:rsidP="0017228D">
      <w:pPr>
        <w:pStyle w:val="Sansinterligne"/>
      </w:pPr>
    </w:p>
    <w:p w14:paraId="5D6224F0" w14:textId="192FE3AE" w:rsidR="00137561" w:rsidRDefault="00137561" w:rsidP="0017228D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90776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1AE35" w14:textId="7700EF71" w:rsidR="001F0AF4" w:rsidRDefault="001F0AF4">
          <w:pPr>
            <w:pStyle w:val="En-ttedetabledesmatires"/>
          </w:pPr>
          <w:r>
            <w:rPr>
              <w:lang w:val="fr-FR"/>
            </w:rPr>
            <w:t>Table of contents</w:t>
          </w:r>
        </w:p>
        <w:p w14:paraId="22351FEF" w14:textId="1A9C84CC" w:rsidR="009A721E" w:rsidRDefault="001F0AF4">
          <w:pPr>
            <w:pStyle w:val="TM1"/>
            <w:tabs>
              <w:tab w:val="left" w:pos="440"/>
              <w:tab w:val="right" w:leader="dot" w:pos="991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8733" w:history="1">
            <w:r w:rsidR="009A721E" w:rsidRPr="00D45E06">
              <w:rPr>
                <w:rStyle w:val="Lienhypertexte"/>
                <w:noProof/>
              </w:rPr>
              <w:t>1</w:t>
            </w:r>
            <w:r w:rsidR="009A721E">
              <w:rPr>
                <w:rFonts w:eastAsiaTheme="minorEastAsia"/>
                <w:noProof/>
              </w:rPr>
              <w:tab/>
            </w:r>
            <w:r w:rsidR="009A721E" w:rsidRPr="00D45E06">
              <w:rPr>
                <w:rStyle w:val="Lienhypertexte"/>
                <w:noProof/>
              </w:rPr>
              <w:t>Introduction</w:t>
            </w:r>
            <w:r w:rsidR="009A721E">
              <w:rPr>
                <w:noProof/>
                <w:webHidden/>
              </w:rPr>
              <w:tab/>
            </w:r>
            <w:r w:rsidR="009A721E">
              <w:rPr>
                <w:noProof/>
                <w:webHidden/>
              </w:rPr>
              <w:fldChar w:fldCharType="begin"/>
            </w:r>
            <w:r w:rsidR="009A721E">
              <w:rPr>
                <w:noProof/>
                <w:webHidden/>
              </w:rPr>
              <w:instrText xml:space="preserve"> PAGEREF _Toc37068733 \h </w:instrText>
            </w:r>
            <w:r w:rsidR="009A721E">
              <w:rPr>
                <w:noProof/>
                <w:webHidden/>
              </w:rPr>
            </w:r>
            <w:r w:rsidR="009A721E">
              <w:rPr>
                <w:noProof/>
                <w:webHidden/>
              </w:rPr>
              <w:fldChar w:fldCharType="separate"/>
            </w:r>
            <w:r w:rsidR="009A721E">
              <w:rPr>
                <w:noProof/>
                <w:webHidden/>
              </w:rPr>
              <w:t>2</w:t>
            </w:r>
            <w:r w:rsidR="009A721E">
              <w:rPr>
                <w:noProof/>
                <w:webHidden/>
              </w:rPr>
              <w:fldChar w:fldCharType="end"/>
            </w:r>
          </w:hyperlink>
        </w:p>
        <w:p w14:paraId="6B16C8DF" w14:textId="556B15E9" w:rsidR="009A721E" w:rsidRDefault="000910D7">
          <w:pPr>
            <w:pStyle w:val="TM1"/>
            <w:tabs>
              <w:tab w:val="left" w:pos="440"/>
              <w:tab w:val="right" w:leader="dot" w:pos="9912"/>
            </w:tabs>
            <w:rPr>
              <w:rFonts w:eastAsiaTheme="minorEastAsia"/>
              <w:noProof/>
            </w:rPr>
          </w:pPr>
          <w:hyperlink w:anchor="_Toc37068734" w:history="1">
            <w:r w:rsidR="009A721E" w:rsidRPr="00D45E06">
              <w:rPr>
                <w:rStyle w:val="Lienhypertexte"/>
                <w:noProof/>
              </w:rPr>
              <w:t>2</w:t>
            </w:r>
            <w:r w:rsidR="009A721E">
              <w:rPr>
                <w:rFonts w:eastAsiaTheme="minorEastAsia"/>
                <w:noProof/>
              </w:rPr>
              <w:tab/>
            </w:r>
            <w:r w:rsidR="009A721E" w:rsidRPr="00D45E06">
              <w:rPr>
                <w:rStyle w:val="Lienhypertexte"/>
                <w:noProof/>
              </w:rPr>
              <w:t>Exposure time configuration</w:t>
            </w:r>
            <w:r w:rsidR="009A721E">
              <w:rPr>
                <w:noProof/>
                <w:webHidden/>
              </w:rPr>
              <w:tab/>
            </w:r>
            <w:r w:rsidR="009A721E">
              <w:rPr>
                <w:noProof/>
                <w:webHidden/>
              </w:rPr>
              <w:fldChar w:fldCharType="begin"/>
            </w:r>
            <w:r w:rsidR="009A721E">
              <w:rPr>
                <w:noProof/>
                <w:webHidden/>
              </w:rPr>
              <w:instrText xml:space="preserve"> PAGEREF _Toc37068734 \h </w:instrText>
            </w:r>
            <w:r w:rsidR="009A721E">
              <w:rPr>
                <w:noProof/>
                <w:webHidden/>
              </w:rPr>
            </w:r>
            <w:r w:rsidR="009A721E">
              <w:rPr>
                <w:noProof/>
                <w:webHidden/>
              </w:rPr>
              <w:fldChar w:fldCharType="separate"/>
            </w:r>
            <w:r w:rsidR="009A721E">
              <w:rPr>
                <w:noProof/>
                <w:webHidden/>
              </w:rPr>
              <w:t>2</w:t>
            </w:r>
            <w:r w:rsidR="009A721E">
              <w:rPr>
                <w:noProof/>
                <w:webHidden/>
              </w:rPr>
              <w:fldChar w:fldCharType="end"/>
            </w:r>
          </w:hyperlink>
        </w:p>
        <w:p w14:paraId="642503ED" w14:textId="60D7D8A2" w:rsidR="009A721E" w:rsidRDefault="000910D7">
          <w:pPr>
            <w:pStyle w:val="TM2"/>
            <w:tabs>
              <w:tab w:val="left" w:pos="880"/>
              <w:tab w:val="right" w:leader="dot" w:pos="9912"/>
            </w:tabs>
            <w:rPr>
              <w:rFonts w:eastAsiaTheme="minorEastAsia"/>
              <w:noProof/>
            </w:rPr>
          </w:pPr>
          <w:hyperlink w:anchor="_Toc37068735" w:history="1">
            <w:r w:rsidR="009A721E" w:rsidRPr="00D45E06">
              <w:rPr>
                <w:rStyle w:val="Lienhypertexte"/>
                <w:noProof/>
              </w:rPr>
              <w:t>2.1</w:t>
            </w:r>
            <w:r w:rsidR="009A721E">
              <w:rPr>
                <w:rFonts w:eastAsiaTheme="minorEastAsia"/>
                <w:noProof/>
              </w:rPr>
              <w:tab/>
            </w:r>
            <w:r w:rsidR="009A721E" w:rsidRPr="00D45E06">
              <w:rPr>
                <w:rStyle w:val="Lienhypertexte"/>
                <w:noProof/>
              </w:rPr>
              <w:t>AutoExposure</w:t>
            </w:r>
            <w:r w:rsidR="009A721E">
              <w:rPr>
                <w:noProof/>
                <w:webHidden/>
              </w:rPr>
              <w:tab/>
            </w:r>
            <w:r w:rsidR="009A721E">
              <w:rPr>
                <w:noProof/>
                <w:webHidden/>
              </w:rPr>
              <w:fldChar w:fldCharType="begin"/>
            </w:r>
            <w:r w:rsidR="009A721E">
              <w:rPr>
                <w:noProof/>
                <w:webHidden/>
              </w:rPr>
              <w:instrText xml:space="preserve"> PAGEREF _Toc37068735 \h </w:instrText>
            </w:r>
            <w:r w:rsidR="009A721E">
              <w:rPr>
                <w:noProof/>
                <w:webHidden/>
              </w:rPr>
            </w:r>
            <w:r w:rsidR="009A721E">
              <w:rPr>
                <w:noProof/>
                <w:webHidden/>
              </w:rPr>
              <w:fldChar w:fldCharType="separate"/>
            </w:r>
            <w:r w:rsidR="009A721E">
              <w:rPr>
                <w:noProof/>
                <w:webHidden/>
              </w:rPr>
              <w:t>2</w:t>
            </w:r>
            <w:r w:rsidR="009A721E">
              <w:rPr>
                <w:noProof/>
                <w:webHidden/>
              </w:rPr>
              <w:fldChar w:fldCharType="end"/>
            </w:r>
          </w:hyperlink>
        </w:p>
        <w:p w14:paraId="7B14911B" w14:textId="08D87302" w:rsidR="009A721E" w:rsidRDefault="000910D7">
          <w:pPr>
            <w:pStyle w:val="TM2"/>
            <w:tabs>
              <w:tab w:val="left" w:pos="880"/>
              <w:tab w:val="right" w:leader="dot" w:pos="9912"/>
            </w:tabs>
            <w:rPr>
              <w:rFonts w:eastAsiaTheme="minorEastAsia"/>
              <w:noProof/>
            </w:rPr>
          </w:pPr>
          <w:hyperlink w:anchor="_Toc37068736" w:history="1">
            <w:r w:rsidR="009A721E" w:rsidRPr="00D45E06">
              <w:rPr>
                <w:rStyle w:val="Lienhypertexte"/>
                <w:noProof/>
              </w:rPr>
              <w:t>2.2</w:t>
            </w:r>
            <w:r w:rsidR="009A721E">
              <w:rPr>
                <w:rFonts w:eastAsiaTheme="minorEastAsia"/>
                <w:noProof/>
              </w:rPr>
              <w:tab/>
            </w:r>
            <w:r w:rsidR="009A721E" w:rsidRPr="00D45E06">
              <w:rPr>
                <w:rStyle w:val="Lienhypertexte"/>
                <w:noProof/>
              </w:rPr>
              <w:t>Manual Exposure</w:t>
            </w:r>
            <w:r w:rsidR="009A721E">
              <w:rPr>
                <w:noProof/>
                <w:webHidden/>
              </w:rPr>
              <w:tab/>
            </w:r>
            <w:r w:rsidR="009A721E">
              <w:rPr>
                <w:noProof/>
                <w:webHidden/>
              </w:rPr>
              <w:fldChar w:fldCharType="begin"/>
            </w:r>
            <w:r w:rsidR="009A721E">
              <w:rPr>
                <w:noProof/>
                <w:webHidden/>
              </w:rPr>
              <w:instrText xml:space="preserve"> PAGEREF _Toc37068736 \h </w:instrText>
            </w:r>
            <w:r w:rsidR="009A721E">
              <w:rPr>
                <w:noProof/>
                <w:webHidden/>
              </w:rPr>
            </w:r>
            <w:r w:rsidR="009A721E">
              <w:rPr>
                <w:noProof/>
                <w:webHidden/>
              </w:rPr>
              <w:fldChar w:fldCharType="separate"/>
            </w:r>
            <w:r w:rsidR="009A721E">
              <w:rPr>
                <w:noProof/>
                <w:webHidden/>
              </w:rPr>
              <w:t>2</w:t>
            </w:r>
            <w:r w:rsidR="009A721E">
              <w:rPr>
                <w:noProof/>
                <w:webHidden/>
              </w:rPr>
              <w:fldChar w:fldCharType="end"/>
            </w:r>
          </w:hyperlink>
        </w:p>
        <w:p w14:paraId="5F0FBC3B" w14:textId="6839AC7A" w:rsidR="009A721E" w:rsidRDefault="000910D7">
          <w:pPr>
            <w:pStyle w:val="TM2"/>
            <w:tabs>
              <w:tab w:val="left" w:pos="880"/>
              <w:tab w:val="right" w:leader="dot" w:pos="9912"/>
            </w:tabs>
            <w:rPr>
              <w:rFonts w:eastAsiaTheme="minorEastAsia"/>
              <w:noProof/>
            </w:rPr>
          </w:pPr>
          <w:hyperlink w:anchor="_Toc37068737" w:history="1">
            <w:r w:rsidR="009A721E" w:rsidRPr="00D45E06">
              <w:rPr>
                <w:rStyle w:val="Lienhypertexte"/>
                <w:noProof/>
              </w:rPr>
              <w:t>2.3</w:t>
            </w:r>
            <w:r w:rsidR="009A721E">
              <w:rPr>
                <w:rFonts w:eastAsiaTheme="minorEastAsia"/>
                <w:noProof/>
              </w:rPr>
              <w:tab/>
            </w:r>
            <w:r w:rsidR="009A721E" w:rsidRPr="00D45E06">
              <w:rPr>
                <w:rStyle w:val="Lienhypertexte"/>
                <w:noProof/>
              </w:rPr>
              <w:t>Exposure file</w:t>
            </w:r>
            <w:r w:rsidR="009A721E">
              <w:rPr>
                <w:noProof/>
                <w:webHidden/>
              </w:rPr>
              <w:tab/>
            </w:r>
            <w:r w:rsidR="009A721E">
              <w:rPr>
                <w:noProof/>
                <w:webHidden/>
              </w:rPr>
              <w:fldChar w:fldCharType="begin"/>
            </w:r>
            <w:r w:rsidR="009A721E">
              <w:rPr>
                <w:noProof/>
                <w:webHidden/>
              </w:rPr>
              <w:instrText xml:space="preserve"> PAGEREF _Toc37068737 \h </w:instrText>
            </w:r>
            <w:r w:rsidR="009A721E">
              <w:rPr>
                <w:noProof/>
                <w:webHidden/>
              </w:rPr>
            </w:r>
            <w:r w:rsidR="009A721E">
              <w:rPr>
                <w:noProof/>
                <w:webHidden/>
              </w:rPr>
              <w:fldChar w:fldCharType="separate"/>
            </w:r>
            <w:r w:rsidR="009A721E">
              <w:rPr>
                <w:noProof/>
                <w:webHidden/>
              </w:rPr>
              <w:t>3</w:t>
            </w:r>
            <w:r w:rsidR="009A721E">
              <w:rPr>
                <w:noProof/>
                <w:webHidden/>
              </w:rPr>
              <w:fldChar w:fldCharType="end"/>
            </w:r>
          </w:hyperlink>
        </w:p>
        <w:p w14:paraId="64952714" w14:textId="79B51459" w:rsidR="001F0AF4" w:rsidRDefault="001F0AF4">
          <w:r>
            <w:rPr>
              <w:b/>
              <w:bCs/>
              <w:lang w:val="fr-FR"/>
            </w:rPr>
            <w:fldChar w:fldCharType="end"/>
          </w:r>
        </w:p>
      </w:sdtContent>
    </w:sdt>
    <w:p w14:paraId="5D3E518B" w14:textId="3ACB1857" w:rsidR="00137561" w:rsidRDefault="00137561" w:rsidP="0017228D">
      <w:pPr>
        <w:pStyle w:val="Sansinterligne"/>
      </w:pPr>
    </w:p>
    <w:p w14:paraId="1C718917" w14:textId="4AA4F5C5" w:rsidR="00137561" w:rsidRDefault="00137561" w:rsidP="0017228D">
      <w:pPr>
        <w:pStyle w:val="Sansinterligne"/>
      </w:pPr>
    </w:p>
    <w:p w14:paraId="35756C2C" w14:textId="77777777" w:rsidR="00137561" w:rsidRDefault="00137561" w:rsidP="0017228D">
      <w:pPr>
        <w:pStyle w:val="Sansinterligne"/>
      </w:pPr>
    </w:p>
    <w:p w14:paraId="59D3048E" w14:textId="77777777" w:rsidR="00137561" w:rsidRDefault="00137561" w:rsidP="0017228D">
      <w:pPr>
        <w:pStyle w:val="Sansinterligne"/>
      </w:pPr>
    </w:p>
    <w:p w14:paraId="0EE1CD26" w14:textId="0787F597" w:rsidR="00137561" w:rsidRDefault="00137561" w:rsidP="0017228D">
      <w:pPr>
        <w:pStyle w:val="Sansinterligne"/>
      </w:pPr>
    </w:p>
    <w:p w14:paraId="05E5509D" w14:textId="14173AB1" w:rsidR="009A721E" w:rsidRDefault="009A721E">
      <w:r>
        <w:br w:type="page"/>
      </w:r>
    </w:p>
    <w:p w14:paraId="636001D1" w14:textId="03960FB5" w:rsidR="0017228D" w:rsidRDefault="00137561" w:rsidP="007E5A9A">
      <w:pPr>
        <w:pStyle w:val="Titre1"/>
      </w:pPr>
      <w:bookmarkStart w:id="0" w:name="_Toc37068733"/>
      <w:r>
        <w:lastRenderedPageBreak/>
        <w:t>Introduction</w:t>
      </w:r>
      <w:bookmarkEnd w:id="0"/>
    </w:p>
    <w:p w14:paraId="498D8532" w14:textId="354E7B5C" w:rsidR="0017228D" w:rsidRDefault="0017228D" w:rsidP="0017228D">
      <w:pPr>
        <w:pStyle w:val="Sansinterligne"/>
      </w:pPr>
    </w:p>
    <w:p w14:paraId="56A955CE" w14:textId="7DB6A9F9" w:rsidR="009A721E" w:rsidRDefault="009A721E"/>
    <w:p w14:paraId="79E9F4FC" w14:textId="7E1BF920" w:rsidR="007E5A9A" w:rsidRDefault="00965315" w:rsidP="0066516E">
      <w:pPr>
        <w:pStyle w:val="Titre1"/>
      </w:pPr>
      <w:bookmarkStart w:id="1" w:name="_Toc37068734"/>
      <w:r>
        <w:t>Exposure time configuration</w:t>
      </w:r>
      <w:bookmarkEnd w:id="1"/>
    </w:p>
    <w:p w14:paraId="73D90FCD" w14:textId="10EEDB1D" w:rsidR="00965315" w:rsidRDefault="00965315" w:rsidP="00965315">
      <w:r>
        <w:t>Capture Sequence exposure time has 3 configurations:</w:t>
      </w:r>
      <w:r>
        <w:br/>
        <w:t>- AutoExposure</w:t>
      </w:r>
      <w:r>
        <w:br/>
        <w:t>- All the capture have the same exposure time</w:t>
      </w:r>
      <w:r>
        <w:br/>
        <w:t>- Exposure time are defined in a json file</w:t>
      </w:r>
    </w:p>
    <w:p w14:paraId="239565B1" w14:textId="0C24EA87" w:rsidR="00032E24" w:rsidRDefault="00965315" w:rsidP="00032E24">
      <w:pPr>
        <w:pStyle w:val="Titre2"/>
      </w:pPr>
      <w:bookmarkStart w:id="2" w:name="_Toc37068735"/>
      <w:r>
        <w:t>AutoExposure</w:t>
      </w:r>
      <w:bookmarkEnd w:id="2"/>
    </w:p>
    <w:p w14:paraId="15768741" w14:textId="5F9C436D" w:rsidR="00965315" w:rsidRDefault="00965315" w:rsidP="00965315">
      <w:pPr>
        <w:pStyle w:val="Sansinterligne"/>
      </w:pPr>
      <w:r>
        <w:t>Check “autoExpo” so the exposure is calculated during the capture processing</w:t>
      </w:r>
    </w:p>
    <w:p w14:paraId="7643E7F5" w14:textId="30E50E0E" w:rsidR="00965315" w:rsidRDefault="00965315" w:rsidP="00965315"/>
    <w:p w14:paraId="5118E79C" w14:textId="610295E7" w:rsidR="00965315" w:rsidRPr="00965315" w:rsidRDefault="00965315" w:rsidP="00965315">
      <w:r>
        <w:rPr>
          <w:noProof/>
        </w:rPr>
        <w:drawing>
          <wp:inline distT="0" distB="0" distL="0" distR="0" wp14:anchorId="624CF59C" wp14:editId="6F6A6DC8">
            <wp:extent cx="5438775" cy="1847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5AED" w14:textId="4D4A673E" w:rsidR="0017228D" w:rsidRPr="00BE5332" w:rsidRDefault="00965315" w:rsidP="00032E24">
      <w:pPr>
        <w:pStyle w:val="Titre2"/>
      </w:pPr>
      <w:bookmarkStart w:id="3" w:name="_Toc37068736"/>
      <w:r>
        <w:t>Manual Exposure</w:t>
      </w:r>
      <w:bookmarkEnd w:id="3"/>
    </w:p>
    <w:p w14:paraId="0A770403" w14:textId="5861AAFD" w:rsidR="0017228D" w:rsidRDefault="00965315" w:rsidP="0017228D">
      <w:pPr>
        <w:pStyle w:val="Sansinterligne"/>
      </w:pPr>
      <w:r>
        <w:t>Uncheck “autoExpo” and uncheck “useExpoFile”</w:t>
      </w:r>
    </w:p>
    <w:p w14:paraId="35E999C2" w14:textId="52C71323" w:rsidR="00965315" w:rsidRDefault="00965315" w:rsidP="0017228D">
      <w:pPr>
        <w:pStyle w:val="Sansinterligne"/>
      </w:pPr>
      <w:r>
        <w:t xml:space="preserve">Set exposure time in “exposureTimeUs” control. </w:t>
      </w:r>
    </w:p>
    <w:p w14:paraId="3A35FC08" w14:textId="1D3734BF" w:rsidR="00965315" w:rsidRDefault="00965315" w:rsidP="0017228D">
      <w:pPr>
        <w:pStyle w:val="Sansinterligne"/>
      </w:pPr>
      <w:r>
        <w:t>All the captures are done with this exposure time</w:t>
      </w:r>
    </w:p>
    <w:p w14:paraId="593033B0" w14:textId="6A8818B5" w:rsidR="00965315" w:rsidRDefault="00965315" w:rsidP="0017228D">
      <w:pPr>
        <w:pStyle w:val="Sansinterligne"/>
      </w:pPr>
      <w:r>
        <w:rPr>
          <w:noProof/>
        </w:rPr>
        <w:drawing>
          <wp:inline distT="0" distB="0" distL="0" distR="0" wp14:anchorId="0228BE2F" wp14:editId="7014D029">
            <wp:extent cx="5438775" cy="1847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4CC9" w14:textId="77777777" w:rsidR="0066516E" w:rsidRDefault="0066516E" w:rsidP="0017228D">
      <w:pPr>
        <w:pStyle w:val="Sansinterligne"/>
      </w:pPr>
    </w:p>
    <w:p w14:paraId="5057A73B" w14:textId="5C8F5CB0" w:rsidR="007E5A9A" w:rsidRDefault="00965315" w:rsidP="007E5A9A">
      <w:pPr>
        <w:pStyle w:val="Titre2"/>
      </w:pPr>
      <w:bookmarkStart w:id="4" w:name="_Toc37068737"/>
      <w:r>
        <w:lastRenderedPageBreak/>
        <w:t>Exposure file</w:t>
      </w:r>
      <w:bookmarkEnd w:id="4"/>
    </w:p>
    <w:p w14:paraId="59DF7B5A" w14:textId="31247A47" w:rsidR="00965315" w:rsidRDefault="00965315" w:rsidP="009A721E">
      <w:pPr>
        <w:pStyle w:val="Sansinterligne"/>
        <w:keepNext/>
        <w:keepLines/>
      </w:pPr>
      <w:r>
        <w:t>Uncheck “autoExpo” and check “useExpoFile”</w:t>
      </w:r>
    </w:p>
    <w:p w14:paraId="47EF9F43" w14:textId="1D096ECB" w:rsidR="0017228D" w:rsidRDefault="00965315" w:rsidP="009A721E">
      <w:pPr>
        <w:pStyle w:val="Sansinterligne"/>
        <w:keepNext/>
        <w:keepLines/>
      </w:pPr>
      <w:r>
        <w:t>File “</w:t>
      </w:r>
      <w:r w:rsidRPr="00965315">
        <w:t>CaptureSequenceExposureTime.json</w:t>
      </w:r>
      <w:r>
        <w:t>” is used to retrieve the exposure time</w:t>
      </w:r>
    </w:p>
    <w:p w14:paraId="7C15C03D" w14:textId="3317EB55" w:rsidR="00965315" w:rsidRDefault="00965315" w:rsidP="009A721E">
      <w:pPr>
        <w:pStyle w:val="Sansinterligne"/>
        <w:keepNext/>
        <w:keepLines/>
      </w:pPr>
    </w:p>
    <w:p w14:paraId="37ABF259" w14:textId="56BEAF11" w:rsidR="00965315" w:rsidRDefault="00965315" w:rsidP="009A721E">
      <w:pPr>
        <w:pStyle w:val="Sansinterligne"/>
        <w:keepNext/>
        <w:keepLines/>
      </w:pPr>
      <w:r>
        <w:rPr>
          <w:noProof/>
        </w:rPr>
        <w:drawing>
          <wp:inline distT="0" distB="0" distL="0" distR="0" wp14:anchorId="6C4F164F" wp14:editId="3117CD8F">
            <wp:extent cx="5438775" cy="1847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C649" w14:textId="0DEC1586" w:rsidR="00965315" w:rsidRDefault="00965315" w:rsidP="009A721E">
      <w:pPr>
        <w:pStyle w:val="Sansinterligne"/>
        <w:keepNext/>
        <w:keepLines/>
      </w:pPr>
    </w:p>
    <w:p w14:paraId="35027CDD" w14:textId="335B1219" w:rsidR="00965315" w:rsidRDefault="00965315" w:rsidP="009A721E">
      <w:pPr>
        <w:pStyle w:val="Sansinterligne"/>
        <w:keepNext/>
        <w:keepLines/>
      </w:pPr>
      <w:r>
        <w:t>If “</w:t>
      </w:r>
      <w:r w:rsidRPr="00965315">
        <w:t>CaptureSequenceExposureTime.json</w:t>
      </w:r>
      <w:r>
        <w:t>” does not exist, it is created with default values.</w:t>
      </w:r>
    </w:p>
    <w:p w14:paraId="47A53274" w14:textId="77777777" w:rsidR="00965315" w:rsidRDefault="00965315" w:rsidP="009A721E">
      <w:pPr>
        <w:pStyle w:val="Sansinterligne"/>
        <w:keepNext/>
        <w:keepLines/>
      </w:pPr>
    </w:p>
    <w:p w14:paraId="47D21788" w14:textId="233D138F" w:rsidR="00965315" w:rsidRDefault="00965315" w:rsidP="009A721E">
      <w:pPr>
        <w:pStyle w:val="Sansinterligne"/>
        <w:keepNext/>
        <w:keepLines/>
      </w:pPr>
      <w:r w:rsidRPr="00965315">
        <w:t>CaptureSequenceExposureTime.json</w:t>
      </w:r>
      <w:r>
        <w:t xml:space="preserve"> example</w:t>
      </w:r>
      <w:r w:rsidR="009A721E">
        <w:t>:</w:t>
      </w:r>
    </w:p>
    <w:p w14:paraId="583BDFB5" w14:textId="26C2975C" w:rsidR="00965315" w:rsidRDefault="00965315" w:rsidP="009A721E">
      <w:pPr>
        <w:pStyle w:val="Sansinterligne"/>
        <w:keepNext/>
        <w:keepLines/>
      </w:pPr>
    </w:p>
    <w:p w14:paraId="09E0D444" w14:textId="77777777" w:rsidR="009A721E" w:rsidRPr="009A721E" w:rsidRDefault="009A721E" w:rsidP="009A721E">
      <w:pPr>
        <w:pStyle w:val="Sansinterligne"/>
        <w:keepNext/>
        <w:keepLines/>
        <w:rPr>
          <w:lang w:val="fr-FR"/>
        </w:rPr>
      </w:pPr>
      <w:r w:rsidRPr="009A721E">
        <w:rPr>
          <w:lang w:val="fr-FR"/>
        </w:rPr>
        <w:t>{</w:t>
      </w:r>
    </w:p>
    <w:p w14:paraId="113BF24A" w14:textId="77777777" w:rsidR="009A721E" w:rsidRPr="009A721E" w:rsidRDefault="009A721E" w:rsidP="009A721E">
      <w:pPr>
        <w:pStyle w:val="Sansinterligne"/>
        <w:keepNext/>
        <w:keepLines/>
        <w:rPr>
          <w:lang w:val="fr-FR"/>
        </w:rPr>
      </w:pPr>
      <w:r w:rsidRPr="009A721E">
        <w:rPr>
          <w:lang w:val="fr-FR"/>
        </w:rPr>
        <w:t xml:space="preserve">    "ExposureTimeUs": {</w:t>
      </w:r>
    </w:p>
    <w:p w14:paraId="43CAB0F1" w14:textId="77777777" w:rsidR="009A721E" w:rsidRPr="009A721E" w:rsidRDefault="009A721E" w:rsidP="009A721E">
      <w:pPr>
        <w:pStyle w:val="Sansinterligne"/>
        <w:keepNext/>
        <w:keepLines/>
        <w:rPr>
          <w:lang w:val="fr-FR"/>
        </w:rPr>
      </w:pPr>
      <w:r w:rsidRPr="009A721E">
        <w:rPr>
          <w:lang w:val="fr-FR"/>
        </w:rPr>
        <w:t xml:space="preserve">        "Filter_X": 10001,</w:t>
      </w:r>
    </w:p>
    <w:p w14:paraId="51F2D901" w14:textId="77777777" w:rsidR="009A721E" w:rsidRPr="009A721E" w:rsidRDefault="009A721E" w:rsidP="009A721E">
      <w:pPr>
        <w:pStyle w:val="Sansinterligne"/>
        <w:keepNext/>
        <w:keepLines/>
        <w:rPr>
          <w:lang w:val="fr-FR"/>
        </w:rPr>
      </w:pPr>
      <w:r w:rsidRPr="009A721E">
        <w:rPr>
          <w:lang w:val="fr-FR"/>
        </w:rPr>
        <w:t xml:space="preserve">        "Filter_Xz": 10002,</w:t>
      </w:r>
    </w:p>
    <w:p w14:paraId="6C7BD1D4" w14:textId="77777777" w:rsidR="009A721E" w:rsidRDefault="009A721E" w:rsidP="009A721E">
      <w:pPr>
        <w:pStyle w:val="Sansinterligne"/>
        <w:keepNext/>
        <w:keepLines/>
      </w:pPr>
      <w:r w:rsidRPr="009A721E">
        <w:rPr>
          <w:lang w:val="fr-FR"/>
        </w:rPr>
        <w:t xml:space="preserve">        </w:t>
      </w:r>
      <w:r>
        <w:t>"Filter_Ya": 10003,</w:t>
      </w:r>
    </w:p>
    <w:p w14:paraId="652DA361" w14:textId="77777777" w:rsidR="009A721E" w:rsidRDefault="009A721E" w:rsidP="009A721E">
      <w:pPr>
        <w:pStyle w:val="Sansinterligne"/>
        <w:keepNext/>
        <w:keepLines/>
      </w:pPr>
      <w:r>
        <w:t xml:space="preserve">        "Filter_Yb": 10004,</w:t>
      </w:r>
    </w:p>
    <w:p w14:paraId="22E1B9B3" w14:textId="77777777" w:rsidR="009A721E" w:rsidRDefault="009A721E" w:rsidP="009A721E">
      <w:pPr>
        <w:pStyle w:val="Sansinterligne"/>
        <w:keepNext/>
        <w:keepLines/>
      </w:pPr>
      <w:r>
        <w:t xml:space="preserve">        "Filter_Z": 10005</w:t>
      </w:r>
    </w:p>
    <w:p w14:paraId="489DCC5D" w14:textId="77777777" w:rsidR="009A721E" w:rsidRDefault="009A721E" w:rsidP="009A721E">
      <w:pPr>
        <w:pStyle w:val="Sansinterligne"/>
        <w:keepNext/>
        <w:keepLines/>
      </w:pPr>
      <w:r>
        <w:t xml:space="preserve">    }</w:t>
      </w:r>
    </w:p>
    <w:p w14:paraId="12355FB1" w14:textId="68B5D86F" w:rsidR="009A721E" w:rsidRDefault="009A721E" w:rsidP="009A721E">
      <w:pPr>
        <w:pStyle w:val="Sansinterligne"/>
        <w:keepNext/>
        <w:keepLines/>
      </w:pPr>
      <w:r>
        <w:t>}</w:t>
      </w:r>
    </w:p>
    <w:p w14:paraId="62D06316" w14:textId="77777777" w:rsidR="009A721E" w:rsidRDefault="009A721E" w:rsidP="0017228D">
      <w:pPr>
        <w:pStyle w:val="Sansinterligne"/>
      </w:pPr>
    </w:p>
    <w:sectPr w:rsidR="009A721E" w:rsidSect="001F0AF4">
      <w:headerReference w:type="default" r:id="rId11"/>
      <w:footerReference w:type="default" r:id="rId12"/>
      <w:pgSz w:w="11906" w:h="16838"/>
      <w:pgMar w:top="426" w:right="1417" w:bottom="141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6136E" w14:textId="77777777" w:rsidR="000910D7" w:rsidRDefault="000910D7" w:rsidP="001F0AF4">
      <w:pPr>
        <w:spacing w:after="0" w:line="240" w:lineRule="auto"/>
      </w:pPr>
      <w:r>
        <w:separator/>
      </w:r>
    </w:p>
  </w:endnote>
  <w:endnote w:type="continuationSeparator" w:id="0">
    <w:p w14:paraId="03C0D7C2" w14:textId="77777777" w:rsidR="000910D7" w:rsidRDefault="000910D7" w:rsidP="001F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7D444" w14:textId="187736B1" w:rsidR="00965315" w:rsidRDefault="00965315">
    <w:pPr>
      <w:pStyle w:val="Pieddepage"/>
      <w:jc w:val="right"/>
    </w:pPr>
    <w:r>
      <w:t xml:space="preserve">Page </w:t>
    </w:r>
    <w:sdt>
      <w:sdtPr>
        <w:id w:val="140457510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803BD13" w14:textId="77777777" w:rsidR="00965315" w:rsidRDefault="009653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8B65" w14:textId="77777777" w:rsidR="000910D7" w:rsidRDefault="000910D7" w:rsidP="001F0AF4">
      <w:pPr>
        <w:spacing w:after="0" w:line="240" w:lineRule="auto"/>
      </w:pPr>
      <w:r>
        <w:separator/>
      </w:r>
    </w:p>
  </w:footnote>
  <w:footnote w:type="continuationSeparator" w:id="0">
    <w:p w14:paraId="6B69033D" w14:textId="77777777" w:rsidR="000910D7" w:rsidRDefault="000910D7" w:rsidP="001F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0252" w14:textId="37009BDB" w:rsidR="00965315" w:rsidRDefault="00965315">
    <w:pPr>
      <w:pStyle w:val="En-tte"/>
    </w:pPr>
    <w:r>
      <w:t>ConoscopeSdk CaptureSequence</w:t>
    </w:r>
  </w:p>
  <w:p w14:paraId="3A7FF29B" w14:textId="77777777" w:rsidR="00965315" w:rsidRDefault="009653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73B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114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AA04F5"/>
    <w:multiLevelType w:val="hybridMultilevel"/>
    <w:tmpl w:val="3ED00442"/>
    <w:lvl w:ilvl="0" w:tplc="CBEA4D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A"/>
    <w:rsid w:val="00032E24"/>
    <w:rsid w:val="000910D7"/>
    <w:rsid w:val="00137561"/>
    <w:rsid w:val="00146589"/>
    <w:rsid w:val="0017228D"/>
    <w:rsid w:val="001E6909"/>
    <w:rsid w:val="001F0AF4"/>
    <w:rsid w:val="00207276"/>
    <w:rsid w:val="002F3075"/>
    <w:rsid w:val="00320D0A"/>
    <w:rsid w:val="003F1ABF"/>
    <w:rsid w:val="00405C7B"/>
    <w:rsid w:val="00484AD4"/>
    <w:rsid w:val="005353EF"/>
    <w:rsid w:val="00576B6A"/>
    <w:rsid w:val="00583982"/>
    <w:rsid w:val="005E01E6"/>
    <w:rsid w:val="005F4201"/>
    <w:rsid w:val="0066516E"/>
    <w:rsid w:val="006F0AE5"/>
    <w:rsid w:val="00770554"/>
    <w:rsid w:val="007E5A9A"/>
    <w:rsid w:val="0080212E"/>
    <w:rsid w:val="008267AA"/>
    <w:rsid w:val="0083752E"/>
    <w:rsid w:val="008D68D3"/>
    <w:rsid w:val="00930AA0"/>
    <w:rsid w:val="00951CB8"/>
    <w:rsid w:val="00965315"/>
    <w:rsid w:val="009A721E"/>
    <w:rsid w:val="009C36FD"/>
    <w:rsid w:val="00A23CD0"/>
    <w:rsid w:val="00B47546"/>
    <w:rsid w:val="00B50B0A"/>
    <w:rsid w:val="00BE5332"/>
    <w:rsid w:val="00CB3F12"/>
    <w:rsid w:val="00CB6EE9"/>
    <w:rsid w:val="00D3611A"/>
    <w:rsid w:val="00E048B9"/>
    <w:rsid w:val="00E679D9"/>
    <w:rsid w:val="00E86011"/>
    <w:rsid w:val="00EE54D5"/>
    <w:rsid w:val="00F016BB"/>
    <w:rsid w:val="00FB299D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126B71"/>
  <w15:chartTrackingRefBased/>
  <w15:docId w15:val="{B7286570-86BD-4014-8C4C-3B5C0C6A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D3611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32E24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5A9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5A9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A9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A9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A9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A9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A9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228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3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47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7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0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F0AF4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0AF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0AF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0A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AF4"/>
  </w:style>
  <w:style w:type="paragraph" w:styleId="Pieddepage">
    <w:name w:val="footer"/>
    <w:basedOn w:val="Normal"/>
    <w:link w:val="PieddepageCar"/>
    <w:uiPriority w:val="99"/>
    <w:unhideWhenUsed/>
    <w:rsid w:val="001F0A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AF4"/>
  </w:style>
  <w:style w:type="character" w:customStyle="1" w:styleId="Titre2Car">
    <w:name w:val="Titre 2 Car"/>
    <w:basedOn w:val="Policepardfaut"/>
    <w:link w:val="Titre2"/>
    <w:uiPriority w:val="9"/>
    <w:rsid w:val="00032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32E2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7E5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A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A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A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A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A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D122-7B40-49B2-B41C-A29D08D0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CLEMENTINE</dc:creator>
  <cp:keywords/>
  <dc:description/>
  <cp:lastModifiedBy>Laurent CLEMENTINE</cp:lastModifiedBy>
  <cp:revision>27</cp:revision>
  <dcterms:created xsi:type="dcterms:W3CDTF">2020-03-09T16:55:00Z</dcterms:created>
  <dcterms:modified xsi:type="dcterms:W3CDTF">2020-06-02T07:50:00Z</dcterms:modified>
</cp:coreProperties>
</file>