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CA1" w:rsidRPr="00B32CA1" w:rsidRDefault="00B32CA1" w:rsidP="00B32CA1">
      <w:pPr>
        <w:widowControl/>
        <w:spacing w:line="480" w:lineRule="atLeast"/>
        <w:ind w:left="240"/>
        <w:jc w:val="left"/>
        <w:textAlignment w:val="baseline"/>
        <w:outlineLvl w:val="0"/>
        <w:rPr>
          <w:rFonts w:ascii="inherit" w:eastAsia="宋体" w:hAnsi="inherit" w:cs="Tahoma" w:hint="eastAsia"/>
          <w:color w:val="AEA79F"/>
          <w:kern w:val="36"/>
          <w:szCs w:val="21"/>
          <w:bdr w:val="none" w:sz="0" w:space="0" w:color="auto" w:frame="1"/>
        </w:rPr>
      </w:pPr>
      <w:r w:rsidRPr="00B32CA1">
        <w:rPr>
          <w:rFonts w:ascii="inherit" w:eastAsia="宋体" w:hAnsi="inherit" w:cs="Tahoma"/>
          <w:color w:val="AEA79F"/>
          <w:kern w:val="36"/>
          <w:szCs w:val="21"/>
          <w:bdr w:val="none" w:sz="0" w:space="0" w:color="auto" w:frame="1"/>
        </w:rPr>
        <w:t>https://help.ubuntu.com/community/MysqlPasswordReset</w:t>
      </w:r>
    </w:p>
    <w:p w:rsidR="00B32CA1" w:rsidRDefault="00B32CA1" w:rsidP="00B32CA1">
      <w:pPr>
        <w:widowControl/>
        <w:spacing w:line="480" w:lineRule="atLeast"/>
        <w:ind w:left="240"/>
        <w:jc w:val="left"/>
        <w:textAlignment w:val="baseline"/>
        <w:outlineLvl w:val="0"/>
        <w:rPr>
          <w:rFonts w:ascii="inherit" w:eastAsia="宋体" w:hAnsi="inherit" w:cs="Tahoma" w:hint="eastAsia"/>
          <w:color w:val="AEA79F"/>
          <w:kern w:val="36"/>
          <w:sz w:val="42"/>
          <w:szCs w:val="42"/>
          <w:bdr w:val="none" w:sz="0" w:space="0" w:color="auto" w:frame="1"/>
        </w:rPr>
      </w:pPr>
    </w:p>
    <w:p w:rsidR="00B32CA1" w:rsidRPr="00B32CA1" w:rsidRDefault="00B32CA1" w:rsidP="00B32CA1">
      <w:pPr>
        <w:widowControl/>
        <w:spacing w:line="480" w:lineRule="atLeast"/>
        <w:ind w:left="240"/>
        <w:jc w:val="left"/>
        <w:textAlignment w:val="baseline"/>
        <w:outlineLvl w:val="0"/>
        <w:rPr>
          <w:rFonts w:ascii="inherit" w:eastAsia="宋体" w:hAnsi="inherit" w:cs="Tahoma"/>
          <w:color w:val="333333"/>
          <w:kern w:val="36"/>
          <w:sz w:val="42"/>
          <w:szCs w:val="42"/>
        </w:rPr>
      </w:pPr>
      <w:hyperlink r:id="rId7" w:tooltip="Click to do a full-text search for this title" w:history="1">
        <w:r w:rsidRPr="00B32CA1">
          <w:rPr>
            <w:rFonts w:ascii="inherit" w:eastAsia="宋体" w:hAnsi="inherit" w:cs="Tahoma"/>
            <w:color w:val="333333"/>
            <w:kern w:val="36"/>
            <w:sz w:val="42"/>
            <w:u w:val="single"/>
          </w:rPr>
          <w:t>MysqlPasswordReset</w:t>
        </w:r>
      </w:hyperlink>
    </w:p>
    <w:p w:rsidR="00B32CA1" w:rsidRPr="00B32CA1" w:rsidRDefault="00B32CA1" w:rsidP="00B32CA1">
      <w:pPr>
        <w:widowControl/>
        <w:shd w:val="clear" w:color="auto" w:fill="F7F7F7"/>
        <w:jc w:val="left"/>
        <w:textAlignment w:val="baseline"/>
        <w:rPr>
          <w:rFonts w:ascii="Tahoma" w:eastAsia="宋体" w:hAnsi="Tahoma" w:cs="Tahoma"/>
          <w:color w:val="333333"/>
          <w:kern w:val="0"/>
          <w:sz w:val="20"/>
          <w:szCs w:val="20"/>
        </w:rPr>
      </w:pPr>
      <w:r w:rsidRPr="00B32CA1">
        <w:rPr>
          <w:rFonts w:ascii="Tahoma" w:eastAsia="宋体" w:hAnsi="Tahoma" w:cs="Tahoma"/>
          <w:color w:val="333333"/>
          <w:kern w:val="0"/>
          <w:sz w:val="20"/>
          <w:szCs w:val="20"/>
        </w:rPr>
        <w:pict>
          <v:rect id="_x0000_i1025" style="width:708pt;height:1pt" o:hrpct="0" o:hralign="center" o:hrstd="t" o:hrnoshade="t" o:hr="t" fillcolor="#d9d9d9" stroked="f"/>
        </w:pict>
      </w:r>
    </w:p>
    <w:tbl>
      <w:tblPr>
        <w:tblW w:w="10200" w:type="dxa"/>
        <w:tblCellMar>
          <w:left w:w="0" w:type="dxa"/>
          <w:right w:w="0" w:type="dxa"/>
        </w:tblCellMar>
        <w:tblLook w:val="04A0"/>
      </w:tblPr>
      <w:tblGrid>
        <w:gridCol w:w="876"/>
        <w:gridCol w:w="9324"/>
      </w:tblGrid>
      <w:tr w:rsidR="00B32CA1" w:rsidRPr="00B32CA1" w:rsidTr="00B32CA1">
        <w:tc>
          <w:tcPr>
            <w:tcW w:w="537" w:type="dxa"/>
            <w:tcBorders>
              <w:top w:val="nil"/>
              <w:left w:val="nil"/>
              <w:bottom w:val="nil"/>
              <w:right w:val="nil"/>
            </w:tcBorders>
            <w:shd w:val="clear" w:color="auto" w:fill="EEEEEE"/>
            <w:tcMar>
              <w:top w:w="240" w:type="dxa"/>
              <w:left w:w="216" w:type="dxa"/>
              <w:bottom w:w="0" w:type="dxa"/>
              <w:right w:w="120" w:type="dxa"/>
            </w:tcMar>
            <w:vAlign w:val="bottom"/>
            <w:hideMark/>
          </w:tcPr>
          <w:p w:rsidR="00B32CA1" w:rsidRPr="00B32CA1" w:rsidRDefault="00B32CA1" w:rsidP="00B32CA1">
            <w:pPr>
              <w:widowControl/>
              <w:spacing w:after="120"/>
              <w:ind w:left="15" w:right="15"/>
              <w:jc w:val="left"/>
              <w:textAlignment w:val="baseline"/>
              <w:rPr>
                <w:rFonts w:ascii="inherit" w:eastAsia="宋体" w:hAnsi="inherit" w:cs="宋体"/>
                <w:kern w:val="0"/>
                <w:sz w:val="20"/>
                <w:szCs w:val="20"/>
              </w:rPr>
            </w:pPr>
            <w:r>
              <w:rPr>
                <w:rFonts w:ascii="inherit" w:eastAsia="宋体" w:hAnsi="inherit" w:cs="宋体" w:hint="eastAsia"/>
                <w:noProof/>
                <w:kern w:val="0"/>
                <w:sz w:val="20"/>
                <w:szCs w:val="20"/>
              </w:rPr>
              <w:drawing>
                <wp:inline distT="0" distB="0" distL="0" distR="0">
                  <wp:extent cx="304800" cy="304800"/>
                  <wp:effectExtent l="19050" t="0" r="0" b="0"/>
                  <wp:docPr id="2" name="图片 2" descr="Tag/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tag.png"/>
                          <pic:cNvPicPr>
                            <a:picLocks noChangeAspect="1" noChangeArrowheads="1"/>
                          </pic:cNvPicPr>
                        </pic:nvPicPr>
                        <pic:blipFill>
                          <a:blip r:embed="rId8"/>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9DD3F2"/>
            <w:tcMar>
              <w:top w:w="192" w:type="dxa"/>
              <w:left w:w="240" w:type="dxa"/>
              <w:bottom w:w="48" w:type="dxa"/>
              <w:right w:w="240" w:type="dxa"/>
            </w:tcMar>
            <w:hideMark/>
          </w:tcPr>
          <w:p w:rsidR="00B32CA1" w:rsidRPr="00B32CA1" w:rsidRDefault="00B32CA1" w:rsidP="00B32CA1">
            <w:pPr>
              <w:widowControl/>
              <w:ind w:left="15" w:right="15"/>
              <w:jc w:val="left"/>
              <w:textAlignment w:val="baseline"/>
              <w:rPr>
                <w:rFonts w:ascii="inherit" w:eastAsia="宋体" w:hAnsi="inherit" w:cs="宋体"/>
                <w:kern w:val="0"/>
                <w:sz w:val="20"/>
                <w:szCs w:val="20"/>
              </w:rPr>
            </w:pPr>
            <w:r w:rsidRPr="00B32CA1">
              <w:rPr>
                <w:rFonts w:ascii="inherit" w:eastAsia="宋体" w:hAnsi="inherit" w:cs="宋体"/>
                <w:b/>
                <w:bCs/>
                <w:kern w:val="0"/>
                <w:sz w:val="20"/>
              </w:rPr>
              <w:t>Content Cleanup Required</w:t>
            </w:r>
            <w:r w:rsidRPr="00B32CA1">
              <w:rPr>
                <w:rFonts w:ascii="inherit" w:eastAsia="宋体" w:hAnsi="inherit" w:cs="宋体"/>
                <w:kern w:val="0"/>
                <w:sz w:val="20"/>
                <w:szCs w:val="20"/>
              </w:rPr>
              <w:t> </w:t>
            </w:r>
            <w:r w:rsidRPr="00B32CA1">
              <w:rPr>
                <w:rFonts w:ascii="inherit" w:eastAsia="宋体" w:hAnsi="inherit" w:cs="宋体"/>
                <w:kern w:val="0"/>
                <w:sz w:val="20"/>
                <w:szCs w:val="20"/>
              </w:rPr>
              <w:br/>
              <w:t>This article should be cleaned-up to follow the content standards in the Wiki Guide. </w:t>
            </w:r>
            <w:hyperlink r:id="rId9" w:anchor="ContentCleanup" w:history="1">
              <w:r w:rsidRPr="00B32CA1">
                <w:rPr>
                  <w:rFonts w:ascii="inherit" w:eastAsia="宋体" w:hAnsi="inherit" w:cs="宋体"/>
                  <w:color w:val="DD4814"/>
                  <w:kern w:val="0"/>
                  <w:sz w:val="20"/>
                  <w:u w:val="single"/>
                </w:rPr>
                <w:t>More info...</w:t>
              </w:r>
            </w:hyperlink>
          </w:p>
        </w:tc>
      </w:tr>
    </w:tbl>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b/>
          <w:bCs/>
          <w:color w:val="333333"/>
          <w:kern w:val="0"/>
          <w:sz w:val="20"/>
          <w:lang/>
        </w:rPr>
        <w:t>Please do not make any edits to this article. Its contents are currently under review and being merged with the </w:t>
      </w:r>
      <w:r w:rsidRPr="00B32CA1">
        <w:rPr>
          <w:rFonts w:ascii="inherit" w:eastAsia="宋体" w:hAnsi="inherit" w:cs="Tahoma"/>
          <w:b/>
          <w:bCs/>
          <w:i/>
          <w:iCs/>
          <w:color w:val="333333"/>
          <w:kern w:val="0"/>
          <w:sz w:val="20"/>
          <w:lang/>
        </w:rPr>
        <w:t>Ubuntu Server Guide</w:t>
      </w:r>
      <w:r w:rsidRPr="00B32CA1">
        <w:rPr>
          <w:rFonts w:ascii="inherit" w:eastAsia="宋体" w:hAnsi="inherit" w:cs="Tahoma"/>
          <w:b/>
          <w:bCs/>
          <w:color w:val="333333"/>
          <w:kern w:val="0"/>
          <w:sz w:val="20"/>
          <w:lang/>
        </w:rPr>
        <w:t>. To find the Ubuntu Server Guide related to your specific version, please go to:</w:t>
      </w:r>
    </w:p>
    <w:p w:rsidR="00B32CA1" w:rsidRPr="00B32CA1" w:rsidRDefault="00B32CA1" w:rsidP="00B32CA1">
      <w:pPr>
        <w:widowControl/>
        <w:numPr>
          <w:ilvl w:val="0"/>
          <w:numId w:val="1"/>
        </w:numPr>
        <w:shd w:val="clear" w:color="auto" w:fill="FFFFFF"/>
        <w:ind w:left="1521"/>
        <w:jc w:val="left"/>
        <w:textAlignment w:val="baseline"/>
        <w:rPr>
          <w:rFonts w:ascii="inherit" w:eastAsia="宋体" w:hAnsi="inherit" w:cs="Tahoma"/>
          <w:color w:val="333333"/>
          <w:kern w:val="0"/>
          <w:sz w:val="20"/>
          <w:szCs w:val="20"/>
          <w:lang/>
        </w:rPr>
      </w:pPr>
      <w:hyperlink r:id="rId10" w:history="1">
        <w:r w:rsidRPr="00B32CA1">
          <w:rPr>
            <w:rFonts w:ascii="inherit" w:eastAsia="宋体" w:hAnsi="inherit" w:cs="Tahoma"/>
            <w:b/>
            <w:bCs/>
            <w:color w:val="DD4814"/>
            <w:kern w:val="0"/>
            <w:sz w:val="20"/>
            <w:u w:val="single"/>
            <w:lang/>
          </w:rPr>
          <w:t>https://help.ubuntu.com/</w:t>
        </w:r>
      </w:hyperlink>
      <w:r w:rsidRPr="00B32CA1">
        <w:rPr>
          <w:rFonts w:ascii="inherit" w:eastAsia="宋体" w:hAnsi="inherit" w:cs="Tahoma"/>
          <w:b/>
          <w:bCs/>
          <w:color w:val="333333"/>
          <w:kern w:val="0"/>
          <w:sz w:val="20"/>
          <w:lang/>
        </w:rPr>
        <w:t> and click on </w:t>
      </w:r>
      <w:r w:rsidRPr="00B32CA1">
        <w:rPr>
          <w:rFonts w:ascii="inherit" w:eastAsia="宋体" w:hAnsi="inherit" w:cs="Tahoma"/>
          <w:b/>
          <w:bCs/>
          <w:i/>
          <w:iCs/>
          <w:color w:val="333333"/>
          <w:kern w:val="0"/>
          <w:sz w:val="20"/>
          <w:lang/>
        </w:rPr>
        <w:t>Ubuntu Server Guide</w:t>
      </w:r>
    </w:p>
    <w:p w:rsidR="00B32CA1" w:rsidRPr="00B32CA1" w:rsidRDefault="00B32CA1" w:rsidP="00B32CA1">
      <w:pPr>
        <w:widowControl/>
        <w:shd w:val="clear" w:color="auto" w:fill="FFFFFF"/>
        <w:spacing w:before="240" w:after="120" w:line="420" w:lineRule="atLeast"/>
        <w:jc w:val="left"/>
        <w:textAlignment w:val="baseline"/>
        <w:outlineLvl w:val="1"/>
        <w:rPr>
          <w:rFonts w:ascii="inherit" w:eastAsia="宋体" w:hAnsi="inherit" w:cs="Tahoma"/>
          <w:color w:val="333333"/>
          <w:kern w:val="0"/>
          <w:sz w:val="36"/>
          <w:szCs w:val="36"/>
          <w:lang/>
        </w:rPr>
      </w:pPr>
      <w:r w:rsidRPr="00B32CA1">
        <w:rPr>
          <w:rFonts w:ascii="inherit" w:eastAsia="宋体" w:hAnsi="inherit" w:cs="Tahoma"/>
          <w:color w:val="333333"/>
          <w:kern w:val="0"/>
          <w:sz w:val="36"/>
          <w:szCs w:val="36"/>
          <w:lang/>
        </w:rPr>
        <w:t>Why are you looking at this wiki page?</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Are you looking at this page because you cannot access the mysql server installed on your pc/server when you were trying to see if it works well? Or do you receive error messages like the following? :</w:t>
      </w:r>
    </w:p>
    <w:p w:rsidR="00B32CA1" w:rsidRPr="00B32CA1" w:rsidRDefault="00B32CA1" w:rsidP="00B32CA1">
      <w:pPr>
        <w:widowControl/>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 xml:space="preserve">ERROR 1045: Access denied for user: 'root@localhost' (Using </w:t>
      </w:r>
    </w:p>
    <w:p w:rsidR="00B32CA1" w:rsidRPr="00B32CA1" w:rsidRDefault="00B32CA1" w:rsidP="00B32CA1">
      <w:pPr>
        <w:widowControl/>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password: NO)</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or</w:t>
      </w:r>
    </w:p>
    <w:p w:rsidR="00B32CA1" w:rsidRPr="00B32CA1" w:rsidRDefault="00B32CA1" w:rsidP="00B32CA1">
      <w:pPr>
        <w:widowControl/>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 xml:space="preserve">ERROR 1045: Access denied for user: 'root@localhost' (Using </w:t>
      </w:r>
    </w:p>
    <w:p w:rsidR="00B32CA1" w:rsidRPr="00B32CA1" w:rsidRDefault="00B32CA1" w:rsidP="00B32CA1">
      <w:pPr>
        <w:widowControl/>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password: YES)</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To resolve this problem ,a fast and always working way is the "Password Resetting" .</w:t>
      </w:r>
    </w:p>
    <w:p w:rsidR="00B32CA1" w:rsidRPr="00B32CA1" w:rsidRDefault="00B32CA1" w:rsidP="00B32CA1">
      <w:pPr>
        <w:widowControl/>
        <w:shd w:val="clear" w:color="auto" w:fill="FFFFFF"/>
        <w:spacing w:before="240" w:after="120" w:line="420" w:lineRule="atLeast"/>
        <w:jc w:val="left"/>
        <w:textAlignment w:val="baseline"/>
        <w:outlineLvl w:val="1"/>
        <w:rPr>
          <w:rFonts w:ascii="inherit" w:eastAsia="宋体" w:hAnsi="inherit" w:cs="Tahoma"/>
          <w:color w:val="333333"/>
          <w:kern w:val="0"/>
          <w:sz w:val="36"/>
          <w:szCs w:val="36"/>
          <w:lang/>
        </w:rPr>
      </w:pPr>
      <w:r w:rsidRPr="00B32CA1">
        <w:rPr>
          <w:rFonts w:ascii="inherit" w:eastAsia="宋体" w:hAnsi="inherit" w:cs="Tahoma"/>
          <w:color w:val="333333"/>
          <w:kern w:val="0"/>
          <w:sz w:val="36"/>
          <w:szCs w:val="36"/>
          <w:lang/>
        </w:rPr>
        <w:t>How can I reset my MySQL password?</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Pr>
          <w:rFonts w:ascii="inherit" w:eastAsia="宋体" w:hAnsi="inherit" w:cs="Tahoma" w:hint="eastAsia"/>
          <w:noProof/>
          <w:color w:val="333333"/>
          <w:kern w:val="0"/>
          <w:sz w:val="20"/>
          <w:szCs w:val="20"/>
        </w:rPr>
        <w:drawing>
          <wp:inline distT="0" distB="0" distL="0" distR="0">
            <wp:extent cx="228600" cy="228600"/>
            <wp:effectExtent l="19050" t="0" r="0" b="0"/>
            <wp:docPr id="3" name="图片 3" descr="IconsPage/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sPage/warning.png"/>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32CA1">
        <w:rPr>
          <w:rFonts w:ascii="inherit" w:eastAsia="宋体" w:hAnsi="inherit" w:cs="Tahoma"/>
          <w:color w:val="333333"/>
          <w:kern w:val="0"/>
          <w:sz w:val="20"/>
          <w:szCs w:val="20"/>
          <w:lang/>
        </w:rPr>
        <w:t> Following this procedure, you will disable access control on the MySQL server. All connexions will have a root access. It is a good thing to unplug your server from the network or at least disable remote access.</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To reset your mysqld password just follow these instructions :</w:t>
      </w:r>
    </w:p>
    <w:p w:rsidR="00B32CA1" w:rsidRPr="00B32CA1" w:rsidRDefault="00B32CA1" w:rsidP="00B32CA1">
      <w:pPr>
        <w:widowControl/>
        <w:numPr>
          <w:ilvl w:val="0"/>
          <w:numId w:val="2"/>
        </w:numPr>
        <w:shd w:val="clear" w:color="auto" w:fill="FFFFFF"/>
        <w:ind w:left="1521"/>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Stop the mysql demon process using this command :</w:t>
      </w:r>
    </w:p>
    <w:p w:rsidR="00B32CA1" w:rsidRPr="00B32CA1" w:rsidRDefault="00B32CA1" w:rsidP="00B32CA1">
      <w:pPr>
        <w:widowControl/>
        <w:numPr>
          <w:ilvl w:val="1"/>
          <w:numId w:val="2"/>
        </w:numPr>
        <w:pBdr>
          <w:top w:val="dashed" w:sz="6" w:space="4" w:color="C1B496"/>
          <w:left w:val="dashed" w:sz="6" w:space="4" w:color="C1B496"/>
          <w:bottom w:val="dashed" w:sz="6" w:space="4" w:color="C1B496"/>
          <w:right w:val="dashed" w:sz="6" w:space="4" w:color="C1B496"/>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97"/>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 xml:space="preserve">   sudo /etc/init.d/mysql stop</w:t>
      </w:r>
    </w:p>
    <w:p w:rsidR="00B32CA1" w:rsidRPr="00B32CA1" w:rsidRDefault="00B32CA1" w:rsidP="00B32CA1">
      <w:pPr>
        <w:widowControl/>
        <w:numPr>
          <w:ilvl w:val="0"/>
          <w:numId w:val="2"/>
        </w:numPr>
        <w:shd w:val="clear" w:color="auto" w:fill="FFFFFF"/>
        <w:ind w:left="1521"/>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Start the mysqld demon process using the --skip-grant-tables option with this command </w:t>
      </w:r>
    </w:p>
    <w:p w:rsidR="00B32CA1" w:rsidRPr="00B32CA1" w:rsidRDefault="00B32CA1" w:rsidP="00B32CA1">
      <w:pPr>
        <w:widowControl/>
        <w:numPr>
          <w:ilvl w:val="1"/>
          <w:numId w:val="2"/>
        </w:numPr>
        <w:pBdr>
          <w:top w:val="dashed" w:sz="6" w:space="4" w:color="C1B496"/>
          <w:left w:val="dashed" w:sz="6" w:space="4" w:color="C1B496"/>
          <w:bottom w:val="dashed" w:sz="6" w:space="4" w:color="C1B496"/>
          <w:right w:val="dashed" w:sz="6" w:space="4" w:color="C1B496"/>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97"/>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 xml:space="preserve">   sudo /usr/sbin/mysqld --skip-grant-tables --skip-networking &amp;</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b/>
          <w:bCs/>
          <w:color w:val="333333"/>
          <w:kern w:val="0"/>
          <w:sz w:val="20"/>
          <w:lang/>
        </w:rPr>
        <w:t>Because you are not checking user privs at this point, it's safest to disable networking.</w:t>
      </w:r>
      <w:r w:rsidRPr="00B32CA1">
        <w:rPr>
          <w:rFonts w:ascii="inherit" w:eastAsia="宋体" w:hAnsi="inherit" w:cs="Tahoma"/>
          <w:color w:val="333333"/>
          <w:kern w:val="0"/>
          <w:sz w:val="20"/>
          <w:szCs w:val="20"/>
          <w:lang/>
        </w:rPr>
        <w:t> </w:t>
      </w:r>
      <w:r w:rsidRPr="00B32CA1">
        <w:rPr>
          <w:rFonts w:ascii="inherit" w:eastAsia="宋体" w:hAnsi="inherit" w:cs="Tahoma"/>
          <w:b/>
          <w:bCs/>
          <w:color w:val="333333"/>
          <w:kern w:val="0"/>
          <w:sz w:val="20"/>
          <w:lang/>
        </w:rPr>
        <w:t>In Dapper, /usr/bin/mysqld... did not work. However, </w:t>
      </w:r>
      <w:r w:rsidRPr="00B32CA1">
        <w:rPr>
          <w:rFonts w:ascii="Courier New" w:eastAsia="宋体" w:hAnsi="Courier New" w:cs="Courier New"/>
          <w:b/>
          <w:bCs/>
          <w:color w:val="333333"/>
          <w:kern w:val="0"/>
          <w:sz w:val="20"/>
          <w:lang/>
        </w:rPr>
        <w:t>mysqld --skip-grant-tables</w:t>
      </w:r>
      <w:r w:rsidRPr="00B32CA1">
        <w:rPr>
          <w:rFonts w:ascii="inherit" w:eastAsia="宋体" w:hAnsi="inherit" w:cs="Tahoma"/>
          <w:b/>
          <w:bCs/>
          <w:color w:val="333333"/>
          <w:kern w:val="0"/>
          <w:sz w:val="20"/>
          <w:lang/>
        </w:rPr>
        <w:t> did.</w:t>
      </w:r>
    </w:p>
    <w:p w:rsidR="00B32CA1" w:rsidRPr="00B32CA1" w:rsidRDefault="00B32CA1" w:rsidP="00B32CA1">
      <w:pPr>
        <w:widowControl/>
        <w:numPr>
          <w:ilvl w:val="0"/>
          <w:numId w:val="3"/>
        </w:numPr>
        <w:shd w:val="clear" w:color="auto" w:fill="FFFFFF"/>
        <w:ind w:left="1521"/>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start the mysql client process using this command </w:t>
      </w:r>
    </w:p>
    <w:p w:rsidR="00B32CA1" w:rsidRPr="00B32CA1" w:rsidRDefault="00B32CA1" w:rsidP="00B32CA1">
      <w:pPr>
        <w:widowControl/>
        <w:numPr>
          <w:ilvl w:val="1"/>
          <w:numId w:val="3"/>
        </w:numPr>
        <w:pBdr>
          <w:top w:val="dashed" w:sz="6" w:space="4" w:color="C1B496"/>
          <w:left w:val="dashed" w:sz="6" w:space="4" w:color="C1B496"/>
          <w:bottom w:val="dashed" w:sz="6" w:space="4" w:color="C1B496"/>
          <w:right w:val="dashed" w:sz="6" w:space="4" w:color="C1B496"/>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97"/>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lastRenderedPageBreak/>
        <w:t xml:space="preserve">   mysql -u root</w:t>
      </w:r>
    </w:p>
    <w:p w:rsidR="00B32CA1" w:rsidRPr="00B32CA1" w:rsidRDefault="00B32CA1" w:rsidP="00B32CA1">
      <w:pPr>
        <w:widowControl/>
        <w:numPr>
          <w:ilvl w:val="0"/>
          <w:numId w:val="3"/>
        </w:numPr>
        <w:shd w:val="clear" w:color="auto" w:fill="FFFFFF"/>
        <w:ind w:left="1521"/>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from the mysql prompt execute this command to be able to change any password</w:t>
      </w:r>
    </w:p>
    <w:p w:rsidR="00B32CA1" w:rsidRPr="00B32CA1" w:rsidRDefault="00B32CA1" w:rsidP="00B32CA1">
      <w:pPr>
        <w:widowControl/>
        <w:numPr>
          <w:ilvl w:val="1"/>
          <w:numId w:val="3"/>
        </w:numPr>
        <w:pBdr>
          <w:top w:val="dashed" w:sz="6" w:space="4" w:color="C1B496"/>
          <w:left w:val="dashed" w:sz="6" w:space="4" w:color="C1B496"/>
          <w:bottom w:val="dashed" w:sz="6" w:space="4" w:color="C1B496"/>
          <w:right w:val="dashed" w:sz="6" w:space="4" w:color="C1B496"/>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97"/>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 xml:space="preserve">   FLUSH PRIVILEGES;</w:t>
      </w:r>
    </w:p>
    <w:p w:rsidR="00B32CA1" w:rsidRPr="00B32CA1" w:rsidRDefault="00B32CA1" w:rsidP="00B32CA1">
      <w:pPr>
        <w:widowControl/>
        <w:numPr>
          <w:ilvl w:val="0"/>
          <w:numId w:val="3"/>
        </w:numPr>
        <w:shd w:val="clear" w:color="auto" w:fill="FFFFFF"/>
        <w:ind w:left="1521"/>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Then reset/update your password </w:t>
      </w:r>
    </w:p>
    <w:p w:rsidR="00B32CA1" w:rsidRPr="00B32CA1" w:rsidRDefault="00B32CA1" w:rsidP="00B32CA1">
      <w:pPr>
        <w:widowControl/>
        <w:numPr>
          <w:ilvl w:val="1"/>
          <w:numId w:val="3"/>
        </w:numPr>
        <w:pBdr>
          <w:top w:val="dashed" w:sz="6" w:space="4" w:color="C1B496"/>
          <w:left w:val="dashed" w:sz="6" w:space="4" w:color="C1B496"/>
          <w:bottom w:val="dashed" w:sz="6" w:space="4" w:color="C1B496"/>
          <w:right w:val="dashed" w:sz="6" w:space="4" w:color="C1B496"/>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97"/>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 xml:space="preserve">   SET PASSWORD FOR root@'localhost' = PASSWORD('password');</w:t>
      </w:r>
    </w:p>
    <w:p w:rsidR="00B32CA1" w:rsidRPr="00B32CA1" w:rsidRDefault="00B32CA1" w:rsidP="00B32CA1">
      <w:pPr>
        <w:widowControl/>
        <w:numPr>
          <w:ilvl w:val="0"/>
          <w:numId w:val="3"/>
        </w:numPr>
        <w:shd w:val="clear" w:color="auto" w:fill="FFFFFF"/>
        <w:ind w:left="1521"/>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If you have a mysql root account that can connect from everywhere, you should also do:</w:t>
      </w:r>
    </w:p>
    <w:p w:rsidR="00B32CA1" w:rsidRPr="00B32CA1" w:rsidRDefault="00B32CA1" w:rsidP="00B32CA1">
      <w:pPr>
        <w:widowControl/>
        <w:numPr>
          <w:ilvl w:val="1"/>
          <w:numId w:val="3"/>
        </w:numPr>
        <w:pBdr>
          <w:top w:val="dashed" w:sz="6" w:space="4" w:color="C1B496"/>
          <w:left w:val="dashed" w:sz="6" w:space="4" w:color="C1B496"/>
          <w:bottom w:val="dashed" w:sz="6" w:space="4" w:color="C1B496"/>
          <w:right w:val="dashed" w:sz="6" w:space="4" w:color="C1B496"/>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97"/>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 xml:space="preserve">   UPDATE mysql.user SET Password=PASSWORD('newpwd') WHERE User='root';</w:t>
      </w:r>
    </w:p>
    <w:p w:rsidR="00B32CA1" w:rsidRPr="00B32CA1" w:rsidRDefault="00B32CA1" w:rsidP="00B32CA1">
      <w:pPr>
        <w:widowControl/>
        <w:numPr>
          <w:ilvl w:val="0"/>
          <w:numId w:val="3"/>
        </w:numPr>
        <w:shd w:val="clear" w:color="auto" w:fill="FFFFFF"/>
        <w:ind w:left="1521"/>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Alternate Method:</w:t>
      </w:r>
    </w:p>
    <w:p w:rsidR="00B32CA1" w:rsidRPr="00B32CA1" w:rsidRDefault="00B32CA1" w:rsidP="00B32CA1">
      <w:pPr>
        <w:widowControl/>
        <w:numPr>
          <w:ilvl w:val="1"/>
          <w:numId w:val="3"/>
        </w:numPr>
        <w:pBdr>
          <w:top w:val="dashed" w:sz="6" w:space="4" w:color="C1B496"/>
          <w:left w:val="dashed" w:sz="6" w:space="4" w:color="C1B496"/>
          <w:bottom w:val="dashed" w:sz="6" w:space="4" w:color="C1B496"/>
          <w:right w:val="dashed" w:sz="6" w:space="4" w:color="C1B496"/>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97"/>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 xml:space="preserve">   USE mysql</w:t>
      </w:r>
    </w:p>
    <w:p w:rsidR="00B32CA1" w:rsidRPr="00B32CA1" w:rsidRDefault="00B32CA1" w:rsidP="00B32CA1">
      <w:pPr>
        <w:widowControl/>
        <w:numPr>
          <w:ilvl w:val="1"/>
          <w:numId w:val="3"/>
        </w:numPr>
        <w:pBdr>
          <w:top w:val="dashed" w:sz="6" w:space="4" w:color="C1B496"/>
          <w:left w:val="dashed" w:sz="6" w:space="4" w:color="C1B496"/>
          <w:bottom w:val="dashed" w:sz="6" w:space="4" w:color="C1B496"/>
          <w:right w:val="dashed" w:sz="6" w:space="4" w:color="C1B496"/>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97"/>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 xml:space="preserve">   UPDATE user SET Password = PASSWORD('newpwd')</w:t>
      </w:r>
    </w:p>
    <w:p w:rsidR="00B32CA1" w:rsidRPr="00B32CA1" w:rsidRDefault="00B32CA1" w:rsidP="00B32CA1">
      <w:pPr>
        <w:widowControl/>
        <w:numPr>
          <w:ilvl w:val="1"/>
          <w:numId w:val="3"/>
        </w:numPr>
        <w:pBdr>
          <w:top w:val="dashed" w:sz="6" w:space="4" w:color="C1B496"/>
          <w:left w:val="dashed" w:sz="6" w:space="4" w:color="C1B496"/>
          <w:bottom w:val="dashed" w:sz="6" w:space="4" w:color="C1B496"/>
          <w:right w:val="dashed" w:sz="6" w:space="4" w:color="C1B496"/>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97"/>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 xml:space="preserve">   WHERE Host = 'localhost' AND User = 'root';</w:t>
      </w:r>
    </w:p>
    <w:p w:rsidR="00B32CA1" w:rsidRPr="00B32CA1" w:rsidRDefault="00B32CA1" w:rsidP="00B32CA1">
      <w:pPr>
        <w:widowControl/>
        <w:numPr>
          <w:ilvl w:val="0"/>
          <w:numId w:val="3"/>
        </w:numPr>
        <w:shd w:val="clear" w:color="auto" w:fill="FFFFFF"/>
        <w:ind w:left="1521"/>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And if you have a root account that can access from everywhere:</w:t>
      </w:r>
    </w:p>
    <w:p w:rsidR="00B32CA1" w:rsidRPr="00B32CA1" w:rsidRDefault="00B32CA1" w:rsidP="00B32CA1">
      <w:pPr>
        <w:widowControl/>
        <w:numPr>
          <w:ilvl w:val="1"/>
          <w:numId w:val="3"/>
        </w:numPr>
        <w:pBdr>
          <w:top w:val="dashed" w:sz="6" w:space="4" w:color="C1B496"/>
          <w:left w:val="dashed" w:sz="6" w:space="4" w:color="C1B496"/>
          <w:bottom w:val="dashed" w:sz="6" w:space="4" w:color="C1B496"/>
          <w:right w:val="dashed" w:sz="6" w:space="4" w:color="C1B496"/>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97"/>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 xml:space="preserve">   USE mysql</w:t>
      </w:r>
    </w:p>
    <w:p w:rsidR="00B32CA1" w:rsidRPr="00B32CA1" w:rsidRDefault="00B32CA1" w:rsidP="00B32CA1">
      <w:pPr>
        <w:widowControl/>
        <w:numPr>
          <w:ilvl w:val="1"/>
          <w:numId w:val="3"/>
        </w:numPr>
        <w:pBdr>
          <w:top w:val="dashed" w:sz="6" w:space="4" w:color="C1B496"/>
          <w:left w:val="dashed" w:sz="6" w:space="4" w:color="C1B496"/>
          <w:bottom w:val="dashed" w:sz="6" w:space="4" w:color="C1B496"/>
          <w:right w:val="dashed" w:sz="6" w:space="4" w:color="C1B496"/>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97"/>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 xml:space="preserve">   UPDATE user SET Password = PASSWORD('newpwd')</w:t>
      </w:r>
    </w:p>
    <w:p w:rsidR="00B32CA1" w:rsidRPr="00B32CA1" w:rsidRDefault="00B32CA1" w:rsidP="00B32CA1">
      <w:pPr>
        <w:widowControl/>
        <w:numPr>
          <w:ilvl w:val="1"/>
          <w:numId w:val="3"/>
        </w:numPr>
        <w:pBdr>
          <w:top w:val="dashed" w:sz="6" w:space="4" w:color="C1B496"/>
          <w:left w:val="dashed" w:sz="6" w:space="4" w:color="C1B496"/>
          <w:bottom w:val="dashed" w:sz="6" w:space="4" w:color="C1B496"/>
          <w:right w:val="dashed" w:sz="6" w:space="4" w:color="C1B496"/>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97"/>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 xml:space="preserve">   WHERE Host = '%' AND User = 'root';</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For either method, once have received a message indicating a successful query (one or more rows affected), flush privileges:</w:t>
      </w:r>
    </w:p>
    <w:p w:rsidR="00B32CA1" w:rsidRPr="00B32CA1" w:rsidRDefault="00B32CA1" w:rsidP="00B32CA1">
      <w:pPr>
        <w:widowControl/>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FLUSH PRIVILEGES;</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Then stop the </w:t>
      </w:r>
      <w:r w:rsidRPr="00B32CA1">
        <w:rPr>
          <w:rFonts w:ascii="Courier New" w:eastAsia="宋体" w:hAnsi="Courier New" w:cs="Courier New"/>
          <w:color w:val="333333"/>
          <w:kern w:val="0"/>
          <w:sz w:val="20"/>
          <w:lang/>
        </w:rPr>
        <w:t>mysqld</w:t>
      </w:r>
      <w:r w:rsidRPr="00B32CA1">
        <w:rPr>
          <w:rFonts w:ascii="inherit" w:eastAsia="宋体" w:hAnsi="inherit" w:cs="Tahoma"/>
          <w:color w:val="333333"/>
          <w:kern w:val="0"/>
          <w:sz w:val="20"/>
          <w:szCs w:val="20"/>
          <w:lang/>
        </w:rPr>
        <w:t> process and relaunch it with the classical way:</w:t>
      </w:r>
    </w:p>
    <w:p w:rsidR="00B32CA1" w:rsidRPr="00B32CA1" w:rsidRDefault="00B32CA1" w:rsidP="00B32CA1">
      <w:pPr>
        <w:widowControl/>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sudo /etc/init.d/mysql stop</w:t>
      </w:r>
    </w:p>
    <w:p w:rsidR="00B32CA1" w:rsidRPr="00B32CA1" w:rsidRDefault="00B32CA1" w:rsidP="00B32CA1">
      <w:pPr>
        <w:widowControl/>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sudo /etc/init.d/mysql start</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When you have completed all this steps ,you can easily access to your mysql server with the password you have set in the step before. An easy way to have a full control of your mysql server is phpmyadmin (www.phpmyadmin.net), software made in php that can give you a web interface that can be very usefull to people that havent got a lot of confidence with bash .To install phpmyadmin on you server you will need to have 4 things:</w:t>
      </w:r>
    </w:p>
    <w:p w:rsidR="00B32CA1" w:rsidRPr="00B32CA1" w:rsidRDefault="00B32CA1" w:rsidP="00B32CA1">
      <w:pPr>
        <w:widowControl/>
        <w:numPr>
          <w:ilvl w:val="0"/>
          <w:numId w:val="4"/>
        </w:numPr>
        <w:shd w:val="clear" w:color="auto" w:fill="FFFFFF"/>
        <w:ind w:left="1521"/>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web server apache</w:t>
      </w:r>
    </w:p>
    <w:p w:rsidR="00B32CA1" w:rsidRPr="00B32CA1" w:rsidRDefault="00B32CA1" w:rsidP="00B32CA1">
      <w:pPr>
        <w:widowControl/>
        <w:numPr>
          <w:ilvl w:val="0"/>
          <w:numId w:val="4"/>
        </w:numPr>
        <w:shd w:val="clear" w:color="auto" w:fill="FFFFFF"/>
        <w:ind w:left="1521"/>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php </w:t>
      </w:r>
    </w:p>
    <w:p w:rsidR="00B32CA1" w:rsidRPr="00B32CA1" w:rsidRDefault="00B32CA1" w:rsidP="00B32CA1">
      <w:pPr>
        <w:widowControl/>
        <w:numPr>
          <w:ilvl w:val="0"/>
          <w:numId w:val="4"/>
        </w:numPr>
        <w:shd w:val="clear" w:color="auto" w:fill="FFFFFF"/>
        <w:ind w:left="1521"/>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mysql server/mysql client installed</w:t>
      </w:r>
    </w:p>
    <w:p w:rsidR="00B32CA1" w:rsidRPr="00B32CA1" w:rsidRDefault="00B32CA1" w:rsidP="00B32CA1">
      <w:pPr>
        <w:widowControl/>
        <w:numPr>
          <w:ilvl w:val="0"/>
          <w:numId w:val="4"/>
        </w:numPr>
        <w:shd w:val="clear" w:color="auto" w:fill="FFFFFF"/>
        <w:ind w:left="1521"/>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php_mysql support for apache </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All packages can be found browsing synaptic.</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pict>
          <v:rect id="_x0000_i1026" style="width:0;height:1pt" o:hralign="center" o:hrstd="t" o:hr="t" fillcolor="#a0a0a0" stroked="f"/>
        </w:pict>
      </w:r>
    </w:p>
    <w:p w:rsidR="00B32CA1" w:rsidRPr="00B32CA1" w:rsidRDefault="00B32CA1" w:rsidP="00B32CA1">
      <w:pPr>
        <w:widowControl/>
        <w:shd w:val="clear" w:color="auto" w:fill="FFFFFF"/>
        <w:spacing w:before="240" w:after="120" w:line="420" w:lineRule="atLeast"/>
        <w:jc w:val="left"/>
        <w:textAlignment w:val="baseline"/>
        <w:outlineLvl w:val="1"/>
        <w:rPr>
          <w:rFonts w:ascii="inherit" w:eastAsia="宋体" w:hAnsi="inherit" w:cs="Tahoma"/>
          <w:color w:val="333333"/>
          <w:kern w:val="0"/>
          <w:sz w:val="36"/>
          <w:szCs w:val="36"/>
          <w:lang/>
        </w:rPr>
      </w:pPr>
      <w:r w:rsidRPr="00B32CA1">
        <w:rPr>
          <w:rFonts w:ascii="inherit" w:eastAsia="宋体" w:hAnsi="inherit" w:cs="Tahoma"/>
          <w:color w:val="333333"/>
          <w:kern w:val="0"/>
          <w:sz w:val="36"/>
          <w:szCs w:val="36"/>
          <w:lang/>
        </w:rPr>
        <w:t>Another way, purge</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lastRenderedPageBreak/>
        <w:t>I also had some problems with mysql just not accepting my password. I tried the other way as well and it just ended up being difficult. I had not been able to use mysql so it was empty anyway. If this is also your case you may opt for the PURGE way. This removes every file related to mysql. Depending on your installation the packages might be diffrent, mysql-server in 6.10 is called mysql-server-5.0 as an example.</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Pr>
          <w:rFonts w:ascii="inherit" w:eastAsia="宋体" w:hAnsi="inherit" w:cs="Tahoma" w:hint="eastAsia"/>
          <w:noProof/>
          <w:color w:val="333333"/>
          <w:kern w:val="0"/>
          <w:sz w:val="20"/>
          <w:szCs w:val="20"/>
        </w:rPr>
        <w:drawing>
          <wp:inline distT="0" distB="0" distL="0" distR="0">
            <wp:extent cx="228600" cy="228600"/>
            <wp:effectExtent l="19050" t="0" r="0" b="0"/>
            <wp:docPr id="5" name="图片 5" descr="IconsPage/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sPage/warning.png"/>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32CA1">
        <w:rPr>
          <w:rFonts w:ascii="inherit" w:eastAsia="宋体" w:hAnsi="inherit" w:cs="Tahoma"/>
          <w:color w:val="333333"/>
          <w:kern w:val="0"/>
          <w:sz w:val="20"/>
          <w:szCs w:val="20"/>
          <w:lang/>
        </w:rPr>
        <w:t> USE THIS AS A LAST RESORT METHOD, YOU WILL LOSE ALL YOUR MYSQL DATA</w:t>
      </w:r>
    </w:p>
    <w:p w:rsidR="00B32CA1" w:rsidRPr="00B32CA1" w:rsidRDefault="00B32CA1" w:rsidP="00B32CA1">
      <w:pPr>
        <w:widowControl/>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sudo apt-get --purge remove mysql-server mysql-common mysql-client</w:t>
      </w:r>
    </w:p>
    <w:p w:rsidR="00B32CA1" w:rsidRPr="00B32CA1" w:rsidRDefault="00B32CA1" w:rsidP="00B32CA1">
      <w:pPr>
        <w:widowControl/>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sudo apt-get install mysql-server mysql-common mysql-client</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In the next step be sure to chance the your-new-password with the password you want!</w:t>
      </w:r>
    </w:p>
    <w:p w:rsidR="00B32CA1" w:rsidRPr="00B32CA1" w:rsidRDefault="00B32CA1" w:rsidP="00B32CA1">
      <w:pPr>
        <w:widowControl/>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mysqladmin -u root password your-new-password</w:t>
      </w:r>
    </w:p>
    <w:p w:rsidR="00B32CA1" w:rsidRPr="00B32CA1" w:rsidRDefault="00B32CA1" w:rsidP="00B32CA1">
      <w:pPr>
        <w:widowControl/>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sudo /etc/init.d/mysql restart</w:t>
      </w:r>
    </w:p>
    <w:p w:rsidR="00B32CA1" w:rsidRPr="00B32CA1" w:rsidRDefault="00B32CA1" w:rsidP="00B32CA1">
      <w:pPr>
        <w:widowControl/>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mysql -u root -p</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You should now be logged in as root. Make sure to notedown your password! Thanks to Illuvator for posting this method in the ubuntu forum.</w:t>
      </w:r>
    </w:p>
    <w:p w:rsidR="00B32CA1" w:rsidRPr="00B32CA1" w:rsidRDefault="00B32CA1" w:rsidP="00B32CA1">
      <w:pPr>
        <w:widowControl/>
        <w:shd w:val="clear" w:color="auto" w:fill="FFFFFF"/>
        <w:spacing w:before="240" w:after="120" w:line="420" w:lineRule="atLeast"/>
        <w:jc w:val="left"/>
        <w:textAlignment w:val="baseline"/>
        <w:outlineLvl w:val="1"/>
        <w:rPr>
          <w:rFonts w:ascii="inherit" w:eastAsia="宋体" w:hAnsi="inherit" w:cs="Tahoma"/>
          <w:color w:val="333333"/>
          <w:kern w:val="0"/>
          <w:sz w:val="36"/>
          <w:szCs w:val="36"/>
          <w:lang/>
        </w:rPr>
      </w:pPr>
      <w:r w:rsidRPr="00B32CA1">
        <w:rPr>
          <w:rFonts w:ascii="inherit" w:eastAsia="宋体" w:hAnsi="inherit" w:cs="Tahoma"/>
          <w:color w:val="333333"/>
          <w:kern w:val="0"/>
          <w:sz w:val="36"/>
          <w:szCs w:val="36"/>
          <w:lang/>
        </w:rPr>
        <w:t>The Easiest Method</w:t>
      </w:r>
    </w:p>
    <w:p w:rsidR="00B32CA1" w:rsidRPr="00B32CA1" w:rsidRDefault="00B32CA1" w:rsidP="00B32CA1">
      <w:pPr>
        <w:widowControl/>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textAlignment w:val="baseline"/>
        <w:rPr>
          <w:rFonts w:ascii="Courier" w:eastAsia="宋体" w:hAnsi="Courier" w:cs="宋体"/>
          <w:color w:val="333333"/>
          <w:kern w:val="0"/>
          <w:sz w:val="20"/>
          <w:szCs w:val="20"/>
          <w:lang/>
        </w:rPr>
      </w:pPr>
      <w:r w:rsidRPr="00B32CA1">
        <w:rPr>
          <w:rFonts w:ascii="Courier" w:eastAsia="宋体" w:hAnsi="Courier" w:cs="宋体"/>
          <w:color w:val="333333"/>
          <w:kern w:val="0"/>
          <w:sz w:val="20"/>
          <w:szCs w:val="20"/>
          <w:lang/>
        </w:rPr>
        <w:t>sudo dpkg-reconfigure mysql-server-N.N</w:t>
      </w:r>
    </w:p>
    <w:p w:rsidR="00B32CA1" w:rsidRPr="00B32CA1" w:rsidRDefault="00B32CA1" w:rsidP="00B32CA1">
      <w:pPr>
        <w:widowControl/>
        <w:shd w:val="clear" w:color="auto" w:fill="FFFFFF"/>
        <w:jc w:val="left"/>
        <w:textAlignment w:val="baseline"/>
        <w:rPr>
          <w:rFonts w:ascii="inherit" w:eastAsia="宋体" w:hAnsi="inherit" w:cs="Tahoma"/>
          <w:color w:val="333333"/>
          <w:kern w:val="0"/>
          <w:sz w:val="20"/>
          <w:szCs w:val="20"/>
          <w:lang/>
        </w:rPr>
      </w:pPr>
      <w:r w:rsidRPr="00B32CA1">
        <w:rPr>
          <w:rFonts w:ascii="inherit" w:eastAsia="宋体" w:hAnsi="inherit" w:cs="Tahoma"/>
          <w:color w:val="333333"/>
          <w:kern w:val="0"/>
          <w:sz w:val="20"/>
          <w:szCs w:val="20"/>
          <w:lang/>
        </w:rPr>
        <w:t>(where N.N is the </w:t>
      </w:r>
      <w:hyperlink r:id="rId12" w:history="1">
        <w:r w:rsidRPr="00B32CA1">
          <w:rPr>
            <w:rFonts w:ascii="inherit" w:eastAsia="宋体" w:hAnsi="inherit" w:cs="Tahoma"/>
            <w:color w:val="DD4814"/>
            <w:kern w:val="0"/>
            <w:sz w:val="20"/>
            <w:u w:val="single"/>
            <w:lang/>
          </w:rPr>
          <w:t>MySql</w:t>
        </w:r>
      </w:hyperlink>
      <w:r w:rsidRPr="00B32CA1">
        <w:rPr>
          <w:rFonts w:ascii="inherit" w:eastAsia="宋体" w:hAnsi="inherit" w:cs="Tahoma"/>
          <w:color w:val="333333"/>
          <w:kern w:val="0"/>
          <w:sz w:val="20"/>
          <w:szCs w:val="20"/>
          <w:lang/>
        </w:rPr>
        <w:t> Server version)</w:t>
      </w:r>
    </w:p>
    <w:p w:rsidR="00B32CA1" w:rsidRPr="00B32CA1" w:rsidRDefault="00B32CA1" w:rsidP="00B32CA1">
      <w:pPr>
        <w:widowControl/>
        <w:jc w:val="right"/>
        <w:textAlignment w:val="baseline"/>
        <w:rPr>
          <w:rFonts w:ascii="Tahoma" w:eastAsia="宋体" w:hAnsi="Tahoma" w:cs="Tahoma"/>
          <w:color w:val="333333"/>
          <w:kern w:val="0"/>
          <w:sz w:val="14"/>
          <w:szCs w:val="14"/>
          <w:lang/>
        </w:rPr>
      </w:pPr>
      <w:r w:rsidRPr="00B32CA1">
        <w:rPr>
          <w:rFonts w:ascii="Tahoma" w:eastAsia="宋体" w:hAnsi="Tahoma" w:cs="Tahoma"/>
          <w:color w:val="333333"/>
          <w:kern w:val="0"/>
          <w:sz w:val="14"/>
          <w:szCs w:val="14"/>
          <w:lang/>
        </w:rPr>
        <w:t>MysqlPasswordReset (last edited 2014-10-24 13:37:57 by </w:t>
      </w:r>
      <w:hyperlink r:id="rId13" w:tooltip="hauptfleisch @ host81-133-151-14.in-addr.btopenworld.com[81.133.151.14]" w:history="1">
        <w:r w:rsidRPr="00B32CA1">
          <w:rPr>
            <w:rFonts w:ascii="inherit" w:eastAsia="宋体" w:hAnsi="inherit" w:cs="Tahoma"/>
            <w:color w:val="DD4814"/>
            <w:kern w:val="0"/>
            <w:sz w:val="14"/>
            <w:u w:val="single"/>
            <w:lang/>
          </w:rPr>
          <w:t>hauptfleisch</w:t>
        </w:r>
      </w:hyperlink>
      <w:r w:rsidRPr="00B32CA1">
        <w:rPr>
          <w:rFonts w:ascii="Tahoma" w:eastAsia="宋体" w:hAnsi="Tahoma" w:cs="Tahoma"/>
          <w:color w:val="333333"/>
          <w:kern w:val="0"/>
          <w:sz w:val="14"/>
          <w:szCs w:val="14"/>
          <w:lang/>
        </w:rPr>
        <w:t>)</w:t>
      </w:r>
    </w:p>
    <w:p w:rsidR="0001783F" w:rsidRPr="00B32CA1" w:rsidRDefault="0001783F">
      <w:pPr>
        <w:rPr>
          <w:lang/>
        </w:rPr>
      </w:pPr>
    </w:p>
    <w:sectPr w:rsidR="0001783F" w:rsidRPr="00B32C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83F" w:rsidRDefault="0001783F" w:rsidP="00B32CA1">
      <w:r>
        <w:separator/>
      </w:r>
    </w:p>
  </w:endnote>
  <w:endnote w:type="continuationSeparator" w:id="1">
    <w:p w:rsidR="0001783F" w:rsidRDefault="0001783F" w:rsidP="00B32CA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83F" w:rsidRDefault="0001783F" w:rsidP="00B32CA1">
      <w:r>
        <w:separator/>
      </w:r>
    </w:p>
  </w:footnote>
  <w:footnote w:type="continuationSeparator" w:id="1">
    <w:p w:rsidR="0001783F" w:rsidRDefault="0001783F" w:rsidP="00B32C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44FA"/>
    <w:multiLevelType w:val="multilevel"/>
    <w:tmpl w:val="B52A79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102D03"/>
    <w:multiLevelType w:val="multilevel"/>
    <w:tmpl w:val="173EF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406170"/>
    <w:multiLevelType w:val="multilevel"/>
    <w:tmpl w:val="33C2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85031B"/>
    <w:multiLevelType w:val="multilevel"/>
    <w:tmpl w:val="8920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2CA1"/>
    <w:rsid w:val="0001783F"/>
    <w:rsid w:val="00B32C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32C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32CA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2C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2CA1"/>
    <w:rPr>
      <w:sz w:val="18"/>
      <w:szCs w:val="18"/>
    </w:rPr>
  </w:style>
  <w:style w:type="paragraph" w:styleId="a4">
    <w:name w:val="footer"/>
    <w:basedOn w:val="a"/>
    <w:link w:val="Char0"/>
    <w:uiPriority w:val="99"/>
    <w:semiHidden/>
    <w:unhideWhenUsed/>
    <w:rsid w:val="00B32CA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32CA1"/>
    <w:rPr>
      <w:sz w:val="18"/>
      <w:szCs w:val="18"/>
    </w:rPr>
  </w:style>
  <w:style w:type="character" w:customStyle="1" w:styleId="1Char">
    <w:name w:val="标题 1 Char"/>
    <w:basedOn w:val="a0"/>
    <w:link w:val="1"/>
    <w:uiPriority w:val="9"/>
    <w:rsid w:val="00B32CA1"/>
    <w:rPr>
      <w:rFonts w:ascii="宋体" w:eastAsia="宋体" w:hAnsi="宋体" w:cs="宋体"/>
      <w:b/>
      <w:bCs/>
      <w:kern w:val="36"/>
      <w:sz w:val="48"/>
      <w:szCs w:val="48"/>
    </w:rPr>
  </w:style>
  <w:style w:type="character" w:customStyle="1" w:styleId="2Char">
    <w:name w:val="标题 2 Char"/>
    <w:basedOn w:val="a0"/>
    <w:link w:val="2"/>
    <w:uiPriority w:val="9"/>
    <w:rsid w:val="00B32CA1"/>
    <w:rPr>
      <w:rFonts w:ascii="宋体" w:eastAsia="宋体" w:hAnsi="宋体" w:cs="宋体"/>
      <w:b/>
      <w:bCs/>
      <w:kern w:val="0"/>
      <w:sz w:val="36"/>
      <w:szCs w:val="36"/>
    </w:rPr>
  </w:style>
  <w:style w:type="character" w:styleId="a5">
    <w:name w:val="Hyperlink"/>
    <w:basedOn w:val="a0"/>
    <w:uiPriority w:val="99"/>
    <w:semiHidden/>
    <w:unhideWhenUsed/>
    <w:rsid w:val="00B32CA1"/>
    <w:rPr>
      <w:color w:val="0000FF"/>
      <w:u w:val="single"/>
    </w:rPr>
  </w:style>
  <w:style w:type="paragraph" w:customStyle="1" w:styleId="line867">
    <w:name w:val="line867"/>
    <w:basedOn w:val="a"/>
    <w:rsid w:val="00B32CA1"/>
    <w:pPr>
      <w:widowControl/>
      <w:spacing w:before="100" w:beforeAutospacing="1" w:after="100" w:afterAutospacing="1"/>
      <w:jc w:val="left"/>
    </w:pPr>
    <w:rPr>
      <w:rFonts w:ascii="宋体" w:eastAsia="宋体" w:hAnsi="宋体" w:cs="宋体"/>
      <w:kern w:val="0"/>
      <w:sz w:val="24"/>
      <w:szCs w:val="24"/>
    </w:rPr>
  </w:style>
  <w:style w:type="paragraph" w:customStyle="1" w:styleId="line862">
    <w:name w:val="line862"/>
    <w:basedOn w:val="a"/>
    <w:rsid w:val="00B32CA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32CA1"/>
    <w:rPr>
      <w:b/>
      <w:bCs/>
    </w:rPr>
  </w:style>
  <w:style w:type="character" w:styleId="a7">
    <w:name w:val="Emphasis"/>
    <w:basedOn w:val="a0"/>
    <w:uiPriority w:val="20"/>
    <w:qFormat/>
    <w:rsid w:val="00B32CA1"/>
    <w:rPr>
      <w:i/>
      <w:iCs/>
    </w:rPr>
  </w:style>
  <w:style w:type="paragraph" w:customStyle="1" w:styleId="line891">
    <w:name w:val="line891"/>
    <w:basedOn w:val="a"/>
    <w:rsid w:val="00B32CA1"/>
    <w:pPr>
      <w:widowControl/>
      <w:spacing w:before="100" w:beforeAutospacing="1" w:after="100" w:afterAutospacing="1"/>
      <w:jc w:val="left"/>
    </w:pPr>
    <w:rPr>
      <w:rFonts w:ascii="宋体" w:eastAsia="宋体" w:hAnsi="宋体" w:cs="宋体"/>
      <w:kern w:val="0"/>
      <w:sz w:val="24"/>
      <w:szCs w:val="24"/>
    </w:rPr>
  </w:style>
  <w:style w:type="paragraph" w:customStyle="1" w:styleId="line874">
    <w:name w:val="line874"/>
    <w:basedOn w:val="a"/>
    <w:rsid w:val="00B32CA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32C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32CA1"/>
    <w:rPr>
      <w:rFonts w:ascii="宋体" w:eastAsia="宋体" w:hAnsi="宋体" w:cs="宋体"/>
      <w:kern w:val="0"/>
      <w:sz w:val="24"/>
      <w:szCs w:val="24"/>
    </w:rPr>
  </w:style>
  <w:style w:type="character" w:styleId="HTML0">
    <w:name w:val="HTML Typewriter"/>
    <w:basedOn w:val="a0"/>
    <w:uiPriority w:val="99"/>
    <w:semiHidden/>
    <w:unhideWhenUsed/>
    <w:rsid w:val="00B32CA1"/>
    <w:rPr>
      <w:rFonts w:ascii="宋体" w:eastAsia="宋体" w:hAnsi="宋体" w:cs="宋体"/>
      <w:sz w:val="24"/>
      <w:szCs w:val="24"/>
    </w:rPr>
  </w:style>
  <w:style w:type="paragraph" w:customStyle="1" w:styleId="info">
    <w:name w:val="info"/>
    <w:basedOn w:val="a"/>
    <w:rsid w:val="00B32CA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B32CA1"/>
    <w:rPr>
      <w:sz w:val="18"/>
      <w:szCs w:val="18"/>
    </w:rPr>
  </w:style>
  <w:style w:type="character" w:customStyle="1" w:styleId="Char1">
    <w:name w:val="批注框文本 Char"/>
    <w:basedOn w:val="a0"/>
    <w:link w:val="a8"/>
    <w:uiPriority w:val="99"/>
    <w:semiHidden/>
    <w:rsid w:val="00B32CA1"/>
    <w:rPr>
      <w:sz w:val="18"/>
      <w:szCs w:val="18"/>
    </w:rPr>
  </w:style>
</w:styles>
</file>

<file path=word/webSettings.xml><?xml version="1.0" encoding="utf-8"?>
<w:webSettings xmlns:r="http://schemas.openxmlformats.org/officeDocument/2006/relationships" xmlns:w="http://schemas.openxmlformats.org/wordprocessingml/2006/main">
  <w:divs>
    <w:div w:id="12610021">
      <w:bodyDiv w:val="1"/>
      <w:marLeft w:val="0"/>
      <w:marRight w:val="0"/>
      <w:marTop w:val="0"/>
      <w:marBottom w:val="0"/>
      <w:divBdr>
        <w:top w:val="none" w:sz="0" w:space="0" w:color="auto"/>
        <w:left w:val="none" w:sz="0" w:space="0" w:color="auto"/>
        <w:bottom w:val="none" w:sz="0" w:space="0" w:color="auto"/>
        <w:right w:val="none" w:sz="0" w:space="0" w:color="auto"/>
      </w:divBdr>
      <w:divsChild>
        <w:div w:id="1116831267">
          <w:marLeft w:val="240"/>
          <w:marRight w:val="240"/>
          <w:marTop w:val="0"/>
          <w:marBottom w:val="0"/>
          <w:divBdr>
            <w:top w:val="none" w:sz="0" w:space="0" w:color="auto"/>
            <w:left w:val="none" w:sz="0" w:space="0" w:color="auto"/>
            <w:bottom w:val="none" w:sz="0" w:space="0" w:color="auto"/>
            <w:right w:val="none" w:sz="0" w:space="0" w:color="auto"/>
          </w:divBdr>
        </w:div>
        <w:div w:id="1222712555">
          <w:marLeft w:val="945"/>
          <w:marRight w:val="945"/>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unchpad.net/~hauptfleisch" TargetMode="External"/><Relationship Id="rId3" Type="http://schemas.openxmlformats.org/officeDocument/2006/relationships/settings" Target="settings.xml"/><Relationship Id="rId7" Type="http://schemas.openxmlformats.org/officeDocument/2006/relationships/hyperlink" Target="https://help.ubuntu.com/community/MysqlPasswordReset?action=fullsearch&amp;value=linkto%3A%22MysqlPasswordReset%22&amp;context=180" TargetMode="External"/><Relationship Id="rId12" Type="http://schemas.openxmlformats.org/officeDocument/2006/relationships/hyperlink" Target="https://help.ubuntu.com/community/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elp.ubuntu.com/" TargetMode="External"/><Relationship Id="rId4" Type="http://schemas.openxmlformats.org/officeDocument/2006/relationships/webSettings" Target="webSettings.xml"/><Relationship Id="rId9" Type="http://schemas.openxmlformats.org/officeDocument/2006/relationships/hyperlink" Target="https://help.ubuntu.com/community/Ta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2017-12-09T01:22:00Z</dcterms:created>
  <dcterms:modified xsi:type="dcterms:W3CDTF">2017-12-09T01:22:00Z</dcterms:modified>
</cp:coreProperties>
</file>