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09301" w14:textId="77777777" w:rsidR="000948A2" w:rsidRPr="000C24EA" w:rsidRDefault="000948A2" w:rsidP="000948A2">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Course       : Information Systems Management</w:t>
      </w:r>
    </w:p>
    <w:p w14:paraId="5D846ED8" w14:textId="77777777" w:rsidR="000948A2" w:rsidRPr="000C24EA" w:rsidRDefault="000948A2" w:rsidP="000948A2">
      <w:pPr>
        <w:spacing w:after="160" w:line="259" w:lineRule="auto"/>
        <w:rPr>
          <w:rFonts w:asciiTheme="minorHAnsi" w:hAnsiTheme="minorHAnsi" w:cstheme="minorBidi"/>
          <w:sz w:val="36"/>
          <w:szCs w:val="36"/>
          <w:lang w:val="en-NZ" w:eastAsia="en-US"/>
        </w:rPr>
      </w:pPr>
    </w:p>
    <w:p w14:paraId="3C9D3A5F" w14:textId="77777777" w:rsidR="000948A2" w:rsidRPr="000C24EA" w:rsidRDefault="000948A2" w:rsidP="000948A2">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Course Code    :ITB7321</w:t>
      </w:r>
    </w:p>
    <w:p w14:paraId="76D5298C" w14:textId="77777777" w:rsidR="000948A2" w:rsidRPr="000C24EA" w:rsidRDefault="000948A2" w:rsidP="000948A2">
      <w:pPr>
        <w:spacing w:after="160" w:line="259" w:lineRule="auto"/>
        <w:rPr>
          <w:rFonts w:asciiTheme="minorHAnsi" w:hAnsiTheme="minorHAnsi" w:cstheme="minorBidi"/>
          <w:sz w:val="36"/>
          <w:szCs w:val="36"/>
          <w:lang w:val="en-NZ" w:eastAsia="en-US"/>
        </w:rPr>
      </w:pPr>
    </w:p>
    <w:p w14:paraId="6AA7D44C" w14:textId="77777777" w:rsidR="000948A2" w:rsidRPr="000C24EA" w:rsidRDefault="000948A2" w:rsidP="000948A2">
      <w:pPr>
        <w:spacing w:after="160" w:line="259" w:lineRule="auto"/>
        <w:rPr>
          <w:rFonts w:asciiTheme="minorHAnsi" w:hAnsiTheme="minorHAnsi" w:cstheme="minorBidi"/>
          <w:sz w:val="36"/>
          <w:szCs w:val="36"/>
          <w:lang w:val="en-NZ" w:eastAsia="en-US"/>
        </w:rPr>
      </w:pPr>
    </w:p>
    <w:p w14:paraId="43884BF0" w14:textId="77777777" w:rsidR="000948A2" w:rsidRPr="000C24EA" w:rsidRDefault="000948A2" w:rsidP="000948A2">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Name        :Yufei Liu</w:t>
      </w:r>
    </w:p>
    <w:p w14:paraId="5ED61858" w14:textId="77777777" w:rsidR="000948A2" w:rsidRPr="000C24EA" w:rsidRDefault="000948A2" w:rsidP="000948A2">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Id            :16441834</w:t>
      </w:r>
    </w:p>
    <w:p w14:paraId="5670BFDC" w14:textId="77777777" w:rsidR="000948A2" w:rsidRPr="000C24EA" w:rsidRDefault="000948A2" w:rsidP="000948A2">
      <w:pPr>
        <w:spacing w:after="160" w:line="259" w:lineRule="auto"/>
        <w:rPr>
          <w:rFonts w:asciiTheme="minorHAnsi" w:hAnsiTheme="minorHAnsi" w:cstheme="minorBidi"/>
          <w:sz w:val="36"/>
          <w:szCs w:val="36"/>
          <w:lang w:val="en-NZ" w:eastAsia="en-US"/>
        </w:rPr>
      </w:pPr>
    </w:p>
    <w:p w14:paraId="3E7D373C" w14:textId="0B435271" w:rsidR="000948A2" w:rsidRPr="000C24EA" w:rsidRDefault="000948A2" w:rsidP="000948A2">
      <w:pPr>
        <w:spacing w:after="160" w:line="259" w:lineRule="auto"/>
        <w:rPr>
          <w:rFonts w:asciiTheme="minorHAnsi" w:hAnsiTheme="minorHAnsi" w:cstheme="minorBidi" w:hint="eastAsia"/>
          <w:sz w:val="36"/>
          <w:szCs w:val="36"/>
          <w:lang w:val="en-NZ"/>
        </w:rPr>
      </w:pPr>
      <w:r>
        <w:rPr>
          <w:rFonts w:asciiTheme="minorHAnsi" w:hAnsiTheme="minorHAnsi" w:cstheme="minorBidi"/>
          <w:sz w:val="36"/>
          <w:szCs w:val="36"/>
          <w:lang w:val="en-NZ" w:eastAsia="en-US"/>
        </w:rPr>
        <w:t>Assignment    :Case Study 3</w:t>
      </w:r>
    </w:p>
    <w:p w14:paraId="64BCCA3E" w14:textId="77777777" w:rsidR="000948A2" w:rsidRPr="000C24EA" w:rsidRDefault="000948A2" w:rsidP="000948A2">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Tutor        :Nick Wilkinson</w:t>
      </w:r>
    </w:p>
    <w:p w14:paraId="39A7975F" w14:textId="77777777" w:rsidR="000948A2" w:rsidRPr="000C24EA" w:rsidRDefault="000948A2" w:rsidP="000948A2">
      <w:pPr>
        <w:spacing w:after="160" w:line="259" w:lineRule="auto"/>
        <w:rPr>
          <w:rFonts w:asciiTheme="minorHAnsi" w:hAnsiTheme="minorHAnsi" w:cstheme="minorBidi"/>
          <w:sz w:val="36"/>
          <w:szCs w:val="36"/>
          <w:lang w:val="en-NZ" w:eastAsia="en-US"/>
        </w:rPr>
      </w:pPr>
    </w:p>
    <w:p w14:paraId="6D66F219" w14:textId="77777777" w:rsidR="000948A2" w:rsidRPr="000C24EA" w:rsidRDefault="000948A2" w:rsidP="000948A2">
      <w:pPr>
        <w:spacing w:after="160" w:line="259" w:lineRule="auto"/>
        <w:rPr>
          <w:rFonts w:asciiTheme="minorHAnsi" w:hAnsiTheme="minorHAnsi" w:cstheme="minorBidi"/>
          <w:sz w:val="36"/>
          <w:szCs w:val="36"/>
          <w:lang w:val="en-NZ" w:eastAsia="en-US"/>
        </w:rPr>
      </w:pPr>
    </w:p>
    <w:p w14:paraId="21629A13" w14:textId="55B2F4F4" w:rsidR="000948A2" w:rsidRPr="000C24EA" w:rsidRDefault="000948A2" w:rsidP="000948A2">
      <w:pPr>
        <w:spacing w:after="160" w:line="259" w:lineRule="auto"/>
        <w:rPr>
          <w:rFonts w:asciiTheme="minorHAnsi" w:hAnsiTheme="minorHAnsi" w:cstheme="minorBidi"/>
          <w:sz w:val="36"/>
          <w:szCs w:val="36"/>
          <w:lang w:val="en-NZ" w:eastAsia="en-US"/>
        </w:rPr>
      </w:pPr>
      <w:r>
        <w:rPr>
          <w:rFonts w:asciiTheme="minorHAnsi" w:hAnsiTheme="minorHAnsi" w:cstheme="minorBidi"/>
          <w:sz w:val="36"/>
          <w:szCs w:val="36"/>
          <w:lang w:val="en-NZ" w:eastAsia="en-US"/>
        </w:rPr>
        <w:t xml:space="preserve">Due Date        : </w:t>
      </w:r>
      <w:r w:rsidR="00D54A28">
        <w:rPr>
          <w:rFonts w:asciiTheme="minorHAnsi" w:hAnsiTheme="minorHAnsi" w:cstheme="minorBidi" w:hint="eastAsia"/>
          <w:sz w:val="36"/>
          <w:szCs w:val="36"/>
          <w:lang w:val="en-NZ"/>
        </w:rPr>
        <w:t>Saturday</w:t>
      </w:r>
      <w:r w:rsidR="00D54A28">
        <w:rPr>
          <w:rFonts w:asciiTheme="minorHAnsi" w:hAnsiTheme="minorHAnsi" w:cstheme="minorBidi"/>
          <w:sz w:val="36"/>
          <w:szCs w:val="36"/>
          <w:lang w:val="en-NZ" w:eastAsia="en-US"/>
        </w:rPr>
        <w:t xml:space="preserve"> 21</w:t>
      </w:r>
      <w:r w:rsidRPr="000C24EA">
        <w:rPr>
          <w:rFonts w:asciiTheme="minorHAnsi" w:hAnsiTheme="minorHAnsi" w:cstheme="minorBidi"/>
          <w:sz w:val="36"/>
          <w:szCs w:val="36"/>
          <w:lang w:val="en-NZ" w:eastAsia="en-US"/>
        </w:rPr>
        <w:t xml:space="preserve">th </w:t>
      </w:r>
      <w:r w:rsidR="00D54A28">
        <w:rPr>
          <w:rFonts w:asciiTheme="minorHAnsi" w:hAnsiTheme="minorHAnsi" w:cstheme="minorBidi"/>
          <w:sz w:val="36"/>
          <w:szCs w:val="36"/>
          <w:lang w:val="en-NZ"/>
        </w:rPr>
        <w:t>October</w:t>
      </w:r>
      <w:r w:rsidRPr="000C24EA">
        <w:rPr>
          <w:rFonts w:asciiTheme="minorHAnsi" w:hAnsiTheme="minorHAnsi" w:cstheme="minorBidi"/>
          <w:sz w:val="36"/>
          <w:szCs w:val="36"/>
          <w:lang w:val="en-NZ" w:eastAsia="en-US"/>
        </w:rPr>
        <w:t xml:space="preserve"> 9.00 am</w:t>
      </w:r>
    </w:p>
    <w:p w14:paraId="5EBDA171" w14:textId="6E8ED1EC" w:rsidR="000948A2" w:rsidRPr="000C24EA" w:rsidRDefault="000948A2" w:rsidP="000948A2">
      <w:pPr>
        <w:spacing w:after="160" w:line="259" w:lineRule="auto"/>
        <w:rPr>
          <w:rFonts w:asciiTheme="minorHAnsi" w:hAnsiTheme="minorHAnsi" w:cstheme="minorBidi"/>
          <w:sz w:val="36"/>
          <w:szCs w:val="36"/>
          <w:lang w:val="en-NZ"/>
        </w:rPr>
      </w:pPr>
      <w:r w:rsidRPr="000C24EA">
        <w:rPr>
          <w:rFonts w:asciiTheme="minorHAnsi" w:hAnsiTheme="minorHAnsi" w:cstheme="minorBidi"/>
          <w:sz w:val="36"/>
          <w:szCs w:val="36"/>
          <w:lang w:val="en-NZ" w:eastAsia="en-US"/>
        </w:rPr>
        <w:t>Word Count    :</w:t>
      </w:r>
      <w:r w:rsidR="00FA6D4C">
        <w:rPr>
          <w:rFonts w:asciiTheme="minorHAnsi" w:hAnsiTheme="minorHAnsi" w:cstheme="minorBidi" w:hint="eastAsia"/>
          <w:sz w:val="36"/>
          <w:szCs w:val="36"/>
          <w:lang w:val="en-NZ" w:eastAsia="en-US"/>
        </w:rPr>
        <w:t>2142</w:t>
      </w:r>
    </w:p>
    <w:p w14:paraId="2BE76463" w14:textId="77777777" w:rsidR="000948A2" w:rsidRPr="000C24EA" w:rsidRDefault="000948A2" w:rsidP="000948A2">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(Excluding Cover, Footnotes and References)</w:t>
      </w:r>
    </w:p>
    <w:p w14:paraId="6702F8DD" w14:textId="77777777" w:rsidR="000948A2" w:rsidRDefault="000948A2" w:rsidP="000948A2">
      <w:pPr>
        <w:rPr>
          <w:rFonts w:ascii="Verdana" w:eastAsia="Calibri" w:hAnsi="Verdana"/>
          <w:sz w:val="22"/>
          <w:szCs w:val="22"/>
          <w:lang w:val="en-NZ"/>
        </w:rPr>
      </w:pPr>
    </w:p>
    <w:p w14:paraId="78121A63" w14:textId="77777777" w:rsidR="000948A2" w:rsidRDefault="000948A2" w:rsidP="000948A2">
      <w:pPr>
        <w:rPr>
          <w:rFonts w:ascii="Verdana" w:eastAsia="Calibri" w:hAnsi="Verdana"/>
          <w:sz w:val="22"/>
          <w:szCs w:val="22"/>
          <w:lang w:val="en-NZ"/>
        </w:rPr>
      </w:pPr>
    </w:p>
    <w:p w14:paraId="698B3B94" w14:textId="77777777" w:rsidR="000948A2" w:rsidRDefault="000948A2" w:rsidP="000948A2">
      <w:pPr>
        <w:rPr>
          <w:rFonts w:ascii="Verdana" w:eastAsia="Calibri" w:hAnsi="Verdana"/>
          <w:sz w:val="22"/>
          <w:szCs w:val="22"/>
          <w:lang w:val="en-NZ"/>
        </w:rPr>
      </w:pPr>
    </w:p>
    <w:p w14:paraId="1D798119" w14:textId="77777777" w:rsidR="000948A2" w:rsidRDefault="000948A2" w:rsidP="000948A2">
      <w:pPr>
        <w:rPr>
          <w:rFonts w:ascii="Verdana" w:eastAsia="Calibri" w:hAnsi="Verdana"/>
          <w:sz w:val="22"/>
          <w:szCs w:val="22"/>
          <w:lang w:val="en-NZ"/>
        </w:rPr>
      </w:pPr>
    </w:p>
    <w:p w14:paraId="595A57E0" w14:textId="77777777" w:rsidR="000948A2" w:rsidRDefault="000948A2" w:rsidP="000948A2">
      <w:pPr>
        <w:rPr>
          <w:rFonts w:ascii="Verdana" w:eastAsia="Calibri" w:hAnsi="Verdana"/>
          <w:sz w:val="22"/>
          <w:szCs w:val="22"/>
          <w:lang w:val="en-NZ"/>
        </w:rPr>
      </w:pPr>
    </w:p>
    <w:p w14:paraId="79EA0443" w14:textId="77777777" w:rsidR="000948A2" w:rsidRDefault="000948A2" w:rsidP="000948A2">
      <w:pPr>
        <w:rPr>
          <w:rFonts w:ascii="Verdana" w:eastAsia="Calibri" w:hAnsi="Verdana"/>
          <w:sz w:val="22"/>
          <w:szCs w:val="22"/>
          <w:lang w:val="en-NZ"/>
        </w:rPr>
      </w:pPr>
    </w:p>
    <w:p w14:paraId="21B28104" w14:textId="77777777" w:rsidR="000948A2" w:rsidRDefault="000948A2" w:rsidP="000948A2">
      <w:pPr>
        <w:rPr>
          <w:rFonts w:ascii="Verdana" w:eastAsia="Calibri" w:hAnsi="Verdana"/>
          <w:sz w:val="22"/>
          <w:szCs w:val="22"/>
          <w:lang w:val="en-NZ"/>
        </w:rPr>
      </w:pPr>
    </w:p>
    <w:p w14:paraId="580C47E6" w14:textId="77777777" w:rsidR="000948A2" w:rsidRDefault="000948A2" w:rsidP="000948A2">
      <w:pPr>
        <w:rPr>
          <w:rFonts w:ascii="Verdana" w:eastAsia="Calibri" w:hAnsi="Verdana"/>
          <w:sz w:val="22"/>
          <w:szCs w:val="22"/>
          <w:lang w:val="en-NZ"/>
        </w:rPr>
      </w:pPr>
    </w:p>
    <w:p w14:paraId="6A2F2D66" w14:textId="77777777" w:rsidR="000948A2" w:rsidRDefault="000948A2" w:rsidP="000948A2">
      <w:pPr>
        <w:rPr>
          <w:rFonts w:ascii="Verdana" w:eastAsia="Calibri" w:hAnsi="Verdana"/>
          <w:sz w:val="22"/>
          <w:szCs w:val="22"/>
          <w:lang w:val="en-NZ"/>
        </w:rPr>
      </w:pPr>
    </w:p>
    <w:p w14:paraId="2EEDA302" w14:textId="77777777" w:rsidR="000948A2" w:rsidRDefault="000948A2" w:rsidP="000948A2">
      <w:pPr>
        <w:rPr>
          <w:rFonts w:ascii="Verdana" w:eastAsia="Calibri" w:hAnsi="Verdana"/>
          <w:sz w:val="22"/>
          <w:szCs w:val="22"/>
          <w:lang w:val="en-NZ"/>
        </w:rPr>
      </w:pPr>
    </w:p>
    <w:p w14:paraId="6D934E5A" w14:textId="77777777" w:rsidR="000948A2" w:rsidRDefault="000948A2" w:rsidP="000948A2">
      <w:pPr>
        <w:rPr>
          <w:rFonts w:ascii="Verdana" w:eastAsia="Calibri" w:hAnsi="Verdana"/>
          <w:sz w:val="22"/>
          <w:szCs w:val="22"/>
          <w:lang w:val="en-NZ"/>
        </w:rPr>
      </w:pPr>
    </w:p>
    <w:p w14:paraId="4731CF9A" w14:textId="77777777" w:rsidR="000948A2" w:rsidRDefault="000948A2" w:rsidP="000948A2">
      <w:pPr>
        <w:rPr>
          <w:rFonts w:ascii="Verdana" w:eastAsia="Calibri" w:hAnsi="Verdana"/>
          <w:sz w:val="22"/>
          <w:szCs w:val="22"/>
          <w:lang w:val="en-NZ"/>
        </w:rPr>
      </w:pPr>
    </w:p>
    <w:p w14:paraId="5CF618FE" w14:textId="77777777" w:rsidR="000948A2" w:rsidRDefault="000948A2" w:rsidP="000948A2">
      <w:pPr>
        <w:rPr>
          <w:rFonts w:ascii="Verdana" w:eastAsia="Calibri" w:hAnsi="Verdana"/>
          <w:sz w:val="22"/>
          <w:szCs w:val="22"/>
          <w:lang w:val="en-NZ"/>
        </w:rPr>
      </w:pPr>
    </w:p>
    <w:p w14:paraId="68299E24" w14:textId="77777777" w:rsidR="000948A2" w:rsidRDefault="000948A2" w:rsidP="000948A2">
      <w:pPr>
        <w:rPr>
          <w:rFonts w:ascii="Verdana" w:eastAsia="Calibri" w:hAnsi="Verdana"/>
          <w:sz w:val="22"/>
          <w:szCs w:val="22"/>
          <w:lang w:val="en-NZ"/>
        </w:rPr>
      </w:pPr>
    </w:p>
    <w:p w14:paraId="46293021" w14:textId="77777777" w:rsidR="000C0F30" w:rsidRPr="00AF7AFD" w:rsidRDefault="000C0F30" w:rsidP="00AF7AFD">
      <w:pPr>
        <w:spacing w:after="160" w:line="259" w:lineRule="auto"/>
        <w:rPr>
          <w:rFonts w:cs="Arial" w:hint="eastAsia"/>
        </w:rPr>
      </w:pPr>
    </w:p>
    <w:p w14:paraId="088D1646" w14:textId="75A0AD55" w:rsidR="000F4E0A" w:rsidRPr="00E038C1" w:rsidRDefault="00940E13" w:rsidP="00E038C1">
      <w:pPr>
        <w:spacing w:line="360" w:lineRule="auto"/>
        <w:rPr>
          <w:rFonts w:hint="eastAsia"/>
          <w:sz w:val="28"/>
          <w:szCs w:val="36"/>
          <w:lang w:val="en-GB"/>
        </w:rPr>
      </w:pPr>
      <w:r w:rsidRPr="00E038C1">
        <w:rPr>
          <w:sz w:val="28"/>
          <w:szCs w:val="36"/>
          <w:lang w:val="en-GB"/>
        </w:rPr>
        <w:lastRenderedPageBreak/>
        <w:t>Introduction</w:t>
      </w:r>
    </w:p>
    <w:p w14:paraId="78DD00A7" w14:textId="66856D60" w:rsidR="00940E13" w:rsidRPr="00E038C1" w:rsidRDefault="008B21B2" w:rsidP="00E038C1">
      <w:pPr>
        <w:spacing w:line="360" w:lineRule="auto"/>
        <w:rPr>
          <w:sz w:val="28"/>
          <w:szCs w:val="36"/>
          <w:lang w:val="en-GB"/>
        </w:rPr>
      </w:pPr>
      <w:r w:rsidRPr="00E038C1">
        <w:rPr>
          <w:sz w:val="28"/>
          <w:szCs w:val="36"/>
          <w:lang w:val="en-GB"/>
        </w:rPr>
        <w:t>In national scope, globalization has made many companies to change strategies for the new competitive force. One of the great contribution to the strategy-making is Michael Porter’s work and his five competitive forces</w:t>
      </w:r>
      <w:r w:rsidR="002539FE" w:rsidRPr="00E038C1">
        <w:rPr>
          <w:sz w:val="28"/>
          <w:szCs w:val="36"/>
          <w:lang w:val="en-GB"/>
        </w:rPr>
        <w:t>, this essay review</w:t>
      </w:r>
      <w:r w:rsidR="009D75FE" w:rsidRPr="00E038C1">
        <w:rPr>
          <w:rFonts w:hint="eastAsia"/>
          <w:sz w:val="28"/>
          <w:szCs w:val="36"/>
          <w:lang w:val="en-GB"/>
        </w:rPr>
        <w:t>s</w:t>
      </w:r>
      <w:r w:rsidR="002539FE" w:rsidRPr="00E038C1">
        <w:rPr>
          <w:sz w:val="28"/>
          <w:szCs w:val="36"/>
          <w:lang w:val="en-GB"/>
        </w:rPr>
        <w:t xml:space="preserve"> the relationship between global economy and the five competitive forces and how they interact. Moreover</w:t>
      </w:r>
      <w:r w:rsidR="00246425" w:rsidRPr="00E038C1">
        <w:rPr>
          <w:sz w:val="28"/>
          <w:szCs w:val="36"/>
          <w:lang w:val="en-GB"/>
        </w:rPr>
        <w:t>,</w:t>
      </w:r>
      <w:r w:rsidR="00DE6DF5" w:rsidRPr="00E038C1">
        <w:rPr>
          <w:rFonts w:hint="eastAsia"/>
          <w:sz w:val="28"/>
          <w:szCs w:val="36"/>
          <w:lang w:val="en-GB"/>
        </w:rPr>
        <w:t xml:space="preserve"> it informs </w:t>
      </w:r>
      <w:r w:rsidR="00521EFD" w:rsidRPr="00E038C1">
        <w:rPr>
          <w:rFonts w:hint="eastAsia"/>
          <w:sz w:val="28"/>
          <w:szCs w:val="36"/>
          <w:lang w:val="en-GB"/>
        </w:rPr>
        <w:t xml:space="preserve">what factors affect </w:t>
      </w:r>
      <w:r w:rsidR="00521EFD" w:rsidRPr="00E038C1">
        <w:rPr>
          <w:sz w:val="28"/>
          <w:szCs w:val="36"/>
          <w:lang w:val="en-GB"/>
        </w:rPr>
        <w:t>cost of competitive strategy</w:t>
      </w:r>
      <w:r w:rsidR="00521EFD" w:rsidRPr="00E038C1">
        <w:rPr>
          <w:rFonts w:hint="eastAsia"/>
          <w:sz w:val="28"/>
          <w:szCs w:val="36"/>
          <w:lang w:val="en-GB"/>
        </w:rPr>
        <w:t xml:space="preserve"> and governments</w:t>
      </w:r>
      <w:r w:rsidR="00521EFD" w:rsidRPr="00E038C1">
        <w:rPr>
          <w:sz w:val="28"/>
          <w:szCs w:val="36"/>
          <w:lang w:val="en-GB"/>
        </w:rPr>
        <w:t>’</w:t>
      </w:r>
      <w:r w:rsidR="00521EFD" w:rsidRPr="00E038C1">
        <w:rPr>
          <w:rFonts w:hint="eastAsia"/>
          <w:sz w:val="28"/>
          <w:szCs w:val="36"/>
          <w:lang w:val="en-GB"/>
        </w:rPr>
        <w:t xml:space="preserve"> </w:t>
      </w:r>
      <w:r w:rsidR="00521EFD" w:rsidRPr="00E038C1">
        <w:rPr>
          <w:sz w:val="28"/>
          <w:szCs w:val="36"/>
          <w:lang w:val="en-GB"/>
        </w:rPr>
        <w:t>influence</w:t>
      </w:r>
      <w:r w:rsidR="00246425" w:rsidRPr="00E038C1">
        <w:rPr>
          <w:sz w:val="28"/>
          <w:szCs w:val="36"/>
          <w:lang w:val="en-GB"/>
        </w:rPr>
        <w:t>.</w:t>
      </w:r>
      <w:r w:rsidR="00521EFD" w:rsidRPr="00E038C1">
        <w:rPr>
          <w:rFonts w:hint="eastAsia"/>
          <w:sz w:val="28"/>
          <w:szCs w:val="36"/>
          <w:lang w:val="en-GB"/>
        </w:rPr>
        <w:t xml:space="preserve"> </w:t>
      </w:r>
      <w:r w:rsidR="00246425" w:rsidRPr="00E038C1">
        <w:rPr>
          <w:sz w:val="28"/>
          <w:szCs w:val="36"/>
          <w:lang w:val="en-GB"/>
        </w:rPr>
        <w:t>Finally,</w:t>
      </w:r>
      <w:r w:rsidR="002539FE" w:rsidRPr="00E038C1">
        <w:rPr>
          <w:sz w:val="28"/>
          <w:szCs w:val="36"/>
          <w:lang w:val="en-GB"/>
        </w:rPr>
        <w:t xml:space="preserve"> </w:t>
      </w:r>
      <w:r w:rsidR="00DE6DF5" w:rsidRPr="00E038C1">
        <w:rPr>
          <w:rFonts w:hint="eastAsia"/>
          <w:sz w:val="28"/>
          <w:szCs w:val="36"/>
          <w:lang w:val="en-GB"/>
        </w:rPr>
        <w:t xml:space="preserve">the document </w:t>
      </w:r>
      <w:r w:rsidR="002539FE" w:rsidRPr="00E038C1">
        <w:rPr>
          <w:sz w:val="28"/>
          <w:szCs w:val="36"/>
          <w:lang w:val="en-GB"/>
        </w:rPr>
        <w:t xml:space="preserve">distinguishes </w:t>
      </w:r>
      <w:r w:rsidR="002539FE" w:rsidRPr="00E038C1">
        <w:rPr>
          <w:sz w:val="28"/>
          <w:szCs w:val="36"/>
          <w:lang w:val="en-GB"/>
        </w:rPr>
        <w:t>what types of information technology systems compa</w:t>
      </w:r>
      <w:r w:rsidR="002539FE" w:rsidRPr="00E038C1">
        <w:rPr>
          <w:sz w:val="28"/>
          <w:szCs w:val="36"/>
          <w:lang w:val="en-GB"/>
        </w:rPr>
        <w:t>nies can use to be competitive and how</w:t>
      </w:r>
      <w:r w:rsidR="002539FE" w:rsidRPr="00E038C1">
        <w:rPr>
          <w:sz w:val="28"/>
          <w:szCs w:val="36"/>
          <w:lang w:val="en-GB"/>
        </w:rPr>
        <w:t xml:space="preserve"> these systems </w:t>
      </w:r>
      <w:r w:rsidR="002539FE" w:rsidRPr="00E038C1">
        <w:rPr>
          <w:sz w:val="28"/>
          <w:szCs w:val="36"/>
          <w:lang w:val="en-GB"/>
        </w:rPr>
        <w:t>help.</w:t>
      </w:r>
    </w:p>
    <w:p w14:paraId="516F116F" w14:textId="77777777" w:rsidR="00940E13" w:rsidRPr="00E038C1" w:rsidRDefault="00940E13" w:rsidP="00E038C1">
      <w:pPr>
        <w:spacing w:line="360" w:lineRule="auto"/>
        <w:rPr>
          <w:sz w:val="28"/>
          <w:szCs w:val="36"/>
          <w:lang w:val="en-GB"/>
        </w:rPr>
      </w:pPr>
    </w:p>
    <w:p w14:paraId="279C2517" w14:textId="334C13EC" w:rsidR="000F4E0A" w:rsidRPr="00E038C1" w:rsidRDefault="00C03319" w:rsidP="00E038C1">
      <w:pPr>
        <w:spacing w:line="360" w:lineRule="auto"/>
        <w:rPr>
          <w:sz w:val="28"/>
          <w:szCs w:val="36"/>
          <w:lang w:val="en-GB"/>
        </w:rPr>
      </w:pPr>
      <w:r w:rsidRPr="00E038C1">
        <w:rPr>
          <w:rFonts w:hint="eastAsia"/>
          <w:sz w:val="28"/>
          <w:szCs w:val="36"/>
          <w:lang w:val="en-GB"/>
        </w:rPr>
        <w:t>What are competitive forces?</w:t>
      </w:r>
    </w:p>
    <w:p w14:paraId="5B165F17" w14:textId="77777777" w:rsidR="00B71485" w:rsidRPr="00E038C1" w:rsidRDefault="00B71485" w:rsidP="00E038C1">
      <w:pPr>
        <w:spacing w:line="360" w:lineRule="auto"/>
        <w:rPr>
          <w:rFonts w:hint="eastAsia"/>
          <w:sz w:val="28"/>
          <w:szCs w:val="36"/>
          <w:lang w:val="en-GB"/>
        </w:rPr>
      </w:pPr>
      <w:r w:rsidRPr="00E038C1">
        <w:rPr>
          <w:rFonts w:hint="eastAsia"/>
          <w:sz w:val="28"/>
          <w:szCs w:val="36"/>
          <w:lang w:val="en-GB"/>
        </w:rPr>
        <w:t>Porter</w:t>
      </w:r>
      <w:r w:rsidRPr="00E038C1">
        <w:rPr>
          <w:sz w:val="28"/>
          <w:szCs w:val="36"/>
          <w:lang w:val="en-GB"/>
        </w:rPr>
        <w:t>’</w:t>
      </w:r>
      <w:r w:rsidRPr="00E038C1">
        <w:rPr>
          <w:rFonts w:hint="eastAsia"/>
          <w:sz w:val="28"/>
          <w:szCs w:val="36"/>
          <w:lang w:val="en-GB"/>
        </w:rPr>
        <w:t xml:space="preserve">s 5 forces, named after Michael Porter, is a model that </w:t>
      </w:r>
      <w:r w:rsidRPr="00E038C1">
        <w:rPr>
          <w:sz w:val="28"/>
          <w:szCs w:val="36"/>
          <w:lang w:val="en-GB"/>
        </w:rPr>
        <w:t>used</w:t>
      </w:r>
      <w:r w:rsidRPr="00E038C1">
        <w:rPr>
          <w:rFonts w:hint="eastAsia"/>
          <w:sz w:val="28"/>
          <w:szCs w:val="36"/>
          <w:lang w:val="en-GB"/>
        </w:rPr>
        <w:t xml:space="preserve"> to identify and analyze every industry with their weaknesses and strengths.</w:t>
      </w:r>
    </w:p>
    <w:p w14:paraId="4685511E" w14:textId="77777777" w:rsidR="00B71485" w:rsidRPr="00E038C1" w:rsidRDefault="00B71485" w:rsidP="00E038C1">
      <w:pPr>
        <w:spacing w:line="360" w:lineRule="auto"/>
        <w:rPr>
          <w:rFonts w:hint="eastAsia"/>
          <w:sz w:val="28"/>
          <w:szCs w:val="36"/>
          <w:lang w:val="en-GB"/>
        </w:rPr>
      </w:pPr>
      <w:r w:rsidRPr="00E038C1">
        <w:rPr>
          <w:rFonts w:hint="eastAsia"/>
          <w:sz w:val="28"/>
          <w:szCs w:val="36"/>
          <w:lang w:val="en-GB"/>
        </w:rPr>
        <w:t xml:space="preserve"> These forces are: </w:t>
      </w:r>
    </w:p>
    <w:p w14:paraId="3F8F435B" w14:textId="7144A785" w:rsidR="00B71485" w:rsidRPr="00E038C1" w:rsidRDefault="008A6BE9" w:rsidP="00E038C1">
      <w:pPr>
        <w:spacing w:line="360" w:lineRule="auto"/>
        <w:rPr>
          <w:rFonts w:hint="eastAsia"/>
          <w:sz w:val="28"/>
          <w:szCs w:val="36"/>
          <w:lang w:val="en-GB"/>
        </w:rPr>
      </w:pPr>
      <w:r w:rsidRPr="00E038C1">
        <w:rPr>
          <w:rFonts w:hint="eastAsia"/>
          <w:sz w:val="28"/>
          <w:szCs w:val="36"/>
          <w:lang w:val="en-GB"/>
        </w:rPr>
        <w:t>C</w:t>
      </w:r>
      <w:r w:rsidR="00B71485" w:rsidRPr="00E038C1">
        <w:rPr>
          <w:rFonts w:hint="eastAsia"/>
          <w:sz w:val="28"/>
          <w:szCs w:val="36"/>
          <w:lang w:val="en-GB"/>
        </w:rPr>
        <w:t xml:space="preserve">ompetition in the industry; </w:t>
      </w:r>
    </w:p>
    <w:p w14:paraId="05D16239" w14:textId="77777777" w:rsidR="00B71485" w:rsidRPr="00E038C1" w:rsidRDefault="00B71485" w:rsidP="00E038C1">
      <w:pPr>
        <w:spacing w:line="360" w:lineRule="auto"/>
        <w:rPr>
          <w:rFonts w:hint="eastAsia"/>
          <w:sz w:val="28"/>
          <w:szCs w:val="36"/>
          <w:lang w:val="en-GB"/>
        </w:rPr>
      </w:pPr>
      <w:r w:rsidRPr="00E038C1">
        <w:rPr>
          <w:rFonts w:hint="eastAsia"/>
          <w:sz w:val="28"/>
          <w:szCs w:val="36"/>
          <w:lang w:val="en-GB"/>
        </w:rPr>
        <w:t>Potential of new entrants into the industry;</w:t>
      </w:r>
    </w:p>
    <w:p w14:paraId="5B696FA5" w14:textId="77777777" w:rsidR="00B71485" w:rsidRPr="00E038C1" w:rsidRDefault="00B71485" w:rsidP="00E038C1">
      <w:pPr>
        <w:spacing w:line="360" w:lineRule="auto"/>
        <w:rPr>
          <w:rFonts w:hint="eastAsia"/>
          <w:sz w:val="28"/>
          <w:szCs w:val="36"/>
          <w:lang w:val="en-GB"/>
        </w:rPr>
      </w:pPr>
      <w:r w:rsidRPr="00E038C1">
        <w:rPr>
          <w:rFonts w:hint="eastAsia"/>
          <w:sz w:val="28"/>
          <w:szCs w:val="36"/>
          <w:lang w:val="en-GB"/>
        </w:rPr>
        <w:t>Power of suppliers;</w:t>
      </w:r>
    </w:p>
    <w:p w14:paraId="049F400E" w14:textId="77777777" w:rsidR="00B71485" w:rsidRPr="00E038C1" w:rsidRDefault="00B71485" w:rsidP="00E038C1">
      <w:pPr>
        <w:spacing w:line="360" w:lineRule="auto"/>
        <w:rPr>
          <w:sz w:val="28"/>
          <w:szCs w:val="36"/>
          <w:lang w:val="en-GB"/>
        </w:rPr>
      </w:pPr>
      <w:r w:rsidRPr="00E038C1">
        <w:rPr>
          <w:sz w:val="28"/>
          <w:szCs w:val="36"/>
          <w:lang w:val="en-GB"/>
        </w:rPr>
        <w:t>Power of customers;</w:t>
      </w:r>
    </w:p>
    <w:p w14:paraId="7F370174" w14:textId="0F11CE3C" w:rsidR="00C03319" w:rsidRPr="00E038C1" w:rsidRDefault="00B71485" w:rsidP="00E038C1">
      <w:pPr>
        <w:spacing w:line="360" w:lineRule="auto"/>
        <w:rPr>
          <w:sz w:val="28"/>
          <w:szCs w:val="36"/>
          <w:lang w:val="en-GB"/>
        </w:rPr>
      </w:pPr>
      <w:r w:rsidRPr="00E038C1">
        <w:rPr>
          <w:sz w:val="28"/>
          <w:szCs w:val="36"/>
          <w:lang w:val="en-GB"/>
        </w:rPr>
        <w:t>Threat of substitute products;</w:t>
      </w:r>
      <w:r w:rsidRPr="00E038C1">
        <w:rPr>
          <w:rFonts w:hint="eastAsia"/>
          <w:sz w:val="28"/>
          <w:szCs w:val="36"/>
          <w:lang w:val="en-GB"/>
        </w:rPr>
        <w:t xml:space="preserve"> </w:t>
      </w:r>
    </w:p>
    <w:p w14:paraId="10EE52F0" w14:textId="5C2067EA" w:rsidR="00E6131A" w:rsidRPr="00E038C1" w:rsidRDefault="00BB7C67" w:rsidP="00E038C1">
      <w:pPr>
        <w:spacing w:line="360" w:lineRule="auto"/>
        <w:rPr>
          <w:rFonts w:hint="eastAsia"/>
          <w:sz w:val="28"/>
          <w:szCs w:val="36"/>
          <w:lang w:val="en-GB"/>
        </w:rPr>
      </w:pPr>
      <w:r w:rsidRPr="00E038C1">
        <w:rPr>
          <w:sz w:val="28"/>
          <w:szCs w:val="36"/>
          <w:lang w:val="en-GB"/>
        </w:rPr>
        <w:t>Generally</w:t>
      </w:r>
      <w:r w:rsidR="000F4E0A" w:rsidRPr="00E038C1">
        <w:rPr>
          <w:rFonts w:hint="eastAsia"/>
          <w:sz w:val="28"/>
          <w:szCs w:val="36"/>
          <w:lang w:val="en-GB"/>
        </w:rPr>
        <w:t xml:space="preserve">, competitive advantage can be achieved by either providing customers more value than competitors in measurable, like lower cost, or performing activities for cutting cost in unique ways that create more value to customers than </w:t>
      </w:r>
      <w:r w:rsidR="000F4E0A" w:rsidRPr="00E038C1">
        <w:rPr>
          <w:sz w:val="28"/>
          <w:szCs w:val="36"/>
          <w:lang w:val="en-GB"/>
        </w:rPr>
        <w:t>competitors</w:t>
      </w:r>
      <w:r w:rsidR="000F4E0A" w:rsidRPr="00E038C1">
        <w:rPr>
          <w:rFonts w:hint="eastAsia"/>
          <w:sz w:val="28"/>
          <w:szCs w:val="36"/>
          <w:lang w:val="en-GB"/>
        </w:rPr>
        <w:t>. Winning either by being cheaper or by being different, there are no other ways.</w:t>
      </w:r>
      <w:r w:rsidR="00122954" w:rsidRPr="00E038C1">
        <w:rPr>
          <w:rFonts w:hint="eastAsia"/>
          <w:sz w:val="28"/>
          <w:szCs w:val="36"/>
          <w:lang w:val="en-GB"/>
        </w:rPr>
        <w:t xml:space="preserve"> </w:t>
      </w:r>
      <w:sdt>
        <w:sdtPr>
          <w:rPr>
            <w:rFonts w:hint="eastAsia"/>
            <w:sz w:val="28"/>
            <w:szCs w:val="36"/>
            <w:lang w:val="en-GB"/>
          </w:rPr>
          <w:id w:val="559669960"/>
          <w:citation/>
        </w:sdtPr>
        <w:sdtContent>
          <w:r w:rsidR="00122954" w:rsidRPr="00E038C1">
            <w:rPr>
              <w:sz w:val="28"/>
              <w:szCs w:val="36"/>
              <w:lang w:val="en-GB"/>
            </w:rPr>
            <w:fldChar w:fldCharType="begin"/>
          </w:r>
          <w:r w:rsidR="00122954" w:rsidRPr="00E038C1">
            <w:rPr>
              <w:sz w:val="28"/>
              <w:szCs w:val="36"/>
              <w:lang w:val="en-GB"/>
            </w:rPr>
            <w:instrText xml:space="preserve"> CITATION Tim08 \l 1033 </w:instrText>
          </w:r>
          <w:r w:rsidR="00122954" w:rsidRPr="00E038C1">
            <w:rPr>
              <w:sz w:val="28"/>
              <w:szCs w:val="36"/>
              <w:lang w:val="en-GB"/>
            </w:rPr>
            <w:fldChar w:fldCharType="separate"/>
          </w:r>
          <w:r w:rsidR="0073785D" w:rsidRPr="00E038C1">
            <w:rPr>
              <w:sz w:val="28"/>
              <w:szCs w:val="36"/>
              <w:lang w:val="en-GB"/>
            </w:rPr>
            <w:t>(Hindle, 2008)</w:t>
          </w:r>
          <w:r w:rsidR="00122954" w:rsidRPr="00E038C1">
            <w:rPr>
              <w:sz w:val="28"/>
              <w:szCs w:val="36"/>
              <w:lang w:val="en-GB"/>
            </w:rPr>
            <w:fldChar w:fldCharType="end"/>
          </w:r>
        </w:sdtContent>
      </w:sdt>
      <w:r w:rsidR="0026360D" w:rsidRPr="00E038C1">
        <w:rPr>
          <w:sz w:val="28"/>
          <w:szCs w:val="36"/>
          <w:lang w:val="en-GB"/>
        </w:rPr>
        <w:t xml:space="preserve"> Porter’s 5 forces decide an enterprise’s competitive situation and its profitability.  The ability of increasing prices and cost management of a small company is affected by the bargaining power of its buyers and suppliers</w:t>
      </w:r>
      <w:r w:rsidR="00642270" w:rsidRPr="00E038C1">
        <w:rPr>
          <w:sz w:val="28"/>
          <w:szCs w:val="36"/>
          <w:lang w:val="en-GB"/>
        </w:rPr>
        <w:t xml:space="preserve"> respectively</w:t>
      </w:r>
      <w:r w:rsidR="0026360D" w:rsidRPr="00E038C1">
        <w:rPr>
          <w:sz w:val="28"/>
          <w:szCs w:val="36"/>
          <w:lang w:val="en-GB"/>
        </w:rPr>
        <w:t>.</w:t>
      </w:r>
      <w:r w:rsidR="00A36906" w:rsidRPr="00E038C1">
        <w:rPr>
          <w:sz w:val="28"/>
          <w:szCs w:val="36"/>
          <w:lang w:val="en-GB"/>
        </w:rPr>
        <w:t xml:space="preserve"> For example, </w:t>
      </w:r>
      <w:r w:rsidR="00A36906" w:rsidRPr="00E038C1">
        <w:rPr>
          <w:rFonts w:hint="eastAsia"/>
          <w:sz w:val="28"/>
          <w:szCs w:val="36"/>
          <w:lang w:val="en-GB"/>
        </w:rPr>
        <w:t xml:space="preserve">if </w:t>
      </w:r>
      <w:r w:rsidR="00A36906" w:rsidRPr="00E038C1">
        <w:rPr>
          <w:sz w:val="28"/>
          <w:szCs w:val="36"/>
          <w:lang w:val="en-GB"/>
        </w:rPr>
        <w:t>several</w:t>
      </w:r>
      <w:r w:rsidR="00A36906" w:rsidRPr="00E038C1">
        <w:rPr>
          <w:rFonts w:hint="eastAsia"/>
          <w:sz w:val="28"/>
          <w:szCs w:val="36"/>
          <w:lang w:val="en-GB"/>
        </w:rPr>
        <w:t xml:space="preserve"> suppliers can supply the same product, then</w:t>
      </w:r>
      <w:r w:rsidR="000C18A9" w:rsidRPr="00E038C1">
        <w:rPr>
          <w:rFonts w:hint="eastAsia"/>
          <w:sz w:val="28"/>
          <w:szCs w:val="36"/>
          <w:lang w:val="en-GB"/>
        </w:rPr>
        <w:t xml:space="preserve"> buyers have more </w:t>
      </w:r>
      <w:r w:rsidR="000C18A9" w:rsidRPr="00E038C1">
        <w:rPr>
          <w:sz w:val="28"/>
          <w:szCs w:val="36"/>
          <w:lang w:val="en-GB"/>
        </w:rPr>
        <w:t>bargaining</w:t>
      </w:r>
      <w:r w:rsidR="000C18A9" w:rsidRPr="00E038C1">
        <w:rPr>
          <w:rFonts w:hint="eastAsia"/>
          <w:sz w:val="28"/>
          <w:szCs w:val="36"/>
          <w:lang w:val="en-GB"/>
        </w:rPr>
        <w:t xml:space="preserve"> power over all suppliers.</w:t>
      </w:r>
      <w:r w:rsidR="00927744" w:rsidRPr="00E038C1">
        <w:rPr>
          <w:rFonts w:hint="eastAsia"/>
          <w:sz w:val="28"/>
          <w:szCs w:val="36"/>
          <w:lang w:val="en-GB"/>
        </w:rPr>
        <w:t xml:space="preserve"> </w:t>
      </w:r>
      <w:r w:rsidR="00CE0DE4" w:rsidRPr="00E038C1">
        <w:rPr>
          <w:rFonts w:hint="eastAsia"/>
          <w:sz w:val="28"/>
          <w:szCs w:val="36"/>
          <w:lang w:val="en-GB"/>
        </w:rPr>
        <w:t xml:space="preserve">However, if </w:t>
      </w:r>
      <w:r w:rsidR="0012627F" w:rsidRPr="00E038C1">
        <w:rPr>
          <w:rFonts w:hint="eastAsia"/>
          <w:sz w:val="28"/>
          <w:szCs w:val="36"/>
          <w:lang w:val="en-GB"/>
        </w:rPr>
        <w:t xml:space="preserve">for certain component, there is only one supplier, then that </w:t>
      </w:r>
      <w:r w:rsidR="0012627F" w:rsidRPr="00E038C1">
        <w:rPr>
          <w:sz w:val="28"/>
          <w:szCs w:val="36"/>
          <w:lang w:val="en-GB"/>
        </w:rPr>
        <w:t>supplier</w:t>
      </w:r>
      <w:r w:rsidR="0012627F" w:rsidRPr="00E038C1">
        <w:rPr>
          <w:rFonts w:hint="eastAsia"/>
          <w:sz w:val="28"/>
          <w:szCs w:val="36"/>
          <w:lang w:val="en-GB"/>
        </w:rPr>
        <w:t xml:space="preserve"> has bargaining power over customers. On the other hand, low threshold entrance may attract new competition, while high threshold market is not easy. For example, opening a grocery is simple, but </w:t>
      </w:r>
      <w:r w:rsidR="0012627F" w:rsidRPr="00E038C1">
        <w:rPr>
          <w:sz w:val="28"/>
          <w:szCs w:val="36"/>
          <w:lang w:val="en-GB"/>
        </w:rPr>
        <w:t>starting</w:t>
      </w:r>
      <w:r w:rsidR="0012627F" w:rsidRPr="00E038C1">
        <w:rPr>
          <w:rFonts w:hint="eastAsia"/>
          <w:sz w:val="28"/>
          <w:szCs w:val="36"/>
          <w:lang w:val="en-GB"/>
        </w:rPr>
        <w:t xml:space="preserve"> a </w:t>
      </w:r>
      <w:r w:rsidR="0012627F" w:rsidRPr="00E038C1">
        <w:rPr>
          <w:sz w:val="28"/>
          <w:szCs w:val="36"/>
          <w:lang w:val="en-GB"/>
        </w:rPr>
        <w:t>manufacturing</w:t>
      </w:r>
      <w:r w:rsidR="0012627F" w:rsidRPr="00E038C1">
        <w:rPr>
          <w:rFonts w:hint="eastAsia"/>
          <w:sz w:val="28"/>
          <w:szCs w:val="36"/>
          <w:lang w:val="en-GB"/>
        </w:rPr>
        <w:t xml:space="preserve"> </w:t>
      </w:r>
      <w:r w:rsidR="0012627F" w:rsidRPr="00E038C1">
        <w:rPr>
          <w:sz w:val="28"/>
          <w:szCs w:val="36"/>
          <w:lang w:val="en-GB"/>
        </w:rPr>
        <w:t>company</w:t>
      </w:r>
      <w:r w:rsidR="0012627F" w:rsidRPr="00E038C1">
        <w:rPr>
          <w:rFonts w:hint="eastAsia"/>
          <w:sz w:val="28"/>
          <w:szCs w:val="36"/>
          <w:lang w:val="en-GB"/>
        </w:rPr>
        <w:t xml:space="preserve"> is more </w:t>
      </w:r>
      <w:r w:rsidR="0012627F" w:rsidRPr="00E038C1">
        <w:rPr>
          <w:sz w:val="28"/>
          <w:szCs w:val="36"/>
          <w:lang w:val="en-GB"/>
        </w:rPr>
        <w:t>difficult</w:t>
      </w:r>
      <w:r w:rsidR="0012627F" w:rsidRPr="00E038C1">
        <w:rPr>
          <w:rFonts w:hint="eastAsia"/>
          <w:sz w:val="28"/>
          <w:szCs w:val="36"/>
          <w:lang w:val="en-GB"/>
        </w:rPr>
        <w:t>.</w:t>
      </w:r>
      <w:r w:rsidR="00A21978" w:rsidRPr="00E038C1">
        <w:rPr>
          <w:rFonts w:hint="eastAsia"/>
          <w:sz w:val="28"/>
          <w:szCs w:val="36"/>
          <w:lang w:val="en-GB"/>
        </w:rPr>
        <w:t xml:space="preserve"> </w:t>
      </w:r>
      <w:r w:rsidRPr="00E038C1">
        <w:rPr>
          <w:rFonts w:hint="eastAsia"/>
          <w:sz w:val="28"/>
          <w:szCs w:val="36"/>
          <w:lang w:val="en-GB"/>
        </w:rPr>
        <w:t>For the global marketer</w:t>
      </w:r>
      <w:r w:rsidR="00BB3E0D" w:rsidRPr="00E038C1">
        <w:rPr>
          <w:rFonts w:hint="eastAsia"/>
          <w:sz w:val="28"/>
          <w:szCs w:val="36"/>
          <w:lang w:val="en-GB"/>
        </w:rPr>
        <w:t>,</w:t>
      </w:r>
      <w:r w:rsidR="00BB3E0D" w:rsidRPr="00E038C1">
        <w:rPr>
          <w:sz w:val="28"/>
          <w:szCs w:val="36"/>
          <w:lang w:val="en-GB"/>
        </w:rPr>
        <w:t xml:space="preserve"> Porter describes </w:t>
      </w:r>
      <w:r w:rsidR="00A92FBB" w:rsidRPr="00E038C1">
        <w:rPr>
          <w:rFonts w:hint="eastAsia"/>
          <w:sz w:val="28"/>
          <w:szCs w:val="36"/>
          <w:lang w:val="en-GB"/>
        </w:rPr>
        <w:t>some attributes in selecting country</w:t>
      </w:r>
      <w:r w:rsidR="00A92FBB" w:rsidRPr="00E038C1">
        <w:rPr>
          <w:sz w:val="28"/>
          <w:szCs w:val="36"/>
          <w:lang w:val="en-GB"/>
        </w:rPr>
        <w:t xml:space="preserve"> as factor and demand conditions</w:t>
      </w:r>
      <w:r w:rsidR="00BB3E0D" w:rsidRPr="00E038C1">
        <w:rPr>
          <w:sz w:val="28"/>
          <w:szCs w:val="36"/>
          <w:lang w:val="en-GB"/>
        </w:rPr>
        <w:t xml:space="preserve">. For </w:t>
      </w:r>
      <w:r w:rsidR="0009717E" w:rsidRPr="00E038C1">
        <w:rPr>
          <w:rFonts w:hint="eastAsia"/>
          <w:sz w:val="28"/>
          <w:szCs w:val="36"/>
          <w:lang w:val="en-GB"/>
        </w:rPr>
        <w:t>example</w:t>
      </w:r>
      <w:r w:rsidR="00BB3E0D" w:rsidRPr="00E038C1">
        <w:rPr>
          <w:sz w:val="28"/>
          <w:szCs w:val="36"/>
          <w:lang w:val="en-GB"/>
        </w:rPr>
        <w:t>, factor co</w:t>
      </w:r>
      <w:r w:rsidR="00004B67" w:rsidRPr="00E038C1">
        <w:rPr>
          <w:sz w:val="28"/>
          <w:szCs w:val="36"/>
          <w:lang w:val="en-GB"/>
        </w:rPr>
        <w:t>nditions such as human resource</w:t>
      </w:r>
      <w:r w:rsidR="00BB3E0D" w:rsidRPr="00E038C1">
        <w:rPr>
          <w:sz w:val="28"/>
          <w:szCs w:val="36"/>
          <w:lang w:val="en-GB"/>
        </w:rPr>
        <w:t xml:space="preserve"> </w:t>
      </w:r>
      <w:r w:rsidR="00004B67" w:rsidRPr="00E038C1">
        <w:rPr>
          <w:rFonts w:hint="eastAsia"/>
          <w:sz w:val="28"/>
          <w:szCs w:val="36"/>
          <w:lang w:val="en-GB"/>
        </w:rPr>
        <w:t>is</w:t>
      </w:r>
      <w:r w:rsidR="00BB3E0D" w:rsidRPr="00E038C1">
        <w:rPr>
          <w:sz w:val="28"/>
          <w:szCs w:val="36"/>
          <w:lang w:val="en-GB"/>
        </w:rPr>
        <w:t xml:space="preserve"> a critical </w:t>
      </w:r>
      <w:r w:rsidR="00004B67" w:rsidRPr="00E038C1">
        <w:rPr>
          <w:rFonts w:hint="eastAsia"/>
          <w:sz w:val="28"/>
          <w:szCs w:val="36"/>
          <w:lang w:val="en-GB"/>
        </w:rPr>
        <w:t>factor</w:t>
      </w:r>
      <w:r w:rsidR="00BB3E0D" w:rsidRPr="00E038C1">
        <w:rPr>
          <w:sz w:val="28"/>
          <w:szCs w:val="36"/>
          <w:lang w:val="en-GB"/>
        </w:rPr>
        <w:t xml:space="preserve"> in the decision</w:t>
      </w:r>
      <w:r w:rsidR="00995871" w:rsidRPr="00E038C1">
        <w:rPr>
          <w:rFonts w:hint="eastAsia"/>
          <w:sz w:val="28"/>
          <w:szCs w:val="36"/>
          <w:lang w:val="en-GB"/>
        </w:rPr>
        <w:t>-making</w:t>
      </w:r>
      <w:r w:rsidR="00BB3E0D" w:rsidRPr="00E038C1">
        <w:rPr>
          <w:sz w:val="28"/>
          <w:szCs w:val="36"/>
          <w:lang w:val="en-GB"/>
        </w:rPr>
        <w:t xml:space="preserve"> process especially in developing countries where low-wage labor is widely available while technology workers are scarce. </w:t>
      </w:r>
      <w:r w:rsidR="00D155B2" w:rsidRPr="00E038C1">
        <w:rPr>
          <w:rFonts w:hint="eastAsia"/>
          <w:sz w:val="28"/>
          <w:szCs w:val="36"/>
          <w:lang w:val="en-GB"/>
        </w:rPr>
        <w:t>Besides that</w:t>
      </w:r>
      <w:r w:rsidR="00D155B2" w:rsidRPr="00E038C1">
        <w:rPr>
          <w:sz w:val="28"/>
          <w:szCs w:val="36"/>
          <w:lang w:val="en-GB"/>
        </w:rPr>
        <w:t xml:space="preserve">, other infrastructures </w:t>
      </w:r>
      <w:r w:rsidR="00BB3E0D" w:rsidRPr="00E038C1">
        <w:rPr>
          <w:sz w:val="28"/>
          <w:szCs w:val="36"/>
          <w:lang w:val="en-GB"/>
        </w:rPr>
        <w:t>such as a natio</w:t>
      </w:r>
      <w:r w:rsidR="00884EB1" w:rsidRPr="00E038C1">
        <w:rPr>
          <w:sz w:val="28"/>
          <w:szCs w:val="36"/>
          <w:lang w:val="en-GB"/>
        </w:rPr>
        <w:t>n’s banking</w:t>
      </w:r>
      <w:r w:rsidR="00884EB1" w:rsidRPr="00E038C1">
        <w:rPr>
          <w:rFonts w:hint="eastAsia"/>
          <w:sz w:val="28"/>
          <w:szCs w:val="36"/>
          <w:lang w:val="en-GB"/>
        </w:rPr>
        <w:t xml:space="preserve"> and taxation</w:t>
      </w:r>
      <w:r w:rsidR="00884EB1" w:rsidRPr="00E038C1">
        <w:rPr>
          <w:sz w:val="28"/>
          <w:szCs w:val="36"/>
          <w:lang w:val="en-GB"/>
        </w:rPr>
        <w:t xml:space="preserve"> system </w:t>
      </w:r>
      <w:r w:rsidR="00BB3E0D" w:rsidRPr="00E038C1">
        <w:rPr>
          <w:sz w:val="28"/>
          <w:szCs w:val="36"/>
          <w:lang w:val="en-GB"/>
        </w:rPr>
        <w:t xml:space="preserve">are </w:t>
      </w:r>
      <w:r w:rsidR="00884EB1" w:rsidRPr="00E038C1">
        <w:rPr>
          <w:rFonts w:hint="eastAsia"/>
          <w:sz w:val="28"/>
          <w:szCs w:val="36"/>
          <w:lang w:val="en-GB"/>
        </w:rPr>
        <w:t xml:space="preserve">important </w:t>
      </w:r>
      <w:r w:rsidR="00BB3E0D" w:rsidRPr="00E038C1">
        <w:rPr>
          <w:sz w:val="28"/>
          <w:szCs w:val="36"/>
          <w:lang w:val="en-GB"/>
        </w:rPr>
        <w:t>factors</w:t>
      </w:r>
      <w:r w:rsidR="001A682B" w:rsidRPr="00E038C1">
        <w:rPr>
          <w:sz w:val="28"/>
          <w:szCs w:val="36"/>
          <w:lang w:val="en-GB"/>
        </w:rPr>
        <w:t>.</w:t>
      </w:r>
      <w:r w:rsidR="001A682B" w:rsidRPr="00E038C1">
        <w:rPr>
          <w:rFonts w:hint="eastAsia"/>
          <w:sz w:val="28"/>
          <w:szCs w:val="36"/>
          <w:lang w:val="en-GB"/>
        </w:rPr>
        <w:t xml:space="preserve"> </w:t>
      </w:r>
      <w:sdt>
        <w:sdtPr>
          <w:rPr>
            <w:rFonts w:hint="eastAsia"/>
            <w:sz w:val="28"/>
            <w:szCs w:val="36"/>
            <w:lang w:val="en-GB"/>
          </w:rPr>
          <w:id w:val="99620740"/>
          <w:citation/>
        </w:sdtPr>
        <w:sdtContent>
          <w:r w:rsidR="00401882" w:rsidRPr="00E038C1">
            <w:rPr>
              <w:sz w:val="28"/>
              <w:szCs w:val="36"/>
              <w:lang w:val="en-GB"/>
            </w:rPr>
            <w:fldChar w:fldCharType="begin"/>
          </w:r>
          <w:r w:rsidR="00401882" w:rsidRPr="00E038C1">
            <w:rPr>
              <w:sz w:val="28"/>
              <w:szCs w:val="36"/>
              <w:lang w:val="en-GB"/>
            </w:rPr>
            <w:instrText xml:space="preserve"> </w:instrText>
          </w:r>
          <w:r w:rsidR="00401882" w:rsidRPr="00E038C1">
            <w:rPr>
              <w:rFonts w:hint="eastAsia"/>
              <w:sz w:val="28"/>
              <w:szCs w:val="36"/>
              <w:lang w:val="en-GB"/>
            </w:rPr>
            <w:instrText>CITATION Ron13 \l 2052</w:instrText>
          </w:r>
          <w:r w:rsidR="00401882" w:rsidRPr="00E038C1">
            <w:rPr>
              <w:sz w:val="28"/>
              <w:szCs w:val="36"/>
              <w:lang w:val="en-GB"/>
            </w:rPr>
            <w:instrText xml:space="preserve"> </w:instrText>
          </w:r>
          <w:r w:rsidR="00401882" w:rsidRPr="00E038C1">
            <w:rPr>
              <w:sz w:val="28"/>
              <w:szCs w:val="36"/>
              <w:lang w:val="en-GB"/>
            </w:rPr>
            <w:fldChar w:fldCharType="separate"/>
          </w:r>
          <w:r w:rsidR="00401882" w:rsidRPr="00E038C1">
            <w:rPr>
              <w:rFonts w:hint="eastAsia"/>
              <w:sz w:val="28"/>
              <w:szCs w:val="36"/>
              <w:lang w:val="en-GB"/>
            </w:rPr>
            <w:t>(Aube, 2013)</w:t>
          </w:r>
          <w:r w:rsidR="00401882" w:rsidRPr="00E038C1">
            <w:rPr>
              <w:sz w:val="28"/>
              <w:szCs w:val="36"/>
              <w:lang w:val="en-GB"/>
            </w:rPr>
            <w:fldChar w:fldCharType="end"/>
          </w:r>
        </w:sdtContent>
      </w:sdt>
      <w:r w:rsidR="00401882" w:rsidRPr="00E038C1">
        <w:rPr>
          <w:rFonts w:hint="eastAsia"/>
          <w:sz w:val="28"/>
          <w:szCs w:val="36"/>
          <w:lang w:val="en-GB"/>
        </w:rPr>
        <w:t xml:space="preserve"> </w:t>
      </w:r>
      <w:r w:rsidR="001A682B" w:rsidRPr="00E038C1">
        <w:rPr>
          <w:rFonts w:hint="eastAsia"/>
          <w:sz w:val="28"/>
          <w:szCs w:val="36"/>
          <w:lang w:val="en-GB"/>
        </w:rPr>
        <w:t>One of most important strategy for a company</w:t>
      </w:r>
      <w:r w:rsidR="001A682B" w:rsidRPr="00E038C1">
        <w:rPr>
          <w:sz w:val="28"/>
          <w:szCs w:val="36"/>
          <w:lang w:val="en-GB"/>
        </w:rPr>
        <w:t>’</w:t>
      </w:r>
      <w:r w:rsidR="001A682B" w:rsidRPr="00E038C1">
        <w:rPr>
          <w:rFonts w:hint="eastAsia"/>
          <w:sz w:val="28"/>
          <w:szCs w:val="36"/>
          <w:lang w:val="en-GB"/>
        </w:rPr>
        <w:t xml:space="preserve">s developing, positioning and selling products </w:t>
      </w:r>
      <w:r w:rsidR="001A682B" w:rsidRPr="00E038C1">
        <w:rPr>
          <w:sz w:val="28"/>
          <w:szCs w:val="36"/>
          <w:lang w:val="en-GB"/>
        </w:rPr>
        <w:t>across</w:t>
      </w:r>
      <w:r w:rsidR="001A682B" w:rsidRPr="00E038C1">
        <w:rPr>
          <w:rFonts w:hint="eastAsia"/>
          <w:sz w:val="28"/>
          <w:szCs w:val="36"/>
          <w:lang w:val="en-GB"/>
        </w:rPr>
        <w:t xml:space="preserve"> the border is global market segmentation. Additionally, it enables global marketer to optimize the value of the customers and the </w:t>
      </w:r>
      <w:r w:rsidR="001A682B" w:rsidRPr="00E038C1">
        <w:rPr>
          <w:sz w:val="28"/>
          <w:szCs w:val="36"/>
          <w:lang w:val="en-GB"/>
        </w:rPr>
        <w:t>organization</w:t>
      </w:r>
      <w:r w:rsidR="001A682B" w:rsidRPr="00E038C1">
        <w:rPr>
          <w:rFonts w:hint="eastAsia"/>
          <w:sz w:val="28"/>
          <w:szCs w:val="36"/>
          <w:lang w:val="en-GB"/>
        </w:rPr>
        <w:t>.</w:t>
      </w:r>
      <w:r w:rsidR="00FA4753">
        <w:rPr>
          <w:rFonts w:hint="eastAsia"/>
          <w:sz w:val="28"/>
          <w:szCs w:val="36"/>
          <w:lang w:val="en-GB"/>
        </w:rPr>
        <w:t xml:space="preserve"> </w:t>
      </w:r>
      <w:bookmarkStart w:id="0" w:name="_GoBack"/>
      <w:bookmarkEnd w:id="0"/>
      <w:r w:rsidR="00145A61" w:rsidRPr="00E038C1">
        <w:rPr>
          <w:rFonts w:hint="eastAsia"/>
          <w:sz w:val="28"/>
          <w:szCs w:val="36"/>
          <w:lang w:val="en-GB"/>
        </w:rPr>
        <w:t xml:space="preserve">For decades, economic globalization is the one of the most power to shape this world. </w:t>
      </w:r>
      <w:r w:rsidR="00145A61" w:rsidRPr="00E038C1">
        <w:rPr>
          <w:sz w:val="28"/>
          <w:szCs w:val="36"/>
          <w:lang w:val="en-GB"/>
        </w:rPr>
        <w:t>Particularly</w:t>
      </w:r>
      <w:r w:rsidR="00145A61" w:rsidRPr="00E038C1">
        <w:rPr>
          <w:rFonts w:hint="eastAsia"/>
          <w:sz w:val="28"/>
          <w:szCs w:val="36"/>
          <w:lang w:val="en-GB"/>
        </w:rPr>
        <w:t xml:space="preserve">, international trade </w:t>
      </w:r>
      <w:r w:rsidR="00114C0F" w:rsidRPr="00E038C1">
        <w:rPr>
          <w:rFonts w:hint="eastAsia"/>
          <w:sz w:val="28"/>
          <w:szCs w:val="36"/>
          <w:lang w:val="en-GB"/>
        </w:rPr>
        <w:t>has become more important in the last 50 years.  Reducing the costs of transportation and communication and lower policy barriers to trade and investment are the two major rea</w:t>
      </w:r>
      <w:r w:rsidR="00EA7C0C" w:rsidRPr="00E038C1">
        <w:rPr>
          <w:rFonts w:hint="eastAsia"/>
          <w:sz w:val="28"/>
          <w:szCs w:val="36"/>
          <w:lang w:val="en-GB"/>
        </w:rPr>
        <w:t>sons for economic globalization, which</w:t>
      </w:r>
      <w:r w:rsidR="00817686" w:rsidRPr="00E038C1">
        <w:rPr>
          <w:rFonts w:hint="eastAsia"/>
          <w:sz w:val="28"/>
          <w:szCs w:val="36"/>
          <w:lang w:val="en-GB"/>
        </w:rPr>
        <w:t xml:space="preserve"> increases the number of competitors in the economy. Not only does this reduce </w:t>
      </w:r>
      <w:r w:rsidR="00817686" w:rsidRPr="00E038C1">
        <w:rPr>
          <w:sz w:val="28"/>
          <w:szCs w:val="36"/>
          <w:lang w:val="en-GB"/>
        </w:rPr>
        <w:t>distortionary</w:t>
      </w:r>
      <w:r w:rsidR="00817686" w:rsidRPr="00E038C1">
        <w:rPr>
          <w:rFonts w:hint="eastAsia"/>
          <w:sz w:val="28"/>
          <w:szCs w:val="36"/>
          <w:lang w:val="en-GB"/>
        </w:rPr>
        <w:t xml:space="preserve"> price due to </w:t>
      </w:r>
      <w:r w:rsidR="00817686" w:rsidRPr="00E038C1">
        <w:rPr>
          <w:sz w:val="28"/>
          <w:szCs w:val="36"/>
          <w:lang w:val="en-GB"/>
        </w:rPr>
        <w:t>monopoly</w:t>
      </w:r>
      <w:r w:rsidR="00817686" w:rsidRPr="00E038C1">
        <w:rPr>
          <w:rFonts w:hint="eastAsia"/>
          <w:sz w:val="28"/>
          <w:szCs w:val="36"/>
          <w:lang w:val="en-GB"/>
        </w:rPr>
        <w:t xml:space="preserve"> in the market; it also can reduce distortionary company power in the political arena. Most importantly, there has been believed that </w:t>
      </w:r>
      <w:r w:rsidR="00817686" w:rsidRPr="00E038C1">
        <w:rPr>
          <w:sz w:val="28"/>
          <w:szCs w:val="36"/>
          <w:lang w:val="en-GB"/>
        </w:rPr>
        <w:t>openness</w:t>
      </w:r>
      <w:r w:rsidR="00817686" w:rsidRPr="00E038C1">
        <w:rPr>
          <w:rFonts w:hint="eastAsia"/>
          <w:sz w:val="28"/>
          <w:szCs w:val="36"/>
          <w:lang w:val="en-GB"/>
        </w:rPr>
        <w:t xml:space="preserve"> can take a permanent effect on a country</w:t>
      </w:r>
      <w:r w:rsidR="00817686" w:rsidRPr="00E038C1">
        <w:rPr>
          <w:sz w:val="28"/>
          <w:szCs w:val="36"/>
          <w:lang w:val="en-GB"/>
        </w:rPr>
        <w:t>’</w:t>
      </w:r>
      <w:r w:rsidR="00817686" w:rsidRPr="00E038C1">
        <w:rPr>
          <w:rFonts w:hint="eastAsia"/>
          <w:sz w:val="28"/>
          <w:szCs w:val="36"/>
          <w:lang w:val="en-GB"/>
        </w:rPr>
        <w:t xml:space="preserve">s rate of growth, not just the level of GDP. Intensive economic interaction with the rest of the word will speed up the absorption of cutting-edge technologies and management best </w:t>
      </w:r>
      <w:r w:rsidR="00281EFA" w:rsidRPr="00E038C1">
        <w:rPr>
          <w:sz w:val="28"/>
          <w:szCs w:val="36"/>
          <w:lang w:val="en-GB"/>
        </w:rPr>
        <w:t>practices</w:t>
      </w:r>
      <w:r w:rsidR="00281EFA" w:rsidRPr="00E038C1">
        <w:rPr>
          <w:rFonts w:hint="eastAsia"/>
          <w:sz w:val="28"/>
          <w:szCs w:val="36"/>
          <w:lang w:val="en-GB"/>
        </w:rPr>
        <w:t>, stimulate innovation and reduce costs, and competes away monopoly.</w:t>
      </w:r>
      <w:r w:rsidR="00817686" w:rsidRPr="00E038C1">
        <w:rPr>
          <w:rFonts w:hint="eastAsia"/>
          <w:sz w:val="28"/>
          <w:szCs w:val="36"/>
          <w:lang w:val="en-GB"/>
        </w:rPr>
        <w:t xml:space="preserve"> </w:t>
      </w:r>
      <w:sdt>
        <w:sdtPr>
          <w:rPr>
            <w:rFonts w:hint="eastAsia"/>
            <w:sz w:val="28"/>
            <w:szCs w:val="36"/>
            <w:lang w:val="en-GB"/>
          </w:rPr>
          <w:id w:val="782225434"/>
          <w:citation/>
        </w:sdtPr>
        <w:sdtContent>
          <w:r w:rsidR="00B15E9B" w:rsidRPr="00E038C1">
            <w:rPr>
              <w:sz w:val="28"/>
              <w:szCs w:val="36"/>
              <w:lang w:val="en-GB"/>
            </w:rPr>
            <w:fldChar w:fldCharType="begin"/>
          </w:r>
          <w:r w:rsidR="00B15E9B" w:rsidRPr="00E038C1">
            <w:rPr>
              <w:sz w:val="28"/>
              <w:szCs w:val="36"/>
              <w:lang w:val="en-GB"/>
            </w:rPr>
            <w:instrText xml:space="preserve"> </w:instrText>
          </w:r>
          <w:r w:rsidR="00B15E9B" w:rsidRPr="00E038C1">
            <w:rPr>
              <w:rFonts w:hint="eastAsia"/>
              <w:sz w:val="28"/>
              <w:szCs w:val="36"/>
              <w:lang w:val="en-GB"/>
            </w:rPr>
            <w:instrText>CITATION Jef00 \l 2052</w:instrText>
          </w:r>
          <w:r w:rsidR="00B15E9B" w:rsidRPr="00E038C1">
            <w:rPr>
              <w:sz w:val="28"/>
              <w:szCs w:val="36"/>
              <w:lang w:val="en-GB"/>
            </w:rPr>
            <w:instrText xml:space="preserve"> </w:instrText>
          </w:r>
          <w:r w:rsidR="00B15E9B" w:rsidRPr="00E038C1">
            <w:rPr>
              <w:sz w:val="28"/>
              <w:szCs w:val="36"/>
              <w:lang w:val="en-GB"/>
            </w:rPr>
            <w:fldChar w:fldCharType="separate"/>
          </w:r>
          <w:r w:rsidR="00B15E9B" w:rsidRPr="00E038C1">
            <w:rPr>
              <w:rFonts w:hint="eastAsia"/>
              <w:sz w:val="28"/>
              <w:szCs w:val="36"/>
              <w:lang w:val="en-GB"/>
            </w:rPr>
            <w:t>(Globalization of the economy, 2000)</w:t>
          </w:r>
          <w:r w:rsidR="00B15E9B" w:rsidRPr="00E038C1">
            <w:rPr>
              <w:sz w:val="28"/>
              <w:szCs w:val="36"/>
              <w:lang w:val="en-GB"/>
            </w:rPr>
            <w:fldChar w:fldCharType="end"/>
          </w:r>
        </w:sdtContent>
      </w:sdt>
      <w:r w:rsidR="00E154A6" w:rsidRPr="00E038C1">
        <w:rPr>
          <w:rFonts w:hint="eastAsia"/>
          <w:sz w:val="28"/>
          <w:szCs w:val="36"/>
          <w:lang w:val="en-GB"/>
        </w:rPr>
        <w:t xml:space="preserve"> When </w:t>
      </w:r>
      <w:r w:rsidR="003B40EF" w:rsidRPr="00E038C1">
        <w:rPr>
          <w:rFonts w:hint="eastAsia"/>
          <w:sz w:val="28"/>
          <w:szCs w:val="36"/>
          <w:lang w:val="en-GB"/>
        </w:rPr>
        <w:t>one country</w:t>
      </w:r>
      <w:r w:rsidR="003B40EF" w:rsidRPr="00E038C1">
        <w:rPr>
          <w:sz w:val="28"/>
          <w:szCs w:val="36"/>
          <w:lang w:val="en-GB"/>
        </w:rPr>
        <w:t>’</w:t>
      </w:r>
      <w:r w:rsidR="003B40EF" w:rsidRPr="00E038C1">
        <w:rPr>
          <w:rFonts w:hint="eastAsia"/>
          <w:sz w:val="28"/>
          <w:szCs w:val="36"/>
          <w:lang w:val="en-GB"/>
        </w:rPr>
        <w:t xml:space="preserve">s economy goes down, the government will play a </w:t>
      </w:r>
      <w:r w:rsidR="003B40EF" w:rsidRPr="00E038C1">
        <w:rPr>
          <w:sz w:val="28"/>
          <w:szCs w:val="36"/>
          <w:lang w:val="en-GB"/>
        </w:rPr>
        <w:t>significant</w:t>
      </w:r>
      <w:r w:rsidR="003B40EF" w:rsidRPr="00E038C1">
        <w:rPr>
          <w:rFonts w:hint="eastAsia"/>
          <w:sz w:val="28"/>
          <w:szCs w:val="36"/>
          <w:lang w:val="en-GB"/>
        </w:rPr>
        <w:t xml:space="preserve"> role to regulate its domestic economy.</w:t>
      </w:r>
    </w:p>
    <w:p w14:paraId="72AA51CD" w14:textId="35AF36FB" w:rsidR="004130CE" w:rsidRPr="00E038C1" w:rsidRDefault="00310821" w:rsidP="00E038C1">
      <w:pPr>
        <w:spacing w:line="360" w:lineRule="auto"/>
        <w:rPr>
          <w:rFonts w:hint="eastAsia"/>
          <w:sz w:val="28"/>
          <w:szCs w:val="36"/>
          <w:lang w:val="en-GB"/>
        </w:rPr>
      </w:pPr>
      <w:r w:rsidRPr="00E038C1">
        <w:rPr>
          <w:rFonts w:hint="eastAsia"/>
          <w:sz w:val="28"/>
          <w:szCs w:val="36"/>
          <w:lang w:val="en-GB"/>
        </w:rPr>
        <w:t xml:space="preserve">The quality of regulation of a </w:t>
      </w:r>
      <w:r w:rsidRPr="00E038C1">
        <w:rPr>
          <w:sz w:val="28"/>
          <w:szCs w:val="36"/>
          <w:lang w:val="en-GB"/>
        </w:rPr>
        <w:t>government</w:t>
      </w:r>
      <w:r w:rsidRPr="00E038C1">
        <w:rPr>
          <w:rFonts w:hint="eastAsia"/>
          <w:sz w:val="28"/>
          <w:szCs w:val="36"/>
          <w:lang w:val="en-GB"/>
        </w:rPr>
        <w:t xml:space="preserve"> </w:t>
      </w:r>
      <w:r w:rsidRPr="00E038C1">
        <w:rPr>
          <w:sz w:val="28"/>
          <w:szCs w:val="36"/>
          <w:lang w:val="en-GB"/>
        </w:rPr>
        <w:t>imposed</w:t>
      </w:r>
      <w:r w:rsidRPr="00E038C1">
        <w:rPr>
          <w:rFonts w:hint="eastAsia"/>
          <w:sz w:val="28"/>
          <w:szCs w:val="36"/>
          <w:lang w:val="en-GB"/>
        </w:rPr>
        <w:t xml:space="preserve"> will affect regulatory outcomes, which in turn can be expected to impact on economic growth. Especially, the </w:t>
      </w:r>
      <w:r w:rsidRPr="00E038C1">
        <w:rPr>
          <w:sz w:val="28"/>
          <w:szCs w:val="36"/>
          <w:lang w:val="en-GB"/>
        </w:rPr>
        <w:t>government</w:t>
      </w:r>
      <w:r w:rsidRPr="00E038C1">
        <w:rPr>
          <w:rFonts w:hint="eastAsia"/>
          <w:sz w:val="28"/>
          <w:szCs w:val="36"/>
          <w:lang w:val="en-GB"/>
        </w:rPr>
        <w:t xml:space="preserve"> can play a role of moderator </w:t>
      </w:r>
      <w:r w:rsidRPr="00E038C1">
        <w:rPr>
          <w:sz w:val="28"/>
          <w:szCs w:val="36"/>
          <w:lang w:val="en-GB"/>
        </w:rPr>
        <w:t>between</w:t>
      </w:r>
      <w:r w:rsidRPr="00E038C1">
        <w:rPr>
          <w:rFonts w:hint="eastAsia"/>
          <w:sz w:val="28"/>
          <w:szCs w:val="36"/>
          <w:lang w:val="en-GB"/>
        </w:rPr>
        <w:t xml:space="preserve"> brokerage companies and consumers. Too much regulation may result in </w:t>
      </w:r>
      <w:r w:rsidRPr="00E038C1">
        <w:rPr>
          <w:sz w:val="28"/>
          <w:szCs w:val="36"/>
          <w:lang w:val="en-GB"/>
        </w:rPr>
        <w:t>suppression</w:t>
      </w:r>
      <w:r w:rsidRPr="00E038C1">
        <w:rPr>
          <w:rFonts w:hint="eastAsia"/>
          <w:sz w:val="28"/>
          <w:szCs w:val="36"/>
          <w:lang w:val="en-GB"/>
        </w:rPr>
        <w:t xml:space="preserve"> of innovation and drive up costs, while too little may lead to corruption and mismanagement. This finally lead to a regulation dilemma where a government find it difficult to determine the exact policy.</w:t>
      </w:r>
      <w:r w:rsidRPr="00E038C1">
        <w:rPr>
          <w:sz w:val="28"/>
          <w:szCs w:val="36"/>
          <w:lang w:val="en-GB"/>
        </w:rPr>
        <w:t xml:space="preserve"> However</w:t>
      </w:r>
      <w:r w:rsidR="004130CE" w:rsidRPr="00E038C1">
        <w:rPr>
          <w:sz w:val="28"/>
          <w:szCs w:val="36"/>
          <w:lang w:val="en-GB"/>
        </w:rPr>
        <w:t xml:space="preserve"> </w:t>
      </w:r>
      <w:r w:rsidRPr="00E038C1">
        <w:rPr>
          <w:rFonts w:hint="eastAsia"/>
          <w:sz w:val="28"/>
          <w:szCs w:val="36"/>
          <w:lang w:val="en-GB"/>
        </w:rPr>
        <w:t>the</w:t>
      </w:r>
      <w:r w:rsidR="004130CE" w:rsidRPr="00E038C1">
        <w:rPr>
          <w:sz w:val="28"/>
          <w:szCs w:val="36"/>
          <w:lang w:val="en-GB"/>
        </w:rPr>
        <w:t xml:space="preserve"> impact</w:t>
      </w:r>
      <w:r w:rsidRPr="00E038C1">
        <w:rPr>
          <w:rFonts w:hint="eastAsia"/>
          <w:sz w:val="28"/>
          <w:szCs w:val="36"/>
          <w:lang w:val="en-GB"/>
        </w:rPr>
        <w:t xml:space="preserve"> coming from the regulation</w:t>
      </w:r>
      <w:r w:rsidR="004130CE" w:rsidRPr="00E038C1">
        <w:rPr>
          <w:sz w:val="28"/>
          <w:szCs w:val="36"/>
          <w:lang w:val="en-GB"/>
        </w:rPr>
        <w:t xml:space="preserve"> is far-reaching and long-lasting</w:t>
      </w:r>
      <w:r w:rsidRPr="00E038C1">
        <w:rPr>
          <w:rFonts w:hint="eastAsia"/>
          <w:sz w:val="28"/>
          <w:szCs w:val="36"/>
          <w:lang w:val="en-GB"/>
        </w:rPr>
        <w:t xml:space="preserve"> to some extent</w:t>
      </w:r>
      <w:r w:rsidR="004130CE" w:rsidRPr="00E038C1">
        <w:rPr>
          <w:sz w:val="28"/>
          <w:szCs w:val="36"/>
          <w:lang w:val="en-GB"/>
        </w:rPr>
        <w:t>.</w:t>
      </w:r>
      <w:sdt>
        <w:sdtPr>
          <w:rPr>
            <w:sz w:val="28"/>
            <w:szCs w:val="36"/>
            <w:lang w:val="en-GB"/>
          </w:rPr>
          <w:id w:val="1696035517"/>
          <w:citation/>
        </w:sdtPr>
        <w:sdtContent>
          <w:r w:rsidR="00FF499D" w:rsidRPr="00E038C1">
            <w:rPr>
              <w:sz w:val="28"/>
              <w:szCs w:val="36"/>
              <w:lang w:val="en-GB"/>
            </w:rPr>
            <w:fldChar w:fldCharType="begin"/>
          </w:r>
          <w:r w:rsidR="00FF499D" w:rsidRPr="00E038C1">
            <w:rPr>
              <w:sz w:val="28"/>
              <w:szCs w:val="36"/>
              <w:lang w:val="en-GB"/>
            </w:rPr>
            <w:instrText xml:space="preserve"> </w:instrText>
          </w:r>
          <w:r w:rsidR="00FF499D" w:rsidRPr="00E038C1">
            <w:rPr>
              <w:rFonts w:hint="eastAsia"/>
              <w:sz w:val="28"/>
              <w:szCs w:val="36"/>
              <w:lang w:val="en-GB"/>
            </w:rPr>
            <w:instrText>CITATION Hos06 \l 2052</w:instrText>
          </w:r>
          <w:r w:rsidR="00FF499D" w:rsidRPr="00E038C1">
            <w:rPr>
              <w:sz w:val="28"/>
              <w:szCs w:val="36"/>
              <w:lang w:val="en-GB"/>
            </w:rPr>
            <w:instrText xml:space="preserve"> </w:instrText>
          </w:r>
          <w:r w:rsidR="00FF499D" w:rsidRPr="00E038C1">
            <w:rPr>
              <w:sz w:val="28"/>
              <w:szCs w:val="36"/>
              <w:lang w:val="en-GB"/>
            </w:rPr>
            <w:fldChar w:fldCharType="separate"/>
          </w:r>
          <w:r w:rsidR="00FF499D" w:rsidRPr="00E038C1">
            <w:rPr>
              <w:rFonts w:hint="eastAsia"/>
              <w:sz w:val="28"/>
              <w:szCs w:val="36"/>
              <w:lang w:val="en-GB"/>
            </w:rPr>
            <w:t xml:space="preserve"> (Jalilian, 2006)</w:t>
          </w:r>
          <w:r w:rsidR="00FF499D" w:rsidRPr="00E038C1">
            <w:rPr>
              <w:sz w:val="28"/>
              <w:szCs w:val="36"/>
              <w:lang w:val="en-GB"/>
            </w:rPr>
            <w:fldChar w:fldCharType="end"/>
          </w:r>
        </w:sdtContent>
      </w:sdt>
      <w:r w:rsidR="004130CE" w:rsidRPr="00E038C1">
        <w:rPr>
          <w:sz w:val="28"/>
          <w:szCs w:val="36"/>
          <w:lang w:val="en-GB"/>
        </w:rPr>
        <w:br/>
      </w:r>
    </w:p>
    <w:p w14:paraId="4ABAC3A8" w14:textId="77777777" w:rsidR="004130CE" w:rsidRPr="00E038C1" w:rsidRDefault="004130CE" w:rsidP="00E038C1">
      <w:pPr>
        <w:spacing w:line="360" w:lineRule="auto"/>
        <w:rPr>
          <w:rFonts w:hint="eastAsia"/>
          <w:sz w:val="28"/>
          <w:szCs w:val="36"/>
          <w:lang w:val="en-GB"/>
        </w:rPr>
      </w:pPr>
    </w:p>
    <w:p w14:paraId="750B024F" w14:textId="4264788D" w:rsidR="004130CE" w:rsidRPr="00E038C1" w:rsidRDefault="004130CE" w:rsidP="00E038C1">
      <w:pPr>
        <w:spacing w:line="360" w:lineRule="auto"/>
        <w:rPr>
          <w:rFonts w:hint="eastAsia"/>
          <w:sz w:val="28"/>
          <w:szCs w:val="36"/>
          <w:lang w:val="en-GB"/>
        </w:rPr>
      </w:pPr>
      <w:r w:rsidRPr="00E038C1">
        <w:rPr>
          <w:rFonts w:hint="eastAsia"/>
          <w:sz w:val="28"/>
          <w:szCs w:val="36"/>
          <w:lang w:val="en-GB"/>
        </w:rPr>
        <w:t>Differentiation</w:t>
      </w:r>
    </w:p>
    <w:p w14:paraId="70ADF562" w14:textId="55BF2E85" w:rsidR="008454A1" w:rsidRPr="00E038C1" w:rsidRDefault="00E6131A" w:rsidP="00E038C1">
      <w:pPr>
        <w:spacing w:line="360" w:lineRule="auto"/>
        <w:rPr>
          <w:rFonts w:hint="eastAsia"/>
          <w:sz w:val="28"/>
          <w:szCs w:val="36"/>
          <w:lang w:val="en-GB"/>
        </w:rPr>
      </w:pPr>
      <w:r w:rsidRPr="00E038C1">
        <w:rPr>
          <w:sz w:val="28"/>
          <w:szCs w:val="36"/>
          <w:lang w:val="en-GB"/>
        </w:rPr>
        <w:t>According</w:t>
      </w:r>
      <w:r w:rsidRPr="00E038C1">
        <w:rPr>
          <w:rFonts w:hint="eastAsia"/>
          <w:sz w:val="28"/>
          <w:szCs w:val="36"/>
          <w:lang w:val="en-GB"/>
        </w:rPr>
        <w:t xml:space="preserve"> to basic economic </w:t>
      </w:r>
      <w:r w:rsidRPr="00E038C1">
        <w:rPr>
          <w:sz w:val="28"/>
          <w:szCs w:val="36"/>
          <w:lang w:val="en-GB"/>
        </w:rPr>
        <w:t>theory</w:t>
      </w:r>
      <w:r w:rsidRPr="00E038C1">
        <w:rPr>
          <w:rFonts w:hint="eastAsia"/>
          <w:sz w:val="28"/>
          <w:szCs w:val="36"/>
          <w:lang w:val="en-GB"/>
        </w:rPr>
        <w:t xml:space="preserve">, </w:t>
      </w:r>
      <w:r w:rsidR="00B74030" w:rsidRPr="00E038C1">
        <w:rPr>
          <w:rFonts w:hint="eastAsia"/>
          <w:sz w:val="28"/>
          <w:szCs w:val="36"/>
          <w:lang w:val="en-GB"/>
        </w:rPr>
        <w:t>arbitrage is describe as an activity that buying product in a place with a lower price and selling the same product in some place with higher price and this activity should drive prices into equality.</w:t>
      </w:r>
      <w:r w:rsidR="001C40C8" w:rsidRPr="00E038C1">
        <w:rPr>
          <w:rFonts w:hint="eastAsia"/>
          <w:sz w:val="28"/>
          <w:szCs w:val="36"/>
          <w:lang w:val="en-GB"/>
        </w:rPr>
        <w:t xml:space="preserve"> The explanation for this why its </w:t>
      </w:r>
      <w:r w:rsidR="001C40C8" w:rsidRPr="00E038C1">
        <w:rPr>
          <w:sz w:val="28"/>
          <w:szCs w:val="36"/>
          <w:lang w:val="en-GB"/>
        </w:rPr>
        <w:t>failure</w:t>
      </w:r>
      <w:r w:rsidR="001C40C8" w:rsidRPr="00E038C1">
        <w:rPr>
          <w:rFonts w:hint="eastAsia"/>
          <w:sz w:val="28"/>
          <w:szCs w:val="36"/>
          <w:lang w:val="en-GB"/>
        </w:rPr>
        <w:t xml:space="preserve"> to do so perfectly is that the commodities in question is not exactly identical. </w:t>
      </w:r>
      <w:r w:rsidR="001C40C8" w:rsidRPr="00E038C1">
        <w:rPr>
          <w:sz w:val="28"/>
          <w:szCs w:val="36"/>
          <w:lang w:val="en-GB"/>
        </w:rPr>
        <w:t>I</w:t>
      </w:r>
      <w:r w:rsidR="001C40C8" w:rsidRPr="00E038C1">
        <w:rPr>
          <w:rFonts w:hint="eastAsia"/>
          <w:sz w:val="28"/>
          <w:szCs w:val="36"/>
          <w:lang w:val="en-GB"/>
        </w:rPr>
        <w:t xml:space="preserve">f no other reason than matters of </w:t>
      </w:r>
      <w:r w:rsidR="001C40C8" w:rsidRPr="00E038C1">
        <w:rPr>
          <w:sz w:val="28"/>
          <w:szCs w:val="36"/>
          <w:lang w:val="en-GB"/>
        </w:rPr>
        <w:t>warranty</w:t>
      </w:r>
      <w:r w:rsidR="001C40C8" w:rsidRPr="00E038C1">
        <w:rPr>
          <w:rFonts w:hint="eastAsia"/>
          <w:sz w:val="28"/>
          <w:szCs w:val="36"/>
          <w:lang w:val="en-GB"/>
        </w:rPr>
        <w:t>, service, etc. Brand name matters. BMW is not Lexus, and it sold in Germany is not the same as the one sold in US(</w:t>
      </w:r>
      <w:r w:rsidR="001C40C8" w:rsidRPr="00E038C1">
        <w:rPr>
          <w:sz w:val="28"/>
          <w:szCs w:val="36"/>
          <w:lang w:val="en-GB"/>
        </w:rPr>
        <w:t>different</w:t>
      </w:r>
      <w:r w:rsidR="001C40C8" w:rsidRPr="00E038C1">
        <w:rPr>
          <w:rFonts w:hint="eastAsia"/>
          <w:sz w:val="28"/>
          <w:szCs w:val="36"/>
          <w:lang w:val="en-GB"/>
        </w:rPr>
        <w:t xml:space="preserve"> air pollution policy). </w:t>
      </w:r>
      <w:r w:rsidR="001C40C8" w:rsidRPr="00E038C1">
        <w:rPr>
          <w:sz w:val="28"/>
          <w:szCs w:val="36"/>
          <w:lang w:val="en-GB"/>
        </w:rPr>
        <w:t>I</w:t>
      </w:r>
      <w:r w:rsidR="001C40C8" w:rsidRPr="00E038C1">
        <w:rPr>
          <w:rFonts w:hint="eastAsia"/>
          <w:sz w:val="28"/>
          <w:szCs w:val="36"/>
          <w:lang w:val="en-GB"/>
        </w:rPr>
        <w:t xml:space="preserve">t suggest that price differentials for </w:t>
      </w:r>
      <w:r w:rsidR="00AF7AFD" w:rsidRPr="00E038C1">
        <w:rPr>
          <w:rFonts w:hint="eastAsia"/>
          <w:sz w:val="28"/>
          <w:szCs w:val="36"/>
          <w:lang w:val="en-GB"/>
        </w:rPr>
        <w:t xml:space="preserve">certain goods are much larger beyond the country borders than they sold within countries. </w:t>
      </w:r>
      <w:sdt>
        <w:sdtPr>
          <w:rPr>
            <w:rFonts w:hint="eastAsia"/>
            <w:sz w:val="28"/>
            <w:szCs w:val="36"/>
            <w:lang w:val="en-GB"/>
          </w:rPr>
          <w:id w:val="-866054137"/>
          <w:citation/>
        </w:sdtPr>
        <w:sdtContent>
          <w:r w:rsidR="00AF7AFD" w:rsidRPr="00E038C1">
            <w:rPr>
              <w:sz w:val="28"/>
              <w:szCs w:val="36"/>
              <w:lang w:val="en-GB"/>
            </w:rPr>
            <w:fldChar w:fldCharType="begin"/>
          </w:r>
          <w:r w:rsidR="00AF7AFD" w:rsidRPr="00E038C1">
            <w:rPr>
              <w:sz w:val="28"/>
              <w:szCs w:val="36"/>
              <w:lang w:val="en-GB"/>
            </w:rPr>
            <w:instrText xml:space="preserve"> </w:instrText>
          </w:r>
          <w:r w:rsidR="00AF7AFD" w:rsidRPr="00E038C1">
            <w:rPr>
              <w:rFonts w:hint="eastAsia"/>
              <w:sz w:val="28"/>
              <w:szCs w:val="36"/>
              <w:lang w:val="en-GB"/>
            </w:rPr>
            <w:instrText>CITATION Jef00 \l 2052</w:instrText>
          </w:r>
          <w:r w:rsidR="00AF7AFD" w:rsidRPr="00E038C1">
            <w:rPr>
              <w:sz w:val="28"/>
              <w:szCs w:val="36"/>
              <w:lang w:val="en-GB"/>
            </w:rPr>
            <w:instrText xml:space="preserve"> </w:instrText>
          </w:r>
          <w:r w:rsidR="00AF7AFD" w:rsidRPr="00E038C1">
            <w:rPr>
              <w:sz w:val="28"/>
              <w:szCs w:val="36"/>
              <w:lang w:val="en-GB"/>
            </w:rPr>
            <w:fldChar w:fldCharType="separate"/>
          </w:r>
          <w:r w:rsidR="00AF7AFD" w:rsidRPr="00E038C1">
            <w:rPr>
              <w:rFonts w:hint="eastAsia"/>
              <w:sz w:val="28"/>
              <w:szCs w:val="36"/>
              <w:lang w:val="en-GB"/>
            </w:rPr>
            <w:t>(Globalization of the economy, 2000)</w:t>
          </w:r>
          <w:r w:rsidR="00AF7AFD" w:rsidRPr="00E038C1">
            <w:rPr>
              <w:sz w:val="28"/>
              <w:szCs w:val="36"/>
              <w:lang w:val="en-GB"/>
            </w:rPr>
            <w:fldChar w:fldCharType="end"/>
          </w:r>
        </w:sdtContent>
      </w:sdt>
      <w:r w:rsidR="004130CE" w:rsidRPr="00E038C1">
        <w:rPr>
          <w:rFonts w:hint="eastAsia"/>
          <w:sz w:val="28"/>
          <w:szCs w:val="36"/>
          <w:lang w:val="en-GB"/>
        </w:rPr>
        <w:t xml:space="preserve"> </w:t>
      </w:r>
      <w:r w:rsidR="00110695" w:rsidRPr="00E038C1">
        <w:rPr>
          <w:rFonts w:hint="eastAsia"/>
          <w:sz w:val="28"/>
          <w:szCs w:val="36"/>
          <w:lang w:val="en-GB"/>
        </w:rPr>
        <w:t>Product can be defined as a collection of physical, psychological, service and symbolic attributes that yield values to a buyer or a user from the marketing</w:t>
      </w:r>
      <w:r w:rsidR="00110695" w:rsidRPr="00E038C1">
        <w:rPr>
          <w:sz w:val="28"/>
          <w:szCs w:val="36"/>
          <w:lang w:val="en-GB"/>
        </w:rPr>
        <w:t>’</w:t>
      </w:r>
      <w:r w:rsidR="00110695" w:rsidRPr="00E038C1">
        <w:rPr>
          <w:rFonts w:hint="eastAsia"/>
          <w:sz w:val="28"/>
          <w:szCs w:val="36"/>
          <w:lang w:val="en-GB"/>
        </w:rPr>
        <w:t xml:space="preserve">s point of view. Products can be international, </w:t>
      </w:r>
      <w:r w:rsidR="00BA2FE7" w:rsidRPr="00E038C1">
        <w:rPr>
          <w:rFonts w:hint="eastAsia"/>
          <w:sz w:val="28"/>
          <w:szCs w:val="36"/>
          <w:lang w:val="en-GB"/>
        </w:rPr>
        <w:t>local</w:t>
      </w:r>
      <w:r w:rsidR="00110695" w:rsidRPr="00E038C1">
        <w:rPr>
          <w:rFonts w:hint="eastAsia"/>
          <w:sz w:val="28"/>
          <w:szCs w:val="36"/>
          <w:lang w:val="en-GB"/>
        </w:rPr>
        <w:t xml:space="preserve"> and </w:t>
      </w:r>
      <w:r w:rsidR="00BA2FE7" w:rsidRPr="00E038C1">
        <w:rPr>
          <w:rFonts w:hint="eastAsia"/>
          <w:sz w:val="28"/>
          <w:szCs w:val="36"/>
          <w:lang w:val="en-GB"/>
        </w:rPr>
        <w:t>global</w:t>
      </w:r>
      <w:r w:rsidR="00110695" w:rsidRPr="00E038C1">
        <w:rPr>
          <w:rFonts w:hint="eastAsia"/>
          <w:sz w:val="28"/>
          <w:szCs w:val="36"/>
          <w:lang w:val="en-GB"/>
        </w:rPr>
        <w:t>. International products are offered in different nations or reginal markets while a national product is offered in a single national market.</w:t>
      </w:r>
      <w:r w:rsidR="00BA2FE7" w:rsidRPr="00E038C1">
        <w:rPr>
          <w:rFonts w:hint="eastAsia"/>
          <w:sz w:val="28"/>
          <w:szCs w:val="36"/>
          <w:lang w:val="en-GB"/>
        </w:rPr>
        <w:t xml:space="preserve"> Finally, the global products are those truly found in every region </w:t>
      </w:r>
      <w:r w:rsidR="00BA2FE7" w:rsidRPr="00E038C1">
        <w:rPr>
          <w:sz w:val="28"/>
          <w:szCs w:val="36"/>
          <w:lang w:val="en-GB"/>
        </w:rPr>
        <w:t>throughout</w:t>
      </w:r>
      <w:r w:rsidR="00BA2FE7" w:rsidRPr="00E038C1">
        <w:rPr>
          <w:rFonts w:hint="eastAsia"/>
          <w:sz w:val="28"/>
          <w:szCs w:val="36"/>
          <w:lang w:val="en-GB"/>
        </w:rPr>
        <w:t xml:space="preserve"> of the world. </w:t>
      </w:r>
      <w:r w:rsidR="00572468" w:rsidRPr="00E038C1">
        <w:rPr>
          <w:rFonts w:hint="eastAsia"/>
          <w:sz w:val="28"/>
          <w:szCs w:val="36"/>
          <w:lang w:val="en-GB"/>
        </w:rPr>
        <w:t xml:space="preserve"> Product differen</w:t>
      </w:r>
      <w:r w:rsidR="009C7386" w:rsidRPr="00E038C1">
        <w:rPr>
          <w:rFonts w:hint="eastAsia"/>
          <w:sz w:val="28"/>
          <w:szCs w:val="36"/>
          <w:lang w:val="en-GB"/>
        </w:rPr>
        <w:t>tiation is easy to observe but difficult to measure. Theoretically, elasticities of substitution in terms of prices reveal the extent of product differentiation in a certain market</w:t>
      </w:r>
      <w:sdt>
        <w:sdtPr>
          <w:rPr>
            <w:rFonts w:hint="eastAsia"/>
            <w:sz w:val="28"/>
            <w:szCs w:val="36"/>
            <w:lang w:val="en-GB"/>
          </w:rPr>
          <w:id w:val="1838725774"/>
          <w:citation/>
        </w:sdtPr>
        <w:sdtContent>
          <w:r w:rsidR="005F201B" w:rsidRPr="00E038C1">
            <w:rPr>
              <w:sz w:val="28"/>
              <w:szCs w:val="36"/>
              <w:lang w:val="en-GB"/>
            </w:rPr>
            <w:fldChar w:fldCharType="begin"/>
          </w:r>
          <w:r w:rsidR="005F201B" w:rsidRPr="00E038C1">
            <w:rPr>
              <w:sz w:val="28"/>
              <w:szCs w:val="36"/>
              <w:lang w:val="en-GB"/>
            </w:rPr>
            <w:instrText xml:space="preserve"> </w:instrText>
          </w:r>
          <w:r w:rsidR="005F201B" w:rsidRPr="00E038C1">
            <w:rPr>
              <w:rFonts w:hint="eastAsia"/>
              <w:sz w:val="28"/>
              <w:szCs w:val="36"/>
              <w:lang w:val="en-GB"/>
            </w:rPr>
            <w:instrText>CITATION Rob90 \l 2052</w:instrText>
          </w:r>
          <w:r w:rsidR="005F201B" w:rsidRPr="00E038C1">
            <w:rPr>
              <w:sz w:val="28"/>
              <w:szCs w:val="36"/>
              <w:lang w:val="en-GB"/>
            </w:rPr>
            <w:instrText xml:space="preserve"> </w:instrText>
          </w:r>
          <w:r w:rsidR="005F201B" w:rsidRPr="00E038C1">
            <w:rPr>
              <w:sz w:val="28"/>
              <w:szCs w:val="36"/>
              <w:lang w:val="en-GB"/>
            </w:rPr>
            <w:fldChar w:fldCharType="separate"/>
          </w:r>
          <w:r w:rsidR="005F201B" w:rsidRPr="00E038C1">
            <w:rPr>
              <w:rFonts w:hint="eastAsia"/>
              <w:sz w:val="28"/>
              <w:szCs w:val="36"/>
              <w:lang w:val="en-GB"/>
            </w:rPr>
            <w:t xml:space="preserve"> (Forstner, 1990)</w:t>
          </w:r>
          <w:r w:rsidR="005F201B" w:rsidRPr="00E038C1">
            <w:rPr>
              <w:sz w:val="28"/>
              <w:szCs w:val="36"/>
              <w:lang w:val="en-GB"/>
            </w:rPr>
            <w:fldChar w:fldCharType="end"/>
          </w:r>
        </w:sdtContent>
      </w:sdt>
      <w:r w:rsidR="009C7386" w:rsidRPr="00E038C1">
        <w:rPr>
          <w:rFonts w:hint="eastAsia"/>
          <w:sz w:val="28"/>
          <w:szCs w:val="36"/>
          <w:lang w:val="en-GB"/>
        </w:rPr>
        <w:t>.</w:t>
      </w:r>
      <w:r w:rsidR="005F201B" w:rsidRPr="00E038C1">
        <w:rPr>
          <w:rFonts w:hint="eastAsia"/>
          <w:sz w:val="28"/>
          <w:szCs w:val="36"/>
          <w:lang w:val="en-GB"/>
        </w:rPr>
        <w:t xml:space="preserve"> </w:t>
      </w:r>
      <w:r w:rsidR="00BA2FE7" w:rsidRPr="00E038C1">
        <w:rPr>
          <w:rFonts w:hint="eastAsia"/>
          <w:sz w:val="28"/>
          <w:szCs w:val="36"/>
          <w:lang w:val="en-GB"/>
        </w:rPr>
        <w:t>However, a global brand cannot be confuse by a global product.</w:t>
      </w:r>
      <w:r w:rsidR="0031739D" w:rsidRPr="00E038C1">
        <w:rPr>
          <w:rFonts w:hint="eastAsia"/>
          <w:sz w:val="28"/>
          <w:szCs w:val="36"/>
          <w:lang w:val="en-GB"/>
        </w:rPr>
        <w:t xml:space="preserve"> Nowadays, Brand differentiation is very important in </w:t>
      </w:r>
      <w:r w:rsidR="0031739D" w:rsidRPr="00E038C1">
        <w:rPr>
          <w:sz w:val="28"/>
          <w:szCs w:val="36"/>
          <w:lang w:val="en-GB"/>
        </w:rPr>
        <w:t>competitive</w:t>
      </w:r>
      <w:r w:rsidR="0031739D" w:rsidRPr="00E038C1">
        <w:rPr>
          <w:rFonts w:hint="eastAsia"/>
          <w:sz w:val="28"/>
          <w:szCs w:val="36"/>
          <w:lang w:val="en-GB"/>
        </w:rPr>
        <w:t xml:space="preserve"> market where nearly </w:t>
      </w:r>
      <w:r w:rsidR="0031739D" w:rsidRPr="00E038C1">
        <w:rPr>
          <w:sz w:val="28"/>
          <w:szCs w:val="36"/>
          <w:lang w:val="en-GB"/>
        </w:rPr>
        <w:t>every day</w:t>
      </w:r>
      <w:r w:rsidR="0031739D" w:rsidRPr="00E038C1">
        <w:rPr>
          <w:rFonts w:hint="eastAsia"/>
          <w:sz w:val="28"/>
          <w:szCs w:val="36"/>
          <w:lang w:val="en-GB"/>
        </w:rPr>
        <w:t xml:space="preserve"> new entrants are coming into the market with their new ideas about differentiation themselves from others.</w:t>
      </w:r>
      <w:r w:rsidR="00AF7AFD" w:rsidRPr="00E038C1">
        <w:rPr>
          <w:rFonts w:hint="eastAsia"/>
          <w:sz w:val="28"/>
          <w:szCs w:val="36"/>
          <w:lang w:val="en-GB"/>
        </w:rPr>
        <w:t xml:space="preserve"> </w:t>
      </w:r>
      <w:r w:rsidR="00BA2FE7" w:rsidRPr="00E038C1">
        <w:rPr>
          <w:rFonts w:hint="eastAsia"/>
          <w:sz w:val="28"/>
          <w:szCs w:val="36"/>
          <w:lang w:val="en-GB"/>
        </w:rPr>
        <w:t>Nicholson</w:t>
      </w:r>
      <w:sdt>
        <w:sdtPr>
          <w:rPr>
            <w:rFonts w:hint="eastAsia"/>
            <w:sz w:val="28"/>
            <w:szCs w:val="36"/>
            <w:lang w:val="en-GB"/>
          </w:rPr>
          <w:id w:val="1060912763"/>
          <w:citation/>
        </w:sdtPr>
        <w:sdtContent>
          <w:r w:rsidR="00BA2FE7" w:rsidRPr="00E038C1">
            <w:rPr>
              <w:sz w:val="28"/>
              <w:szCs w:val="36"/>
              <w:lang w:val="en-GB"/>
            </w:rPr>
            <w:fldChar w:fldCharType="begin"/>
          </w:r>
          <w:r w:rsidR="00BA2FE7" w:rsidRPr="00E038C1">
            <w:rPr>
              <w:sz w:val="28"/>
              <w:szCs w:val="36"/>
              <w:lang w:val="en-GB"/>
            </w:rPr>
            <w:instrText xml:space="preserve"> </w:instrText>
          </w:r>
          <w:r w:rsidR="00BA2FE7" w:rsidRPr="00E038C1">
            <w:rPr>
              <w:rFonts w:hint="eastAsia"/>
              <w:sz w:val="28"/>
              <w:szCs w:val="36"/>
              <w:lang w:val="en-GB"/>
            </w:rPr>
            <w:instrText>CITATION Nic10 \l 2052</w:instrText>
          </w:r>
          <w:r w:rsidR="00BA2FE7" w:rsidRPr="00E038C1">
            <w:rPr>
              <w:sz w:val="28"/>
              <w:szCs w:val="36"/>
              <w:lang w:val="en-GB"/>
            </w:rPr>
            <w:instrText xml:space="preserve"> </w:instrText>
          </w:r>
          <w:r w:rsidR="00BA2FE7" w:rsidRPr="00E038C1">
            <w:rPr>
              <w:sz w:val="28"/>
              <w:szCs w:val="36"/>
              <w:lang w:val="en-GB"/>
            </w:rPr>
            <w:fldChar w:fldCharType="separate"/>
          </w:r>
          <w:r w:rsidR="00BA2FE7" w:rsidRPr="00E038C1">
            <w:rPr>
              <w:rFonts w:hint="eastAsia"/>
              <w:sz w:val="28"/>
              <w:szCs w:val="36"/>
              <w:lang w:val="en-GB"/>
            </w:rPr>
            <w:t xml:space="preserve"> (Nicholson, 2010)</w:t>
          </w:r>
          <w:r w:rsidR="00BA2FE7" w:rsidRPr="00E038C1">
            <w:rPr>
              <w:sz w:val="28"/>
              <w:szCs w:val="36"/>
              <w:lang w:val="en-GB"/>
            </w:rPr>
            <w:fldChar w:fldCharType="end"/>
          </w:r>
        </w:sdtContent>
      </w:sdt>
      <w:r w:rsidR="00BD7182" w:rsidRPr="00E038C1">
        <w:rPr>
          <w:rFonts w:hint="eastAsia"/>
          <w:sz w:val="28"/>
          <w:szCs w:val="36"/>
          <w:lang w:val="en-GB"/>
        </w:rPr>
        <w:t>, defines a strong global brand as one that exceeds its cultural origins to develop strong relationships with consumers across different countries and cultures.</w:t>
      </w:r>
      <w:r w:rsidR="00F94035" w:rsidRPr="00E038C1">
        <w:rPr>
          <w:rFonts w:hint="eastAsia"/>
          <w:sz w:val="28"/>
          <w:szCs w:val="36"/>
          <w:lang w:val="en-GB"/>
        </w:rPr>
        <w:t xml:space="preserve"> Nicholson argues that only a few brands like Google, Nokia, Colgate, Coca-Cola and McDonald</w:t>
      </w:r>
      <w:r w:rsidR="00F94035" w:rsidRPr="00E038C1">
        <w:rPr>
          <w:sz w:val="28"/>
          <w:szCs w:val="36"/>
          <w:lang w:val="en-GB"/>
        </w:rPr>
        <w:t>’</w:t>
      </w:r>
      <w:r w:rsidR="00F94035" w:rsidRPr="00E038C1">
        <w:rPr>
          <w:rFonts w:hint="eastAsia"/>
          <w:sz w:val="28"/>
          <w:szCs w:val="36"/>
          <w:lang w:val="en-GB"/>
        </w:rPr>
        <w:t>s can be cited as globally recognized brand name</w:t>
      </w:r>
      <w:sdt>
        <w:sdtPr>
          <w:rPr>
            <w:rFonts w:hint="eastAsia"/>
            <w:sz w:val="28"/>
            <w:szCs w:val="36"/>
            <w:lang w:val="en-GB"/>
          </w:rPr>
          <w:id w:val="327877747"/>
          <w:citation/>
        </w:sdtPr>
        <w:sdtContent>
          <w:r w:rsidR="006B01C3" w:rsidRPr="00E038C1">
            <w:rPr>
              <w:sz w:val="28"/>
              <w:szCs w:val="36"/>
              <w:lang w:val="en-GB"/>
            </w:rPr>
            <w:fldChar w:fldCharType="begin"/>
          </w:r>
          <w:r w:rsidR="006B01C3" w:rsidRPr="00E038C1">
            <w:rPr>
              <w:sz w:val="28"/>
              <w:szCs w:val="36"/>
              <w:lang w:val="en-GB"/>
            </w:rPr>
            <w:instrText xml:space="preserve"> </w:instrText>
          </w:r>
          <w:r w:rsidR="006B01C3" w:rsidRPr="00E038C1">
            <w:rPr>
              <w:rFonts w:hint="eastAsia"/>
              <w:sz w:val="28"/>
              <w:szCs w:val="36"/>
              <w:lang w:val="en-GB"/>
            </w:rPr>
            <w:instrText>CITATION Ron131 \l 2052</w:instrText>
          </w:r>
          <w:r w:rsidR="006B01C3" w:rsidRPr="00E038C1">
            <w:rPr>
              <w:sz w:val="28"/>
              <w:szCs w:val="36"/>
              <w:lang w:val="en-GB"/>
            </w:rPr>
            <w:instrText xml:space="preserve"> </w:instrText>
          </w:r>
          <w:r w:rsidR="006B01C3" w:rsidRPr="00E038C1">
            <w:rPr>
              <w:sz w:val="28"/>
              <w:szCs w:val="36"/>
              <w:lang w:val="en-GB"/>
            </w:rPr>
            <w:fldChar w:fldCharType="separate"/>
          </w:r>
          <w:r w:rsidR="006B01C3" w:rsidRPr="00E038C1">
            <w:rPr>
              <w:rFonts w:hint="eastAsia"/>
              <w:sz w:val="28"/>
              <w:szCs w:val="36"/>
              <w:lang w:val="en-GB"/>
            </w:rPr>
            <w:t xml:space="preserve"> (Aube, International Trade: Porter's Five Forces Model at the Rescue of Global Marketers, 2013)</w:t>
          </w:r>
          <w:r w:rsidR="006B01C3" w:rsidRPr="00E038C1">
            <w:rPr>
              <w:sz w:val="28"/>
              <w:szCs w:val="36"/>
              <w:lang w:val="en-GB"/>
            </w:rPr>
            <w:fldChar w:fldCharType="end"/>
          </w:r>
        </w:sdtContent>
      </w:sdt>
      <w:r w:rsidR="00F94035" w:rsidRPr="00E038C1">
        <w:rPr>
          <w:rFonts w:hint="eastAsia"/>
          <w:sz w:val="28"/>
          <w:szCs w:val="36"/>
          <w:lang w:val="en-GB"/>
        </w:rPr>
        <w:t>.</w:t>
      </w:r>
    </w:p>
    <w:p w14:paraId="409F4CAF" w14:textId="77777777" w:rsidR="008454A1" w:rsidRPr="00E038C1" w:rsidRDefault="008454A1" w:rsidP="00E038C1">
      <w:pPr>
        <w:spacing w:line="360" w:lineRule="auto"/>
        <w:rPr>
          <w:rFonts w:hint="eastAsia"/>
          <w:sz w:val="28"/>
          <w:szCs w:val="36"/>
          <w:lang w:val="en-GB"/>
        </w:rPr>
      </w:pPr>
    </w:p>
    <w:p w14:paraId="69EC5121" w14:textId="77777777" w:rsidR="00EA5D0C" w:rsidRPr="00E038C1" w:rsidRDefault="00EA5D0C" w:rsidP="00E038C1">
      <w:pPr>
        <w:spacing w:line="360" w:lineRule="auto"/>
        <w:rPr>
          <w:rFonts w:hint="eastAsia"/>
          <w:sz w:val="28"/>
          <w:szCs w:val="36"/>
          <w:lang w:val="en-GB"/>
        </w:rPr>
      </w:pPr>
    </w:p>
    <w:p w14:paraId="7A722E8C" w14:textId="260C8E91" w:rsidR="00EA5D0C" w:rsidRPr="00E038C1" w:rsidRDefault="00EA5D0C" w:rsidP="00E038C1">
      <w:pPr>
        <w:spacing w:line="360" w:lineRule="auto"/>
        <w:rPr>
          <w:rFonts w:hint="eastAsia"/>
          <w:sz w:val="28"/>
          <w:szCs w:val="36"/>
          <w:lang w:val="en-GB"/>
        </w:rPr>
      </w:pPr>
      <w:r w:rsidRPr="00E038C1">
        <w:rPr>
          <w:rFonts w:hint="eastAsia"/>
          <w:sz w:val="28"/>
          <w:szCs w:val="36"/>
          <w:lang w:val="en-GB"/>
        </w:rPr>
        <w:t xml:space="preserve">C2M </w:t>
      </w:r>
      <w:r w:rsidR="009F75EA" w:rsidRPr="00E038C1">
        <w:rPr>
          <w:rFonts w:hint="eastAsia"/>
          <w:sz w:val="28"/>
          <w:szCs w:val="36"/>
          <w:lang w:val="en-GB"/>
        </w:rPr>
        <w:t>&amp; Go Cloud</w:t>
      </w:r>
    </w:p>
    <w:p w14:paraId="41DE54FC" w14:textId="4E539F6A" w:rsidR="00EA5D0C" w:rsidRPr="00E038C1" w:rsidRDefault="00906D1A" w:rsidP="00E038C1">
      <w:pPr>
        <w:spacing w:line="360" w:lineRule="auto"/>
        <w:rPr>
          <w:rFonts w:hint="eastAsia"/>
          <w:sz w:val="28"/>
          <w:szCs w:val="36"/>
          <w:lang w:val="en-GB"/>
        </w:rPr>
      </w:pPr>
      <w:r w:rsidRPr="00E038C1">
        <w:rPr>
          <w:sz w:val="28"/>
          <w:szCs w:val="36"/>
          <w:lang w:val="en-GB"/>
        </w:rPr>
        <w:t>Ac</w:t>
      </w:r>
      <w:r w:rsidR="00C00CD0" w:rsidRPr="00E038C1">
        <w:rPr>
          <w:sz w:val="28"/>
          <w:szCs w:val="36"/>
          <w:lang w:val="en-GB"/>
        </w:rPr>
        <w:t xml:space="preserve">cording to Luffman et al. </w:t>
      </w:r>
      <w:sdt>
        <w:sdtPr>
          <w:rPr>
            <w:sz w:val="28"/>
            <w:szCs w:val="36"/>
            <w:lang w:val="en-GB"/>
          </w:rPr>
          <w:id w:val="-1004660447"/>
          <w:citation/>
        </w:sdtPr>
        <w:sdtContent>
          <w:r w:rsidR="00C00CD0" w:rsidRPr="00E038C1">
            <w:rPr>
              <w:sz w:val="28"/>
              <w:szCs w:val="36"/>
              <w:lang w:val="en-GB"/>
            </w:rPr>
            <w:fldChar w:fldCharType="begin"/>
          </w:r>
          <w:r w:rsidR="00C00CD0" w:rsidRPr="00E038C1">
            <w:rPr>
              <w:sz w:val="28"/>
              <w:szCs w:val="36"/>
              <w:lang w:val="en-GB"/>
            </w:rPr>
            <w:instrText xml:space="preserve"> </w:instrText>
          </w:r>
          <w:r w:rsidR="00C00CD0" w:rsidRPr="00E038C1">
            <w:rPr>
              <w:rFonts w:hint="eastAsia"/>
              <w:sz w:val="28"/>
              <w:szCs w:val="36"/>
              <w:lang w:val="en-GB"/>
            </w:rPr>
            <w:instrText>CITATION Luf96 \l 2052</w:instrText>
          </w:r>
          <w:r w:rsidR="00C00CD0" w:rsidRPr="00E038C1">
            <w:rPr>
              <w:sz w:val="28"/>
              <w:szCs w:val="36"/>
              <w:lang w:val="en-GB"/>
            </w:rPr>
            <w:instrText xml:space="preserve"> </w:instrText>
          </w:r>
          <w:r w:rsidR="00C00CD0" w:rsidRPr="00E038C1">
            <w:rPr>
              <w:sz w:val="28"/>
              <w:szCs w:val="36"/>
              <w:lang w:val="en-GB"/>
            </w:rPr>
            <w:fldChar w:fldCharType="separate"/>
          </w:r>
          <w:r w:rsidR="00C00CD0" w:rsidRPr="00E038C1">
            <w:rPr>
              <w:rFonts w:hint="eastAsia"/>
              <w:sz w:val="28"/>
              <w:szCs w:val="36"/>
              <w:lang w:val="en-GB"/>
            </w:rPr>
            <w:t>(Luffman, 1996)</w:t>
          </w:r>
          <w:r w:rsidR="00C00CD0" w:rsidRPr="00E038C1">
            <w:rPr>
              <w:sz w:val="28"/>
              <w:szCs w:val="36"/>
              <w:lang w:val="en-GB"/>
            </w:rPr>
            <w:fldChar w:fldCharType="end"/>
          </w:r>
        </w:sdtContent>
      </w:sdt>
      <w:r w:rsidRPr="00E038C1">
        <w:rPr>
          <w:sz w:val="28"/>
          <w:szCs w:val="36"/>
          <w:lang w:val="en-GB"/>
        </w:rPr>
        <w:t xml:space="preserve"> the power of Industry competitor is </w:t>
      </w:r>
      <w:r w:rsidR="00C00CD0" w:rsidRPr="00E038C1">
        <w:rPr>
          <w:rFonts w:hint="eastAsia"/>
          <w:sz w:val="28"/>
          <w:szCs w:val="36"/>
          <w:lang w:val="en-GB"/>
        </w:rPr>
        <w:t>seen</w:t>
      </w:r>
      <w:r w:rsidRPr="00E038C1">
        <w:rPr>
          <w:sz w:val="28"/>
          <w:szCs w:val="36"/>
          <w:lang w:val="en-GB"/>
        </w:rPr>
        <w:t xml:space="preserve"> </w:t>
      </w:r>
      <w:r w:rsidR="00C00CD0" w:rsidRPr="00E038C1">
        <w:rPr>
          <w:rFonts w:hint="eastAsia"/>
          <w:sz w:val="28"/>
          <w:szCs w:val="36"/>
          <w:lang w:val="en-GB"/>
        </w:rPr>
        <w:t>as</w:t>
      </w:r>
      <w:r w:rsidRPr="00E038C1">
        <w:rPr>
          <w:sz w:val="28"/>
          <w:szCs w:val="36"/>
          <w:lang w:val="en-GB"/>
        </w:rPr>
        <w:t xml:space="preserve"> the most important force of the model. Industry is in</w:t>
      </w:r>
      <w:r w:rsidR="00DC3889" w:rsidRPr="00E038C1">
        <w:rPr>
          <w:rFonts w:hint="eastAsia"/>
          <w:sz w:val="28"/>
          <w:szCs w:val="36"/>
          <w:lang w:val="en-GB"/>
        </w:rPr>
        <w:t xml:space="preserve"> a place where it can</w:t>
      </w:r>
      <w:r w:rsidRPr="00E038C1">
        <w:rPr>
          <w:sz w:val="28"/>
          <w:szCs w:val="36"/>
          <w:lang w:val="en-GB"/>
        </w:rPr>
        <w:t xml:space="preserve"> </w:t>
      </w:r>
      <w:r w:rsidR="00DC3889" w:rsidRPr="00E038C1">
        <w:rPr>
          <w:sz w:val="28"/>
          <w:szCs w:val="36"/>
          <w:lang w:val="en-GB"/>
        </w:rPr>
        <w:t>dominantly change to</w:t>
      </w:r>
      <w:r w:rsidRPr="00E038C1">
        <w:rPr>
          <w:sz w:val="28"/>
          <w:szCs w:val="36"/>
          <w:lang w:val="en-GB"/>
        </w:rPr>
        <w:t xml:space="preserve"> every firm</w:t>
      </w:r>
      <w:r w:rsidR="00DC3889" w:rsidRPr="00E038C1">
        <w:rPr>
          <w:rFonts w:hint="eastAsia"/>
          <w:sz w:val="28"/>
          <w:szCs w:val="36"/>
          <w:lang w:val="en-GB"/>
        </w:rPr>
        <w:t xml:space="preserve"> which</w:t>
      </w:r>
      <w:r w:rsidR="00DC3889" w:rsidRPr="00E038C1">
        <w:rPr>
          <w:sz w:val="28"/>
          <w:szCs w:val="36"/>
          <w:lang w:val="en-GB"/>
        </w:rPr>
        <w:t xml:space="preserve"> wants to success and</w:t>
      </w:r>
      <w:r w:rsidRPr="00E038C1">
        <w:rPr>
          <w:sz w:val="28"/>
          <w:szCs w:val="36"/>
          <w:lang w:val="en-GB"/>
        </w:rPr>
        <w:t xml:space="preserve"> looks for opportunities to achieve it. Obviously, not all decisions lead to getting advantages some remain failure. There are many issues which influence the competition between companies as size of the company, industry structure and concentration, product differentiation and variety of rivals. Competitive rivalry is also determined by numbers and qualities of competitors. In situation of many companies in the industry which sell nearly equal product, the firm has a low level of power. Conversely if company's product is unique, it is </w:t>
      </w:r>
      <w:r w:rsidR="00AD598A" w:rsidRPr="00E038C1">
        <w:rPr>
          <w:sz w:val="28"/>
          <w:szCs w:val="36"/>
          <w:lang w:val="en-GB"/>
        </w:rPr>
        <w:t>an enormous strength</w:t>
      </w:r>
      <w:r w:rsidR="00AD598A" w:rsidRPr="00E038C1">
        <w:rPr>
          <w:rFonts w:hint="eastAsia"/>
          <w:sz w:val="28"/>
          <w:szCs w:val="36"/>
          <w:lang w:val="en-GB"/>
        </w:rPr>
        <w:t>.</w:t>
      </w:r>
      <w:r w:rsidR="00AD598A" w:rsidRPr="00E038C1">
        <w:rPr>
          <w:sz w:val="28"/>
          <w:szCs w:val="36"/>
          <w:lang w:val="en-GB"/>
        </w:rPr>
        <w:t xml:space="preserve"> </w:t>
      </w:r>
      <w:sdt>
        <w:sdtPr>
          <w:rPr>
            <w:sz w:val="28"/>
            <w:szCs w:val="36"/>
            <w:lang w:val="en-GB"/>
          </w:rPr>
          <w:id w:val="359248931"/>
          <w:citation/>
        </w:sdtPr>
        <w:sdtContent>
          <w:r w:rsidR="00AD598A" w:rsidRPr="00E038C1">
            <w:rPr>
              <w:sz w:val="28"/>
              <w:szCs w:val="36"/>
              <w:lang w:val="en-GB"/>
            </w:rPr>
            <w:fldChar w:fldCharType="begin"/>
          </w:r>
          <w:r w:rsidR="00AD598A" w:rsidRPr="00E038C1">
            <w:rPr>
              <w:sz w:val="28"/>
              <w:szCs w:val="36"/>
              <w:lang w:val="en-GB"/>
            </w:rPr>
            <w:instrText xml:space="preserve"> </w:instrText>
          </w:r>
          <w:r w:rsidR="00AD598A" w:rsidRPr="00E038C1">
            <w:rPr>
              <w:rFonts w:hint="eastAsia"/>
              <w:sz w:val="28"/>
              <w:szCs w:val="36"/>
              <w:lang w:val="en-GB"/>
            </w:rPr>
            <w:instrText>CITATION Joh05 \l 2052</w:instrText>
          </w:r>
          <w:r w:rsidR="00AD598A" w:rsidRPr="00E038C1">
            <w:rPr>
              <w:sz w:val="28"/>
              <w:szCs w:val="36"/>
              <w:lang w:val="en-GB"/>
            </w:rPr>
            <w:instrText xml:space="preserve"> </w:instrText>
          </w:r>
          <w:r w:rsidR="00AD598A" w:rsidRPr="00E038C1">
            <w:rPr>
              <w:sz w:val="28"/>
              <w:szCs w:val="36"/>
              <w:lang w:val="en-GB"/>
            </w:rPr>
            <w:fldChar w:fldCharType="separate"/>
          </w:r>
          <w:r w:rsidR="00AD598A" w:rsidRPr="00E038C1">
            <w:rPr>
              <w:rFonts w:hint="eastAsia"/>
              <w:sz w:val="28"/>
              <w:szCs w:val="36"/>
              <w:lang w:val="en-GB"/>
            </w:rPr>
            <w:t>(Johnson, 2005)</w:t>
          </w:r>
          <w:r w:rsidR="00AD598A" w:rsidRPr="00E038C1">
            <w:rPr>
              <w:sz w:val="28"/>
              <w:szCs w:val="36"/>
              <w:lang w:val="en-GB"/>
            </w:rPr>
            <w:fldChar w:fldCharType="end"/>
          </w:r>
        </w:sdtContent>
      </w:sdt>
      <w:r w:rsidR="0016464C" w:rsidRPr="00E038C1">
        <w:rPr>
          <w:rFonts w:hint="eastAsia"/>
          <w:sz w:val="28"/>
          <w:szCs w:val="36"/>
          <w:lang w:val="en-GB"/>
        </w:rPr>
        <w:t xml:space="preserve"> Furthermore, innovation in business</w:t>
      </w:r>
      <w:r w:rsidR="00F73870" w:rsidRPr="00E038C1">
        <w:rPr>
          <w:rFonts w:hint="eastAsia"/>
          <w:sz w:val="28"/>
          <w:szCs w:val="36"/>
          <w:lang w:val="en-GB"/>
        </w:rPr>
        <w:t xml:space="preserve"> model allows companies to get a leg up on the competition</w:t>
      </w:r>
      <w:r w:rsidR="0016464C" w:rsidRPr="00E038C1">
        <w:rPr>
          <w:rFonts w:hint="eastAsia"/>
          <w:sz w:val="28"/>
          <w:szCs w:val="36"/>
          <w:lang w:val="en-GB"/>
        </w:rPr>
        <w:t xml:space="preserve"> </w:t>
      </w:r>
      <w:r w:rsidR="00F73870" w:rsidRPr="00E038C1">
        <w:rPr>
          <w:rFonts w:hint="eastAsia"/>
          <w:sz w:val="28"/>
          <w:szCs w:val="36"/>
          <w:lang w:val="en-GB"/>
        </w:rPr>
        <w:t>besides the product itself.</w:t>
      </w:r>
      <w:r w:rsidR="0096202E" w:rsidRPr="00E038C1">
        <w:rPr>
          <w:rFonts w:hint="eastAsia"/>
          <w:sz w:val="28"/>
          <w:szCs w:val="36"/>
          <w:lang w:val="en-GB"/>
        </w:rPr>
        <w:t xml:space="preserve"> </w:t>
      </w:r>
      <w:r w:rsidR="00EA5D0C" w:rsidRPr="00E038C1">
        <w:rPr>
          <w:rFonts w:hint="eastAsia"/>
          <w:sz w:val="28"/>
          <w:szCs w:val="36"/>
          <w:lang w:val="en-GB"/>
        </w:rPr>
        <w:t xml:space="preserve">In the </w:t>
      </w:r>
      <w:r w:rsidR="00EA5D0C" w:rsidRPr="00E038C1">
        <w:rPr>
          <w:sz w:val="28"/>
          <w:szCs w:val="36"/>
          <w:lang w:val="en-GB"/>
        </w:rPr>
        <w:t>industrial</w:t>
      </w:r>
      <w:r w:rsidR="00EA5D0C" w:rsidRPr="00E038C1">
        <w:rPr>
          <w:rFonts w:hint="eastAsia"/>
          <w:sz w:val="28"/>
          <w:szCs w:val="36"/>
          <w:lang w:val="en-GB"/>
        </w:rPr>
        <w:t xml:space="preserve"> economy era, B2C (Business to Customer) is a business model that is </w:t>
      </w:r>
      <w:r w:rsidR="00EA5D0C" w:rsidRPr="00E038C1">
        <w:rPr>
          <w:sz w:val="28"/>
          <w:szCs w:val="36"/>
          <w:lang w:val="en-GB"/>
        </w:rPr>
        <w:t>manufacture</w:t>
      </w:r>
      <w:r w:rsidR="00EA5D0C" w:rsidRPr="00E038C1">
        <w:rPr>
          <w:rFonts w:hint="eastAsia"/>
          <w:sz w:val="28"/>
          <w:szCs w:val="36"/>
          <w:lang w:val="en-GB"/>
        </w:rPr>
        <w:t xml:space="preserve">-oriented, producing </w:t>
      </w:r>
      <w:r w:rsidR="00EA5D0C" w:rsidRPr="00E038C1">
        <w:rPr>
          <w:sz w:val="28"/>
          <w:szCs w:val="36"/>
          <w:lang w:val="en-GB"/>
        </w:rPr>
        <w:t>homogenize</w:t>
      </w:r>
      <w:r w:rsidR="00EA5D0C" w:rsidRPr="00E038C1">
        <w:rPr>
          <w:rFonts w:hint="eastAsia"/>
          <w:sz w:val="28"/>
          <w:szCs w:val="36"/>
          <w:lang w:val="en-GB"/>
        </w:rPr>
        <w:t>d products massively, broadcasting mass-marketing to those passive consumers.</w:t>
      </w:r>
      <w:r w:rsidR="008065E5" w:rsidRPr="00E038C1">
        <w:rPr>
          <w:rFonts w:hint="eastAsia"/>
          <w:sz w:val="28"/>
          <w:szCs w:val="36"/>
          <w:lang w:val="en-GB"/>
        </w:rPr>
        <w:t xml:space="preserve"> </w:t>
      </w:r>
      <w:r w:rsidR="008065E5" w:rsidRPr="00E038C1">
        <w:rPr>
          <w:sz w:val="28"/>
          <w:szCs w:val="36"/>
          <w:lang w:val="en-GB"/>
        </w:rPr>
        <w:t>F</w:t>
      </w:r>
      <w:r w:rsidR="008065E5" w:rsidRPr="00E038C1">
        <w:rPr>
          <w:rFonts w:hint="eastAsia"/>
          <w:sz w:val="28"/>
          <w:szCs w:val="36"/>
          <w:lang w:val="en-GB"/>
        </w:rPr>
        <w:t>or example, running a business in chain is an embody of industrial standardized producing; Foods giant companies selling the ideas of how to eat healthily to customers by mass media.</w:t>
      </w:r>
      <w:r w:rsidR="003911F4" w:rsidRPr="00E038C1">
        <w:rPr>
          <w:rFonts w:hint="eastAsia"/>
          <w:sz w:val="28"/>
          <w:szCs w:val="36"/>
          <w:lang w:val="en-GB"/>
        </w:rPr>
        <w:t xml:space="preserve"> However, coming to the internet economy era, there are two prominent changes in the business world: demand side, customers are enable by the overwhelming information to reverse the </w:t>
      </w:r>
      <w:r w:rsidR="00C863B1" w:rsidRPr="00E038C1">
        <w:rPr>
          <w:sz w:val="28"/>
          <w:szCs w:val="36"/>
          <w:lang w:val="en-GB"/>
        </w:rPr>
        <w:t>dominancy</w:t>
      </w:r>
      <w:r w:rsidR="00C863B1" w:rsidRPr="00E038C1">
        <w:rPr>
          <w:rFonts w:hint="eastAsia"/>
          <w:sz w:val="28"/>
          <w:szCs w:val="36"/>
          <w:lang w:val="en-GB"/>
        </w:rPr>
        <w:t xml:space="preserve">; supply side, as the information </w:t>
      </w:r>
      <w:r w:rsidR="00C863B1" w:rsidRPr="00E038C1">
        <w:rPr>
          <w:sz w:val="28"/>
          <w:szCs w:val="36"/>
          <w:lang w:val="en-GB"/>
        </w:rPr>
        <w:t>transparency</w:t>
      </w:r>
      <w:r w:rsidR="00C863B1" w:rsidRPr="00E038C1">
        <w:rPr>
          <w:rFonts w:hint="eastAsia"/>
          <w:sz w:val="28"/>
          <w:szCs w:val="36"/>
          <w:lang w:val="en-GB"/>
        </w:rPr>
        <w:t xml:space="preserve">, trade costs are dramatically decline and </w:t>
      </w:r>
      <w:r w:rsidR="00C863B1" w:rsidRPr="00E038C1">
        <w:rPr>
          <w:sz w:val="28"/>
          <w:szCs w:val="36"/>
          <w:lang w:val="en-GB"/>
        </w:rPr>
        <w:t>resources</w:t>
      </w:r>
      <w:r w:rsidR="00C863B1" w:rsidRPr="00E038C1">
        <w:rPr>
          <w:rFonts w:hint="eastAsia"/>
          <w:sz w:val="28"/>
          <w:szCs w:val="36"/>
          <w:lang w:val="en-GB"/>
        </w:rPr>
        <w:t xml:space="preserve"> have been allocated swiftly </w:t>
      </w:r>
      <w:r w:rsidR="00C863B1" w:rsidRPr="00E038C1">
        <w:rPr>
          <w:sz w:val="28"/>
          <w:szCs w:val="36"/>
          <w:lang w:val="en-GB"/>
        </w:rPr>
        <w:t>according</w:t>
      </w:r>
      <w:r w:rsidR="00C863B1" w:rsidRPr="00E038C1">
        <w:rPr>
          <w:rFonts w:hint="eastAsia"/>
          <w:sz w:val="28"/>
          <w:szCs w:val="36"/>
          <w:lang w:val="en-GB"/>
        </w:rPr>
        <w:t xml:space="preserve"> to the market feedbacks.</w:t>
      </w:r>
      <w:r w:rsidR="00F65BB1" w:rsidRPr="00E038C1">
        <w:rPr>
          <w:rFonts w:hint="eastAsia"/>
          <w:sz w:val="28"/>
          <w:szCs w:val="36"/>
          <w:lang w:val="en-GB"/>
        </w:rPr>
        <w:t xml:space="preserve"> Eventually, suppliers are </w:t>
      </w:r>
      <w:r w:rsidR="00F65BB1" w:rsidRPr="00E038C1">
        <w:rPr>
          <w:sz w:val="28"/>
          <w:szCs w:val="36"/>
          <w:lang w:val="en-GB"/>
        </w:rPr>
        <w:t>driven</w:t>
      </w:r>
      <w:r w:rsidR="00F65BB1" w:rsidRPr="00E038C1">
        <w:rPr>
          <w:rFonts w:hint="eastAsia"/>
          <w:sz w:val="28"/>
          <w:szCs w:val="36"/>
          <w:lang w:val="en-GB"/>
        </w:rPr>
        <w:t xml:space="preserve"> by customers, C2B, or C2B2M have emerged in terms of tailored and </w:t>
      </w:r>
      <w:r w:rsidR="00F65BB1" w:rsidRPr="00E038C1">
        <w:rPr>
          <w:sz w:val="28"/>
          <w:szCs w:val="36"/>
          <w:lang w:val="en-GB"/>
        </w:rPr>
        <w:t>customized</w:t>
      </w:r>
      <w:r w:rsidR="00F65BB1" w:rsidRPr="00E038C1">
        <w:rPr>
          <w:rFonts w:hint="eastAsia"/>
          <w:sz w:val="28"/>
          <w:szCs w:val="36"/>
          <w:lang w:val="en-GB"/>
        </w:rPr>
        <w:t xml:space="preserve"> production.</w:t>
      </w:r>
      <w:r w:rsidR="00FA45C1" w:rsidRPr="00E038C1">
        <w:rPr>
          <w:rFonts w:hint="eastAsia"/>
          <w:sz w:val="28"/>
          <w:szCs w:val="36"/>
          <w:lang w:val="en-GB"/>
        </w:rPr>
        <w:t xml:space="preserve"> </w:t>
      </w:r>
    </w:p>
    <w:p w14:paraId="5FC43CB2" w14:textId="4E0788B5" w:rsidR="00F55365" w:rsidRPr="00E038C1" w:rsidRDefault="00FA45C1" w:rsidP="00E038C1">
      <w:pPr>
        <w:spacing w:line="360" w:lineRule="auto"/>
        <w:rPr>
          <w:rFonts w:hint="eastAsia"/>
          <w:sz w:val="28"/>
          <w:szCs w:val="36"/>
          <w:lang w:val="en-GB"/>
        </w:rPr>
      </w:pPr>
      <w:r w:rsidRPr="00E038C1">
        <w:rPr>
          <w:rFonts w:hint="eastAsia"/>
          <w:sz w:val="28"/>
          <w:szCs w:val="36"/>
          <w:lang w:val="en-GB"/>
        </w:rPr>
        <w:t>What</w:t>
      </w:r>
      <w:r w:rsidRPr="00E038C1">
        <w:rPr>
          <w:sz w:val="28"/>
          <w:szCs w:val="36"/>
          <w:lang w:val="en-GB"/>
        </w:rPr>
        <w:t>’</w:t>
      </w:r>
      <w:r w:rsidRPr="00E038C1">
        <w:rPr>
          <w:rFonts w:hint="eastAsia"/>
          <w:sz w:val="28"/>
          <w:szCs w:val="36"/>
          <w:lang w:val="en-GB"/>
        </w:rPr>
        <w:t>s C2M? C2M</w:t>
      </w:r>
      <w:r w:rsidR="00E950C7" w:rsidRPr="00E038C1">
        <w:rPr>
          <w:rFonts w:hint="eastAsia"/>
          <w:sz w:val="28"/>
          <w:szCs w:val="36"/>
          <w:lang w:val="en-GB"/>
        </w:rPr>
        <w:t xml:space="preserve"> </w:t>
      </w:r>
      <w:r w:rsidRPr="00E038C1">
        <w:rPr>
          <w:rFonts w:hint="eastAsia"/>
          <w:sz w:val="28"/>
          <w:szCs w:val="36"/>
          <w:lang w:val="en-GB"/>
        </w:rPr>
        <w:t>(Customer to Manufacture) is the evolution of C2B, which means customized product and consume. By the spending</w:t>
      </w:r>
      <w:r w:rsidRPr="00E038C1">
        <w:rPr>
          <w:sz w:val="28"/>
          <w:szCs w:val="36"/>
          <w:lang w:val="en-GB"/>
        </w:rPr>
        <w:t xml:space="preserve"> power</w:t>
      </w:r>
      <w:r w:rsidRPr="00E038C1">
        <w:rPr>
          <w:rFonts w:hint="eastAsia"/>
          <w:sz w:val="28"/>
          <w:szCs w:val="36"/>
          <w:lang w:val="en-GB"/>
        </w:rPr>
        <w:t xml:space="preserve"> become stronger and stronger, people desire the products become more personality and higher </w:t>
      </w:r>
      <w:r w:rsidRPr="00E038C1">
        <w:rPr>
          <w:sz w:val="28"/>
          <w:szCs w:val="36"/>
          <w:lang w:val="en-GB"/>
        </w:rPr>
        <w:t>quality</w:t>
      </w:r>
      <w:r w:rsidRPr="00E038C1">
        <w:rPr>
          <w:rFonts w:hint="eastAsia"/>
          <w:sz w:val="28"/>
          <w:szCs w:val="36"/>
          <w:lang w:val="en-GB"/>
        </w:rPr>
        <w:t xml:space="preserve"> as well.</w:t>
      </w:r>
      <w:r w:rsidR="00105A98" w:rsidRPr="00E038C1">
        <w:rPr>
          <w:rFonts w:hint="eastAsia"/>
          <w:sz w:val="28"/>
          <w:szCs w:val="36"/>
          <w:lang w:val="en-GB"/>
        </w:rPr>
        <w:t xml:space="preserve"> This produce-by-demand, no-storage pattern </w:t>
      </w:r>
      <w:r w:rsidR="00105A98" w:rsidRPr="00E038C1">
        <w:rPr>
          <w:sz w:val="28"/>
          <w:szCs w:val="36"/>
          <w:lang w:val="en-GB"/>
        </w:rPr>
        <w:t>definitely</w:t>
      </w:r>
      <w:r w:rsidR="00105A98" w:rsidRPr="00E038C1">
        <w:rPr>
          <w:rFonts w:hint="eastAsia"/>
          <w:sz w:val="28"/>
          <w:szCs w:val="36"/>
          <w:lang w:val="en-GB"/>
        </w:rPr>
        <w:t xml:space="preserve"> will be a new trend. For example, if a customer </w:t>
      </w:r>
      <w:r w:rsidR="00105A98" w:rsidRPr="00E038C1">
        <w:rPr>
          <w:sz w:val="28"/>
          <w:szCs w:val="36"/>
          <w:lang w:val="en-GB"/>
        </w:rPr>
        <w:t>wants</w:t>
      </w:r>
      <w:r w:rsidR="00105A98" w:rsidRPr="00E038C1">
        <w:rPr>
          <w:rFonts w:hint="eastAsia"/>
          <w:sz w:val="28"/>
          <w:szCs w:val="36"/>
          <w:lang w:val="en-GB"/>
        </w:rPr>
        <w:t xml:space="preserve"> to buy a ring for proposal, he could directly go to e-commercial platform and select suitable manufacturer, and </w:t>
      </w:r>
      <w:r w:rsidR="00105A98" w:rsidRPr="00E038C1">
        <w:rPr>
          <w:sz w:val="28"/>
          <w:szCs w:val="36"/>
          <w:lang w:val="en-GB"/>
        </w:rPr>
        <w:t>according</w:t>
      </w:r>
      <w:r w:rsidR="00105A98" w:rsidRPr="00E038C1">
        <w:rPr>
          <w:rFonts w:hint="eastAsia"/>
          <w:sz w:val="28"/>
          <w:szCs w:val="36"/>
          <w:lang w:val="en-GB"/>
        </w:rPr>
        <w:t xml:space="preserve"> to his require to design a creative and personal ring. </w:t>
      </w:r>
      <w:r w:rsidR="001E46D9" w:rsidRPr="00E038C1">
        <w:rPr>
          <w:rFonts w:hint="eastAsia"/>
          <w:sz w:val="28"/>
          <w:szCs w:val="36"/>
          <w:lang w:val="en-GB"/>
        </w:rPr>
        <w:t>C2M not only cater to customers</w:t>
      </w:r>
      <w:r w:rsidR="001E46D9" w:rsidRPr="00E038C1">
        <w:rPr>
          <w:sz w:val="28"/>
          <w:szCs w:val="36"/>
          <w:lang w:val="en-GB"/>
        </w:rPr>
        <w:t>’</w:t>
      </w:r>
      <w:r w:rsidR="001E46D9" w:rsidRPr="00E038C1">
        <w:rPr>
          <w:rFonts w:hint="eastAsia"/>
          <w:sz w:val="28"/>
          <w:szCs w:val="36"/>
          <w:lang w:val="en-GB"/>
        </w:rPr>
        <w:t xml:space="preserve"> tailored requirements, but also enable manufacture interact with users to promote its brand values, meanwhile this model </w:t>
      </w:r>
      <w:r w:rsidR="001E46D9" w:rsidRPr="00E038C1">
        <w:rPr>
          <w:sz w:val="28"/>
          <w:szCs w:val="36"/>
          <w:lang w:val="en-GB"/>
        </w:rPr>
        <w:t>solve</w:t>
      </w:r>
      <w:r w:rsidR="001E46D9" w:rsidRPr="00E038C1">
        <w:rPr>
          <w:rFonts w:hint="eastAsia"/>
          <w:sz w:val="28"/>
          <w:szCs w:val="36"/>
          <w:lang w:val="en-GB"/>
        </w:rPr>
        <w:t xml:space="preserve"> the traditional problem in manufacture: storage, and </w:t>
      </w:r>
      <w:r w:rsidR="001E46D9" w:rsidRPr="00E038C1">
        <w:rPr>
          <w:sz w:val="28"/>
          <w:szCs w:val="36"/>
          <w:lang w:val="en-GB"/>
        </w:rPr>
        <w:t>essential</w:t>
      </w:r>
      <w:r w:rsidR="001E46D9" w:rsidRPr="00E038C1">
        <w:rPr>
          <w:rFonts w:hint="eastAsia"/>
          <w:sz w:val="28"/>
          <w:szCs w:val="36"/>
          <w:lang w:val="en-GB"/>
        </w:rPr>
        <w:t xml:space="preserve">ly promote economic performance. </w:t>
      </w:r>
      <w:r w:rsidR="00105A98" w:rsidRPr="00E038C1">
        <w:rPr>
          <w:rFonts w:hint="eastAsia"/>
          <w:sz w:val="28"/>
          <w:szCs w:val="36"/>
          <w:lang w:val="en-GB"/>
        </w:rPr>
        <w:t xml:space="preserve">Of </w:t>
      </w:r>
      <w:r w:rsidR="00105A98" w:rsidRPr="00E038C1">
        <w:rPr>
          <w:sz w:val="28"/>
          <w:szCs w:val="36"/>
          <w:lang w:val="en-GB"/>
        </w:rPr>
        <w:t>cause</w:t>
      </w:r>
      <w:r w:rsidR="00105A98" w:rsidRPr="00E038C1">
        <w:rPr>
          <w:rFonts w:hint="eastAsia"/>
          <w:sz w:val="28"/>
          <w:szCs w:val="36"/>
          <w:lang w:val="en-GB"/>
        </w:rPr>
        <w:t xml:space="preserve">, this model </w:t>
      </w:r>
      <w:r w:rsidR="009F75EA" w:rsidRPr="00E038C1">
        <w:rPr>
          <w:sz w:val="28"/>
          <w:szCs w:val="36"/>
          <w:lang w:val="en-GB"/>
        </w:rPr>
        <w:t>has</w:t>
      </w:r>
      <w:r w:rsidR="00105A98" w:rsidRPr="00E038C1">
        <w:rPr>
          <w:rFonts w:hint="eastAsia"/>
          <w:sz w:val="28"/>
          <w:szCs w:val="36"/>
          <w:lang w:val="en-GB"/>
        </w:rPr>
        <w:t xml:space="preserve"> strict demand</w:t>
      </w:r>
      <w:r w:rsidR="001E46D9" w:rsidRPr="00E038C1">
        <w:rPr>
          <w:rFonts w:hint="eastAsia"/>
          <w:sz w:val="28"/>
          <w:szCs w:val="36"/>
          <w:lang w:val="en-GB"/>
        </w:rPr>
        <w:t>s</w:t>
      </w:r>
      <w:r w:rsidR="00105A98" w:rsidRPr="00E038C1">
        <w:rPr>
          <w:rFonts w:hint="eastAsia"/>
          <w:sz w:val="28"/>
          <w:szCs w:val="36"/>
          <w:lang w:val="en-GB"/>
        </w:rPr>
        <w:t xml:space="preserve"> for </w:t>
      </w:r>
      <w:r w:rsidR="00105A98" w:rsidRPr="00E038C1">
        <w:rPr>
          <w:sz w:val="28"/>
          <w:szCs w:val="36"/>
          <w:lang w:val="en-GB"/>
        </w:rPr>
        <w:t>manufacture</w:t>
      </w:r>
      <w:r w:rsidR="00105A98" w:rsidRPr="00E038C1">
        <w:rPr>
          <w:rFonts w:hint="eastAsia"/>
          <w:sz w:val="28"/>
          <w:szCs w:val="36"/>
          <w:lang w:val="en-GB"/>
        </w:rPr>
        <w:t>, especially call</w:t>
      </w:r>
      <w:r w:rsidR="009F75EA" w:rsidRPr="00E038C1">
        <w:rPr>
          <w:rFonts w:hint="eastAsia"/>
          <w:sz w:val="28"/>
          <w:szCs w:val="36"/>
          <w:lang w:val="en-GB"/>
        </w:rPr>
        <w:t>ing</w:t>
      </w:r>
      <w:r w:rsidR="00105A98" w:rsidRPr="00E038C1">
        <w:rPr>
          <w:rFonts w:hint="eastAsia"/>
          <w:sz w:val="28"/>
          <w:szCs w:val="36"/>
          <w:lang w:val="en-GB"/>
        </w:rPr>
        <w:t xml:space="preserve"> for the support</w:t>
      </w:r>
      <w:r w:rsidR="00F95145" w:rsidRPr="00E038C1">
        <w:rPr>
          <w:rFonts w:hint="eastAsia"/>
          <w:sz w:val="28"/>
          <w:szCs w:val="36"/>
          <w:lang w:val="en-GB"/>
        </w:rPr>
        <w:t>s</w:t>
      </w:r>
      <w:r w:rsidR="00105A98" w:rsidRPr="00E038C1">
        <w:rPr>
          <w:rFonts w:hint="eastAsia"/>
          <w:sz w:val="28"/>
          <w:szCs w:val="36"/>
          <w:lang w:val="en-GB"/>
        </w:rPr>
        <w:t xml:space="preserve"> coming from the big data support and cloud computing backend to</w:t>
      </w:r>
      <w:r w:rsidR="00680843" w:rsidRPr="00E038C1">
        <w:rPr>
          <w:rFonts w:hint="eastAsia"/>
          <w:sz w:val="28"/>
          <w:szCs w:val="36"/>
          <w:lang w:val="en-GB"/>
        </w:rPr>
        <w:t xml:space="preserve"> enable</w:t>
      </w:r>
      <w:r w:rsidR="00105A98" w:rsidRPr="00E038C1">
        <w:rPr>
          <w:rFonts w:hint="eastAsia"/>
          <w:sz w:val="28"/>
          <w:szCs w:val="36"/>
          <w:lang w:val="en-GB"/>
        </w:rPr>
        <w:t xml:space="preserve"> flexible producing. </w:t>
      </w:r>
      <w:r w:rsidR="00FF5AC9" w:rsidRPr="00E038C1">
        <w:rPr>
          <w:rFonts w:hint="eastAsia"/>
          <w:sz w:val="28"/>
          <w:szCs w:val="36"/>
          <w:lang w:val="en-GB"/>
        </w:rPr>
        <w:t xml:space="preserve"> C2M require manufactures to set data as a center and connect up every section and every business, from </w:t>
      </w:r>
      <w:r w:rsidR="00FF5AC9" w:rsidRPr="00E038C1">
        <w:rPr>
          <w:sz w:val="28"/>
          <w:szCs w:val="36"/>
          <w:lang w:val="en-GB"/>
        </w:rPr>
        <w:t>procurement</w:t>
      </w:r>
      <w:r w:rsidR="00FF5AC9" w:rsidRPr="00E038C1">
        <w:rPr>
          <w:rFonts w:hint="eastAsia"/>
          <w:sz w:val="28"/>
          <w:szCs w:val="36"/>
          <w:lang w:val="en-GB"/>
        </w:rPr>
        <w:t xml:space="preserve"> to distribution, </w:t>
      </w:r>
      <w:r w:rsidR="00A25082" w:rsidRPr="00E038C1">
        <w:rPr>
          <w:rFonts w:hint="eastAsia"/>
          <w:sz w:val="28"/>
          <w:szCs w:val="36"/>
          <w:lang w:val="en-GB"/>
        </w:rPr>
        <w:t xml:space="preserve">production lines to works, channels to </w:t>
      </w:r>
      <w:r w:rsidR="00A25082" w:rsidRPr="00E038C1">
        <w:rPr>
          <w:sz w:val="28"/>
          <w:szCs w:val="36"/>
          <w:lang w:val="en-GB"/>
        </w:rPr>
        <w:t>services</w:t>
      </w:r>
      <w:r w:rsidR="00A25082" w:rsidRPr="00E038C1">
        <w:rPr>
          <w:rFonts w:hint="eastAsia"/>
          <w:sz w:val="28"/>
          <w:szCs w:val="36"/>
          <w:lang w:val="en-GB"/>
        </w:rPr>
        <w:t xml:space="preserve">, </w:t>
      </w:r>
      <w:r w:rsidR="00A25082" w:rsidRPr="00E038C1">
        <w:rPr>
          <w:sz w:val="28"/>
          <w:szCs w:val="36"/>
          <w:lang w:val="en-GB"/>
        </w:rPr>
        <w:t>factories</w:t>
      </w:r>
      <w:r w:rsidR="00A25082" w:rsidRPr="00E038C1">
        <w:rPr>
          <w:rFonts w:hint="eastAsia"/>
          <w:sz w:val="28"/>
          <w:szCs w:val="36"/>
          <w:lang w:val="en-GB"/>
        </w:rPr>
        <w:t xml:space="preserve"> to sites, every </w:t>
      </w:r>
      <w:r w:rsidR="00A25082" w:rsidRPr="00E038C1">
        <w:rPr>
          <w:sz w:val="28"/>
          <w:szCs w:val="36"/>
          <w:lang w:val="en-GB"/>
        </w:rPr>
        <w:t>node</w:t>
      </w:r>
      <w:r w:rsidR="00A25082" w:rsidRPr="00E038C1">
        <w:rPr>
          <w:rFonts w:hint="eastAsia"/>
          <w:sz w:val="28"/>
          <w:szCs w:val="36"/>
          <w:lang w:val="en-GB"/>
        </w:rPr>
        <w:t xml:space="preserve"> will produce data. </w:t>
      </w:r>
      <w:r w:rsidR="001E46D9" w:rsidRPr="00E038C1">
        <w:rPr>
          <w:rFonts w:hint="eastAsia"/>
          <w:sz w:val="28"/>
          <w:szCs w:val="36"/>
          <w:lang w:val="en-GB"/>
        </w:rPr>
        <w:t xml:space="preserve"> So that we need a platform where data can </w:t>
      </w:r>
      <w:r w:rsidR="001E46D9" w:rsidRPr="00E038C1">
        <w:rPr>
          <w:sz w:val="28"/>
          <w:szCs w:val="36"/>
          <w:lang w:val="en-GB"/>
        </w:rPr>
        <w:t>accommodate</w:t>
      </w:r>
      <w:r w:rsidR="001E46D9" w:rsidRPr="00E038C1">
        <w:rPr>
          <w:rFonts w:hint="eastAsia"/>
          <w:sz w:val="28"/>
          <w:szCs w:val="36"/>
          <w:lang w:val="en-GB"/>
        </w:rPr>
        <w:t xml:space="preserve"> and generate a wise decision for the managers. Only by digitalize, companies will become more efficiency. </w:t>
      </w:r>
      <w:r w:rsidR="00A25082" w:rsidRPr="00E038C1">
        <w:rPr>
          <w:rFonts w:hint="eastAsia"/>
          <w:sz w:val="28"/>
          <w:szCs w:val="36"/>
          <w:lang w:val="en-GB"/>
        </w:rPr>
        <w:t xml:space="preserve">This is the </w:t>
      </w:r>
      <w:r w:rsidR="00A25082" w:rsidRPr="00E038C1">
        <w:rPr>
          <w:sz w:val="28"/>
          <w:szCs w:val="36"/>
          <w:lang w:val="en-GB"/>
        </w:rPr>
        <w:t>change</w:t>
      </w:r>
      <w:r w:rsidR="00A25082" w:rsidRPr="00E038C1">
        <w:rPr>
          <w:rFonts w:hint="eastAsia"/>
          <w:sz w:val="28"/>
          <w:szCs w:val="36"/>
          <w:lang w:val="en-GB"/>
        </w:rPr>
        <w:t xml:space="preserve"> that companies have to face to.</w:t>
      </w:r>
      <w:r w:rsidR="001E46D9" w:rsidRPr="00E038C1">
        <w:rPr>
          <w:rFonts w:hint="eastAsia"/>
          <w:sz w:val="28"/>
          <w:szCs w:val="36"/>
          <w:lang w:val="en-GB"/>
        </w:rPr>
        <w:t xml:space="preserve"> </w:t>
      </w:r>
      <w:sdt>
        <w:sdtPr>
          <w:rPr>
            <w:rFonts w:hint="eastAsia"/>
            <w:sz w:val="28"/>
            <w:szCs w:val="36"/>
            <w:lang w:val="en-GB"/>
          </w:rPr>
          <w:id w:val="233903931"/>
          <w:citation/>
        </w:sdtPr>
        <w:sdtContent>
          <w:r w:rsidR="00D94622" w:rsidRPr="00E038C1">
            <w:rPr>
              <w:sz w:val="28"/>
              <w:szCs w:val="36"/>
              <w:lang w:val="en-GB"/>
            </w:rPr>
            <w:fldChar w:fldCharType="begin"/>
          </w:r>
          <w:r w:rsidR="00D94622" w:rsidRPr="00E038C1">
            <w:rPr>
              <w:sz w:val="28"/>
              <w:szCs w:val="36"/>
              <w:lang w:val="en-GB"/>
            </w:rPr>
            <w:instrText xml:space="preserve"> </w:instrText>
          </w:r>
          <w:r w:rsidR="00D94622" w:rsidRPr="00E038C1">
            <w:rPr>
              <w:rFonts w:hint="eastAsia"/>
              <w:sz w:val="28"/>
              <w:szCs w:val="36"/>
              <w:lang w:val="en-GB"/>
            </w:rPr>
            <w:instrText>CITATION dif16 \l 2052</w:instrText>
          </w:r>
          <w:r w:rsidR="00D94622" w:rsidRPr="00E038C1">
            <w:rPr>
              <w:sz w:val="28"/>
              <w:szCs w:val="36"/>
              <w:lang w:val="en-GB"/>
            </w:rPr>
            <w:instrText xml:space="preserve"> </w:instrText>
          </w:r>
          <w:r w:rsidR="00D94622" w:rsidRPr="00E038C1">
            <w:rPr>
              <w:sz w:val="28"/>
              <w:szCs w:val="36"/>
              <w:lang w:val="en-GB"/>
            </w:rPr>
            <w:fldChar w:fldCharType="separate"/>
          </w:r>
          <w:r w:rsidR="0073785D" w:rsidRPr="00E038C1">
            <w:rPr>
              <w:rFonts w:hint="eastAsia"/>
              <w:sz w:val="28"/>
              <w:szCs w:val="36"/>
              <w:lang w:val="en-GB"/>
            </w:rPr>
            <w:t>(difference between B2C C2B C2M, 2016)</w:t>
          </w:r>
          <w:r w:rsidR="00D94622" w:rsidRPr="00E038C1">
            <w:rPr>
              <w:sz w:val="28"/>
              <w:szCs w:val="36"/>
              <w:lang w:val="en-GB"/>
            </w:rPr>
            <w:fldChar w:fldCharType="end"/>
          </w:r>
        </w:sdtContent>
      </w:sdt>
      <w:r w:rsidR="002E10A4" w:rsidRPr="00E038C1">
        <w:rPr>
          <w:rFonts w:hint="eastAsia"/>
          <w:sz w:val="28"/>
          <w:szCs w:val="36"/>
          <w:lang w:val="en-GB"/>
        </w:rPr>
        <w:t xml:space="preserve"> </w:t>
      </w:r>
      <w:r w:rsidR="0073785D" w:rsidRPr="00E038C1">
        <w:rPr>
          <w:rFonts w:hint="eastAsia"/>
          <w:sz w:val="28"/>
          <w:szCs w:val="36"/>
          <w:lang w:val="en-GB"/>
        </w:rPr>
        <w:t xml:space="preserve"> </w:t>
      </w:r>
    </w:p>
    <w:p w14:paraId="61094A15" w14:textId="410FA3D5" w:rsidR="00017687" w:rsidRPr="00E038C1" w:rsidRDefault="00017687" w:rsidP="00E038C1">
      <w:pPr>
        <w:spacing w:line="360" w:lineRule="auto"/>
        <w:rPr>
          <w:rFonts w:hint="eastAsia"/>
          <w:sz w:val="28"/>
          <w:szCs w:val="36"/>
          <w:lang w:val="en-GB"/>
        </w:rPr>
      </w:pPr>
      <w:r w:rsidRPr="00E038C1">
        <w:rPr>
          <w:rFonts w:hint="eastAsia"/>
          <w:sz w:val="28"/>
          <w:szCs w:val="36"/>
          <w:lang w:val="en-GB"/>
        </w:rPr>
        <w:t>There was a time when Google provided the concept of Cloud Computing, many people seen this as a speculation like old wine in new bottle.</w:t>
      </w:r>
      <w:r w:rsidR="001444AF" w:rsidRPr="00E038C1">
        <w:rPr>
          <w:rFonts w:hint="eastAsia"/>
          <w:sz w:val="28"/>
          <w:szCs w:val="36"/>
          <w:lang w:val="en-GB"/>
        </w:rPr>
        <w:t xml:space="preserve"> However, nowadays, Information Technology industry has totally already </w:t>
      </w:r>
      <w:r w:rsidR="001444AF" w:rsidRPr="00E038C1">
        <w:rPr>
          <w:sz w:val="28"/>
          <w:szCs w:val="36"/>
          <w:lang w:val="en-GB"/>
        </w:rPr>
        <w:t>accepted</w:t>
      </w:r>
      <w:r w:rsidR="001444AF" w:rsidRPr="00E038C1">
        <w:rPr>
          <w:rFonts w:hint="eastAsia"/>
          <w:sz w:val="28"/>
          <w:szCs w:val="36"/>
          <w:lang w:val="en-GB"/>
        </w:rPr>
        <w:t xml:space="preserve"> it and watched the </w:t>
      </w:r>
      <w:r w:rsidR="001444AF" w:rsidRPr="00E038C1">
        <w:rPr>
          <w:sz w:val="28"/>
          <w:szCs w:val="36"/>
          <w:lang w:val="en-GB"/>
        </w:rPr>
        <w:t>huge</w:t>
      </w:r>
      <w:r w:rsidR="001444AF" w:rsidRPr="00E038C1">
        <w:rPr>
          <w:rFonts w:hint="eastAsia"/>
          <w:sz w:val="28"/>
          <w:szCs w:val="36"/>
          <w:lang w:val="en-GB"/>
        </w:rPr>
        <w:t xml:space="preserve"> </w:t>
      </w:r>
      <w:r w:rsidR="001444AF" w:rsidRPr="00E038C1">
        <w:rPr>
          <w:sz w:val="28"/>
          <w:szCs w:val="36"/>
          <w:lang w:val="en-GB"/>
        </w:rPr>
        <w:t>influence</w:t>
      </w:r>
      <w:r w:rsidR="001444AF" w:rsidRPr="00E038C1">
        <w:rPr>
          <w:rFonts w:hint="eastAsia"/>
          <w:sz w:val="28"/>
          <w:szCs w:val="36"/>
          <w:lang w:val="en-GB"/>
        </w:rPr>
        <w:t xml:space="preserve"> towards economy and </w:t>
      </w:r>
      <w:r w:rsidR="005108AC" w:rsidRPr="00E038C1">
        <w:rPr>
          <w:sz w:val="28"/>
          <w:szCs w:val="36"/>
          <w:lang w:val="en-GB"/>
        </w:rPr>
        <w:t>society</w:t>
      </w:r>
      <w:r w:rsidR="001444AF" w:rsidRPr="00E038C1">
        <w:rPr>
          <w:rFonts w:hint="eastAsia"/>
          <w:sz w:val="28"/>
          <w:szCs w:val="36"/>
          <w:lang w:val="en-GB"/>
        </w:rPr>
        <w:t>. So what</w:t>
      </w:r>
      <w:r w:rsidR="001444AF" w:rsidRPr="00E038C1">
        <w:rPr>
          <w:sz w:val="28"/>
          <w:szCs w:val="36"/>
          <w:lang w:val="en-GB"/>
        </w:rPr>
        <w:t>’</w:t>
      </w:r>
      <w:r w:rsidR="001444AF" w:rsidRPr="00E038C1">
        <w:rPr>
          <w:rFonts w:hint="eastAsia"/>
          <w:sz w:val="28"/>
          <w:szCs w:val="36"/>
          <w:lang w:val="en-GB"/>
        </w:rPr>
        <w:t xml:space="preserve">s Cloud Computing and how it affects current and afterwards industry, economy and </w:t>
      </w:r>
      <w:r w:rsidR="001444AF" w:rsidRPr="00E038C1">
        <w:rPr>
          <w:sz w:val="28"/>
          <w:szCs w:val="36"/>
          <w:lang w:val="en-GB"/>
        </w:rPr>
        <w:t>society</w:t>
      </w:r>
      <w:r w:rsidR="001444AF" w:rsidRPr="00E038C1">
        <w:rPr>
          <w:rFonts w:hint="eastAsia"/>
          <w:sz w:val="28"/>
          <w:szCs w:val="36"/>
          <w:lang w:val="en-GB"/>
        </w:rPr>
        <w:t>?</w:t>
      </w:r>
      <w:r w:rsidR="001F2779" w:rsidRPr="00E038C1">
        <w:rPr>
          <w:rFonts w:hint="eastAsia"/>
          <w:sz w:val="28"/>
          <w:szCs w:val="36"/>
          <w:lang w:val="en-GB"/>
        </w:rPr>
        <w:t xml:space="preserve"> </w:t>
      </w:r>
    </w:p>
    <w:p w14:paraId="0229B538" w14:textId="1EF15A97" w:rsidR="00BA1E6C" w:rsidRPr="00E038C1" w:rsidRDefault="001F2779" w:rsidP="00E038C1">
      <w:pPr>
        <w:spacing w:line="360" w:lineRule="auto"/>
        <w:rPr>
          <w:rFonts w:hint="eastAsia"/>
          <w:sz w:val="28"/>
          <w:szCs w:val="36"/>
          <w:lang w:val="en-GB"/>
        </w:rPr>
      </w:pPr>
      <w:r w:rsidRPr="00E038C1">
        <w:rPr>
          <w:rFonts w:hint="eastAsia"/>
          <w:sz w:val="28"/>
          <w:szCs w:val="36"/>
          <w:lang w:val="en-GB"/>
        </w:rPr>
        <w:t xml:space="preserve">By the economy </w:t>
      </w:r>
      <w:r w:rsidRPr="00E038C1">
        <w:rPr>
          <w:sz w:val="28"/>
          <w:szCs w:val="36"/>
          <w:lang w:val="en-GB"/>
        </w:rPr>
        <w:t>recession</w:t>
      </w:r>
      <w:r w:rsidRPr="00E038C1">
        <w:rPr>
          <w:rFonts w:hint="eastAsia"/>
          <w:sz w:val="28"/>
          <w:szCs w:val="36"/>
          <w:lang w:val="en-GB"/>
        </w:rPr>
        <w:t xml:space="preserve"> as the Internet bubble crashed in 2002,</w:t>
      </w:r>
      <w:r w:rsidR="009A6E1B" w:rsidRPr="00E038C1">
        <w:rPr>
          <w:rFonts w:hint="eastAsia"/>
          <w:sz w:val="28"/>
          <w:szCs w:val="36"/>
          <w:lang w:val="en-GB"/>
        </w:rPr>
        <w:t xml:space="preserve"> </w:t>
      </w:r>
      <w:r w:rsidRPr="00E038C1">
        <w:rPr>
          <w:rFonts w:hint="eastAsia"/>
          <w:sz w:val="28"/>
          <w:szCs w:val="36"/>
          <w:lang w:val="en-GB"/>
        </w:rPr>
        <w:t xml:space="preserve">Google representing </w:t>
      </w:r>
      <w:r w:rsidR="00ED384F" w:rsidRPr="00E038C1">
        <w:rPr>
          <w:rFonts w:hint="eastAsia"/>
          <w:sz w:val="28"/>
          <w:szCs w:val="36"/>
          <w:lang w:val="en-GB"/>
        </w:rPr>
        <w:t>a series</w:t>
      </w:r>
      <w:r w:rsidRPr="00E038C1">
        <w:rPr>
          <w:rFonts w:hint="eastAsia"/>
          <w:sz w:val="28"/>
          <w:szCs w:val="36"/>
          <w:lang w:val="en-GB"/>
        </w:rPr>
        <w:t xml:space="preserve"> of Internet Companies quickly </w:t>
      </w:r>
      <w:r w:rsidRPr="00E038C1">
        <w:rPr>
          <w:sz w:val="28"/>
          <w:szCs w:val="36"/>
          <w:lang w:val="en-GB"/>
        </w:rPr>
        <w:t>ascend</w:t>
      </w:r>
      <w:r w:rsidR="00535153" w:rsidRPr="00E038C1">
        <w:rPr>
          <w:sz w:val="28"/>
          <w:szCs w:val="36"/>
          <w:lang w:val="en-GB"/>
        </w:rPr>
        <w:t xml:space="preserve">ed, meanwhile, </w:t>
      </w:r>
      <w:r w:rsidR="0019173A" w:rsidRPr="00E038C1">
        <w:rPr>
          <w:rFonts w:hint="eastAsia"/>
          <w:sz w:val="28"/>
          <w:szCs w:val="36"/>
          <w:lang w:val="en-GB"/>
        </w:rPr>
        <w:t>the burden of challenging Microsoft</w:t>
      </w:r>
      <w:r w:rsidR="0019173A" w:rsidRPr="00E038C1">
        <w:rPr>
          <w:sz w:val="28"/>
          <w:szCs w:val="36"/>
          <w:lang w:val="en-GB"/>
        </w:rPr>
        <w:t>’</w:t>
      </w:r>
      <w:r w:rsidR="0019173A" w:rsidRPr="00E038C1">
        <w:rPr>
          <w:rFonts w:hint="eastAsia"/>
          <w:sz w:val="28"/>
          <w:szCs w:val="36"/>
          <w:lang w:val="en-GB"/>
        </w:rPr>
        <w:t xml:space="preserve">s business model had </w:t>
      </w:r>
      <w:r w:rsidR="0019173A" w:rsidRPr="00E038C1">
        <w:rPr>
          <w:sz w:val="28"/>
          <w:szCs w:val="36"/>
          <w:lang w:val="en-GB"/>
        </w:rPr>
        <w:t>fallen</w:t>
      </w:r>
      <w:r w:rsidR="0019173A" w:rsidRPr="00E038C1">
        <w:rPr>
          <w:rFonts w:hint="eastAsia"/>
          <w:sz w:val="28"/>
          <w:szCs w:val="36"/>
          <w:lang w:val="en-GB"/>
        </w:rPr>
        <w:t xml:space="preserve"> on it.</w:t>
      </w:r>
      <w:r w:rsidR="00F21FEC" w:rsidRPr="00E038C1">
        <w:rPr>
          <w:rFonts w:hint="eastAsia"/>
          <w:sz w:val="28"/>
          <w:szCs w:val="36"/>
          <w:lang w:val="en-GB"/>
        </w:rPr>
        <w:t xml:space="preserve"> Instead of providing simple service as before, Google was seeking different ways to replace </w:t>
      </w:r>
      <w:r w:rsidR="00E8121A" w:rsidRPr="00E038C1">
        <w:rPr>
          <w:sz w:val="28"/>
          <w:szCs w:val="36"/>
          <w:lang w:val="en-GB"/>
        </w:rPr>
        <w:t>client</w:t>
      </w:r>
      <w:r w:rsidR="00E8121A" w:rsidRPr="00E038C1">
        <w:rPr>
          <w:rFonts w:hint="eastAsia"/>
          <w:sz w:val="28"/>
          <w:szCs w:val="36"/>
          <w:lang w:val="en-GB"/>
        </w:rPr>
        <w:t>-</w:t>
      </w:r>
      <w:r w:rsidR="00732962" w:rsidRPr="00E038C1">
        <w:rPr>
          <w:rFonts w:hint="eastAsia"/>
          <w:sz w:val="28"/>
          <w:szCs w:val="36"/>
          <w:lang w:val="en-GB"/>
        </w:rPr>
        <w:t>applications to online-</w:t>
      </w:r>
      <w:r w:rsidR="00F21FEC" w:rsidRPr="00E038C1">
        <w:rPr>
          <w:rFonts w:hint="eastAsia"/>
          <w:sz w:val="28"/>
          <w:szCs w:val="36"/>
          <w:lang w:val="en-GB"/>
        </w:rPr>
        <w:t>services.</w:t>
      </w:r>
      <w:r w:rsidR="00BA1E6C" w:rsidRPr="00E038C1">
        <w:rPr>
          <w:rFonts w:hint="eastAsia"/>
          <w:sz w:val="28"/>
          <w:szCs w:val="36"/>
          <w:lang w:val="en-GB"/>
        </w:rPr>
        <w:t xml:space="preserve"> By merging Keyhole, Google </w:t>
      </w:r>
      <w:r w:rsidR="00EC7183" w:rsidRPr="00E038C1">
        <w:rPr>
          <w:rFonts w:hint="eastAsia"/>
          <w:sz w:val="28"/>
          <w:szCs w:val="36"/>
          <w:lang w:val="en-GB"/>
        </w:rPr>
        <w:t xml:space="preserve">successfully </w:t>
      </w:r>
      <w:r w:rsidR="00BA1E6C" w:rsidRPr="00E038C1">
        <w:rPr>
          <w:rFonts w:hint="eastAsia"/>
          <w:sz w:val="28"/>
          <w:szCs w:val="36"/>
          <w:lang w:val="en-GB"/>
        </w:rPr>
        <w:t xml:space="preserve">moved original client-side 3D earth </w:t>
      </w:r>
      <w:r w:rsidR="00BA1E6C" w:rsidRPr="00E038C1">
        <w:rPr>
          <w:sz w:val="28"/>
          <w:szCs w:val="36"/>
          <w:lang w:val="en-GB"/>
        </w:rPr>
        <w:t>service</w:t>
      </w:r>
      <w:r w:rsidR="00BA1E6C" w:rsidRPr="00E038C1">
        <w:rPr>
          <w:rFonts w:hint="eastAsia"/>
          <w:sz w:val="28"/>
          <w:szCs w:val="36"/>
          <w:lang w:val="en-GB"/>
        </w:rPr>
        <w:t xml:space="preserve"> to online, </w:t>
      </w:r>
      <w:r w:rsidR="00B523F5" w:rsidRPr="00E038C1">
        <w:rPr>
          <w:sz w:val="28"/>
          <w:szCs w:val="36"/>
          <w:lang w:val="en-GB"/>
        </w:rPr>
        <w:t>afterwards, this</w:t>
      </w:r>
      <w:r w:rsidR="00B523F5" w:rsidRPr="00E038C1">
        <w:rPr>
          <w:rFonts w:hint="eastAsia"/>
          <w:sz w:val="28"/>
          <w:szCs w:val="36"/>
          <w:lang w:val="en-GB"/>
        </w:rPr>
        <w:t xml:space="preserve"> became very</w:t>
      </w:r>
      <w:r w:rsidR="006C2A56" w:rsidRPr="00E038C1">
        <w:rPr>
          <w:rFonts w:hint="eastAsia"/>
          <w:sz w:val="28"/>
          <w:szCs w:val="36"/>
          <w:lang w:val="en-GB"/>
        </w:rPr>
        <w:t xml:space="preserve"> the</w:t>
      </w:r>
      <w:r w:rsidR="00B523F5" w:rsidRPr="00E038C1">
        <w:rPr>
          <w:rFonts w:hint="eastAsia"/>
          <w:sz w:val="28"/>
          <w:szCs w:val="36"/>
          <w:lang w:val="en-GB"/>
        </w:rPr>
        <w:t xml:space="preserve"> </w:t>
      </w:r>
      <w:r w:rsidR="00BA1E6C" w:rsidRPr="00E038C1">
        <w:rPr>
          <w:rFonts w:hint="eastAsia"/>
          <w:sz w:val="28"/>
          <w:szCs w:val="36"/>
          <w:lang w:val="en-GB"/>
        </w:rPr>
        <w:t xml:space="preserve">famous Google </w:t>
      </w:r>
      <w:r w:rsidR="00BA1E6C" w:rsidRPr="00E038C1">
        <w:rPr>
          <w:sz w:val="28"/>
          <w:szCs w:val="36"/>
          <w:lang w:val="en-GB"/>
        </w:rPr>
        <w:t>Earth</w:t>
      </w:r>
      <w:r w:rsidR="00BA1E6C" w:rsidRPr="00E038C1">
        <w:rPr>
          <w:rFonts w:hint="eastAsia"/>
          <w:sz w:val="28"/>
          <w:szCs w:val="36"/>
          <w:lang w:val="en-GB"/>
        </w:rPr>
        <w:t>. By merging Picasa, Google replaced the</w:t>
      </w:r>
      <w:r w:rsidR="005D2838" w:rsidRPr="00E038C1">
        <w:rPr>
          <w:rFonts w:hint="eastAsia"/>
          <w:sz w:val="28"/>
          <w:szCs w:val="36"/>
          <w:lang w:val="en-GB"/>
        </w:rPr>
        <w:t xml:space="preserve"> </w:t>
      </w:r>
      <w:r w:rsidR="005D2838" w:rsidRPr="00E038C1">
        <w:rPr>
          <w:sz w:val="28"/>
          <w:szCs w:val="36"/>
          <w:lang w:val="en-GB"/>
        </w:rPr>
        <w:t>client</w:t>
      </w:r>
      <w:r w:rsidR="005D2838" w:rsidRPr="00E038C1">
        <w:rPr>
          <w:rFonts w:hint="eastAsia"/>
          <w:sz w:val="28"/>
          <w:szCs w:val="36"/>
          <w:lang w:val="en-GB"/>
        </w:rPr>
        <w:t xml:space="preserve">-side </w:t>
      </w:r>
      <w:r w:rsidR="00BA1E6C" w:rsidRPr="00E038C1">
        <w:rPr>
          <w:rFonts w:hint="eastAsia"/>
          <w:sz w:val="28"/>
          <w:szCs w:val="36"/>
          <w:lang w:val="en-GB"/>
        </w:rPr>
        <w:t xml:space="preserve">picture editing products </w:t>
      </w:r>
      <w:r w:rsidR="005D2838" w:rsidRPr="00E038C1">
        <w:rPr>
          <w:rFonts w:hint="eastAsia"/>
          <w:sz w:val="28"/>
          <w:szCs w:val="36"/>
          <w:lang w:val="en-GB"/>
        </w:rPr>
        <w:t xml:space="preserve">like Photoshop </w:t>
      </w:r>
      <w:r w:rsidR="008F675B" w:rsidRPr="00E038C1">
        <w:rPr>
          <w:rFonts w:hint="eastAsia"/>
          <w:sz w:val="28"/>
          <w:szCs w:val="36"/>
          <w:lang w:val="en-GB"/>
        </w:rPr>
        <w:t>with</w:t>
      </w:r>
      <w:r w:rsidR="00BA1E6C" w:rsidRPr="00E038C1">
        <w:rPr>
          <w:rFonts w:hint="eastAsia"/>
          <w:sz w:val="28"/>
          <w:szCs w:val="36"/>
          <w:lang w:val="en-GB"/>
        </w:rPr>
        <w:t xml:space="preserve"> online service as well. Surely, by the advent of Google </w:t>
      </w:r>
      <w:r w:rsidR="0033352F" w:rsidRPr="00E038C1">
        <w:rPr>
          <w:sz w:val="28"/>
          <w:szCs w:val="36"/>
          <w:lang w:val="en-GB"/>
        </w:rPr>
        <w:t>Docs, Google</w:t>
      </w:r>
      <w:r w:rsidR="00BA1E6C" w:rsidRPr="00E038C1">
        <w:rPr>
          <w:rFonts w:hint="eastAsia"/>
          <w:sz w:val="28"/>
          <w:szCs w:val="36"/>
          <w:lang w:val="en-GB"/>
        </w:rPr>
        <w:t xml:space="preserve"> </w:t>
      </w:r>
      <w:r w:rsidR="0033352F" w:rsidRPr="00E038C1">
        <w:rPr>
          <w:rFonts w:hint="eastAsia"/>
          <w:sz w:val="28"/>
          <w:szCs w:val="36"/>
          <w:lang w:val="en-GB"/>
        </w:rPr>
        <w:t>changed the users</w:t>
      </w:r>
      <w:r w:rsidR="0033352F" w:rsidRPr="00E038C1">
        <w:rPr>
          <w:sz w:val="28"/>
          <w:szCs w:val="36"/>
          <w:lang w:val="en-GB"/>
        </w:rPr>
        <w:t>’</w:t>
      </w:r>
      <w:r w:rsidR="0033352F" w:rsidRPr="00E038C1">
        <w:rPr>
          <w:rFonts w:hint="eastAsia"/>
          <w:sz w:val="28"/>
          <w:szCs w:val="36"/>
          <w:lang w:val="en-GB"/>
        </w:rPr>
        <w:t xml:space="preserve"> docs editing habits from Office to online.</w:t>
      </w:r>
      <w:r w:rsidR="002C7A91" w:rsidRPr="00E038C1">
        <w:rPr>
          <w:rFonts w:hint="eastAsia"/>
          <w:sz w:val="28"/>
          <w:szCs w:val="36"/>
          <w:lang w:val="en-GB"/>
        </w:rPr>
        <w:t xml:space="preserve"> Since then, without Office, </w:t>
      </w:r>
      <w:r w:rsidR="002C7A91" w:rsidRPr="00E038C1">
        <w:rPr>
          <w:sz w:val="28"/>
          <w:szCs w:val="36"/>
          <w:lang w:val="en-GB"/>
        </w:rPr>
        <w:t>Photoshop</w:t>
      </w:r>
      <w:r w:rsidR="002C7A91" w:rsidRPr="00E038C1">
        <w:rPr>
          <w:rFonts w:hint="eastAsia"/>
          <w:sz w:val="28"/>
          <w:szCs w:val="36"/>
          <w:lang w:val="en-GB"/>
        </w:rPr>
        <w:t xml:space="preserve">, users can </w:t>
      </w:r>
      <w:r w:rsidR="002C7A91" w:rsidRPr="00E038C1">
        <w:rPr>
          <w:sz w:val="28"/>
          <w:szCs w:val="36"/>
          <w:lang w:val="en-GB"/>
        </w:rPr>
        <w:t>truly</w:t>
      </w:r>
      <w:r w:rsidR="002C7A91" w:rsidRPr="00E038C1">
        <w:rPr>
          <w:rFonts w:hint="eastAsia"/>
          <w:sz w:val="28"/>
          <w:szCs w:val="36"/>
          <w:lang w:val="en-GB"/>
        </w:rPr>
        <w:t xml:space="preserve"> rely on the online services to do daily tasks.</w:t>
      </w:r>
      <w:r w:rsidR="00403E34" w:rsidRPr="00E038C1">
        <w:rPr>
          <w:rFonts w:hint="eastAsia"/>
          <w:sz w:val="28"/>
          <w:szCs w:val="36"/>
          <w:lang w:val="en-GB"/>
        </w:rPr>
        <w:t xml:space="preserve"> </w:t>
      </w:r>
      <w:r w:rsidR="00BB5F39" w:rsidRPr="00E038C1">
        <w:rPr>
          <w:rFonts w:hint="eastAsia"/>
          <w:sz w:val="28"/>
          <w:szCs w:val="36"/>
          <w:lang w:val="en-GB"/>
        </w:rPr>
        <w:t>But what</w:t>
      </w:r>
      <w:r w:rsidR="00BB5F39" w:rsidRPr="00E038C1">
        <w:rPr>
          <w:sz w:val="28"/>
          <w:szCs w:val="36"/>
          <w:lang w:val="en-GB"/>
        </w:rPr>
        <w:t>’</w:t>
      </w:r>
      <w:r w:rsidR="00BB5F39" w:rsidRPr="00E038C1">
        <w:rPr>
          <w:rFonts w:hint="eastAsia"/>
          <w:sz w:val="28"/>
          <w:szCs w:val="36"/>
          <w:lang w:val="en-GB"/>
        </w:rPr>
        <w:t>s Cloud Computing, we can shed light on the three companies Google, IBM and Amazon, which p</w:t>
      </w:r>
      <w:r w:rsidR="00520A78" w:rsidRPr="00E038C1">
        <w:rPr>
          <w:rFonts w:hint="eastAsia"/>
          <w:sz w:val="28"/>
          <w:szCs w:val="36"/>
          <w:lang w:val="en-GB"/>
        </w:rPr>
        <w:t xml:space="preserve">roposed this concept initially.  For IBM, its business model is </w:t>
      </w:r>
      <w:r w:rsidR="00520A78" w:rsidRPr="00E038C1">
        <w:rPr>
          <w:sz w:val="28"/>
          <w:szCs w:val="36"/>
          <w:lang w:val="en-GB"/>
        </w:rPr>
        <w:t>“</w:t>
      </w:r>
      <w:r w:rsidR="00520A78" w:rsidRPr="00E038C1">
        <w:rPr>
          <w:rFonts w:hint="eastAsia"/>
          <w:sz w:val="28"/>
          <w:szCs w:val="36"/>
          <w:lang w:val="en-GB"/>
        </w:rPr>
        <w:t>IaaS</w:t>
      </w:r>
      <w:r w:rsidR="00520A78" w:rsidRPr="00E038C1">
        <w:rPr>
          <w:sz w:val="28"/>
          <w:szCs w:val="36"/>
          <w:lang w:val="en-GB"/>
        </w:rPr>
        <w:t>”</w:t>
      </w:r>
      <w:r w:rsidR="00520A78" w:rsidRPr="00E038C1">
        <w:rPr>
          <w:rFonts w:hint="eastAsia"/>
          <w:sz w:val="28"/>
          <w:szCs w:val="36"/>
          <w:lang w:val="en-GB"/>
        </w:rPr>
        <w:t xml:space="preserve">, </w:t>
      </w:r>
      <w:r w:rsidR="00520A78" w:rsidRPr="00E038C1">
        <w:rPr>
          <w:sz w:val="28"/>
          <w:szCs w:val="36"/>
          <w:lang w:val="en-GB"/>
        </w:rPr>
        <w:t>Infrastructure</w:t>
      </w:r>
      <w:r w:rsidR="00520A78" w:rsidRPr="00E038C1">
        <w:rPr>
          <w:rFonts w:hint="eastAsia"/>
          <w:sz w:val="28"/>
          <w:szCs w:val="36"/>
          <w:lang w:val="en-GB"/>
        </w:rPr>
        <w:t xml:space="preserve"> as a service, that means to sell computing infrastructure like virtual machines and other resources as a service to subscribers.</w:t>
      </w:r>
      <w:r w:rsidR="00FA2F2C" w:rsidRPr="00E038C1">
        <w:rPr>
          <w:rFonts w:hint="eastAsia"/>
          <w:sz w:val="28"/>
          <w:szCs w:val="36"/>
          <w:lang w:val="en-GB"/>
        </w:rPr>
        <w:t xml:space="preserve"> For Amazon, besides its e-commercial website, it provides the services like Web Hosting to cater to the needs of </w:t>
      </w:r>
      <w:r w:rsidR="0089543E" w:rsidRPr="00E038C1">
        <w:rPr>
          <w:sz w:val="28"/>
          <w:szCs w:val="36"/>
          <w:lang w:val="en-GB"/>
        </w:rPr>
        <w:t>sellers’</w:t>
      </w:r>
      <w:r w:rsidR="00FA2F2C" w:rsidRPr="00E038C1">
        <w:rPr>
          <w:rFonts w:hint="eastAsia"/>
          <w:sz w:val="28"/>
          <w:szCs w:val="36"/>
          <w:lang w:val="en-GB"/>
        </w:rPr>
        <w:t xml:space="preserve"> website</w:t>
      </w:r>
      <w:r w:rsidR="0089543E" w:rsidRPr="00E038C1">
        <w:rPr>
          <w:rFonts w:hint="eastAsia"/>
          <w:sz w:val="28"/>
          <w:szCs w:val="36"/>
          <w:lang w:val="en-GB"/>
        </w:rPr>
        <w:t>s</w:t>
      </w:r>
      <w:r w:rsidR="00FA2F2C" w:rsidRPr="00E038C1">
        <w:rPr>
          <w:rFonts w:hint="eastAsia"/>
          <w:sz w:val="28"/>
          <w:szCs w:val="36"/>
          <w:lang w:val="en-GB"/>
        </w:rPr>
        <w:t xml:space="preserve"> hosting, even </w:t>
      </w:r>
      <w:r w:rsidR="0089543E" w:rsidRPr="00E038C1">
        <w:rPr>
          <w:rFonts w:hint="eastAsia"/>
          <w:sz w:val="28"/>
          <w:szCs w:val="36"/>
          <w:lang w:val="en-GB"/>
        </w:rPr>
        <w:t xml:space="preserve">for </w:t>
      </w:r>
      <w:r w:rsidR="00FA2F2C" w:rsidRPr="00E038C1">
        <w:rPr>
          <w:rFonts w:hint="eastAsia"/>
          <w:sz w:val="28"/>
          <w:szCs w:val="36"/>
          <w:lang w:val="en-GB"/>
        </w:rPr>
        <w:t>someone else who want</w:t>
      </w:r>
      <w:r w:rsidR="0089543E" w:rsidRPr="00E038C1">
        <w:rPr>
          <w:rFonts w:hint="eastAsia"/>
          <w:sz w:val="28"/>
          <w:szCs w:val="36"/>
          <w:lang w:val="en-GB"/>
        </w:rPr>
        <w:t>s</w:t>
      </w:r>
      <w:r w:rsidR="00FA2F2C" w:rsidRPr="00E038C1">
        <w:rPr>
          <w:rFonts w:hint="eastAsia"/>
          <w:sz w:val="28"/>
          <w:szCs w:val="36"/>
          <w:lang w:val="en-GB"/>
        </w:rPr>
        <w:t xml:space="preserve"> to</w:t>
      </w:r>
      <w:r w:rsidR="0089543E" w:rsidRPr="00E038C1">
        <w:rPr>
          <w:rFonts w:hint="eastAsia"/>
          <w:sz w:val="28"/>
          <w:szCs w:val="36"/>
          <w:lang w:val="en-GB"/>
        </w:rPr>
        <w:t xml:space="preserve"> setup personal website. </w:t>
      </w:r>
      <w:r w:rsidR="0089543E" w:rsidRPr="00E038C1">
        <w:rPr>
          <w:sz w:val="28"/>
          <w:szCs w:val="36"/>
          <w:lang w:val="en-GB"/>
        </w:rPr>
        <w:t>I</w:t>
      </w:r>
      <w:r w:rsidR="0089543E" w:rsidRPr="00E038C1">
        <w:rPr>
          <w:rFonts w:hint="eastAsia"/>
          <w:sz w:val="28"/>
          <w:szCs w:val="36"/>
          <w:lang w:val="en-GB"/>
        </w:rPr>
        <w:t>t</w:t>
      </w:r>
      <w:r w:rsidR="0089543E" w:rsidRPr="00E038C1">
        <w:rPr>
          <w:sz w:val="28"/>
          <w:szCs w:val="36"/>
          <w:lang w:val="en-GB"/>
        </w:rPr>
        <w:t>’</w:t>
      </w:r>
      <w:r w:rsidR="0089543E" w:rsidRPr="00E038C1">
        <w:rPr>
          <w:rFonts w:hint="eastAsia"/>
          <w:sz w:val="28"/>
          <w:szCs w:val="36"/>
          <w:lang w:val="en-GB"/>
        </w:rPr>
        <w:t xml:space="preserve">s called </w:t>
      </w:r>
      <w:r w:rsidR="0089543E" w:rsidRPr="00E038C1">
        <w:rPr>
          <w:sz w:val="28"/>
          <w:szCs w:val="36"/>
          <w:lang w:val="en-GB"/>
        </w:rPr>
        <w:t>“</w:t>
      </w:r>
      <w:r w:rsidR="004D33C6" w:rsidRPr="00E038C1">
        <w:rPr>
          <w:rFonts w:hint="eastAsia"/>
          <w:sz w:val="28"/>
          <w:szCs w:val="36"/>
          <w:lang w:val="en-GB"/>
        </w:rPr>
        <w:t>PaaS</w:t>
      </w:r>
      <w:r w:rsidR="0089543E" w:rsidRPr="00E038C1">
        <w:rPr>
          <w:sz w:val="28"/>
          <w:szCs w:val="36"/>
          <w:lang w:val="en-GB"/>
        </w:rPr>
        <w:t>”</w:t>
      </w:r>
      <w:r w:rsidR="0089543E" w:rsidRPr="00E038C1">
        <w:rPr>
          <w:rFonts w:hint="eastAsia"/>
          <w:sz w:val="28"/>
          <w:szCs w:val="36"/>
          <w:lang w:val="en-GB"/>
        </w:rPr>
        <w:t xml:space="preserve"> Platform as a service. PaaS offers a development environment to application developers, like toolkit and databases, etc. </w:t>
      </w:r>
      <w:r w:rsidR="00EC7BE0" w:rsidRPr="00E038C1">
        <w:rPr>
          <w:rFonts w:hint="eastAsia"/>
          <w:sz w:val="28"/>
          <w:szCs w:val="36"/>
          <w:lang w:val="en-GB"/>
        </w:rPr>
        <w:t xml:space="preserve"> As the concept of Amazon is different from IBM</w:t>
      </w:r>
      <w:r w:rsidR="00EC7BE0" w:rsidRPr="00E038C1">
        <w:rPr>
          <w:sz w:val="28"/>
          <w:szCs w:val="36"/>
          <w:lang w:val="en-GB"/>
        </w:rPr>
        <w:t>’</w:t>
      </w:r>
      <w:r w:rsidR="00EC7BE0" w:rsidRPr="00E038C1">
        <w:rPr>
          <w:rFonts w:hint="eastAsia"/>
          <w:sz w:val="28"/>
          <w:szCs w:val="36"/>
          <w:lang w:val="en-GB"/>
        </w:rPr>
        <w:t xml:space="preserve">s, but there is no </w:t>
      </w:r>
      <w:r w:rsidR="00EC7BE0" w:rsidRPr="00E038C1">
        <w:rPr>
          <w:sz w:val="28"/>
          <w:szCs w:val="36"/>
          <w:lang w:val="en-GB"/>
        </w:rPr>
        <w:t>confliction</w:t>
      </w:r>
      <w:r w:rsidR="00EC7BE0" w:rsidRPr="00E038C1">
        <w:rPr>
          <w:rFonts w:hint="eastAsia"/>
          <w:sz w:val="28"/>
          <w:szCs w:val="36"/>
          <w:lang w:val="en-GB"/>
        </w:rPr>
        <w:t>, which means IBM can be a server vendor to Amazon if the price is reasonable.</w:t>
      </w:r>
      <w:r w:rsidR="00C642B2" w:rsidRPr="00E038C1">
        <w:rPr>
          <w:rFonts w:hint="eastAsia"/>
          <w:sz w:val="28"/>
          <w:szCs w:val="36"/>
          <w:lang w:val="en-GB"/>
        </w:rPr>
        <w:t xml:space="preserve"> On the other hand, Google is also the </w:t>
      </w:r>
      <w:r w:rsidR="00C642B2" w:rsidRPr="00E038C1">
        <w:rPr>
          <w:sz w:val="28"/>
          <w:szCs w:val="36"/>
          <w:lang w:val="en-GB"/>
        </w:rPr>
        <w:t>earliest</w:t>
      </w:r>
      <w:r w:rsidR="00C642B2" w:rsidRPr="00E038C1">
        <w:rPr>
          <w:rFonts w:hint="eastAsia"/>
          <w:sz w:val="28"/>
          <w:szCs w:val="36"/>
          <w:lang w:val="en-GB"/>
        </w:rPr>
        <w:t xml:space="preserve"> company developing Cloud Computing, its original goal is to enlarge the search engine</w:t>
      </w:r>
      <w:r w:rsidR="00C642B2" w:rsidRPr="00E038C1">
        <w:rPr>
          <w:sz w:val="28"/>
          <w:szCs w:val="36"/>
          <w:lang w:val="en-GB"/>
        </w:rPr>
        <w:t>’</w:t>
      </w:r>
      <w:r w:rsidR="00C642B2" w:rsidRPr="00E038C1">
        <w:rPr>
          <w:rFonts w:hint="eastAsia"/>
          <w:sz w:val="28"/>
          <w:szCs w:val="36"/>
          <w:lang w:val="en-GB"/>
        </w:rPr>
        <w:t>s capability for itself.</w:t>
      </w:r>
      <w:r w:rsidR="00970171" w:rsidRPr="00E038C1">
        <w:rPr>
          <w:rFonts w:hint="eastAsia"/>
          <w:sz w:val="28"/>
          <w:szCs w:val="36"/>
          <w:lang w:val="en-GB"/>
        </w:rPr>
        <w:t xml:space="preserve"> </w:t>
      </w:r>
      <w:r w:rsidR="00970171" w:rsidRPr="00E038C1">
        <w:rPr>
          <w:sz w:val="28"/>
          <w:szCs w:val="36"/>
          <w:lang w:val="en-GB"/>
        </w:rPr>
        <w:t>H</w:t>
      </w:r>
      <w:r w:rsidR="00970171" w:rsidRPr="00E038C1">
        <w:rPr>
          <w:rFonts w:hint="eastAsia"/>
          <w:sz w:val="28"/>
          <w:szCs w:val="36"/>
          <w:lang w:val="en-GB"/>
        </w:rPr>
        <w:t xml:space="preserve">owever, by the business being scaled up and </w:t>
      </w:r>
      <w:r w:rsidR="00970171" w:rsidRPr="00E038C1">
        <w:rPr>
          <w:sz w:val="28"/>
          <w:szCs w:val="36"/>
          <w:lang w:val="en-GB"/>
        </w:rPr>
        <w:t>competition</w:t>
      </w:r>
      <w:r w:rsidR="00970171" w:rsidRPr="00E038C1">
        <w:rPr>
          <w:rFonts w:hint="eastAsia"/>
          <w:sz w:val="28"/>
          <w:szCs w:val="36"/>
          <w:lang w:val="en-GB"/>
        </w:rPr>
        <w:t xml:space="preserve"> against Microsoft becoming more and more </w:t>
      </w:r>
      <w:r w:rsidR="00970171" w:rsidRPr="00E038C1">
        <w:rPr>
          <w:sz w:val="28"/>
          <w:szCs w:val="36"/>
          <w:lang w:val="en-GB"/>
        </w:rPr>
        <w:t>fierce</w:t>
      </w:r>
      <w:r w:rsidR="00970171" w:rsidRPr="00E038C1">
        <w:rPr>
          <w:rFonts w:hint="eastAsia"/>
          <w:sz w:val="28"/>
          <w:szCs w:val="36"/>
          <w:lang w:val="en-GB"/>
        </w:rPr>
        <w:t>,</w:t>
      </w:r>
      <w:r w:rsidR="001B4AF1" w:rsidRPr="00E038C1">
        <w:rPr>
          <w:rFonts w:hint="eastAsia"/>
          <w:sz w:val="28"/>
          <w:szCs w:val="36"/>
          <w:lang w:val="en-GB"/>
        </w:rPr>
        <w:t xml:space="preserve"> Google gradually moved the local client-side applications to online.</w:t>
      </w:r>
      <w:r w:rsidR="0012044F" w:rsidRPr="00E038C1">
        <w:rPr>
          <w:rFonts w:hint="eastAsia"/>
          <w:sz w:val="28"/>
          <w:szCs w:val="36"/>
          <w:lang w:val="en-GB"/>
        </w:rPr>
        <w:t xml:space="preserve"> This can be </w:t>
      </w:r>
      <w:r w:rsidR="0012044F" w:rsidRPr="00E038C1">
        <w:rPr>
          <w:sz w:val="28"/>
          <w:szCs w:val="36"/>
          <w:lang w:val="en-GB"/>
        </w:rPr>
        <w:t>referred</w:t>
      </w:r>
      <w:r w:rsidR="0012044F" w:rsidRPr="00E038C1">
        <w:rPr>
          <w:rFonts w:hint="eastAsia"/>
          <w:sz w:val="28"/>
          <w:szCs w:val="36"/>
          <w:lang w:val="en-GB"/>
        </w:rPr>
        <w:t xml:space="preserve"> to as </w:t>
      </w:r>
      <w:r w:rsidR="0012044F" w:rsidRPr="00E038C1">
        <w:rPr>
          <w:sz w:val="28"/>
          <w:szCs w:val="36"/>
          <w:lang w:val="en-GB"/>
        </w:rPr>
        <w:t>“</w:t>
      </w:r>
      <w:r w:rsidR="0012044F" w:rsidRPr="00E038C1">
        <w:rPr>
          <w:rFonts w:hint="eastAsia"/>
          <w:sz w:val="28"/>
          <w:szCs w:val="36"/>
          <w:lang w:val="en-GB"/>
        </w:rPr>
        <w:t>SaaS</w:t>
      </w:r>
      <w:r w:rsidR="0012044F" w:rsidRPr="00E038C1">
        <w:rPr>
          <w:sz w:val="28"/>
          <w:szCs w:val="36"/>
          <w:lang w:val="en-GB"/>
        </w:rPr>
        <w:t>”</w:t>
      </w:r>
      <w:r w:rsidR="0012044F" w:rsidRPr="00E038C1">
        <w:rPr>
          <w:rFonts w:hint="eastAsia"/>
          <w:sz w:val="28"/>
          <w:szCs w:val="36"/>
          <w:lang w:val="en-GB"/>
        </w:rPr>
        <w:t xml:space="preserve">, Software as a </w:t>
      </w:r>
      <w:r w:rsidR="0012044F" w:rsidRPr="00E038C1">
        <w:rPr>
          <w:sz w:val="28"/>
          <w:szCs w:val="36"/>
          <w:lang w:val="en-GB"/>
        </w:rPr>
        <w:t>Service</w:t>
      </w:r>
      <w:r w:rsidR="0012044F" w:rsidRPr="00E038C1">
        <w:rPr>
          <w:rFonts w:hint="eastAsia"/>
          <w:sz w:val="28"/>
          <w:szCs w:val="36"/>
          <w:lang w:val="en-GB"/>
        </w:rPr>
        <w:t xml:space="preserve">, </w:t>
      </w:r>
      <w:r w:rsidR="0012044F" w:rsidRPr="00E038C1">
        <w:rPr>
          <w:sz w:val="28"/>
          <w:szCs w:val="36"/>
          <w:lang w:val="en-GB"/>
        </w:rPr>
        <w:t>also</w:t>
      </w:r>
      <w:r w:rsidR="0012044F" w:rsidRPr="00E038C1">
        <w:rPr>
          <w:rFonts w:hint="eastAsia"/>
          <w:sz w:val="28"/>
          <w:szCs w:val="36"/>
          <w:lang w:val="en-GB"/>
        </w:rPr>
        <w:t xml:space="preserve"> can be known as </w:t>
      </w:r>
      <w:r w:rsidR="0012044F" w:rsidRPr="00E038C1">
        <w:rPr>
          <w:sz w:val="28"/>
          <w:szCs w:val="36"/>
          <w:lang w:val="en-GB"/>
        </w:rPr>
        <w:t>“</w:t>
      </w:r>
      <w:r w:rsidR="0012044F" w:rsidRPr="00E038C1">
        <w:rPr>
          <w:rFonts w:hint="eastAsia"/>
          <w:sz w:val="28"/>
          <w:szCs w:val="36"/>
          <w:lang w:val="en-GB"/>
        </w:rPr>
        <w:t>on-demand software</w:t>
      </w:r>
      <w:r w:rsidR="0012044F" w:rsidRPr="00E038C1">
        <w:rPr>
          <w:sz w:val="28"/>
          <w:szCs w:val="36"/>
          <w:lang w:val="en-GB"/>
        </w:rPr>
        <w:t>”</w:t>
      </w:r>
      <w:r w:rsidR="0012044F" w:rsidRPr="00E038C1">
        <w:rPr>
          <w:rFonts w:hint="eastAsia"/>
          <w:sz w:val="28"/>
          <w:szCs w:val="36"/>
          <w:lang w:val="en-GB"/>
        </w:rPr>
        <w:t xml:space="preserve">. </w:t>
      </w:r>
      <w:r w:rsidR="0012044F" w:rsidRPr="00E038C1">
        <w:rPr>
          <w:sz w:val="28"/>
          <w:szCs w:val="36"/>
          <w:lang w:val="en-GB"/>
        </w:rPr>
        <w:t>In this model, users access the software from cloud clients</w:t>
      </w:r>
      <w:r w:rsidR="0012044F" w:rsidRPr="00E038C1">
        <w:rPr>
          <w:rFonts w:hint="eastAsia"/>
          <w:sz w:val="28"/>
          <w:szCs w:val="36"/>
          <w:lang w:val="en-GB"/>
        </w:rPr>
        <w:t xml:space="preserve"> and all data can be stored in cloud and can be shared any place where there is network </w:t>
      </w:r>
      <w:r w:rsidR="0012044F" w:rsidRPr="00E038C1">
        <w:rPr>
          <w:sz w:val="28"/>
          <w:szCs w:val="36"/>
          <w:lang w:val="en-GB"/>
        </w:rPr>
        <w:t>available</w:t>
      </w:r>
      <w:r w:rsidR="0012044F" w:rsidRPr="00E038C1">
        <w:rPr>
          <w:rFonts w:hint="eastAsia"/>
          <w:sz w:val="28"/>
          <w:szCs w:val="36"/>
          <w:lang w:val="en-GB"/>
        </w:rPr>
        <w:t>.</w:t>
      </w:r>
      <w:r w:rsidR="00033C8D" w:rsidRPr="00E038C1">
        <w:rPr>
          <w:rFonts w:hint="eastAsia"/>
          <w:sz w:val="28"/>
          <w:szCs w:val="36"/>
          <w:lang w:val="en-GB"/>
        </w:rPr>
        <w:t xml:space="preserve"> First, Cloud </w:t>
      </w:r>
      <w:r w:rsidR="000B08D7" w:rsidRPr="00E038C1">
        <w:rPr>
          <w:rFonts w:hint="eastAsia"/>
          <w:sz w:val="28"/>
          <w:szCs w:val="36"/>
          <w:lang w:val="en-GB"/>
        </w:rPr>
        <w:t>enable users</w:t>
      </w:r>
      <w:r w:rsidR="00D412C7" w:rsidRPr="00E038C1">
        <w:rPr>
          <w:rFonts w:hint="eastAsia"/>
          <w:sz w:val="28"/>
          <w:szCs w:val="36"/>
          <w:lang w:val="en-GB"/>
        </w:rPr>
        <w:t xml:space="preserve"> or anyone else easily share or access to their data. Second, Cloud Computing allow user to </w:t>
      </w:r>
      <w:r w:rsidR="00D412C7" w:rsidRPr="00E038C1">
        <w:rPr>
          <w:sz w:val="28"/>
          <w:szCs w:val="36"/>
          <w:lang w:val="en-GB"/>
        </w:rPr>
        <w:t>utilize</w:t>
      </w:r>
      <w:r w:rsidR="00D412C7" w:rsidRPr="00E038C1">
        <w:rPr>
          <w:rFonts w:hint="eastAsia"/>
          <w:sz w:val="28"/>
          <w:szCs w:val="36"/>
          <w:lang w:val="en-GB"/>
        </w:rPr>
        <w:t xml:space="preserve"> a great deal of computing resources including CPU, </w:t>
      </w:r>
      <w:r w:rsidR="00D412C7" w:rsidRPr="00E038C1">
        <w:rPr>
          <w:sz w:val="28"/>
          <w:szCs w:val="36"/>
          <w:lang w:val="en-GB"/>
        </w:rPr>
        <w:t>driver</w:t>
      </w:r>
      <w:r w:rsidR="00D412C7" w:rsidRPr="00E038C1">
        <w:rPr>
          <w:rFonts w:hint="eastAsia"/>
          <w:sz w:val="28"/>
          <w:szCs w:val="36"/>
          <w:lang w:val="en-GB"/>
        </w:rPr>
        <w:t xml:space="preserve"> and memory instead of </w:t>
      </w:r>
      <w:r w:rsidR="00D412C7" w:rsidRPr="00E038C1">
        <w:rPr>
          <w:sz w:val="28"/>
          <w:szCs w:val="36"/>
          <w:lang w:val="en-GB"/>
        </w:rPr>
        <w:t>purchasing</w:t>
      </w:r>
      <w:r w:rsidR="00D412C7" w:rsidRPr="00E038C1">
        <w:rPr>
          <w:rFonts w:hint="eastAsia"/>
          <w:sz w:val="28"/>
          <w:szCs w:val="36"/>
          <w:lang w:val="en-GB"/>
        </w:rPr>
        <w:t xml:space="preserve"> the devices by themselves which reduce users</w:t>
      </w:r>
      <w:r w:rsidR="00D412C7" w:rsidRPr="00E038C1">
        <w:rPr>
          <w:sz w:val="28"/>
          <w:szCs w:val="36"/>
          <w:lang w:val="en-GB"/>
        </w:rPr>
        <w:t>’</w:t>
      </w:r>
      <w:r w:rsidR="00D412C7" w:rsidRPr="00E038C1">
        <w:rPr>
          <w:rFonts w:hint="eastAsia"/>
          <w:sz w:val="28"/>
          <w:szCs w:val="36"/>
          <w:lang w:val="en-GB"/>
        </w:rPr>
        <w:t xml:space="preserve"> cost on </w:t>
      </w:r>
      <w:r w:rsidR="00D412C7" w:rsidRPr="00E038C1">
        <w:rPr>
          <w:sz w:val="28"/>
          <w:szCs w:val="36"/>
          <w:lang w:val="en-GB"/>
        </w:rPr>
        <w:t>infrastructures</w:t>
      </w:r>
      <w:r w:rsidR="00D412C7" w:rsidRPr="00E038C1">
        <w:rPr>
          <w:rFonts w:hint="eastAsia"/>
          <w:sz w:val="28"/>
          <w:szCs w:val="36"/>
          <w:lang w:val="en-GB"/>
        </w:rPr>
        <w:t xml:space="preserve">. </w:t>
      </w:r>
      <w:r w:rsidR="00D412C7" w:rsidRPr="00E038C1">
        <w:rPr>
          <w:sz w:val="28"/>
          <w:szCs w:val="36"/>
          <w:lang w:val="en-GB"/>
        </w:rPr>
        <w:t>Third</w:t>
      </w:r>
      <w:r w:rsidR="00D412C7" w:rsidRPr="00E038C1">
        <w:rPr>
          <w:rFonts w:hint="eastAsia"/>
          <w:sz w:val="28"/>
          <w:szCs w:val="36"/>
          <w:lang w:val="en-GB"/>
        </w:rPr>
        <w:t xml:space="preserve">, Cloud computing can facilitate software developer and system operators swiftly develop and deploy software, which makes software delivery more quickly and cuts down operation and </w:t>
      </w:r>
      <w:r w:rsidR="00D412C7" w:rsidRPr="00E038C1">
        <w:rPr>
          <w:sz w:val="28"/>
          <w:szCs w:val="36"/>
          <w:lang w:val="en-GB"/>
        </w:rPr>
        <w:t>maintenance</w:t>
      </w:r>
      <w:r w:rsidR="00D412C7" w:rsidRPr="00E038C1">
        <w:rPr>
          <w:rFonts w:hint="eastAsia"/>
          <w:sz w:val="28"/>
          <w:szCs w:val="36"/>
          <w:lang w:val="en-GB"/>
        </w:rPr>
        <w:t xml:space="preserve"> costs. </w:t>
      </w:r>
    </w:p>
    <w:p w14:paraId="0F5ED9BF" w14:textId="23F74BD7" w:rsidR="00F55365" w:rsidRPr="00E038C1" w:rsidRDefault="00EC7ED4" w:rsidP="00E038C1">
      <w:pPr>
        <w:spacing w:line="360" w:lineRule="auto"/>
        <w:rPr>
          <w:rFonts w:hint="eastAsia"/>
          <w:sz w:val="28"/>
          <w:szCs w:val="36"/>
          <w:lang w:val="en-GB"/>
        </w:rPr>
      </w:pPr>
      <w:r w:rsidRPr="00E038C1">
        <w:rPr>
          <w:rFonts w:hint="eastAsia"/>
          <w:sz w:val="28"/>
          <w:szCs w:val="36"/>
          <w:lang w:val="en-GB"/>
        </w:rPr>
        <w:t>In the WinTel</w:t>
      </w:r>
      <w:r w:rsidRPr="00E038C1">
        <w:rPr>
          <w:rFonts w:hint="eastAsia"/>
          <w:sz w:val="28"/>
          <w:szCs w:val="36"/>
          <w:lang w:val="en-GB"/>
        </w:rPr>
        <w:t>(Windows+</w:t>
      </w:r>
      <w:r w:rsidR="00921228" w:rsidRPr="00E038C1">
        <w:rPr>
          <w:sz w:val="28"/>
          <w:szCs w:val="36"/>
          <w:lang w:val="en-GB"/>
        </w:rPr>
        <w:t xml:space="preserve">Intel) </w:t>
      </w:r>
      <w:r w:rsidR="00921228" w:rsidRPr="00E038C1">
        <w:rPr>
          <w:rFonts w:hint="eastAsia"/>
          <w:sz w:val="28"/>
          <w:szCs w:val="36"/>
          <w:lang w:val="en-GB"/>
        </w:rPr>
        <w:t>era</w:t>
      </w:r>
      <w:r w:rsidRPr="00E038C1">
        <w:rPr>
          <w:rFonts w:hint="eastAsia"/>
          <w:sz w:val="28"/>
          <w:szCs w:val="36"/>
          <w:lang w:val="en-GB"/>
        </w:rPr>
        <w:t>, as so many client-side application running standalone on PC</w:t>
      </w:r>
      <w:r w:rsidR="00921228" w:rsidRPr="00E038C1">
        <w:rPr>
          <w:rFonts w:hint="eastAsia"/>
          <w:sz w:val="28"/>
          <w:szCs w:val="36"/>
          <w:lang w:val="en-GB"/>
        </w:rPr>
        <w:t>, any software vendors put the support of the most used Operation</w:t>
      </w:r>
      <w:r w:rsidRPr="00E038C1">
        <w:rPr>
          <w:rFonts w:hint="eastAsia"/>
          <w:sz w:val="28"/>
          <w:szCs w:val="36"/>
          <w:lang w:val="en-GB"/>
        </w:rPr>
        <w:t xml:space="preserve"> </w:t>
      </w:r>
      <w:r w:rsidR="00921228" w:rsidRPr="00E038C1">
        <w:rPr>
          <w:rFonts w:hint="eastAsia"/>
          <w:sz w:val="28"/>
          <w:szCs w:val="36"/>
          <w:lang w:val="en-GB"/>
        </w:rPr>
        <w:t xml:space="preserve">System as the first priority. But in Cloud era, all data and </w:t>
      </w:r>
      <w:r w:rsidR="00921228" w:rsidRPr="00E038C1">
        <w:rPr>
          <w:sz w:val="28"/>
          <w:szCs w:val="36"/>
          <w:lang w:val="en-GB"/>
        </w:rPr>
        <w:t>applications</w:t>
      </w:r>
      <w:r w:rsidR="00921228" w:rsidRPr="00E038C1">
        <w:rPr>
          <w:rFonts w:hint="eastAsia"/>
          <w:sz w:val="28"/>
          <w:szCs w:val="36"/>
          <w:lang w:val="en-GB"/>
        </w:rPr>
        <w:t xml:space="preserve"> can be running on server-side, terminal devices can be various </w:t>
      </w:r>
      <w:r w:rsidR="00921228" w:rsidRPr="00E038C1">
        <w:rPr>
          <w:sz w:val="28"/>
          <w:szCs w:val="36"/>
          <w:lang w:val="en-GB"/>
        </w:rPr>
        <w:t>according</w:t>
      </w:r>
      <w:r w:rsidR="00921228" w:rsidRPr="00E038C1">
        <w:rPr>
          <w:rFonts w:hint="eastAsia"/>
          <w:sz w:val="28"/>
          <w:szCs w:val="36"/>
          <w:lang w:val="en-GB"/>
        </w:rPr>
        <w:t xml:space="preserve"> to customers</w:t>
      </w:r>
      <w:r w:rsidR="00921228" w:rsidRPr="00E038C1">
        <w:rPr>
          <w:sz w:val="28"/>
          <w:szCs w:val="36"/>
          <w:lang w:val="en-GB"/>
        </w:rPr>
        <w:t>’</w:t>
      </w:r>
      <w:r w:rsidR="00921228" w:rsidRPr="00E038C1">
        <w:rPr>
          <w:rFonts w:hint="eastAsia"/>
          <w:sz w:val="28"/>
          <w:szCs w:val="36"/>
          <w:lang w:val="en-GB"/>
        </w:rPr>
        <w:t xml:space="preserve"> preferences, like smart phone, tablet or MackBook and without being </w:t>
      </w:r>
      <w:r w:rsidR="00921228" w:rsidRPr="00E038C1">
        <w:rPr>
          <w:sz w:val="28"/>
          <w:szCs w:val="36"/>
          <w:lang w:val="en-GB"/>
        </w:rPr>
        <w:t>bothered</w:t>
      </w:r>
      <w:r w:rsidR="00921228" w:rsidRPr="00E038C1">
        <w:rPr>
          <w:rFonts w:hint="eastAsia"/>
          <w:sz w:val="28"/>
          <w:szCs w:val="36"/>
          <w:lang w:val="en-GB"/>
        </w:rPr>
        <w:t xml:space="preserve"> by compatibility. </w:t>
      </w:r>
      <w:r w:rsidRPr="00E038C1">
        <w:rPr>
          <w:rFonts w:hint="eastAsia"/>
          <w:sz w:val="28"/>
          <w:szCs w:val="36"/>
          <w:lang w:val="en-GB"/>
        </w:rPr>
        <w:t xml:space="preserve"> </w:t>
      </w:r>
      <w:r w:rsidR="00F55365" w:rsidRPr="00E038C1">
        <w:rPr>
          <w:sz w:val="28"/>
          <w:szCs w:val="36"/>
          <w:lang w:val="en-GB"/>
        </w:rPr>
        <w:t>I</w:t>
      </w:r>
      <w:r w:rsidR="00F55365" w:rsidRPr="00E038C1">
        <w:rPr>
          <w:rFonts w:hint="eastAsia"/>
          <w:sz w:val="28"/>
          <w:szCs w:val="36"/>
          <w:lang w:val="en-GB"/>
        </w:rPr>
        <w:t xml:space="preserve">f we say Web 2.0 is an </w:t>
      </w:r>
      <w:r w:rsidR="00F55365" w:rsidRPr="00E038C1">
        <w:rPr>
          <w:sz w:val="28"/>
          <w:szCs w:val="36"/>
          <w:lang w:val="en-GB"/>
        </w:rPr>
        <w:t>evolution,</w:t>
      </w:r>
      <w:r w:rsidR="00F55365" w:rsidRPr="00E038C1">
        <w:rPr>
          <w:rFonts w:hint="eastAsia"/>
          <w:sz w:val="28"/>
          <w:szCs w:val="36"/>
          <w:lang w:val="en-GB"/>
        </w:rPr>
        <w:t xml:space="preserve"> then Cloud computing can be seen as a completely revolution, a colossal technology development wave. Once upon a time, people believed the dominancy of </w:t>
      </w:r>
      <w:r w:rsidR="00F55365" w:rsidRPr="00E038C1">
        <w:rPr>
          <w:sz w:val="28"/>
          <w:szCs w:val="36"/>
          <w:lang w:val="en-GB"/>
        </w:rPr>
        <w:t>Microsoft</w:t>
      </w:r>
      <w:r w:rsidR="00F55365" w:rsidRPr="00E038C1">
        <w:rPr>
          <w:rFonts w:hint="eastAsia"/>
          <w:sz w:val="28"/>
          <w:szCs w:val="36"/>
          <w:lang w:val="en-GB"/>
        </w:rPr>
        <w:t xml:space="preserve"> and Intel in PC </w:t>
      </w:r>
      <w:r w:rsidR="00921228" w:rsidRPr="00E038C1">
        <w:rPr>
          <w:rFonts w:hint="eastAsia"/>
          <w:sz w:val="28"/>
          <w:szCs w:val="36"/>
          <w:lang w:val="en-GB"/>
        </w:rPr>
        <w:t>era</w:t>
      </w:r>
      <w:r w:rsidR="00F55365" w:rsidRPr="00E038C1">
        <w:rPr>
          <w:rFonts w:hint="eastAsia"/>
          <w:sz w:val="28"/>
          <w:szCs w:val="36"/>
          <w:lang w:val="en-GB"/>
        </w:rPr>
        <w:t xml:space="preserve"> </w:t>
      </w:r>
      <w:r w:rsidR="0013619F" w:rsidRPr="00E038C1">
        <w:rPr>
          <w:rFonts w:hint="eastAsia"/>
          <w:sz w:val="28"/>
          <w:szCs w:val="36"/>
          <w:lang w:val="en-GB"/>
        </w:rPr>
        <w:t>was unshakeable</w:t>
      </w:r>
      <w:r w:rsidR="00F55365" w:rsidRPr="00E038C1">
        <w:rPr>
          <w:rFonts w:hint="eastAsia"/>
          <w:sz w:val="28"/>
          <w:szCs w:val="36"/>
          <w:lang w:val="en-GB"/>
        </w:rPr>
        <w:t>, no matter in terms of technology or law.</w:t>
      </w:r>
      <w:r w:rsidR="0005592E" w:rsidRPr="00E038C1">
        <w:rPr>
          <w:rFonts w:hint="eastAsia"/>
          <w:sz w:val="28"/>
          <w:szCs w:val="36"/>
          <w:lang w:val="en-GB"/>
        </w:rPr>
        <w:t xml:space="preserve"> Howe</w:t>
      </w:r>
      <w:r w:rsidR="003A1CAA" w:rsidRPr="00E038C1">
        <w:rPr>
          <w:rFonts w:hint="eastAsia"/>
          <w:sz w:val="28"/>
          <w:szCs w:val="36"/>
          <w:lang w:val="en-GB"/>
        </w:rPr>
        <w:t>ver, by</w:t>
      </w:r>
      <w:r w:rsidR="0005592E" w:rsidRPr="00E038C1">
        <w:rPr>
          <w:rFonts w:hint="eastAsia"/>
          <w:sz w:val="28"/>
          <w:szCs w:val="36"/>
          <w:lang w:val="en-GB"/>
        </w:rPr>
        <w:t xml:space="preserve"> the advent and </w:t>
      </w:r>
      <w:r w:rsidR="0005592E" w:rsidRPr="00E038C1">
        <w:rPr>
          <w:sz w:val="28"/>
          <w:szCs w:val="36"/>
          <w:lang w:val="en-GB"/>
        </w:rPr>
        <w:t>prevalence</w:t>
      </w:r>
      <w:r w:rsidR="0005592E" w:rsidRPr="00E038C1">
        <w:rPr>
          <w:rFonts w:hint="eastAsia"/>
          <w:sz w:val="28"/>
          <w:szCs w:val="36"/>
          <w:lang w:val="en-GB"/>
        </w:rPr>
        <w:t xml:space="preserve"> of Cloud Computing</w:t>
      </w:r>
      <w:r w:rsidR="00F30C53" w:rsidRPr="00E038C1">
        <w:rPr>
          <w:rFonts w:hint="eastAsia"/>
          <w:sz w:val="28"/>
          <w:szCs w:val="36"/>
          <w:lang w:val="en-GB"/>
        </w:rPr>
        <w:t>, the WinTel</w:t>
      </w:r>
      <w:r w:rsidR="0005592E" w:rsidRPr="00E038C1">
        <w:rPr>
          <w:rFonts w:hint="eastAsia"/>
          <w:sz w:val="28"/>
          <w:szCs w:val="36"/>
          <w:lang w:val="en-GB"/>
        </w:rPr>
        <w:t xml:space="preserve"> even shakes by itself.</w:t>
      </w:r>
      <w:r w:rsidR="00D119D1" w:rsidRPr="00E038C1">
        <w:rPr>
          <w:rFonts w:hint="eastAsia"/>
          <w:sz w:val="28"/>
          <w:szCs w:val="36"/>
          <w:lang w:val="en-GB"/>
        </w:rPr>
        <w:t xml:space="preserve"> Of course,</w:t>
      </w:r>
      <w:r w:rsidR="0013619F" w:rsidRPr="00E038C1">
        <w:rPr>
          <w:rFonts w:hint="eastAsia"/>
          <w:sz w:val="28"/>
          <w:szCs w:val="36"/>
          <w:lang w:val="en-GB"/>
        </w:rPr>
        <w:t xml:space="preserve"> even though</w:t>
      </w:r>
      <w:r w:rsidR="00D119D1" w:rsidRPr="00E038C1">
        <w:rPr>
          <w:rFonts w:hint="eastAsia"/>
          <w:sz w:val="28"/>
          <w:szCs w:val="36"/>
          <w:lang w:val="en-GB"/>
        </w:rPr>
        <w:t xml:space="preserve"> </w:t>
      </w:r>
      <w:r w:rsidR="007936F7" w:rsidRPr="00E038C1">
        <w:rPr>
          <w:rFonts w:hint="eastAsia"/>
          <w:sz w:val="28"/>
          <w:szCs w:val="36"/>
          <w:lang w:val="en-GB"/>
        </w:rPr>
        <w:t>Cloud Computing still needs further improvement, what</w:t>
      </w:r>
      <w:r w:rsidR="007936F7" w:rsidRPr="00E038C1">
        <w:rPr>
          <w:sz w:val="28"/>
          <w:szCs w:val="36"/>
          <w:lang w:val="en-GB"/>
        </w:rPr>
        <w:t>’</w:t>
      </w:r>
      <w:r w:rsidR="007936F7" w:rsidRPr="00E038C1">
        <w:rPr>
          <w:rFonts w:hint="eastAsia"/>
          <w:sz w:val="28"/>
          <w:szCs w:val="36"/>
          <w:lang w:val="en-GB"/>
        </w:rPr>
        <w:t xml:space="preserve">s more, it calls for an </w:t>
      </w:r>
      <w:r w:rsidR="007936F7" w:rsidRPr="00E038C1">
        <w:rPr>
          <w:sz w:val="28"/>
          <w:szCs w:val="36"/>
          <w:lang w:val="en-GB"/>
        </w:rPr>
        <w:t>appropriate</w:t>
      </w:r>
      <w:r w:rsidR="007936F7" w:rsidRPr="00E038C1">
        <w:rPr>
          <w:rFonts w:hint="eastAsia"/>
          <w:sz w:val="28"/>
          <w:szCs w:val="36"/>
          <w:lang w:val="en-GB"/>
        </w:rPr>
        <w:t xml:space="preserve"> </w:t>
      </w:r>
      <w:r w:rsidR="007936F7" w:rsidRPr="00E038C1">
        <w:rPr>
          <w:sz w:val="28"/>
          <w:szCs w:val="36"/>
          <w:lang w:val="en-GB"/>
        </w:rPr>
        <w:t>legislative framework</w:t>
      </w:r>
      <w:r w:rsidR="007936F7" w:rsidRPr="00E038C1">
        <w:rPr>
          <w:rFonts w:hint="eastAsia"/>
          <w:sz w:val="28"/>
          <w:szCs w:val="36"/>
          <w:lang w:val="en-GB"/>
        </w:rPr>
        <w:t>.</w:t>
      </w:r>
    </w:p>
    <w:p w14:paraId="1CD065D2" w14:textId="77777777" w:rsidR="00581B0C" w:rsidRPr="00E038C1" w:rsidRDefault="00581B0C" w:rsidP="00E038C1">
      <w:pPr>
        <w:spacing w:line="360" w:lineRule="auto"/>
        <w:rPr>
          <w:rFonts w:hint="eastAsia"/>
          <w:sz w:val="28"/>
          <w:szCs w:val="36"/>
          <w:lang w:val="en-GB"/>
        </w:rPr>
      </w:pPr>
    </w:p>
    <w:p w14:paraId="3947F5DA" w14:textId="18AF6C09" w:rsidR="00581B0C" w:rsidRPr="00E038C1" w:rsidRDefault="00581B0C" w:rsidP="00E038C1">
      <w:pPr>
        <w:spacing w:line="360" w:lineRule="auto"/>
        <w:rPr>
          <w:rFonts w:hint="eastAsia"/>
          <w:sz w:val="28"/>
          <w:szCs w:val="36"/>
          <w:lang w:val="en-GB"/>
        </w:rPr>
      </w:pPr>
      <w:r w:rsidRPr="00E038C1">
        <w:rPr>
          <w:rFonts w:hint="eastAsia"/>
          <w:sz w:val="28"/>
          <w:szCs w:val="36"/>
          <w:lang w:val="en-GB"/>
        </w:rPr>
        <w:t>Conclusion</w:t>
      </w:r>
    </w:p>
    <w:p w14:paraId="1F1EE38D" w14:textId="387DD600" w:rsidR="0072255F" w:rsidRPr="00E038C1" w:rsidRDefault="0055100C" w:rsidP="00E038C1">
      <w:pPr>
        <w:spacing w:line="360" w:lineRule="auto"/>
        <w:rPr>
          <w:rFonts w:hint="eastAsia"/>
          <w:sz w:val="28"/>
          <w:szCs w:val="36"/>
          <w:lang w:val="en-GB"/>
        </w:rPr>
      </w:pPr>
      <w:r w:rsidRPr="00E038C1">
        <w:rPr>
          <w:rFonts w:hint="eastAsia"/>
          <w:sz w:val="28"/>
          <w:szCs w:val="36"/>
          <w:lang w:val="en-GB"/>
        </w:rPr>
        <w:t>We have learnt that the Porter</w:t>
      </w:r>
      <w:r w:rsidRPr="00E038C1">
        <w:rPr>
          <w:sz w:val="28"/>
          <w:szCs w:val="36"/>
          <w:lang w:val="en-GB"/>
        </w:rPr>
        <w:t>’</w:t>
      </w:r>
      <w:r w:rsidRPr="00E038C1">
        <w:rPr>
          <w:rFonts w:hint="eastAsia"/>
          <w:sz w:val="28"/>
          <w:szCs w:val="36"/>
          <w:lang w:val="en-GB"/>
        </w:rPr>
        <w:t xml:space="preserve">s five forces model is a tool to measure the threat of new entrants, the threat of </w:t>
      </w:r>
      <w:r w:rsidRPr="00E038C1">
        <w:rPr>
          <w:sz w:val="28"/>
          <w:szCs w:val="36"/>
          <w:lang w:val="en-GB"/>
        </w:rPr>
        <w:t>substitutes</w:t>
      </w:r>
      <w:r w:rsidRPr="00E038C1">
        <w:rPr>
          <w:rFonts w:hint="eastAsia"/>
          <w:sz w:val="28"/>
          <w:szCs w:val="36"/>
          <w:lang w:val="en-GB"/>
        </w:rPr>
        <w:t xml:space="preserve">, the </w:t>
      </w:r>
      <w:r w:rsidRPr="00E038C1">
        <w:rPr>
          <w:sz w:val="28"/>
          <w:szCs w:val="36"/>
          <w:lang w:val="en-GB"/>
        </w:rPr>
        <w:t>bargaining</w:t>
      </w:r>
      <w:r w:rsidRPr="00E038C1">
        <w:rPr>
          <w:rFonts w:hint="eastAsia"/>
          <w:sz w:val="28"/>
          <w:szCs w:val="36"/>
          <w:lang w:val="en-GB"/>
        </w:rPr>
        <w:t xml:space="preserve"> power of buyers and suppliers, and the competition among the existing competitors.</w:t>
      </w:r>
      <w:r w:rsidR="000902FC" w:rsidRPr="00E038C1">
        <w:rPr>
          <w:rFonts w:hint="eastAsia"/>
          <w:sz w:val="28"/>
          <w:szCs w:val="36"/>
          <w:lang w:val="en-GB"/>
        </w:rPr>
        <w:t xml:space="preserve"> Global marketers have to </w:t>
      </w:r>
      <w:r w:rsidR="000902FC" w:rsidRPr="00E038C1">
        <w:rPr>
          <w:sz w:val="28"/>
          <w:szCs w:val="36"/>
          <w:lang w:val="en-GB"/>
        </w:rPr>
        <w:t>understand</w:t>
      </w:r>
      <w:r w:rsidR="000902FC" w:rsidRPr="00E038C1">
        <w:rPr>
          <w:rFonts w:hint="eastAsia"/>
          <w:sz w:val="28"/>
          <w:szCs w:val="36"/>
          <w:lang w:val="en-GB"/>
        </w:rPr>
        <w:t xml:space="preserve"> the </w:t>
      </w:r>
      <w:r w:rsidR="000902FC" w:rsidRPr="00E038C1">
        <w:rPr>
          <w:sz w:val="28"/>
          <w:szCs w:val="36"/>
          <w:lang w:val="en-GB"/>
        </w:rPr>
        <w:t>potential</w:t>
      </w:r>
      <w:r w:rsidR="000902FC" w:rsidRPr="00E038C1">
        <w:rPr>
          <w:rFonts w:hint="eastAsia"/>
          <w:sz w:val="28"/>
          <w:szCs w:val="36"/>
          <w:lang w:val="en-GB"/>
        </w:rPr>
        <w:t xml:space="preserve"> markets </w:t>
      </w:r>
      <w:r w:rsidR="000902FC" w:rsidRPr="00E038C1">
        <w:rPr>
          <w:sz w:val="28"/>
          <w:szCs w:val="36"/>
          <w:lang w:val="en-GB"/>
        </w:rPr>
        <w:t>including</w:t>
      </w:r>
      <w:r w:rsidR="000902FC" w:rsidRPr="00E038C1">
        <w:rPr>
          <w:rFonts w:hint="eastAsia"/>
          <w:sz w:val="28"/>
          <w:szCs w:val="36"/>
          <w:lang w:val="en-GB"/>
        </w:rPr>
        <w:t xml:space="preserve"> the various barriers to entry for each country</w:t>
      </w:r>
      <w:r w:rsidR="002616EB" w:rsidRPr="00E038C1">
        <w:rPr>
          <w:rFonts w:hint="eastAsia"/>
          <w:sz w:val="28"/>
          <w:szCs w:val="36"/>
          <w:lang w:val="en-GB"/>
        </w:rPr>
        <w:t xml:space="preserve">. Furthermore, the new </w:t>
      </w:r>
      <w:r w:rsidR="002616EB" w:rsidRPr="00E038C1">
        <w:rPr>
          <w:sz w:val="28"/>
          <w:szCs w:val="36"/>
          <w:lang w:val="en-GB"/>
        </w:rPr>
        <w:t>business</w:t>
      </w:r>
      <w:r w:rsidR="002616EB" w:rsidRPr="00E038C1">
        <w:rPr>
          <w:rFonts w:hint="eastAsia"/>
          <w:sz w:val="28"/>
          <w:szCs w:val="36"/>
          <w:lang w:val="en-GB"/>
        </w:rPr>
        <w:t xml:space="preserve"> model relying on technology suggests that a company to </w:t>
      </w:r>
      <w:r w:rsidR="002616EB" w:rsidRPr="00E038C1">
        <w:rPr>
          <w:sz w:val="28"/>
          <w:szCs w:val="36"/>
          <w:lang w:val="en-GB"/>
        </w:rPr>
        <w:t>survive</w:t>
      </w:r>
      <w:r w:rsidR="002616EB" w:rsidRPr="00E038C1">
        <w:rPr>
          <w:rFonts w:hint="eastAsia"/>
          <w:sz w:val="28"/>
          <w:szCs w:val="36"/>
          <w:lang w:val="en-GB"/>
        </w:rPr>
        <w:t xml:space="preserve"> in a more and more furious global marketing </w:t>
      </w:r>
      <w:r w:rsidR="002616EB" w:rsidRPr="00E038C1">
        <w:rPr>
          <w:sz w:val="28"/>
          <w:szCs w:val="36"/>
          <w:lang w:val="en-GB"/>
        </w:rPr>
        <w:t>competition</w:t>
      </w:r>
      <w:r w:rsidR="002616EB" w:rsidRPr="00E038C1">
        <w:rPr>
          <w:rFonts w:hint="eastAsia"/>
          <w:sz w:val="28"/>
          <w:szCs w:val="36"/>
          <w:lang w:val="en-GB"/>
        </w:rPr>
        <w:t>, innovation and technology are critical.</w:t>
      </w:r>
    </w:p>
    <w:p w14:paraId="5CDB364B" w14:textId="77777777" w:rsidR="00E907BF" w:rsidRPr="00E038C1" w:rsidRDefault="00E907BF" w:rsidP="00E038C1">
      <w:pPr>
        <w:spacing w:line="360" w:lineRule="auto"/>
        <w:rPr>
          <w:rFonts w:hint="eastAsia"/>
          <w:sz w:val="28"/>
          <w:szCs w:val="36"/>
          <w:lang w:val="en-GB"/>
        </w:rPr>
      </w:pPr>
    </w:p>
    <w:p w14:paraId="60BEC7AA" w14:textId="77777777" w:rsidR="00E907BF" w:rsidRPr="00E038C1" w:rsidRDefault="00E907BF" w:rsidP="00E038C1">
      <w:pPr>
        <w:spacing w:line="360" w:lineRule="auto"/>
        <w:rPr>
          <w:rFonts w:hint="eastAsia"/>
          <w:sz w:val="28"/>
          <w:szCs w:val="36"/>
          <w:lang w:val="en-GB"/>
        </w:rPr>
      </w:pPr>
    </w:p>
    <w:p w14:paraId="3C2D7789" w14:textId="77777777" w:rsidR="00E907BF" w:rsidRPr="00E038C1" w:rsidRDefault="00E907BF" w:rsidP="00E038C1">
      <w:pPr>
        <w:spacing w:line="360" w:lineRule="auto"/>
        <w:rPr>
          <w:rFonts w:hint="eastAsia"/>
          <w:sz w:val="28"/>
          <w:szCs w:val="36"/>
          <w:lang w:val="en-GB"/>
        </w:rPr>
      </w:pPr>
    </w:p>
    <w:p w14:paraId="374F9651" w14:textId="77777777" w:rsidR="00E907BF" w:rsidRPr="00E038C1" w:rsidRDefault="00E907BF" w:rsidP="00E038C1">
      <w:pPr>
        <w:spacing w:line="360" w:lineRule="auto"/>
        <w:rPr>
          <w:rFonts w:hint="eastAsia"/>
          <w:sz w:val="28"/>
          <w:szCs w:val="36"/>
          <w:lang w:val="en-GB"/>
        </w:rPr>
      </w:pPr>
    </w:p>
    <w:p w14:paraId="03466936" w14:textId="77777777" w:rsidR="00E907BF" w:rsidRPr="00E038C1" w:rsidRDefault="00E907BF" w:rsidP="00E038C1">
      <w:pPr>
        <w:spacing w:line="360" w:lineRule="auto"/>
        <w:rPr>
          <w:rFonts w:hint="eastAsia"/>
          <w:sz w:val="28"/>
          <w:szCs w:val="36"/>
          <w:lang w:val="en-GB"/>
        </w:rPr>
      </w:pPr>
    </w:p>
    <w:p w14:paraId="3F3EF08B" w14:textId="77777777" w:rsidR="00E907BF" w:rsidRPr="00E038C1" w:rsidRDefault="00E907BF" w:rsidP="00E038C1">
      <w:pPr>
        <w:spacing w:line="360" w:lineRule="auto"/>
        <w:rPr>
          <w:rFonts w:hint="eastAsia"/>
          <w:sz w:val="28"/>
          <w:szCs w:val="36"/>
          <w:lang w:val="en-GB"/>
        </w:rPr>
      </w:pPr>
    </w:p>
    <w:p w14:paraId="6C9ED99D" w14:textId="77777777" w:rsidR="00E907BF" w:rsidRPr="00E038C1" w:rsidRDefault="00E907BF" w:rsidP="00E038C1">
      <w:pPr>
        <w:spacing w:line="360" w:lineRule="auto"/>
        <w:rPr>
          <w:rFonts w:hint="eastAsia"/>
          <w:sz w:val="28"/>
          <w:szCs w:val="36"/>
          <w:lang w:val="en-GB"/>
        </w:rPr>
      </w:pPr>
    </w:p>
    <w:p w14:paraId="250F5A11" w14:textId="77777777" w:rsidR="00E907BF" w:rsidRPr="00E038C1" w:rsidRDefault="00E907BF" w:rsidP="00E038C1">
      <w:pPr>
        <w:spacing w:line="360" w:lineRule="auto"/>
        <w:rPr>
          <w:rFonts w:hint="eastAsia"/>
          <w:sz w:val="28"/>
          <w:szCs w:val="36"/>
          <w:lang w:val="en-GB"/>
        </w:rPr>
      </w:pPr>
    </w:p>
    <w:p w14:paraId="58FF05BB" w14:textId="77777777" w:rsidR="00E907BF" w:rsidRPr="00E038C1" w:rsidRDefault="00E907BF" w:rsidP="00E038C1">
      <w:pPr>
        <w:spacing w:line="360" w:lineRule="auto"/>
        <w:rPr>
          <w:rFonts w:hint="eastAsia"/>
          <w:sz w:val="28"/>
          <w:szCs w:val="36"/>
          <w:lang w:val="en-GB"/>
        </w:rPr>
      </w:pPr>
    </w:p>
    <w:p w14:paraId="4A8BC2AE" w14:textId="77777777" w:rsidR="00E907BF" w:rsidRPr="00E038C1" w:rsidRDefault="00E907BF" w:rsidP="00E038C1">
      <w:pPr>
        <w:spacing w:line="360" w:lineRule="auto"/>
        <w:rPr>
          <w:rFonts w:hint="eastAsia"/>
          <w:sz w:val="28"/>
          <w:szCs w:val="36"/>
          <w:lang w:val="en-GB"/>
        </w:rPr>
      </w:pPr>
    </w:p>
    <w:p w14:paraId="6EB86EB1" w14:textId="77777777" w:rsidR="00E907BF" w:rsidRPr="00E038C1" w:rsidRDefault="00E907BF" w:rsidP="00E038C1">
      <w:pPr>
        <w:spacing w:line="360" w:lineRule="auto"/>
        <w:rPr>
          <w:rFonts w:hint="eastAsia"/>
          <w:sz w:val="28"/>
          <w:szCs w:val="36"/>
          <w:lang w:val="en-GB"/>
        </w:rPr>
      </w:pPr>
    </w:p>
    <w:p w14:paraId="347B6234" w14:textId="77777777" w:rsidR="00E907BF" w:rsidRPr="00E038C1" w:rsidRDefault="00E907BF" w:rsidP="00E038C1">
      <w:pPr>
        <w:spacing w:line="360" w:lineRule="auto"/>
        <w:rPr>
          <w:rFonts w:hint="eastAsia"/>
          <w:sz w:val="28"/>
          <w:szCs w:val="36"/>
          <w:lang w:val="en-GB"/>
        </w:rPr>
      </w:pPr>
    </w:p>
    <w:p w14:paraId="7C733FED" w14:textId="77777777" w:rsidR="00E907BF" w:rsidRPr="00E038C1" w:rsidRDefault="00E907BF" w:rsidP="00E038C1">
      <w:pPr>
        <w:spacing w:line="360" w:lineRule="auto"/>
        <w:rPr>
          <w:rFonts w:hint="eastAsia"/>
          <w:sz w:val="28"/>
          <w:szCs w:val="36"/>
          <w:lang w:val="en-GB"/>
        </w:rPr>
      </w:pPr>
    </w:p>
    <w:p w14:paraId="6C685B89" w14:textId="77777777" w:rsidR="00E907BF" w:rsidRPr="00E038C1" w:rsidRDefault="00E907BF" w:rsidP="00E038C1">
      <w:pPr>
        <w:spacing w:line="360" w:lineRule="auto"/>
        <w:rPr>
          <w:rFonts w:hint="eastAsia"/>
          <w:sz w:val="28"/>
          <w:szCs w:val="36"/>
          <w:lang w:val="en-GB"/>
        </w:rPr>
      </w:pPr>
    </w:p>
    <w:p w14:paraId="7A8C7B18" w14:textId="77777777" w:rsidR="00E907BF" w:rsidRPr="00E038C1" w:rsidRDefault="00E907BF" w:rsidP="00E038C1">
      <w:pPr>
        <w:spacing w:line="360" w:lineRule="auto"/>
        <w:rPr>
          <w:rFonts w:hint="eastAsia"/>
          <w:sz w:val="28"/>
          <w:szCs w:val="36"/>
          <w:lang w:val="en-GB"/>
        </w:rPr>
      </w:pPr>
    </w:p>
    <w:p w14:paraId="7A5B504F" w14:textId="77777777" w:rsidR="00E907BF" w:rsidRPr="00E038C1" w:rsidRDefault="00E907BF" w:rsidP="00E038C1">
      <w:pPr>
        <w:spacing w:line="360" w:lineRule="auto"/>
        <w:rPr>
          <w:rFonts w:hint="eastAsia"/>
          <w:sz w:val="28"/>
          <w:szCs w:val="36"/>
          <w:lang w:val="en-GB"/>
        </w:rPr>
      </w:pPr>
    </w:p>
    <w:p w14:paraId="1C24EC00" w14:textId="77777777" w:rsidR="00E907BF" w:rsidRDefault="00E907BF" w:rsidP="00AF7AFD">
      <w:pPr>
        <w:pStyle w:val="ListParagraph"/>
        <w:spacing w:after="160" w:line="259" w:lineRule="auto"/>
        <w:ind w:left="0"/>
        <w:rPr>
          <w:rFonts w:cs="Arial" w:hint="eastAsia"/>
          <w:szCs w:val="24"/>
          <w:lang w:eastAsia="zh-CN"/>
        </w:rPr>
      </w:pPr>
    </w:p>
    <w:p w14:paraId="4F7E74DF" w14:textId="77777777" w:rsidR="00E907BF" w:rsidRDefault="00E907BF" w:rsidP="00AF7AFD">
      <w:pPr>
        <w:pStyle w:val="ListParagraph"/>
        <w:spacing w:after="160" w:line="259" w:lineRule="auto"/>
        <w:ind w:left="0"/>
        <w:rPr>
          <w:rFonts w:cs="Arial" w:hint="eastAsia"/>
          <w:szCs w:val="24"/>
          <w:lang w:eastAsia="zh-CN"/>
        </w:rPr>
      </w:pPr>
    </w:p>
    <w:p w14:paraId="415663AE" w14:textId="77777777" w:rsidR="00E907BF" w:rsidRDefault="00E907BF" w:rsidP="00AF7AFD">
      <w:pPr>
        <w:pStyle w:val="ListParagraph"/>
        <w:spacing w:after="160" w:line="259" w:lineRule="auto"/>
        <w:ind w:left="0"/>
        <w:rPr>
          <w:rFonts w:cs="Arial" w:hint="eastAsia"/>
          <w:szCs w:val="24"/>
          <w:lang w:eastAsia="zh-CN"/>
        </w:rPr>
      </w:pPr>
    </w:p>
    <w:p w14:paraId="2A3AEDCB" w14:textId="77777777" w:rsidR="00E907BF" w:rsidRDefault="00E907BF" w:rsidP="00AF7AFD">
      <w:pPr>
        <w:pStyle w:val="ListParagraph"/>
        <w:spacing w:after="160" w:line="259" w:lineRule="auto"/>
        <w:ind w:left="0"/>
        <w:rPr>
          <w:rFonts w:cs="Arial" w:hint="eastAsia"/>
          <w:szCs w:val="24"/>
          <w:lang w:eastAsia="zh-CN"/>
        </w:rPr>
      </w:pPr>
    </w:p>
    <w:p w14:paraId="31C14795" w14:textId="77777777" w:rsidR="00E907BF" w:rsidRDefault="00E907BF" w:rsidP="00AF7AFD">
      <w:pPr>
        <w:pStyle w:val="ListParagraph"/>
        <w:spacing w:after="160" w:line="259" w:lineRule="auto"/>
        <w:ind w:left="0"/>
        <w:rPr>
          <w:rFonts w:cs="Arial" w:hint="eastAsia"/>
          <w:szCs w:val="24"/>
          <w:lang w:eastAsia="zh-CN"/>
        </w:rPr>
      </w:pPr>
    </w:p>
    <w:p w14:paraId="5EE3F9DE" w14:textId="77777777" w:rsidR="00E907BF" w:rsidRDefault="00E907BF" w:rsidP="00AF7AFD">
      <w:pPr>
        <w:pStyle w:val="ListParagraph"/>
        <w:spacing w:after="160" w:line="259" w:lineRule="auto"/>
        <w:ind w:left="0"/>
        <w:rPr>
          <w:rFonts w:cs="Arial" w:hint="eastAsia"/>
          <w:szCs w:val="24"/>
          <w:lang w:eastAsia="zh-CN"/>
        </w:rPr>
      </w:pPr>
    </w:p>
    <w:p w14:paraId="6AF59236" w14:textId="77777777" w:rsidR="00E907BF" w:rsidRDefault="00E907BF" w:rsidP="00AF7AFD">
      <w:pPr>
        <w:pStyle w:val="ListParagraph"/>
        <w:spacing w:after="160" w:line="259" w:lineRule="auto"/>
        <w:ind w:left="0"/>
        <w:rPr>
          <w:rFonts w:cs="Arial" w:hint="eastAsia"/>
          <w:szCs w:val="24"/>
          <w:lang w:eastAsia="zh-CN"/>
        </w:rPr>
      </w:pPr>
    </w:p>
    <w:p w14:paraId="69F71647" w14:textId="77777777" w:rsidR="00E907BF" w:rsidRDefault="00E907BF" w:rsidP="00AF7AFD">
      <w:pPr>
        <w:pStyle w:val="ListParagraph"/>
        <w:spacing w:after="160" w:line="259" w:lineRule="auto"/>
        <w:ind w:left="0"/>
        <w:rPr>
          <w:rFonts w:cs="Arial" w:hint="eastAsia"/>
          <w:szCs w:val="24"/>
          <w:lang w:eastAsia="zh-CN"/>
        </w:rPr>
      </w:pPr>
    </w:p>
    <w:p w14:paraId="471E9AF4" w14:textId="77777777" w:rsidR="00E907BF" w:rsidRDefault="00E907BF" w:rsidP="00AF7AFD">
      <w:pPr>
        <w:pStyle w:val="ListParagraph"/>
        <w:spacing w:after="160" w:line="259" w:lineRule="auto"/>
        <w:ind w:left="0"/>
        <w:rPr>
          <w:rFonts w:cs="Arial" w:hint="eastAsia"/>
          <w:szCs w:val="24"/>
          <w:lang w:eastAsia="zh-CN"/>
        </w:rPr>
      </w:pPr>
    </w:p>
    <w:p w14:paraId="7C2B5176" w14:textId="77777777" w:rsidR="00E907BF" w:rsidRDefault="00E907BF" w:rsidP="00AF7AFD">
      <w:pPr>
        <w:pStyle w:val="ListParagraph"/>
        <w:spacing w:after="160" w:line="259" w:lineRule="auto"/>
        <w:ind w:left="0"/>
        <w:rPr>
          <w:rFonts w:cs="Arial" w:hint="eastAsia"/>
          <w:szCs w:val="24"/>
          <w:lang w:eastAsia="zh-CN"/>
        </w:rPr>
      </w:pPr>
    </w:p>
    <w:p w14:paraId="24E11F5E" w14:textId="77777777" w:rsidR="00E907BF" w:rsidRDefault="00E907BF" w:rsidP="00AF7AFD">
      <w:pPr>
        <w:pStyle w:val="ListParagraph"/>
        <w:spacing w:after="160" w:line="259" w:lineRule="auto"/>
        <w:ind w:left="0"/>
        <w:rPr>
          <w:rFonts w:cs="Arial" w:hint="eastAsia"/>
          <w:szCs w:val="24"/>
          <w:lang w:eastAsia="zh-CN"/>
        </w:rPr>
      </w:pPr>
    </w:p>
    <w:sdt>
      <w:sdtPr>
        <w:id w:val="-489492621"/>
        <w:docPartObj>
          <w:docPartGallery w:val="Bibliographies"/>
          <w:docPartUnique/>
        </w:docPartObj>
      </w:sdtPr>
      <w:sdtEndPr>
        <w:rPr>
          <w:rFonts w:ascii="Times New Roman" w:eastAsiaTheme="minorEastAsia" w:hAnsi="Times New Roman" w:cs="Times New Roman"/>
          <w:b w:val="0"/>
          <w:bCs w:val="0"/>
          <w:color w:val="auto"/>
          <w:sz w:val="24"/>
          <w:szCs w:val="24"/>
          <w:lang w:eastAsia="zh-CN" w:bidi="ar-SA"/>
        </w:rPr>
      </w:sdtEndPr>
      <w:sdtContent>
        <w:p w14:paraId="7C34E99F" w14:textId="467E2BF7" w:rsidR="00E907BF" w:rsidRDefault="00E907BF">
          <w:pPr>
            <w:pStyle w:val="Heading1"/>
          </w:pPr>
          <w:r>
            <w:t>Bibliography</w:t>
          </w:r>
        </w:p>
        <w:sdt>
          <w:sdtPr>
            <w:id w:val="111145805"/>
            <w:bibliography/>
          </w:sdtPr>
          <w:sdtContent>
            <w:p w14:paraId="449844C9" w14:textId="77777777" w:rsidR="00E907BF" w:rsidRDefault="00E907BF" w:rsidP="00E907BF">
              <w:pPr>
                <w:pStyle w:val="Bibliography"/>
                <w:ind w:left="720" w:hanging="720"/>
                <w:rPr>
                  <w:noProof/>
                </w:rPr>
              </w:pPr>
              <w:r>
                <w:fldChar w:fldCharType="begin"/>
              </w:r>
              <w:r>
                <w:instrText xml:space="preserve"> BIBLIOGRAPHY </w:instrText>
              </w:r>
              <w:r>
                <w:fldChar w:fldCharType="separate"/>
              </w:r>
              <w:r>
                <w:rPr>
                  <w:noProof/>
                </w:rPr>
                <w:t xml:space="preserve">Aube, R. (2013, 2 21). </w:t>
              </w:r>
              <w:r>
                <w:rPr>
                  <w:i/>
                  <w:iCs/>
                  <w:noProof/>
                </w:rPr>
                <w:t>International Trade: Porter's Five Forces Model at the Rescue of Global Marketers</w:t>
              </w:r>
              <w:r>
                <w:rPr>
                  <w:noProof/>
                </w:rPr>
                <w:t>. Retrieved from thelabsourcegroup: http://www.thelabsourcegroup.com/single-post/2013/02/20/International-Trade-Porters-Five-Forces-Model-at-the-Rescue-of-Global-Marketers</w:t>
              </w:r>
            </w:p>
            <w:p w14:paraId="2093A824" w14:textId="77777777" w:rsidR="00E907BF" w:rsidRDefault="00E907BF" w:rsidP="00E907BF">
              <w:pPr>
                <w:pStyle w:val="Bibliography"/>
                <w:ind w:left="720" w:hanging="720"/>
                <w:rPr>
                  <w:noProof/>
                </w:rPr>
              </w:pPr>
              <w:r>
                <w:rPr>
                  <w:noProof/>
                </w:rPr>
                <w:t xml:space="preserve">Aube, R. (2013, 2 21). </w:t>
              </w:r>
              <w:r>
                <w:rPr>
                  <w:i/>
                  <w:iCs/>
                  <w:noProof/>
                </w:rPr>
                <w:t>International Trade: Porter's Five Forces Model at the Rescue of Global Marketers</w:t>
              </w:r>
              <w:r>
                <w:rPr>
                  <w:noProof/>
                </w:rPr>
                <w:t>. Retrieved from thelabsourcegroup: http://www.thelabsourcegroup.com/single-post/2013/02/20/International-Trade-Porters-Five-Forces-Model-at-the-Rescue-of-Global-Marketers</w:t>
              </w:r>
            </w:p>
            <w:p w14:paraId="5BA62DBD" w14:textId="77777777" w:rsidR="00E907BF" w:rsidRDefault="00E907BF" w:rsidP="00E907BF">
              <w:pPr>
                <w:pStyle w:val="Bibliography"/>
                <w:ind w:left="720" w:hanging="720"/>
                <w:rPr>
                  <w:noProof/>
                </w:rPr>
              </w:pPr>
              <w:r>
                <w:rPr>
                  <w:i/>
                  <w:iCs/>
                  <w:noProof/>
                </w:rPr>
                <w:t>difference between B2C C2B C2M</w:t>
              </w:r>
              <w:r>
                <w:rPr>
                  <w:noProof/>
                </w:rPr>
                <w:t>. (2016, 3 8). Retrieved from weibo: http://weibo.com/ttarticle/p/show?id=2309403950862929158961</w:t>
              </w:r>
            </w:p>
            <w:p w14:paraId="1135A280" w14:textId="77777777" w:rsidR="00E907BF" w:rsidRDefault="00E907BF" w:rsidP="00E907BF">
              <w:pPr>
                <w:pStyle w:val="Bibliography"/>
                <w:ind w:left="720" w:hanging="720"/>
                <w:rPr>
                  <w:noProof/>
                </w:rPr>
              </w:pPr>
              <w:r>
                <w:rPr>
                  <w:noProof/>
                </w:rPr>
                <w:t xml:space="preserve">Forstner, R. B. (1990). </w:t>
              </w:r>
              <w:r>
                <w:rPr>
                  <w:i/>
                  <w:iCs/>
                  <w:noProof/>
                </w:rPr>
                <w:t>Competing in a Global Economy: An Empirical Study on Trade and Specialization.</w:t>
              </w:r>
              <w:r>
                <w:rPr>
                  <w:noProof/>
                </w:rPr>
                <w:t xml:space="preserve"> London: UNWIN HYMAN.</w:t>
              </w:r>
            </w:p>
            <w:p w14:paraId="51A7BF1F" w14:textId="77777777" w:rsidR="00E907BF" w:rsidRDefault="00E907BF" w:rsidP="00E907BF">
              <w:pPr>
                <w:pStyle w:val="Bibliography"/>
                <w:ind w:left="720" w:hanging="720"/>
                <w:rPr>
                  <w:noProof/>
                </w:rPr>
              </w:pPr>
              <w:r>
                <w:rPr>
                  <w:noProof/>
                </w:rPr>
                <w:t>Globalization of the economy. (2000, 8). Cambridge, UK. Retrieved from http://www.nber.org/papers/w7858.pdf</w:t>
              </w:r>
            </w:p>
            <w:p w14:paraId="2B5BF210" w14:textId="77777777" w:rsidR="00E907BF" w:rsidRDefault="00E907BF" w:rsidP="00E907BF">
              <w:pPr>
                <w:pStyle w:val="Bibliography"/>
                <w:ind w:left="720" w:hanging="720"/>
                <w:rPr>
                  <w:noProof/>
                </w:rPr>
              </w:pPr>
              <w:r>
                <w:rPr>
                  <w:noProof/>
                </w:rPr>
                <w:t xml:space="preserve">Hindle, T. (2008, 8 4). </w:t>
              </w:r>
              <w:r>
                <w:rPr>
                  <w:i/>
                  <w:iCs/>
                  <w:noProof/>
                </w:rPr>
                <w:t>Competitive advantage</w:t>
              </w:r>
              <w:r>
                <w:rPr>
                  <w:noProof/>
                </w:rPr>
                <w:t>. Retrieved from The Economist: http://www.economist.com/node/11869910</w:t>
              </w:r>
            </w:p>
            <w:p w14:paraId="01621593" w14:textId="77777777" w:rsidR="00E907BF" w:rsidRDefault="00E907BF" w:rsidP="00E907BF">
              <w:pPr>
                <w:pStyle w:val="Bibliography"/>
                <w:ind w:left="720" w:hanging="720"/>
                <w:rPr>
                  <w:noProof/>
                </w:rPr>
              </w:pPr>
              <w:r>
                <w:rPr>
                  <w:noProof/>
                </w:rPr>
                <w:t>Jalilian, H. (2006, 3 20). THE IMPACT OF REGULATION ON ECONOMIC GROWTH IN DEVELOPING COUNTRIES: A CROSS-COUNTRY ANALYSIS. UK.</w:t>
              </w:r>
            </w:p>
            <w:p w14:paraId="2AE26000" w14:textId="77777777" w:rsidR="00E907BF" w:rsidRDefault="00E907BF" w:rsidP="00E907BF">
              <w:pPr>
                <w:pStyle w:val="Bibliography"/>
                <w:ind w:left="720" w:hanging="720"/>
                <w:rPr>
                  <w:noProof/>
                </w:rPr>
              </w:pPr>
              <w:r>
                <w:rPr>
                  <w:noProof/>
                </w:rPr>
                <w:t xml:space="preserve">Johnson, G. S. (2005). </w:t>
              </w:r>
              <w:r>
                <w:rPr>
                  <w:i/>
                  <w:iCs/>
                  <w:noProof/>
                </w:rPr>
                <w:t>Exploring Corporate Strategy.</w:t>
              </w:r>
              <w:r>
                <w:rPr>
                  <w:noProof/>
                </w:rPr>
                <w:t xml:space="preserve"> UK.</w:t>
              </w:r>
            </w:p>
            <w:p w14:paraId="4989B14C" w14:textId="77777777" w:rsidR="00E907BF" w:rsidRDefault="00E907BF" w:rsidP="00E907BF">
              <w:pPr>
                <w:pStyle w:val="Bibliography"/>
                <w:ind w:left="720" w:hanging="720"/>
                <w:rPr>
                  <w:noProof/>
                </w:rPr>
              </w:pPr>
              <w:r>
                <w:rPr>
                  <w:noProof/>
                </w:rPr>
                <w:t xml:space="preserve">Luffman, G. L. (1996). </w:t>
              </w:r>
              <w:r>
                <w:rPr>
                  <w:i/>
                  <w:iCs/>
                  <w:noProof/>
                </w:rPr>
                <w:t>Strategic Management: An Analytical Introduction.</w:t>
              </w:r>
              <w:r>
                <w:rPr>
                  <w:noProof/>
                </w:rPr>
                <w:t xml:space="preserve"> UK, Oxford: Blackwell Publishers.</w:t>
              </w:r>
            </w:p>
            <w:p w14:paraId="42639906" w14:textId="77777777" w:rsidR="00E907BF" w:rsidRDefault="00E907BF" w:rsidP="00E907BF">
              <w:pPr>
                <w:pStyle w:val="Bibliography"/>
                <w:ind w:left="720" w:hanging="720"/>
                <w:rPr>
                  <w:noProof/>
                </w:rPr>
              </w:pPr>
              <w:r>
                <w:rPr>
                  <w:noProof/>
                </w:rPr>
                <w:t xml:space="preserve">Nicholson. (2010). </w:t>
              </w:r>
              <w:r>
                <w:rPr>
                  <w:i/>
                  <w:iCs/>
                  <w:noProof/>
                </w:rPr>
                <w:t>Thinking locally, thriving globally: What makes a brand truly global.</w:t>
              </w:r>
              <w:r>
                <w:rPr>
                  <w:noProof/>
                </w:rPr>
                <w:t xml:space="preserve"> Communications World.</w:t>
              </w:r>
            </w:p>
            <w:p w14:paraId="14F36530" w14:textId="01F24643" w:rsidR="00E907BF" w:rsidRDefault="00E907BF" w:rsidP="00E907BF">
              <w:r>
                <w:rPr>
                  <w:b/>
                  <w:bCs/>
                  <w:noProof/>
                </w:rPr>
                <w:fldChar w:fldCharType="end"/>
              </w:r>
            </w:p>
          </w:sdtContent>
        </w:sdt>
      </w:sdtContent>
    </w:sdt>
    <w:p w14:paraId="11FEBE98" w14:textId="77777777" w:rsidR="00E907BF" w:rsidRPr="00AF7AFD" w:rsidRDefault="00E907BF" w:rsidP="00AF7AFD">
      <w:pPr>
        <w:pStyle w:val="ListParagraph"/>
        <w:spacing w:after="160" w:line="259" w:lineRule="auto"/>
        <w:ind w:left="0"/>
        <w:rPr>
          <w:rFonts w:cs="Arial" w:hint="eastAsia"/>
          <w:szCs w:val="24"/>
          <w:lang w:eastAsia="zh-CN"/>
        </w:rPr>
      </w:pPr>
    </w:p>
    <w:sectPr w:rsidR="00E907BF" w:rsidRPr="00AF7AFD" w:rsidSect="006162E6">
      <w:headerReference w:type="default" r:id="rId8"/>
      <w:footerReference w:type="even" r:id="rId9"/>
      <w:footerReference w:type="default" r:id="rId10"/>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B6CFF" w14:textId="77777777" w:rsidR="0048204B" w:rsidRDefault="0048204B" w:rsidP="00E038C1">
      <w:r>
        <w:separator/>
      </w:r>
    </w:p>
  </w:endnote>
  <w:endnote w:type="continuationSeparator" w:id="0">
    <w:p w14:paraId="30E68973" w14:textId="77777777" w:rsidR="0048204B" w:rsidRDefault="0048204B" w:rsidP="00E03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CB73E" w14:textId="77777777" w:rsidR="00E038C1" w:rsidRDefault="00E038C1" w:rsidP="00DA0E6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296B05" w14:textId="77777777" w:rsidR="00E038C1" w:rsidRDefault="00E038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E70E8" w14:textId="77777777" w:rsidR="00E038C1" w:rsidRDefault="00E038C1" w:rsidP="00DA0E6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204B">
      <w:rPr>
        <w:rStyle w:val="PageNumber"/>
        <w:noProof/>
      </w:rPr>
      <w:t>1</w:t>
    </w:r>
    <w:r>
      <w:rPr>
        <w:rStyle w:val="PageNumber"/>
      </w:rPr>
      <w:fldChar w:fldCharType="end"/>
    </w:r>
  </w:p>
  <w:p w14:paraId="377E3DB1" w14:textId="77777777" w:rsidR="00E038C1" w:rsidRDefault="00E038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3FDEC" w14:textId="77777777" w:rsidR="0048204B" w:rsidRDefault="0048204B" w:rsidP="00E038C1">
      <w:r>
        <w:separator/>
      </w:r>
    </w:p>
  </w:footnote>
  <w:footnote w:type="continuationSeparator" w:id="0">
    <w:p w14:paraId="7B97D21B" w14:textId="77777777" w:rsidR="0048204B" w:rsidRDefault="0048204B" w:rsidP="00E038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F375F" w14:textId="77777777" w:rsidR="00E038C1" w:rsidRDefault="00E038C1" w:rsidP="00E038C1">
    <w:pPr>
      <w:pStyle w:val="Header"/>
    </w:pPr>
    <w:r>
      <w:t>Course ID:</w:t>
    </w:r>
    <w:r>
      <w:rPr>
        <w:rFonts w:hint="eastAsia"/>
      </w:rPr>
      <w:t xml:space="preserve"> ITB7321</w:t>
    </w:r>
    <w:r>
      <w:tab/>
      <w:t>Name:</w:t>
    </w:r>
    <w:r>
      <w:rPr>
        <w:rFonts w:hint="eastAsia"/>
      </w:rPr>
      <w:t xml:space="preserve"> Yufei Liu</w:t>
    </w:r>
    <w:r>
      <w:tab/>
      <w:t>Student ID:</w:t>
    </w:r>
    <w:r>
      <w:rPr>
        <w:rFonts w:hint="eastAsia"/>
      </w:rPr>
      <w:t>16441834</w:t>
    </w:r>
  </w:p>
  <w:p w14:paraId="0EA42262" w14:textId="77777777" w:rsidR="00E038C1" w:rsidRDefault="00E038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05CDA"/>
    <w:multiLevelType w:val="hybridMultilevel"/>
    <w:tmpl w:val="CFEE527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A8E1069"/>
    <w:multiLevelType w:val="hybridMultilevel"/>
    <w:tmpl w:val="20C22BD2"/>
    <w:lvl w:ilvl="0" w:tplc="CD92ECE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950"/>
    <w:rsid w:val="00004B67"/>
    <w:rsid w:val="00017687"/>
    <w:rsid w:val="00033C8D"/>
    <w:rsid w:val="0005592E"/>
    <w:rsid w:val="000673EE"/>
    <w:rsid w:val="000902FC"/>
    <w:rsid w:val="000948A2"/>
    <w:rsid w:val="0009717E"/>
    <w:rsid w:val="000B08D7"/>
    <w:rsid w:val="000C0F30"/>
    <w:rsid w:val="000C18A9"/>
    <w:rsid w:val="000F4E0A"/>
    <w:rsid w:val="00105A98"/>
    <w:rsid w:val="00110695"/>
    <w:rsid w:val="00114C0F"/>
    <w:rsid w:val="0012044F"/>
    <w:rsid w:val="00122954"/>
    <w:rsid w:val="0012627F"/>
    <w:rsid w:val="0013619F"/>
    <w:rsid w:val="001444AF"/>
    <w:rsid w:val="00145A61"/>
    <w:rsid w:val="0016464C"/>
    <w:rsid w:val="0019173A"/>
    <w:rsid w:val="001976E4"/>
    <w:rsid w:val="001A682B"/>
    <w:rsid w:val="001B4AF1"/>
    <w:rsid w:val="001B75F7"/>
    <w:rsid w:val="001C40C8"/>
    <w:rsid w:val="001C6D9D"/>
    <w:rsid w:val="001E46D9"/>
    <w:rsid w:val="001F2779"/>
    <w:rsid w:val="00246425"/>
    <w:rsid w:val="002539FE"/>
    <w:rsid w:val="002616EB"/>
    <w:rsid w:val="0026360D"/>
    <w:rsid w:val="00281EFA"/>
    <w:rsid w:val="002B105E"/>
    <w:rsid w:val="002B54F9"/>
    <w:rsid w:val="002C7A91"/>
    <w:rsid w:val="002E10A4"/>
    <w:rsid w:val="00310821"/>
    <w:rsid w:val="0031739D"/>
    <w:rsid w:val="0033352F"/>
    <w:rsid w:val="00385276"/>
    <w:rsid w:val="003911F4"/>
    <w:rsid w:val="003A1CAA"/>
    <w:rsid w:val="003B2363"/>
    <w:rsid w:val="003B40EF"/>
    <w:rsid w:val="00401882"/>
    <w:rsid w:val="00403E34"/>
    <w:rsid w:val="004130CE"/>
    <w:rsid w:val="00443E1E"/>
    <w:rsid w:val="0048204B"/>
    <w:rsid w:val="004A39A5"/>
    <w:rsid w:val="004A75A0"/>
    <w:rsid w:val="004C3DD8"/>
    <w:rsid w:val="004D33C6"/>
    <w:rsid w:val="005108AC"/>
    <w:rsid w:val="00511950"/>
    <w:rsid w:val="00520A78"/>
    <w:rsid w:val="00521EFD"/>
    <w:rsid w:val="00535153"/>
    <w:rsid w:val="0055100C"/>
    <w:rsid w:val="00553AF4"/>
    <w:rsid w:val="00572468"/>
    <w:rsid w:val="00581B0C"/>
    <w:rsid w:val="005D2838"/>
    <w:rsid w:val="005F201B"/>
    <w:rsid w:val="006162E6"/>
    <w:rsid w:val="00626C63"/>
    <w:rsid w:val="00632580"/>
    <w:rsid w:val="00642270"/>
    <w:rsid w:val="00680843"/>
    <w:rsid w:val="006B01C3"/>
    <w:rsid w:val="006C2A56"/>
    <w:rsid w:val="006C49E4"/>
    <w:rsid w:val="00732962"/>
    <w:rsid w:val="0073785D"/>
    <w:rsid w:val="00783D14"/>
    <w:rsid w:val="007936F7"/>
    <w:rsid w:val="00802E06"/>
    <w:rsid w:val="00804DCD"/>
    <w:rsid w:val="008065E5"/>
    <w:rsid w:val="00817686"/>
    <w:rsid w:val="008454A1"/>
    <w:rsid w:val="00884EB1"/>
    <w:rsid w:val="008952A3"/>
    <w:rsid w:val="0089543E"/>
    <w:rsid w:val="008A6BE9"/>
    <w:rsid w:val="008B21B2"/>
    <w:rsid w:val="008F675B"/>
    <w:rsid w:val="00906D1A"/>
    <w:rsid w:val="00921228"/>
    <w:rsid w:val="00927744"/>
    <w:rsid w:val="00940E13"/>
    <w:rsid w:val="00954922"/>
    <w:rsid w:val="0096202E"/>
    <w:rsid w:val="00970171"/>
    <w:rsid w:val="00990690"/>
    <w:rsid w:val="00995871"/>
    <w:rsid w:val="009A6E1B"/>
    <w:rsid w:val="009C7386"/>
    <w:rsid w:val="009D75FE"/>
    <w:rsid w:val="009F75EA"/>
    <w:rsid w:val="00A21978"/>
    <w:rsid w:val="00A25082"/>
    <w:rsid w:val="00A36906"/>
    <w:rsid w:val="00A92FBB"/>
    <w:rsid w:val="00AB0E89"/>
    <w:rsid w:val="00AC18E9"/>
    <w:rsid w:val="00AD598A"/>
    <w:rsid w:val="00AF7AFD"/>
    <w:rsid w:val="00B15E9B"/>
    <w:rsid w:val="00B2118E"/>
    <w:rsid w:val="00B473A8"/>
    <w:rsid w:val="00B523F5"/>
    <w:rsid w:val="00B71485"/>
    <w:rsid w:val="00B74030"/>
    <w:rsid w:val="00BA1E6C"/>
    <w:rsid w:val="00BA2FE7"/>
    <w:rsid w:val="00BB3E0D"/>
    <w:rsid w:val="00BB5F39"/>
    <w:rsid w:val="00BB7C67"/>
    <w:rsid w:val="00BD7182"/>
    <w:rsid w:val="00BE28E5"/>
    <w:rsid w:val="00C00CD0"/>
    <w:rsid w:val="00C03319"/>
    <w:rsid w:val="00C16084"/>
    <w:rsid w:val="00C211D2"/>
    <w:rsid w:val="00C54A72"/>
    <w:rsid w:val="00C642B2"/>
    <w:rsid w:val="00C73A6A"/>
    <w:rsid w:val="00C863B1"/>
    <w:rsid w:val="00CB6A29"/>
    <w:rsid w:val="00CE0DE4"/>
    <w:rsid w:val="00CE50F9"/>
    <w:rsid w:val="00D119D1"/>
    <w:rsid w:val="00D155B2"/>
    <w:rsid w:val="00D412C7"/>
    <w:rsid w:val="00D5303E"/>
    <w:rsid w:val="00D54A28"/>
    <w:rsid w:val="00D77B16"/>
    <w:rsid w:val="00D9057E"/>
    <w:rsid w:val="00D94622"/>
    <w:rsid w:val="00DB1AA7"/>
    <w:rsid w:val="00DC3889"/>
    <w:rsid w:val="00DE6DF5"/>
    <w:rsid w:val="00E038C1"/>
    <w:rsid w:val="00E154A6"/>
    <w:rsid w:val="00E36B40"/>
    <w:rsid w:val="00E6131A"/>
    <w:rsid w:val="00E8121A"/>
    <w:rsid w:val="00E907BF"/>
    <w:rsid w:val="00E950C7"/>
    <w:rsid w:val="00EA5D0C"/>
    <w:rsid w:val="00EA7C0C"/>
    <w:rsid w:val="00EC7183"/>
    <w:rsid w:val="00EC7BE0"/>
    <w:rsid w:val="00EC7ED4"/>
    <w:rsid w:val="00ED384F"/>
    <w:rsid w:val="00ED6173"/>
    <w:rsid w:val="00F21FEC"/>
    <w:rsid w:val="00F30C53"/>
    <w:rsid w:val="00F5438B"/>
    <w:rsid w:val="00F55365"/>
    <w:rsid w:val="00F65BB1"/>
    <w:rsid w:val="00F73870"/>
    <w:rsid w:val="00F94035"/>
    <w:rsid w:val="00F95145"/>
    <w:rsid w:val="00F96CF2"/>
    <w:rsid w:val="00FA2F2C"/>
    <w:rsid w:val="00FA3168"/>
    <w:rsid w:val="00FA45C1"/>
    <w:rsid w:val="00FA4753"/>
    <w:rsid w:val="00FA6D4C"/>
    <w:rsid w:val="00FF499D"/>
    <w:rsid w:val="00FF5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FA1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2363"/>
    <w:rPr>
      <w:rFonts w:ascii="Times New Roman" w:hAnsi="Times New Roman" w:cs="Times New Roman"/>
    </w:rPr>
  </w:style>
  <w:style w:type="paragraph" w:styleId="Heading1">
    <w:name w:val="heading 1"/>
    <w:basedOn w:val="Normal"/>
    <w:next w:val="Normal"/>
    <w:link w:val="Heading1Char"/>
    <w:uiPriority w:val="9"/>
    <w:qFormat/>
    <w:rsid w:val="00E907BF"/>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n-US" w:bidi="en-US"/>
    </w:rPr>
  </w:style>
  <w:style w:type="paragraph" w:styleId="Heading2">
    <w:name w:val="heading 2"/>
    <w:basedOn w:val="Normal"/>
    <w:link w:val="Heading2Char"/>
    <w:uiPriority w:val="9"/>
    <w:qFormat/>
    <w:rsid w:val="0099069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950"/>
    <w:pPr>
      <w:spacing w:after="200" w:line="276" w:lineRule="auto"/>
      <w:ind w:left="720"/>
      <w:contextualSpacing/>
    </w:pPr>
    <w:rPr>
      <w:rFonts w:ascii="Arial" w:eastAsia="Calibri" w:hAnsi="Arial"/>
      <w:szCs w:val="22"/>
      <w:lang w:val="en-NZ" w:eastAsia="en-US"/>
    </w:rPr>
  </w:style>
  <w:style w:type="character" w:customStyle="1" w:styleId="Heading2Char">
    <w:name w:val="Heading 2 Char"/>
    <w:basedOn w:val="DefaultParagraphFont"/>
    <w:link w:val="Heading2"/>
    <w:uiPriority w:val="9"/>
    <w:rsid w:val="00990690"/>
    <w:rPr>
      <w:rFonts w:ascii="Times New Roman" w:hAnsi="Times New Roman" w:cs="Times New Roman"/>
      <w:b/>
      <w:bCs/>
      <w:sz w:val="36"/>
      <w:szCs w:val="36"/>
    </w:rPr>
  </w:style>
  <w:style w:type="paragraph" w:styleId="NormalWeb">
    <w:name w:val="Normal (Web)"/>
    <w:basedOn w:val="Normal"/>
    <w:uiPriority w:val="99"/>
    <w:unhideWhenUsed/>
    <w:rsid w:val="00990690"/>
    <w:pPr>
      <w:spacing w:before="100" w:beforeAutospacing="1" w:after="100" w:afterAutospacing="1"/>
    </w:pPr>
  </w:style>
  <w:style w:type="paragraph" w:customStyle="1" w:styleId="font8">
    <w:name w:val="font_8"/>
    <w:basedOn w:val="Normal"/>
    <w:rsid w:val="00940E13"/>
    <w:pPr>
      <w:spacing w:before="100" w:beforeAutospacing="1" w:after="100" w:afterAutospacing="1"/>
    </w:pPr>
  </w:style>
  <w:style w:type="character" w:customStyle="1" w:styleId="apple-converted-space">
    <w:name w:val="apple-converted-space"/>
    <w:basedOn w:val="DefaultParagraphFont"/>
    <w:rsid w:val="00BB3E0D"/>
  </w:style>
  <w:style w:type="character" w:styleId="Hyperlink">
    <w:name w:val="Hyperlink"/>
    <w:basedOn w:val="DefaultParagraphFont"/>
    <w:uiPriority w:val="99"/>
    <w:semiHidden/>
    <w:unhideWhenUsed/>
    <w:rsid w:val="004130CE"/>
    <w:rPr>
      <w:color w:val="0000FF"/>
      <w:u w:val="single"/>
    </w:rPr>
  </w:style>
  <w:style w:type="character" w:customStyle="1" w:styleId="Heading1Char">
    <w:name w:val="Heading 1 Char"/>
    <w:basedOn w:val="DefaultParagraphFont"/>
    <w:link w:val="Heading1"/>
    <w:uiPriority w:val="9"/>
    <w:rsid w:val="00E907BF"/>
    <w:rPr>
      <w:rFonts w:asciiTheme="majorHAnsi" w:eastAsiaTheme="majorEastAsia" w:hAnsiTheme="majorHAnsi" w:cstheme="majorBidi"/>
      <w:b/>
      <w:bCs/>
      <w:color w:val="2E74B5" w:themeColor="accent1" w:themeShade="BF"/>
      <w:sz w:val="28"/>
      <w:szCs w:val="28"/>
      <w:lang w:eastAsia="en-US" w:bidi="en-US"/>
    </w:rPr>
  </w:style>
  <w:style w:type="paragraph" w:styleId="Bibliography">
    <w:name w:val="Bibliography"/>
    <w:basedOn w:val="Normal"/>
    <w:next w:val="Normal"/>
    <w:uiPriority w:val="37"/>
    <w:unhideWhenUsed/>
    <w:rsid w:val="00E907BF"/>
  </w:style>
  <w:style w:type="paragraph" w:styleId="Header">
    <w:name w:val="header"/>
    <w:basedOn w:val="Normal"/>
    <w:link w:val="HeaderChar"/>
    <w:uiPriority w:val="99"/>
    <w:unhideWhenUsed/>
    <w:rsid w:val="00E038C1"/>
    <w:pPr>
      <w:tabs>
        <w:tab w:val="center" w:pos="4513"/>
        <w:tab w:val="right" w:pos="9026"/>
      </w:tabs>
    </w:pPr>
  </w:style>
  <w:style w:type="character" w:customStyle="1" w:styleId="HeaderChar">
    <w:name w:val="Header Char"/>
    <w:basedOn w:val="DefaultParagraphFont"/>
    <w:link w:val="Header"/>
    <w:uiPriority w:val="99"/>
    <w:rsid w:val="00E038C1"/>
    <w:rPr>
      <w:rFonts w:ascii="Times New Roman" w:hAnsi="Times New Roman" w:cs="Times New Roman"/>
    </w:rPr>
  </w:style>
  <w:style w:type="paragraph" w:styleId="Footer">
    <w:name w:val="footer"/>
    <w:basedOn w:val="Normal"/>
    <w:link w:val="FooterChar"/>
    <w:uiPriority w:val="99"/>
    <w:unhideWhenUsed/>
    <w:rsid w:val="00E038C1"/>
    <w:pPr>
      <w:tabs>
        <w:tab w:val="center" w:pos="4513"/>
        <w:tab w:val="right" w:pos="9026"/>
      </w:tabs>
    </w:pPr>
  </w:style>
  <w:style w:type="character" w:customStyle="1" w:styleId="FooterChar">
    <w:name w:val="Footer Char"/>
    <w:basedOn w:val="DefaultParagraphFont"/>
    <w:link w:val="Footer"/>
    <w:uiPriority w:val="99"/>
    <w:rsid w:val="00E038C1"/>
    <w:rPr>
      <w:rFonts w:ascii="Times New Roman" w:hAnsi="Times New Roman" w:cs="Times New Roman"/>
    </w:rPr>
  </w:style>
  <w:style w:type="character" w:styleId="PageNumber">
    <w:name w:val="page number"/>
    <w:basedOn w:val="DefaultParagraphFont"/>
    <w:uiPriority w:val="99"/>
    <w:semiHidden/>
    <w:unhideWhenUsed/>
    <w:rsid w:val="00E03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1245">
      <w:bodyDiv w:val="1"/>
      <w:marLeft w:val="0"/>
      <w:marRight w:val="0"/>
      <w:marTop w:val="0"/>
      <w:marBottom w:val="0"/>
      <w:divBdr>
        <w:top w:val="none" w:sz="0" w:space="0" w:color="auto"/>
        <w:left w:val="none" w:sz="0" w:space="0" w:color="auto"/>
        <w:bottom w:val="none" w:sz="0" w:space="0" w:color="auto"/>
        <w:right w:val="none" w:sz="0" w:space="0" w:color="auto"/>
      </w:divBdr>
    </w:div>
    <w:div w:id="69623556">
      <w:bodyDiv w:val="1"/>
      <w:marLeft w:val="0"/>
      <w:marRight w:val="0"/>
      <w:marTop w:val="0"/>
      <w:marBottom w:val="0"/>
      <w:divBdr>
        <w:top w:val="none" w:sz="0" w:space="0" w:color="auto"/>
        <w:left w:val="none" w:sz="0" w:space="0" w:color="auto"/>
        <w:bottom w:val="none" w:sz="0" w:space="0" w:color="auto"/>
        <w:right w:val="none" w:sz="0" w:space="0" w:color="auto"/>
      </w:divBdr>
    </w:div>
    <w:div w:id="217859526">
      <w:bodyDiv w:val="1"/>
      <w:marLeft w:val="0"/>
      <w:marRight w:val="0"/>
      <w:marTop w:val="0"/>
      <w:marBottom w:val="0"/>
      <w:divBdr>
        <w:top w:val="none" w:sz="0" w:space="0" w:color="auto"/>
        <w:left w:val="none" w:sz="0" w:space="0" w:color="auto"/>
        <w:bottom w:val="none" w:sz="0" w:space="0" w:color="auto"/>
        <w:right w:val="none" w:sz="0" w:space="0" w:color="auto"/>
      </w:divBdr>
    </w:div>
    <w:div w:id="285889593">
      <w:bodyDiv w:val="1"/>
      <w:marLeft w:val="0"/>
      <w:marRight w:val="0"/>
      <w:marTop w:val="0"/>
      <w:marBottom w:val="0"/>
      <w:divBdr>
        <w:top w:val="none" w:sz="0" w:space="0" w:color="auto"/>
        <w:left w:val="none" w:sz="0" w:space="0" w:color="auto"/>
        <w:bottom w:val="none" w:sz="0" w:space="0" w:color="auto"/>
        <w:right w:val="none" w:sz="0" w:space="0" w:color="auto"/>
      </w:divBdr>
    </w:div>
    <w:div w:id="423576513">
      <w:bodyDiv w:val="1"/>
      <w:marLeft w:val="0"/>
      <w:marRight w:val="0"/>
      <w:marTop w:val="0"/>
      <w:marBottom w:val="0"/>
      <w:divBdr>
        <w:top w:val="none" w:sz="0" w:space="0" w:color="auto"/>
        <w:left w:val="none" w:sz="0" w:space="0" w:color="auto"/>
        <w:bottom w:val="none" w:sz="0" w:space="0" w:color="auto"/>
        <w:right w:val="none" w:sz="0" w:space="0" w:color="auto"/>
      </w:divBdr>
    </w:div>
    <w:div w:id="493649670">
      <w:bodyDiv w:val="1"/>
      <w:marLeft w:val="0"/>
      <w:marRight w:val="0"/>
      <w:marTop w:val="0"/>
      <w:marBottom w:val="0"/>
      <w:divBdr>
        <w:top w:val="none" w:sz="0" w:space="0" w:color="auto"/>
        <w:left w:val="none" w:sz="0" w:space="0" w:color="auto"/>
        <w:bottom w:val="none" w:sz="0" w:space="0" w:color="auto"/>
        <w:right w:val="none" w:sz="0" w:space="0" w:color="auto"/>
      </w:divBdr>
    </w:div>
    <w:div w:id="500974981">
      <w:bodyDiv w:val="1"/>
      <w:marLeft w:val="0"/>
      <w:marRight w:val="0"/>
      <w:marTop w:val="0"/>
      <w:marBottom w:val="0"/>
      <w:divBdr>
        <w:top w:val="none" w:sz="0" w:space="0" w:color="auto"/>
        <w:left w:val="none" w:sz="0" w:space="0" w:color="auto"/>
        <w:bottom w:val="none" w:sz="0" w:space="0" w:color="auto"/>
        <w:right w:val="none" w:sz="0" w:space="0" w:color="auto"/>
      </w:divBdr>
    </w:div>
    <w:div w:id="581916159">
      <w:bodyDiv w:val="1"/>
      <w:marLeft w:val="0"/>
      <w:marRight w:val="0"/>
      <w:marTop w:val="0"/>
      <w:marBottom w:val="0"/>
      <w:divBdr>
        <w:top w:val="none" w:sz="0" w:space="0" w:color="auto"/>
        <w:left w:val="none" w:sz="0" w:space="0" w:color="auto"/>
        <w:bottom w:val="none" w:sz="0" w:space="0" w:color="auto"/>
        <w:right w:val="none" w:sz="0" w:space="0" w:color="auto"/>
      </w:divBdr>
    </w:div>
    <w:div w:id="620037697">
      <w:bodyDiv w:val="1"/>
      <w:marLeft w:val="0"/>
      <w:marRight w:val="0"/>
      <w:marTop w:val="0"/>
      <w:marBottom w:val="0"/>
      <w:divBdr>
        <w:top w:val="none" w:sz="0" w:space="0" w:color="auto"/>
        <w:left w:val="none" w:sz="0" w:space="0" w:color="auto"/>
        <w:bottom w:val="none" w:sz="0" w:space="0" w:color="auto"/>
        <w:right w:val="none" w:sz="0" w:space="0" w:color="auto"/>
      </w:divBdr>
    </w:div>
    <w:div w:id="786235493">
      <w:bodyDiv w:val="1"/>
      <w:marLeft w:val="0"/>
      <w:marRight w:val="0"/>
      <w:marTop w:val="0"/>
      <w:marBottom w:val="0"/>
      <w:divBdr>
        <w:top w:val="none" w:sz="0" w:space="0" w:color="auto"/>
        <w:left w:val="none" w:sz="0" w:space="0" w:color="auto"/>
        <w:bottom w:val="none" w:sz="0" w:space="0" w:color="auto"/>
        <w:right w:val="none" w:sz="0" w:space="0" w:color="auto"/>
      </w:divBdr>
    </w:div>
    <w:div w:id="1001468949">
      <w:bodyDiv w:val="1"/>
      <w:marLeft w:val="0"/>
      <w:marRight w:val="0"/>
      <w:marTop w:val="0"/>
      <w:marBottom w:val="0"/>
      <w:divBdr>
        <w:top w:val="none" w:sz="0" w:space="0" w:color="auto"/>
        <w:left w:val="none" w:sz="0" w:space="0" w:color="auto"/>
        <w:bottom w:val="none" w:sz="0" w:space="0" w:color="auto"/>
        <w:right w:val="none" w:sz="0" w:space="0" w:color="auto"/>
      </w:divBdr>
    </w:div>
    <w:div w:id="1014650684">
      <w:bodyDiv w:val="1"/>
      <w:marLeft w:val="0"/>
      <w:marRight w:val="0"/>
      <w:marTop w:val="0"/>
      <w:marBottom w:val="0"/>
      <w:divBdr>
        <w:top w:val="none" w:sz="0" w:space="0" w:color="auto"/>
        <w:left w:val="none" w:sz="0" w:space="0" w:color="auto"/>
        <w:bottom w:val="none" w:sz="0" w:space="0" w:color="auto"/>
        <w:right w:val="none" w:sz="0" w:space="0" w:color="auto"/>
      </w:divBdr>
    </w:div>
    <w:div w:id="1102799680">
      <w:bodyDiv w:val="1"/>
      <w:marLeft w:val="0"/>
      <w:marRight w:val="0"/>
      <w:marTop w:val="0"/>
      <w:marBottom w:val="0"/>
      <w:divBdr>
        <w:top w:val="none" w:sz="0" w:space="0" w:color="auto"/>
        <w:left w:val="none" w:sz="0" w:space="0" w:color="auto"/>
        <w:bottom w:val="none" w:sz="0" w:space="0" w:color="auto"/>
        <w:right w:val="none" w:sz="0" w:space="0" w:color="auto"/>
      </w:divBdr>
    </w:div>
    <w:div w:id="1114056472">
      <w:bodyDiv w:val="1"/>
      <w:marLeft w:val="0"/>
      <w:marRight w:val="0"/>
      <w:marTop w:val="0"/>
      <w:marBottom w:val="0"/>
      <w:divBdr>
        <w:top w:val="none" w:sz="0" w:space="0" w:color="auto"/>
        <w:left w:val="none" w:sz="0" w:space="0" w:color="auto"/>
        <w:bottom w:val="none" w:sz="0" w:space="0" w:color="auto"/>
        <w:right w:val="none" w:sz="0" w:space="0" w:color="auto"/>
      </w:divBdr>
    </w:div>
    <w:div w:id="1123958574">
      <w:bodyDiv w:val="1"/>
      <w:marLeft w:val="0"/>
      <w:marRight w:val="0"/>
      <w:marTop w:val="0"/>
      <w:marBottom w:val="0"/>
      <w:divBdr>
        <w:top w:val="none" w:sz="0" w:space="0" w:color="auto"/>
        <w:left w:val="none" w:sz="0" w:space="0" w:color="auto"/>
        <w:bottom w:val="none" w:sz="0" w:space="0" w:color="auto"/>
        <w:right w:val="none" w:sz="0" w:space="0" w:color="auto"/>
      </w:divBdr>
    </w:div>
    <w:div w:id="1164125483">
      <w:bodyDiv w:val="1"/>
      <w:marLeft w:val="0"/>
      <w:marRight w:val="0"/>
      <w:marTop w:val="0"/>
      <w:marBottom w:val="0"/>
      <w:divBdr>
        <w:top w:val="none" w:sz="0" w:space="0" w:color="auto"/>
        <w:left w:val="none" w:sz="0" w:space="0" w:color="auto"/>
        <w:bottom w:val="none" w:sz="0" w:space="0" w:color="auto"/>
        <w:right w:val="none" w:sz="0" w:space="0" w:color="auto"/>
      </w:divBdr>
      <w:divsChild>
        <w:div w:id="1347750792">
          <w:marLeft w:val="0"/>
          <w:marRight w:val="0"/>
          <w:marTop w:val="0"/>
          <w:marBottom w:val="0"/>
          <w:divBdr>
            <w:top w:val="none" w:sz="0" w:space="0" w:color="auto"/>
            <w:left w:val="none" w:sz="0" w:space="0" w:color="auto"/>
            <w:bottom w:val="none" w:sz="0" w:space="0" w:color="auto"/>
            <w:right w:val="none" w:sz="0" w:space="0" w:color="auto"/>
          </w:divBdr>
        </w:div>
        <w:div w:id="1488520203">
          <w:marLeft w:val="0"/>
          <w:marRight w:val="0"/>
          <w:marTop w:val="0"/>
          <w:marBottom w:val="0"/>
          <w:divBdr>
            <w:top w:val="none" w:sz="0" w:space="0" w:color="auto"/>
            <w:left w:val="none" w:sz="0" w:space="0" w:color="auto"/>
            <w:bottom w:val="none" w:sz="0" w:space="0" w:color="auto"/>
            <w:right w:val="none" w:sz="0" w:space="0" w:color="auto"/>
          </w:divBdr>
        </w:div>
        <w:div w:id="425615325">
          <w:marLeft w:val="0"/>
          <w:marRight w:val="0"/>
          <w:marTop w:val="0"/>
          <w:marBottom w:val="0"/>
          <w:divBdr>
            <w:top w:val="none" w:sz="0" w:space="0" w:color="auto"/>
            <w:left w:val="none" w:sz="0" w:space="0" w:color="auto"/>
            <w:bottom w:val="none" w:sz="0" w:space="0" w:color="auto"/>
            <w:right w:val="none" w:sz="0" w:space="0" w:color="auto"/>
          </w:divBdr>
        </w:div>
      </w:divsChild>
    </w:div>
    <w:div w:id="1425803327">
      <w:bodyDiv w:val="1"/>
      <w:marLeft w:val="0"/>
      <w:marRight w:val="0"/>
      <w:marTop w:val="0"/>
      <w:marBottom w:val="0"/>
      <w:divBdr>
        <w:top w:val="none" w:sz="0" w:space="0" w:color="auto"/>
        <w:left w:val="none" w:sz="0" w:space="0" w:color="auto"/>
        <w:bottom w:val="none" w:sz="0" w:space="0" w:color="auto"/>
        <w:right w:val="none" w:sz="0" w:space="0" w:color="auto"/>
      </w:divBdr>
    </w:div>
    <w:div w:id="1483279727">
      <w:bodyDiv w:val="1"/>
      <w:marLeft w:val="0"/>
      <w:marRight w:val="0"/>
      <w:marTop w:val="0"/>
      <w:marBottom w:val="0"/>
      <w:divBdr>
        <w:top w:val="none" w:sz="0" w:space="0" w:color="auto"/>
        <w:left w:val="none" w:sz="0" w:space="0" w:color="auto"/>
        <w:bottom w:val="none" w:sz="0" w:space="0" w:color="auto"/>
        <w:right w:val="none" w:sz="0" w:space="0" w:color="auto"/>
      </w:divBdr>
    </w:div>
    <w:div w:id="1484547067">
      <w:bodyDiv w:val="1"/>
      <w:marLeft w:val="0"/>
      <w:marRight w:val="0"/>
      <w:marTop w:val="0"/>
      <w:marBottom w:val="0"/>
      <w:divBdr>
        <w:top w:val="none" w:sz="0" w:space="0" w:color="auto"/>
        <w:left w:val="none" w:sz="0" w:space="0" w:color="auto"/>
        <w:bottom w:val="none" w:sz="0" w:space="0" w:color="auto"/>
        <w:right w:val="none" w:sz="0" w:space="0" w:color="auto"/>
      </w:divBdr>
    </w:div>
    <w:div w:id="1610090083">
      <w:bodyDiv w:val="1"/>
      <w:marLeft w:val="0"/>
      <w:marRight w:val="0"/>
      <w:marTop w:val="0"/>
      <w:marBottom w:val="0"/>
      <w:divBdr>
        <w:top w:val="none" w:sz="0" w:space="0" w:color="auto"/>
        <w:left w:val="none" w:sz="0" w:space="0" w:color="auto"/>
        <w:bottom w:val="none" w:sz="0" w:space="0" w:color="auto"/>
        <w:right w:val="none" w:sz="0" w:space="0" w:color="auto"/>
      </w:divBdr>
    </w:div>
    <w:div w:id="1619873832">
      <w:bodyDiv w:val="1"/>
      <w:marLeft w:val="0"/>
      <w:marRight w:val="0"/>
      <w:marTop w:val="0"/>
      <w:marBottom w:val="0"/>
      <w:divBdr>
        <w:top w:val="none" w:sz="0" w:space="0" w:color="auto"/>
        <w:left w:val="none" w:sz="0" w:space="0" w:color="auto"/>
        <w:bottom w:val="none" w:sz="0" w:space="0" w:color="auto"/>
        <w:right w:val="none" w:sz="0" w:space="0" w:color="auto"/>
      </w:divBdr>
    </w:div>
    <w:div w:id="1864518304">
      <w:bodyDiv w:val="1"/>
      <w:marLeft w:val="0"/>
      <w:marRight w:val="0"/>
      <w:marTop w:val="0"/>
      <w:marBottom w:val="0"/>
      <w:divBdr>
        <w:top w:val="none" w:sz="0" w:space="0" w:color="auto"/>
        <w:left w:val="none" w:sz="0" w:space="0" w:color="auto"/>
        <w:bottom w:val="none" w:sz="0" w:space="0" w:color="auto"/>
        <w:right w:val="none" w:sz="0" w:space="0" w:color="auto"/>
      </w:divBdr>
    </w:div>
    <w:div w:id="1908106684">
      <w:bodyDiv w:val="1"/>
      <w:marLeft w:val="0"/>
      <w:marRight w:val="0"/>
      <w:marTop w:val="0"/>
      <w:marBottom w:val="0"/>
      <w:divBdr>
        <w:top w:val="none" w:sz="0" w:space="0" w:color="auto"/>
        <w:left w:val="none" w:sz="0" w:space="0" w:color="auto"/>
        <w:bottom w:val="none" w:sz="0" w:space="0" w:color="auto"/>
        <w:right w:val="none" w:sz="0" w:space="0" w:color="auto"/>
      </w:divBdr>
    </w:div>
    <w:div w:id="196562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Tim08</b:Tag>
    <b:SourceType>InternetSite</b:SourceType>
    <b:Guid>{8125B24C-7106-6F4A-BEBB-A223439FA208}</b:Guid>
    <b:Title>Competitive advantage</b:Title>
    <b:Year>2008</b:Year>
    <b:Author>
      <b:Author>
        <b:NameList>
          <b:Person>
            <b:Last>Hindle</b:Last>
            <b:First>Tim</b:First>
          </b:Person>
        </b:NameList>
      </b:Author>
    </b:Author>
    <b:InternetSiteTitle>The Economist</b:InternetSiteTitle>
    <b:URL>http://www.economist.com/node/11869910</b:URL>
    <b:Month>8</b:Month>
    <b:Day>4</b:Day>
    <b:RefOrder>1</b:RefOrder>
  </b:Source>
  <b:Source>
    <b:Tag>dif16</b:Tag>
    <b:SourceType>InternetSite</b:SourceType>
    <b:Guid>{6928E181-4869-E34B-80EB-EA14B5A5649F}</b:Guid>
    <b:Title>difference between B2C C2B C2M</b:Title>
    <b:InternetSiteTitle>weibo</b:InternetSiteTitle>
    <b:URL>http://weibo.com/ttarticle/p/show?id=2309403950862929158961</b:URL>
    <b:Year>2016</b:Year>
    <b:Month>3</b:Month>
    <b:Day>8</b:Day>
    <b:RefOrder>10</b:RefOrder>
  </b:Source>
  <b:Source>
    <b:Tag>Ron13</b:Tag>
    <b:SourceType>InternetSite</b:SourceType>
    <b:Guid>{050EDBB5-02F2-2646-B7A2-46AD72D20CA3}</b:Guid>
    <b:Author>
      <b:Author>
        <b:NameList>
          <b:Person>
            <b:Last>Aube</b:Last>
            <b:First>Ron</b:First>
          </b:Person>
        </b:NameList>
      </b:Author>
    </b:Author>
    <b:Title>International Trade: Porter's Five Forces Model at the Rescue of Global Marketers</b:Title>
    <b:InternetSiteTitle>thelabsourcegroup</b:InternetSiteTitle>
    <b:URL>http://www.thelabsourcegroup.com/single-post/2013/02/20/International-Trade-Porters-Five-Forces-Model-at-the-Rescue-of-Global-Marketers</b:URL>
    <b:Year>2013</b:Year>
    <b:Month>2</b:Month>
    <b:Day>21</b:Day>
    <b:RefOrder>2</b:RefOrder>
  </b:Source>
  <b:Source>
    <b:Tag>Nic10</b:Tag>
    <b:SourceType>Book</b:SourceType>
    <b:Guid>{73E32CC0-6790-764A-9CDB-B8D52B6F3A36}</b:Guid>
    <b:Title>Thinking locally, thriving globally: What makes a brand truly global</b:Title>
    <b:Year>2010</b:Year>
    <b:Author>
      <b:Author>
        <b:NameList>
          <b:Person>
            <b:Last>Nicholson</b:Last>
          </b:Person>
        </b:NameList>
      </b:Author>
    </b:Author>
    <b:Publisher>Communications World</b:Publisher>
    <b:RefOrder>6</b:RefOrder>
  </b:Source>
  <b:Source>
    <b:Tag>Ron131</b:Tag>
    <b:SourceType>InternetSite</b:SourceType>
    <b:Guid>{8C6BA0B1-AB5C-AE4E-A674-9EE45B4EC61F}</b:Guid>
    <b:Title>International Trade: Porter's Five Forces Model at the Rescue of Global Marketers</b:Title>
    <b:Year>2013</b:Year>
    <b:Author>
      <b:Author>
        <b:NameList>
          <b:Person>
            <b:Last>Aube</b:Last>
            <b:First>Ron</b:First>
          </b:Person>
        </b:NameList>
      </b:Author>
    </b:Author>
    <b:InternetSiteTitle>thelabsourcegroup</b:InternetSiteTitle>
    <b:URL>http://www.thelabsourcegroup.com/single-post/2013/02/20/International-Trade-Porters-Five-Forces-Model-at-the-Rescue-of-Global-Marketers</b:URL>
    <b:Month>2</b:Month>
    <b:Day>21</b:Day>
    <b:RefOrder>7</b:RefOrder>
  </b:Source>
  <b:Source>
    <b:Tag>Rob90</b:Tag>
    <b:SourceType>Book</b:SourceType>
    <b:Guid>{DAF0D796-BA91-B74E-B4EE-D723B6DA20CB}</b:Guid>
    <b:Title>Competing in a Global Economy: An Empirical Study on Trade and Specialization</b:Title>
    <b:Year>1990</b:Year>
    <b:Author>
      <b:Author>
        <b:NameList>
          <b:Person>
            <b:Last>Forstner</b:Last>
            <b:First>Robert</b:First>
            <b:Middle>Ballance，Helmut</b:Middle>
          </b:Person>
        </b:NameList>
      </b:Author>
    </b:Author>
    <b:City>London</b:City>
    <b:Publisher>UNWIN HYMAN</b:Publisher>
    <b:RefOrder>5</b:RefOrder>
  </b:Source>
  <b:Source>
    <b:Tag>Jef00</b:Tag>
    <b:SourceType>ElectronicSource</b:SourceType>
    <b:Guid>{F3374DDB-3125-A345-8EB9-BFAC7DA98029}</b:Guid>
    <b:Title>Globalization of the economy</b:Title>
    <b:City>Cambridge</b:City>
    <b:CountryRegion>UK</b:CountryRegion>
    <b:Year>2000</b:Year>
    <b:URL>http://www.nber.org/papers/w7858.pdf</b:URL>
    <b:Month>8</b:Month>
    <b:RefOrder>3</b:RefOrder>
  </b:Source>
  <b:Source>
    <b:Tag>Luf96</b:Tag>
    <b:SourceType>Book</b:SourceType>
    <b:Guid>{8804E035-2F2E-C14A-A8C7-FE314BA40DCF}</b:Guid>
    <b:Title>Strategic Management: An Analytical Introduction</b:Title>
    <b:City>UK</b:City>
    <b:StateProvince>Oxford</b:StateProvince>
    <b:Year>1996</b:Year>
    <b:Publisher>Blackwell Publishers</b:Publisher>
    <b:Author>
      <b:Author>
        <b:NameList>
          <b:Person>
            <b:Last>Luffman</b:Last>
            <b:First>G.,</b:First>
            <b:Middle>Lea, E., Sanderson, S., Kenny, B.</b:Middle>
          </b:Person>
        </b:NameList>
      </b:Author>
    </b:Author>
    <b:RefOrder>8</b:RefOrder>
  </b:Source>
  <b:Source>
    <b:Tag>Joh05</b:Tag>
    <b:SourceType>Book</b:SourceType>
    <b:Guid>{6C595233-3290-7E4C-8CAB-DD118E24CECF}</b:Guid>
    <b:Author>
      <b:Author>
        <b:NameList>
          <b:Person>
            <b:Last>Johnson</b:Last>
            <b:First>G.,</b:First>
            <b:Middle>Scholes, K., Whittington, R.</b:Middle>
          </b:Person>
        </b:NameList>
      </b:Author>
    </b:Author>
    <b:Title>Exploring Corporate Strategy</b:Title>
    <b:City>UK</b:City>
    <b:Year>2005</b:Year>
    <b:RefOrder>9</b:RefOrder>
  </b:Source>
  <b:Source>
    <b:Tag>Hos06</b:Tag>
    <b:SourceType>ElectronicSource</b:SourceType>
    <b:Guid>{FBAEEB98-F5F9-354A-968E-E010C0CCFA3B}</b:Guid>
    <b:Title>THE IMPACT OF REGULATION ON ECONOMIC GROWTH IN DEVELOPING COUNTRIES: A CROSS-COUNTRY ANALYSIS</b:Title>
    <b:CountryRegion>UK</b:CountryRegion>
    <b:Year>2006</b:Year>
    <b:Month>3</b:Month>
    <b:Day>20</b:Day>
    <b:Author>
      <b:Author>
        <b:NameList>
          <b:Person>
            <b:Last>Jalilian</b:Last>
            <b:First>Hossein</b:First>
          </b:Person>
        </b:NameList>
      </b:Author>
    </b:Author>
    <b:RefOrder>4</b:RefOrder>
  </b:Source>
</b:Sources>
</file>

<file path=customXml/itemProps1.xml><?xml version="1.0" encoding="utf-8"?>
<ds:datastoreItem xmlns:ds="http://schemas.openxmlformats.org/officeDocument/2006/customXml" ds:itemID="{B80E69C3-C6BD-B04F-9968-56B91BBD6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10</Pages>
  <Words>2438</Words>
  <Characters>13901</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liu</dc:creator>
  <cp:keywords/>
  <dc:description/>
  <cp:lastModifiedBy>yufei liu</cp:lastModifiedBy>
  <cp:revision>115</cp:revision>
  <dcterms:created xsi:type="dcterms:W3CDTF">2016-10-11T02:40:00Z</dcterms:created>
  <dcterms:modified xsi:type="dcterms:W3CDTF">2016-10-17T06:32:00Z</dcterms:modified>
</cp:coreProperties>
</file>