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C97B8" w14:textId="22EF8EF6" w:rsidR="00825788" w:rsidRDefault="005E4C89">
      <w:hyperlink r:id="rId7" w:history="1">
        <w:r w:rsidR="00C30A8F" w:rsidRPr="000303B5">
          <w:rPr>
            <w:rStyle w:val="Hyperlink"/>
          </w:rPr>
          <w:t>https://baijiahao.baidu.com/s?id=1661565712893820457&amp;wfr=spider&amp;for=pc</w:t>
        </w:r>
      </w:hyperlink>
    </w:p>
    <w:p w14:paraId="5A7B65FC" w14:textId="05CDF30A" w:rsidR="00C30A8F" w:rsidRDefault="007F7F8A" w:rsidP="007F7F8A">
      <w:pPr>
        <w:pStyle w:val="Title"/>
      </w:pPr>
      <w:r>
        <w:rPr>
          <w:rFonts w:hint="eastAsia"/>
        </w:rPr>
        <w:t>【1】</w:t>
      </w:r>
    </w:p>
    <w:p w14:paraId="073499A4" w14:textId="07F6E2F3" w:rsidR="00C30A8F" w:rsidRDefault="00C30A8F"/>
    <w:p w14:paraId="17940230" w14:textId="77777777" w:rsidR="00C30A8F" w:rsidRPr="00C30A8F" w:rsidRDefault="00C30A8F" w:rsidP="00C30A8F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引言</w:t>
      </w:r>
    </w:p>
    <w:p w14:paraId="2424A270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昨天公众号粉丝咨询了一个问题，说自己之前面试被问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@Transactional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注解哪些场景下会失效，一时语塞致使面试失败。所以今天简单的和大家分享一下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@Transactional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相关的知识。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@Transactional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注解相信大家并不陌生，平时开发中很常用的一个注解，它能保证方法内多个数据库操作要么同时成功、要么同时失败。使用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@Transactional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注解时需要注意许多的细节，不然你会发现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@Transactional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总是莫名其妙的就失效了。</w:t>
      </w:r>
    </w:p>
    <w:p w14:paraId="2C78629A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一、事务</w:t>
      </w:r>
    </w:p>
    <w:p w14:paraId="216B8577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事务管理在系统开发中是不可缺少的一部分，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Spring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提供了很好事务管理机制，主要分为编程式事务和声明式事务两种。</w:t>
      </w:r>
    </w:p>
    <w:p w14:paraId="34EBDFB4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编程式事务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：是指在代码中手动的管理事务的提交、回滚等操作，代码侵入性比较强，如下示例：</w:t>
      </w:r>
    </w:p>
    <w:p w14:paraId="57F1BC14" w14:textId="74165673" w:rsidR="00C30A8F" w:rsidRPr="00C30A8F" w:rsidRDefault="00C30A8F" w:rsidP="00C30A8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30A8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6AD7EF96" wp14:editId="0689EB59">
            <wp:extent cx="5486400" cy="132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343D" w14:textId="77777777" w:rsidR="00C30A8F" w:rsidRPr="00C30A8F" w:rsidRDefault="00C30A8F" w:rsidP="00C30A8F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声明式事务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：基于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AOP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面向切面的，它将具体业务与事务处理部分解耦，代码侵入性很低，所以在实际开发中声明式事务用的比较多。声明式事务也有两种实现方式，是基于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TX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AOP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xml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配置文件方式，二种就是基于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@Transactional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注解了。</w:t>
      </w:r>
    </w:p>
    <w:p w14:paraId="14E5F45C" w14:textId="7079DC21" w:rsidR="00C30A8F" w:rsidRPr="00C30A8F" w:rsidRDefault="00C30A8F" w:rsidP="00C30A8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30A8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790F2B39" wp14:editId="55A68645">
            <wp:extent cx="5000625" cy="111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C2BFC" w14:textId="77777777" w:rsidR="00C30A8F" w:rsidRPr="00C30A8F" w:rsidRDefault="00C30A8F" w:rsidP="00C30A8F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二、</w:t>
      </w:r>
      <w:r w:rsidRPr="00C30A8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@Transactional</w:t>
      </w:r>
      <w:r w:rsidRPr="00C30A8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介绍</w:t>
      </w:r>
    </w:p>
    <w:p w14:paraId="1D905617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@Transactional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注解可以作用于哪些地方？</w:t>
      </w:r>
    </w:p>
    <w:p w14:paraId="45436747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@Transactional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可以作用在接口、类、类方法</w:t>
      </w:r>
    </w:p>
    <w:p w14:paraId="45DDEE1A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作用于类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：当把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@Transactional 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注解放在类上时，表示所有该类的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public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方法都配置相同的事务属性信息。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作用于方法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：当类配置了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@Transactional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，方法也配置了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@Transactional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，方法的事务会覆盖类的事务配置信息。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作用于接口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：不推荐这种使用方法，因为一旦标注在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Interface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上并且配置了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Spring AOP 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使用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CGLib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动态代理，将会导致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@Transactional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注解失效</w:t>
      </w:r>
    </w:p>
    <w:p w14:paraId="6E043715" w14:textId="2B52CA6A" w:rsidR="00C30A8F" w:rsidRPr="00C30A8F" w:rsidRDefault="00C30A8F" w:rsidP="00C30A8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30A8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55FA32E6" wp14:editId="1794321A">
            <wp:extent cx="5629275" cy="3371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0017" w14:textId="77777777" w:rsidR="00C30A8F" w:rsidRPr="00C30A8F" w:rsidRDefault="00C30A8F" w:rsidP="00C30A8F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@Transactional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注有哪些属性？</w:t>
      </w:r>
    </w:p>
    <w:p w14:paraId="578A35B7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propagation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</w:t>
      </w:r>
    </w:p>
    <w:p w14:paraId="6C3B92A2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propagation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代表事务的传播行为，默认值为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Propagation.REQUIRED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，其他的属性信息如下：</w:t>
      </w:r>
    </w:p>
    <w:p w14:paraId="447532EF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Propagation.REQUIRED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：如果当前存在事务，则加入该事务，如果当前不存在事务，则创建一个新的事务。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(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也就是说如果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A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方法和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B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方法都添加了注解，在默认传播模式下，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A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方法内部调用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B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方法，会把两个方法的事务合并为一个事务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）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Propagation.SUPPORTS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：如果当前存在事务，则加入该事务；如果当前不存在事务，则以非事务的方式继续运行。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Propagation.MANDATORY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：如果当前存在事务，则加入该事务；如果当前不存在事务，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则抛出异常。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Propagation.REQUIRES_NEW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：重新创建一个新的事务，如果当前存在事务，暂停当前的事务。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(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当类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A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中的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 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方法用默认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Propagation.REQUIRED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模式，类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B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中的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b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方法加上采用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Propagation.REQUIRES_NEW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模式，然后在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 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方法中调用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b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方法操作数据库，然而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方法抛出异常后，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b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方法并没有进行回滚，因为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Propagation.REQUIRES_NEW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会暂停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方法的事务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)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Propagation.NOT_SUPPORTED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：以非事务的方式运行，如果当前存在事务，暂停当前的事务。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Propagation.NEVER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：以非事务的方式运行，如果当前存在事务，则抛出异常。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Propagation.NESTED 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：和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Propagation.REQUIRED 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效果一样。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isolation 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</w:t>
      </w:r>
    </w:p>
    <w:p w14:paraId="5F2FCBD2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isolation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：事务的隔离级别，默认值为</w:t>
      </w:r>
    </w:p>
    <w:p w14:paraId="47AB1EB1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Isolation.DEFAULT</w:t>
      </w:r>
    </w:p>
    <w:p w14:paraId="0AC53941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solation.DEFAULT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：使用底层数据库默认的隔离级别。</w:t>
      </w:r>
      <w:r w:rsidRPr="00C30A8F">
        <w:rPr>
          <w:rFonts w:ascii="Arial" w:eastAsia="宋体" w:hAnsi="Arial" w:cs="Arial"/>
          <w:color w:val="333333"/>
          <w:kern w:val="0"/>
          <w:sz w:val="27"/>
          <w:szCs w:val="27"/>
        </w:rPr>
        <w:t>Isolation.READ_UNCOMMITTEDIsolation.READ_COMMITTEDIsolation.REPEATABLE_READIsolation.SERIALIZABLE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timeout 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</w:t>
      </w:r>
    </w:p>
    <w:p w14:paraId="4B323AFE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timeout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：事务的超时时间，默认值为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-1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。如果超过该时间限制但事务还没有完成，则自动回滚事务。</w:t>
      </w:r>
    </w:p>
    <w:p w14:paraId="610E0DF2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readOnly 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</w:t>
      </w:r>
    </w:p>
    <w:p w14:paraId="7339D76D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readOnly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：指定事务是否为只读事务，默认值为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false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；为了忽略那些不需要事务的方法，比如读取数据，可以设置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read-only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true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0D0A5AA0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rollbackFor 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</w:t>
      </w:r>
    </w:p>
    <w:p w14:paraId="61436080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rollbackFor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：用于指定能够触发事务回滚的异常类型，可以指定多个异常类型。</w:t>
      </w:r>
    </w:p>
    <w:p w14:paraId="70D9E710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noRollbackFor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**</w:t>
      </w:r>
    </w:p>
    <w:p w14:paraId="72824579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noRollbackFor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：抛出指定的异常类型，不回滚事务，也可以指定多个异常类型。</w:t>
      </w:r>
    </w:p>
    <w:p w14:paraId="0AB02C1F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二、</w:t>
      </w:r>
      <w:r w:rsidRPr="00C30A8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@Transactional</w:t>
      </w:r>
      <w:r w:rsidRPr="00C30A8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失效场景</w:t>
      </w:r>
    </w:p>
    <w:p w14:paraId="239949CD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接下来我们结合具体的代码分析一下哪些场景下，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@Transactional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注解会失效。</w:t>
      </w:r>
    </w:p>
    <w:p w14:paraId="4AB0FB37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@Transactional 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应用在非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public 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修饰的方法上</w:t>
      </w:r>
    </w:p>
    <w:p w14:paraId="02A23A3C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如果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Transactional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注解应用在非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public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修饰的方法上，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Transactional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将会失效。</w:t>
      </w:r>
    </w:p>
    <w:p w14:paraId="24A0CDB1" w14:textId="4D0C97C1" w:rsidR="00C30A8F" w:rsidRPr="00C30A8F" w:rsidRDefault="00C30A8F" w:rsidP="00C30A8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30A8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7A7F91DE" wp14:editId="52958498">
            <wp:extent cx="6096000" cy="394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B421" w14:textId="77777777" w:rsidR="00C30A8F" w:rsidRPr="00C30A8F" w:rsidRDefault="00C30A8F" w:rsidP="00C30A8F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之所以会失效是因为在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Spring AOP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代理时，如上图所示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TransactionInterceptor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（事务拦截器）在目标方法执行前后进行拦截，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DynamicAdvisedInterceptor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CglibAopProxy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的内部类）的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intercept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方法或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JdkDynamicAopProxy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invoke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方法会间接调用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AbstractFallbackTransactionAttributeSource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computeTransactionAttribute</w:t>
      </w:r>
    </w:p>
    <w:p w14:paraId="37AE22A4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方法，获取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Transactional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注解的事务配置信息。</w:t>
      </w:r>
    </w:p>
    <w:p w14:paraId="2E73C073" w14:textId="1926B110" w:rsidR="00C30A8F" w:rsidRPr="00C30A8F" w:rsidRDefault="00C30A8F" w:rsidP="00C30A8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30A8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0B0BFC92" wp14:editId="153E7BF9">
            <wp:extent cx="609600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AD192" w14:textId="77777777" w:rsidR="00C30A8F" w:rsidRPr="00C30A8F" w:rsidRDefault="00C30A8F" w:rsidP="00C30A8F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此方法会检查目标方法的修饰符是否为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public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，不是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public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则不会获取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@Transactional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的属性配置信息。</w:t>
      </w:r>
    </w:p>
    <w:p w14:paraId="1936A70E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注意：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protected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private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修饰的方法上使用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 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@Transactional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 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注解，虽然事务无效，但不会有任何报错，这是我们很容犯错的一点。</w:t>
      </w:r>
    </w:p>
    <w:p w14:paraId="60B395D5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2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@Transactional 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注解属性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propagation 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设置错误</w:t>
      </w:r>
    </w:p>
    <w:p w14:paraId="6487ECBC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这种失效是由于配置错误，若是错误的配置以下三种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propagation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，事务将不会发生回滚。</w:t>
      </w:r>
    </w:p>
    <w:p w14:paraId="4D91D8C4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TransactionDefinition.PROPAGATION_SUPPORTS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：如果当前存在事务，则加入该事务；如果当前没有事务，则以非事务的方式继续运行。</w:t>
      </w:r>
    </w:p>
    <w:p w14:paraId="6F35A354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TransactionDefinition.PROPAGATION_NOT_SUPPORTED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：以非事务方式运行，如果当前存在事务，则把当前事务挂起。</w:t>
      </w:r>
    </w:p>
    <w:p w14:paraId="77C7BC55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TransactionDefinition.PROPAGATION_NEVER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：以非事务方式运行，如果当前存在事务，则抛出异常。</w:t>
      </w:r>
    </w:p>
    <w:p w14:paraId="4490FB98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@Transactional 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注解属性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rollbackFor 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设置错误</w:t>
      </w:r>
    </w:p>
    <w:p w14:paraId="0910D3A8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rollbackFor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可以指定能够触发事务回滚的异常类型。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Spring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默认抛出了未检查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unchecked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异常（继承自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RuntimeException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的异常）或者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Error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才回滚事务；其他异常不会触发回滚事务。如果在事务中抛出其他类型的异常，但却期望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Spring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能够回滚事务，就需要指定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rollbackFor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属性。</w:t>
      </w:r>
    </w:p>
    <w:p w14:paraId="65949AE9" w14:textId="731B97A4" w:rsidR="00C30A8F" w:rsidRPr="00C30A8F" w:rsidRDefault="00C30A8F" w:rsidP="00C30A8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30A8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65E51785" wp14:editId="19086BC8">
            <wp:extent cx="60960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D668" w14:textId="77777777" w:rsidR="00C30A8F" w:rsidRPr="00C30A8F" w:rsidRDefault="00C30A8F" w:rsidP="00C30A8F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999999"/>
          <w:kern w:val="0"/>
          <w:sz w:val="27"/>
          <w:szCs w:val="27"/>
        </w:rPr>
        <w:t xml:space="preserve">// </w:t>
      </w:r>
      <w:r w:rsidRPr="00C30A8F">
        <w:rPr>
          <w:rFonts w:ascii="Arial" w:eastAsia="宋体" w:hAnsi="Arial" w:cs="Arial"/>
          <w:color w:val="999999"/>
          <w:kern w:val="0"/>
          <w:sz w:val="27"/>
          <w:szCs w:val="27"/>
        </w:rPr>
        <w:t>希望自定义的异常可以进行回滚</w:t>
      </w:r>
      <w:r w:rsidRPr="00C30A8F">
        <w:rPr>
          <w:rFonts w:ascii="Arial" w:eastAsia="宋体" w:hAnsi="Arial" w:cs="Arial"/>
          <w:color w:val="999999"/>
          <w:kern w:val="0"/>
          <w:sz w:val="27"/>
          <w:szCs w:val="27"/>
        </w:rPr>
        <w:t>@Transactional(propagation= Propagation.REQUIRED,rollbackFor= MyException.class</w:t>
      </w:r>
    </w:p>
    <w:p w14:paraId="74B90D9F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若在目标方法中抛出的异常是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rollbackFor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指定的异常的子类，事务同样会回滚。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Spring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源码如下：</w:t>
      </w:r>
    </w:p>
    <w:p w14:paraId="7A4C95A7" w14:textId="339B2CA6" w:rsidR="00C30A8F" w:rsidRPr="00C30A8F" w:rsidRDefault="00C30A8F" w:rsidP="00C30A8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30A8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0C44925" wp14:editId="486A5DBE">
            <wp:extent cx="536257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2279" w14:textId="77777777" w:rsidR="00C30A8F" w:rsidRPr="00C30A8F" w:rsidRDefault="00C30A8F" w:rsidP="00C30A8F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4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、同一个类中方法调用，导致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@Transactional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失效</w:t>
      </w:r>
    </w:p>
    <w:p w14:paraId="57357112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开发中避免不了会对同一个类里面的方法调用，比如有一个类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Test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，它的一个方法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再调用本类的方法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（不论方法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是用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public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还是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private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修饰），但方法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没有声明注解事务，而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方法有。则外部调用方法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之后，方法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的事务是不会起作用的。这也是经常犯错误的一个地方。</w:t>
      </w:r>
    </w:p>
    <w:p w14:paraId="383F95B5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那为啥会出现这种情况？其实这还是由于使用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Spring AOP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代理造成的，因为只有当事务方法被当前类以外的代码调用时，才会由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Spring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生成的代理对象来管理。</w:t>
      </w:r>
    </w:p>
    <w:p w14:paraId="7A5F163E" w14:textId="386B8277" w:rsidR="00C30A8F" w:rsidRPr="00C30A8F" w:rsidRDefault="00C30A8F" w:rsidP="00C30A8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30A8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2536E5A3" wp14:editId="44CE464B">
            <wp:extent cx="541020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5265" w14:textId="77777777" w:rsidR="00C30A8F" w:rsidRPr="00C30A8F" w:rsidRDefault="00C30A8F" w:rsidP="00C30A8F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5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、异常被你的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catch“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吃了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”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导致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@Transactional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失效</w:t>
      </w:r>
    </w:p>
    <w:p w14:paraId="7496A88E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这种情况是最常见的一种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@Transactional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注解失效场景，</w:t>
      </w:r>
    </w:p>
    <w:p w14:paraId="52CD54CF" w14:textId="26D553FF" w:rsidR="00C30A8F" w:rsidRPr="00C30A8F" w:rsidRDefault="00C30A8F" w:rsidP="00C30A8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30A8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461465D9" wp14:editId="04B4CAD1">
            <wp:extent cx="580072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618B" w14:textId="77777777" w:rsidR="00C30A8F" w:rsidRPr="00C30A8F" w:rsidRDefault="00C30A8F" w:rsidP="00C30A8F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如果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方法内部抛了异常，而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方法此时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try catch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了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方法的异常，那这个事务还能正常回滚吗？</w:t>
      </w:r>
    </w:p>
    <w:p w14:paraId="4319CAE4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999999"/>
          <w:kern w:val="0"/>
          <w:sz w:val="27"/>
          <w:szCs w:val="27"/>
        </w:rPr>
        <w:t>答案：不能！</w:t>
      </w:r>
    </w:p>
    <w:p w14:paraId="4F896BE9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会抛出异常：</w:t>
      </w:r>
    </w:p>
    <w:p w14:paraId="65FDB6BD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999999"/>
          <w:kern w:val="0"/>
          <w:sz w:val="27"/>
          <w:szCs w:val="27"/>
        </w:rPr>
        <w:t>org.springframework.transaction.UnexpectedRollbackException: Transaction rolled back because it has been marked as rollback-only</w:t>
      </w:r>
    </w:p>
    <w:p w14:paraId="51585C7B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因为当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ServiceB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中抛出了一个异常以后，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ServiceB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标识当前事务需要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rollback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。但是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ServiceA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中由于你手动的捕获这个异常并进行处理，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ServiceA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认为当前事务应该正常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commit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。此时就出现了前后不一致，也就是因为这样，抛出了前面的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UnexpectedRollbackException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异常。</w:t>
      </w:r>
    </w:p>
    <w:p w14:paraId="45E0C322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spring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的事务是在调用业务方法之前开始的，业务方法执行完毕之后才执行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commit or rollback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，事务是否执行取决于是否抛出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runtime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异常。如果抛出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runtime exception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并在你的业务方法中没有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catch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到的话，事务会回滚。</w:t>
      </w:r>
    </w:p>
    <w:p w14:paraId="5AAAD122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在业务方法中一般不需要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catch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异常，如果非要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catch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一定要抛出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throw new RuntimeException()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，或者注解中指定抛异常类型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@Transactional(rollbackFor=Exception.class)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，否则会导致事务失效，数据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commit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造成数据不一致，所以有些时候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try catch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反倒会画蛇添足。</w:t>
      </w:r>
    </w:p>
    <w:p w14:paraId="6625E0C3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6</w:t>
      </w:r>
      <w:r w:rsidRPr="00C30A8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、数据库引擎不支持事务</w:t>
      </w:r>
    </w:p>
    <w:p w14:paraId="562C89C1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这种情况出现的概率并不高，事务能否生效数据库引擎是否支持事务是关键。常用的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MySQL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数据库默认使用支持事务的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innodb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引擎。一旦数据库引擎切换成不支持事务的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myisam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，那事务就从根本上失效了。</w:t>
      </w:r>
    </w:p>
    <w:p w14:paraId="05ADA70E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总结</w:t>
      </w:r>
    </w:p>
    <w:p w14:paraId="71EE73D0" w14:textId="77777777" w:rsidR="00C30A8F" w:rsidRPr="00C30A8F" w:rsidRDefault="00C30A8F" w:rsidP="00C30A8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@Transactional </w:t>
      </w:r>
      <w:r w:rsidRPr="00C30A8F">
        <w:rPr>
          <w:rFonts w:ascii="Arial" w:eastAsia="宋体" w:hAnsi="Arial" w:cs="Arial"/>
          <w:color w:val="333333"/>
          <w:kern w:val="0"/>
          <w:sz w:val="24"/>
          <w:szCs w:val="24"/>
        </w:rPr>
        <w:t>注解的看似简单易用，但如果对它的用法一知半解，还是会踩到很多坑的。</w:t>
      </w:r>
    </w:p>
    <w:p w14:paraId="256D4ADD" w14:textId="6CDDB7CE" w:rsidR="00C30A8F" w:rsidRPr="00C30A8F" w:rsidRDefault="00C30A8F"/>
    <w:p w14:paraId="10E14A88" w14:textId="2DF4FE14" w:rsidR="00C30A8F" w:rsidRDefault="00C30A8F"/>
    <w:p w14:paraId="2AC4015C" w14:textId="3C74F3D3" w:rsidR="00C30A8F" w:rsidRDefault="00C30A8F"/>
    <w:p w14:paraId="6DBAB17A" w14:textId="1B107C82" w:rsidR="00C30A8F" w:rsidRDefault="00A6522F" w:rsidP="00A6522F">
      <w:pPr>
        <w:pStyle w:val="Title"/>
      </w:pPr>
      <w:r>
        <w:rPr>
          <w:rFonts w:hint="eastAsia"/>
        </w:rPr>
        <w:t>【2】</w:t>
      </w:r>
    </w:p>
    <w:p w14:paraId="24679354" w14:textId="348BB304" w:rsidR="00C30A8F" w:rsidRDefault="00C30A8F"/>
    <w:p w14:paraId="6E5F6E73" w14:textId="44E62133" w:rsidR="00C30A8F" w:rsidRDefault="00E712A0">
      <w:hyperlink r:id="rId17" w:history="1">
        <w:r w:rsidRPr="006439F5">
          <w:rPr>
            <w:rStyle w:val="Hyperlink"/>
          </w:rPr>
          <w:t>https://blog.csdn.net/qq605586042/article/details/104362969?utm_medium=distribute.pc_relevant.none-task-blog-BlogCommendFromMachineLearnPai2-1.nonecase&amp;depth_1-utm_source=distribute.pc_relevant.none-task-blog-BlogCommendFromMachineLearnPai2-1.nonecase</w:t>
        </w:r>
      </w:hyperlink>
    </w:p>
    <w:p w14:paraId="25B14997" w14:textId="3554B985" w:rsidR="00E712A0" w:rsidRPr="00E712A0" w:rsidRDefault="00E712A0" w:rsidP="00E712A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E712A0"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 wp14:anchorId="55C07A1E" wp14:editId="5B0DA3E0">
            <wp:extent cx="6645910" cy="4637405"/>
            <wp:effectExtent l="0" t="0" r="2540" b="0"/>
            <wp:docPr id="13" name="Picture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EB64" w14:textId="46EEC144" w:rsidR="00E712A0" w:rsidRPr="00E712A0" w:rsidRDefault="00E712A0" w:rsidP="00E712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E712A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AbstractFallbackTransactionAttributeSource中getTransactionAttribute方法调用了其本身的computeTransactionAttribute方法，如下图</w:t>
      </w:r>
      <w:r w:rsidRPr="00E712A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</w:r>
      <w:r w:rsidRPr="00E712A0"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lastRenderedPageBreak/>
        <w:drawing>
          <wp:inline distT="0" distB="0" distL="0" distR="0" wp14:anchorId="5419B0BB" wp14:editId="391A745C">
            <wp:extent cx="6645910" cy="2518410"/>
            <wp:effectExtent l="0" t="0" r="2540" b="0"/>
            <wp:docPr id="12" name="Picture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2A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，其中allowPublicMethodsOnly方法由子类AnnotationTransactionAttributeSource实现，该子类方法中默认是true，所以当你加了事务注解的方法不是public时，该方法直接返回null</w:t>
      </w:r>
      <w:r w:rsidRPr="00E712A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</w:r>
      <w:r w:rsidRPr="00E712A0"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 wp14:anchorId="789DDBFC" wp14:editId="48B60919">
            <wp:extent cx="6645910" cy="3153410"/>
            <wp:effectExtent l="0" t="0" r="2540" b="8890"/>
            <wp:docPr id="11" name="Picture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2A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  <w:t>接下来是AopUtils.canApply方法</w:t>
      </w:r>
      <w:r w:rsidRPr="00E712A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</w:r>
      <w:r w:rsidRPr="00E712A0"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lastRenderedPageBreak/>
        <w:drawing>
          <wp:inline distT="0" distB="0" distL="0" distR="0" wp14:anchorId="5B0D3B85" wp14:editId="3E8F36C5">
            <wp:extent cx="6645910" cy="4131310"/>
            <wp:effectExtent l="0" t="0" r="2540" b="2540"/>
            <wp:docPr id="10" name="Picture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2A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  <w:t>由于canApply方法返回false所以没有添加对应的事务Advisor</w:t>
      </w:r>
    </w:p>
    <w:p w14:paraId="149760AC" w14:textId="77777777" w:rsidR="00E712A0" w:rsidRPr="00E712A0" w:rsidRDefault="00E712A0">
      <w:pPr>
        <w:rPr>
          <w:rFonts w:hint="eastAsia"/>
        </w:rPr>
      </w:pPr>
      <w:bookmarkStart w:id="0" w:name="_GoBack"/>
      <w:bookmarkEnd w:id="0"/>
    </w:p>
    <w:p w14:paraId="2194960A" w14:textId="5C4CB707" w:rsidR="00C30A8F" w:rsidRDefault="00C30A8F"/>
    <w:p w14:paraId="061666A1" w14:textId="246BF539" w:rsidR="00C30A8F" w:rsidRDefault="00C30A8F"/>
    <w:p w14:paraId="5CAB512A" w14:textId="3355A0B5" w:rsidR="00C30A8F" w:rsidRDefault="00C30A8F"/>
    <w:p w14:paraId="77032188" w14:textId="4E2A602E" w:rsidR="00C30A8F" w:rsidRDefault="00C30A8F"/>
    <w:p w14:paraId="4AB8B5A1" w14:textId="2B1CB110" w:rsidR="00C30A8F" w:rsidRDefault="00C30A8F"/>
    <w:p w14:paraId="06C188E9" w14:textId="77777777" w:rsidR="00C30A8F" w:rsidRDefault="00C30A8F"/>
    <w:sectPr w:rsidR="00C30A8F" w:rsidSect="00C30A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F1723" w14:textId="77777777" w:rsidR="005E4C89" w:rsidRDefault="005E4C89" w:rsidP="00C30A8F">
      <w:r>
        <w:separator/>
      </w:r>
    </w:p>
  </w:endnote>
  <w:endnote w:type="continuationSeparator" w:id="0">
    <w:p w14:paraId="3D781303" w14:textId="77777777" w:rsidR="005E4C89" w:rsidRDefault="005E4C89" w:rsidP="00C3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00FC7" w14:textId="77777777" w:rsidR="005E4C89" w:rsidRDefault="005E4C89" w:rsidP="00C30A8F">
      <w:r>
        <w:separator/>
      </w:r>
    </w:p>
  </w:footnote>
  <w:footnote w:type="continuationSeparator" w:id="0">
    <w:p w14:paraId="66D2A449" w14:textId="77777777" w:rsidR="005E4C89" w:rsidRDefault="005E4C89" w:rsidP="00C30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76"/>
    <w:rsid w:val="00004B5F"/>
    <w:rsid w:val="005E4C89"/>
    <w:rsid w:val="007F7F8A"/>
    <w:rsid w:val="00825788"/>
    <w:rsid w:val="00857B76"/>
    <w:rsid w:val="00A6522F"/>
    <w:rsid w:val="00C30A8F"/>
    <w:rsid w:val="00E5223B"/>
    <w:rsid w:val="00E561B0"/>
    <w:rsid w:val="00E712A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5493F"/>
  <w15:chartTrackingRefBased/>
  <w15:docId w15:val="{2BD4A0EB-8BE4-4A43-92DA-28C201B1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0A8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0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0A8F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30A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h3">
    <w:name w:val="bjh-h3"/>
    <w:basedOn w:val="DefaultParagraphFont"/>
    <w:rsid w:val="00C30A8F"/>
  </w:style>
  <w:style w:type="character" w:customStyle="1" w:styleId="bjh-p">
    <w:name w:val="bjh-p"/>
    <w:basedOn w:val="DefaultParagraphFont"/>
    <w:rsid w:val="00C30A8F"/>
  </w:style>
  <w:style w:type="character" w:customStyle="1" w:styleId="bjh-strong">
    <w:name w:val="bjh-strong"/>
    <w:basedOn w:val="DefaultParagraphFont"/>
    <w:rsid w:val="00C30A8F"/>
  </w:style>
  <w:style w:type="character" w:styleId="Hyperlink">
    <w:name w:val="Hyperlink"/>
    <w:basedOn w:val="DefaultParagraphFont"/>
    <w:uiPriority w:val="99"/>
    <w:unhideWhenUsed/>
    <w:rsid w:val="00C30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A8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F7F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F7F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1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01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7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8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136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7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200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49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9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baijiahao.baidu.com/s?id=1661565712893820457&amp;wfr=spider&amp;for=pc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blog.csdn.net/qq605586042/article/details/104362969?utm_medium=distribute.pc_relevant.none-task-blog-BlogCommendFromMachineLearnPai2-1.nonecase&amp;depth_1-utm_source=distribute.pc_relevant.none-task-blog-BlogCommendFromMachineLearnPai2-1.nonecase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B5A31E02-9F28-4360-8FB0-509A2C991E4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2442</Words>
  <Characters>4687</Characters>
  <Application>Microsoft Office Word</Application>
  <DocSecurity>0</DocSecurity>
  <Lines>143</Lines>
  <Paragraphs>62</Paragraphs>
  <ScaleCrop>false</ScaleCrop>
  <Company>HomeCredit International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5</cp:revision>
  <dcterms:created xsi:type="dcterms:W3CDTF">2020-09-10T06:06:00Z</dcterms:created>
  <dcterms:modified xsi:type="dcterms:W3CDTF">2020-09-10T09:44:00Z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33ff2cdd-2a24-4a84-8af2-b71c6e50fb26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