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07A02" w14:textId="50213016" w:rsidR="00825788" w:rsidRDefault="00825788"/>
    <w:p w14:paraId="243EA7F7" w14:textId="71B0F29A" w:rsidR="008C4BCA" w:rsidRDefault="008C4BCA">
      <w:hyperlink r:id="rId8" w:history="1">
        <w:r>
          <w:rPr>
            <w:rStyle w:val="Hyperlink"/>
          </w:rPr>
          <w:t>https://blog.csdn.net/weixin_42376514/article/details/106537279?utm_medium=distribute.pc_relevant_t0.none-task-blog-BlogCommendFromMachineLearnPai2-1.nonecase&amp;depth_1-utm_source=distribute.pc_relevant_t0.none-task-blog-BlogCommendFromMachineLearnPai2-1.nonecase</w:t>
        </w:r>
      </w:hyperlink>
    </w:p>
    <w:p w14:paraId="2C580079" w14:textId="4716E59E" w:rsidR="008C4BCA" w:rsidRDefault="008C4BCA"/>
    <w:p w14:paraId="5473B910" w14:textId="130FCC07" w:rsidR="008C4BCA" w:rsidRPr="008C4BCA" w:rsidRDefault="008C4BCA" w:rsidP="008C4BCA">
      <w:pPr>
        <w:pStyle w:val="Title"/>
      </w:pPr>
      <w:r w:rsidRPr="008C4BCA">
        <w:rPr>
          <w:rFonts w:hint="eastAsia"/>
        </w:rPr>
        <w:t>请你谈谈对</w:t>
      </w:r>
      <w:r w:rsidRPr="008C4BCA">
        <w:t>mybatis的理解</w:t>
      </w:r>
    </w:p>
    <w:p w14:paraId="773ECA90" w14:textId="3EEDEF06" w:rsidR="008C4BCA" w:rsidRDefault="008C4BCA"/>
    <w:p w14:paraId="7B944E2C" w14:textId="77777777" w:rsidR="008C4BCA" w:rsidRDefault="008C4BCA" w:rsidP="008C4BCA">
      <w:r>
        <w:t>MyBatis是支持普通 SQL查询，存储过程和高级映射的优秀持久层框架。</w:t>
      </w:r>
    </w:p>
    <w:p w14:paraId="0387F9E1" w14:textId="77777777" w:rsidR="008C4BCA" w:rsidRDefault="008C4BCA" w:rsidP="008C4BCA">
      <w:r>
        <w:rPr>
          <w:rFonts w:hint="eastAsia"/>
        </w:rPr>
        <w:t>在</w:t>
      </w:r>
      <w:r>
        <w:t>mybstis还没有出来之前，我们用的都是纯JDBC，纯JDBC也有些缺点的，SQL语句和JAVA代码是写在一起的，而这是两种不同的语言。重复的创建连接，效率不高。事务处理不灵活，不是面向切面，查询结果集的映射不方便。</w:t>
      </w:r>
    </w:p>
    <w:p w14:paraId="1289E503" w14:textId="77777777" w:rsidR="008C4BCA" w:rsidRDefault="008C4BCA" w:rsidP="008C4BCA">
      <w:r>
        <w:rPr>
          <w:rFonts w:hint="eastAsia"/>
        </w:rPr>
        <w:t>而</w:t>
      </w:r>
      <w:r>
        <w:t>mybatis恰好解决了这些问题。SQL语句全部独立的保存在xml中，使用连接池技术，灵活高效。事务处理简单，面向切面编程。查询结果集的映射自动化，动态SQL标签，使查询更强大。</w:t>
      </w:r>
    </w:p>
    <w:p w14:paraId="4F236760" w14:textId="77777777" w:rsidR="008C4BCA" w:rsidRDefault="008C4BCA" w:rsidP="008C4BCA">
      <w:r>
        <w:t>mybatis用分层的方式来表示。</w:t>
      </w:r>
      <w:r w:rsidRPr="008C4BCA">
        <w:rPr>
          <w:color w:val="FF0000"/>
        </w:rPr>
        <w:t>可以分为基础支撑层、数据处理层、接口层</w:t>
      </w:r>
      <w:r>
        <w:t>。</w:t>
      </w:r>
    </w:p>
    <w:p w14:paraId="1C41AC10" w14:textId="77777777" w:rsidR="008C4BCA" w:rsidRDefault="008C4BCA" w:rsidP="008C4BCA">
      <w:r>
        <w:rPr>
          <w:rFonts w:hint="eastAsia"/>
        </w:rPr>
        <w:t>基础支撑层包含了连接管理、事务管理、配置加载、缓存处理。</w:t>
      </w:r>
    </w:p>
    <w:p w14:paraId="1E72A1A7" w14:textId="77777777" w:rsidR="008C4BCA" w:rsidRDefault="008C4BCA" w:rsidP="008C4BCA">
      <w:r>
        <w:rPr>
          <w:rFonts w:hint="eastAsia"/>
        </w:rPr>
        <w:t>数据处理包含了参数映射、</w:t>
      </w:r>
      <w:r>
        <w:t>SQL解析、SQL执行，到最后的结果映射。</w:t>
      </w:r>
    </w:p>
    <w:p w14:paraId="48F784A2" w14:textId="2EB05438" w:rsidR="008C4BCA" w:rsidRDefault="008C4BCA" w:rsidP="008C4BCA">
      <w:pPr>
        <w:rPr>
          <w:rFonts w:hint="eastAsia"/>
        </w:rPr>
      </w:pPr>
      <w:r>
        <w:rPr>
          <w:rFonts w:hint="eastAsia"/>
        </w:rPr>
        <w:t>接口层是数据的数据查询、新增、更新、删除接口。</w:t>
      </w:r>
    </w:p>
    <w:p w14:paraId="73E16AB5" w14:textId="128AB2C5" w:rsidR="00D568CE" w:rsidRDefault="00E57A91">
      <w:r>
        <w:rPr>
          <w:rFonts w:hint="eastAsia"/>
          <w:noProof/>
        </w:rPr>
        <w:drawing>
          <wp:inline distT="0" distB="0" distL="0" distR="0" wp14:anchorId="465F6D20" wp14:editId="560ED83E">
            <wp:extent cx="6645910" cy="3566160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6041030009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00A6" w14:textId="77777777" w:rsidR="00E57A91" w:rsidRDefault="00E57A91" w:rsidP="00E57A91">
      <w:r>
        <w:t>MyBatis的执行流程</w:t>
      </w:r>
    </w:p>
    <w:p w14:paraId="1293A910" w14:textId="77777777" w:rsidR="00E57A91" w:rsidRDefault="00E57A91" w:rsidP="00E57A91">
      <w:pPr>
        <w:pStyle w:val="ListParagraph"/>
        <w:numPr>
          <w:ilvl w:val="0"/>
          <w:numId w:val="1"/>
        </w:numPr>
        <w:ind w:firstLineChars="0"/>
      </w:pPr>
      <w:r>
        <w:t>A:POM.XML导入依赖</w:t>
      </w:r>
    </w:p>
    <w:p w14:paraId="45C98C99" w14:textId="77777777" w:rsidR="00E57A91" w:rsidRDefault="00E57A91" w:rsidP="00E57A91">
      <w:pPr>
        <w:pStyle w:val="ListParagraph"/>
        <w:numPr>
          <w:ilvl w:val="0"/>
          <w:numId w:val="1"/>
        </w:numPr>
        <w:ind w:firstLineChars="0"/>
      </w:pPr>
      <w:r>
        <w:t>B:创建主配置文件吧</w:t>
      </w:r>
    </w:p>
    <w:p w14:paraId="6023B5DA" w14:textId="77777777" w:rsidR="00E57A91" w:rsidRDefault="00E57A91" w:rsidP="00E57A91">
      <w:pPr>
        <w:pStyle w:val="ListParagraph"/>
        <w:numPr>
          <w:ilvl w:val="0"/>
          <w:numId w:val="1"/>
        </w:numPr>
        <w:ind w:firstLineChars="0"/>
      </w:pPr>
      <w:r>
        <w:t>C:创建子映射文件并关联到主配置文件</w:t>
      </w:r>
    </w:p>
    <w:p w14:paraId="55045817" w14:textId="77777777" w:rsidR="00E57A91" w:rsidRDefault="00E57A91" w:rsidP="00E57A91">
      <w:pPr>
        <w:pStyle w:val="ListParagraph"/>
        <w:numPr>
          <w:ilvl w:val="0"/>
          <w:numId w:val="1"/>
        </w:numPr>
        <w:ind w:firstLineChars="0"/>
      </w:pPr>
      <w:r>
        <w:t>D:为每一个模块准备业务POJO及DAO</w:t>
      </w:r>
    </w:p>
    <w:p w14:paraId="6DF8E6C9" w14:textId="22B459C7" w:rsidR="00E57A91" w:rsidRDefault="00E57A91" w:rsidP="00E57A9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F:核心API操作数据库</w:t>
      </w:r>
    </w:p>
    <w:p w14:paraId="6AA2C57D" w14:textId="017F4AE5" w:rsidR="00D568CE" w:rsidRDefault="00D568CE"/>
    <w:p w14:paraId="109F7143" w14:textId="77777777" w:rsidR="00E57A91" w:rsidRPr="00E57A91" w:rsidRDefault="00E57A91" w:rsidP="00E57A9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5F7FF"/>
        </w:rPr>
      </w:pPr>
      <w:r w:rsidRPr="00E57A91">
        <w:rPr>
          <w:rFonts w:ascii="Consolas" w:eastAsia="宋体" w:hAnsi="Consolas" w:cs="宋体"/>
          <w:color w:val="000000"/>
          <w:kern w:val="0"/>
          <w:szCs w:val="21"/>
          <w:shd w:val="clear" w:color="auto" w:fill="F5F7FF"/>
        </w:rPr>
        <w:t>SqlSession</w:t>
      </w:r>
      <w:r w:rsidRPr="00E57A91">
        <w:rPr>
          <w:rFonts w:ascii="Consolas" w:eastAsia="宋体" w:hAnsi="Consolas" w:cs="宋体"/>
          <w:color w:val="000000"/>
          <w:kern w:val="0"/>
          <w:szCs w:val="21"/>
          <w:shd w:val="clear" w:color="auto" w:fill="F5F7FF"/>
        </w:rPr>
        <w:t>：会话，代表与数据库的一次会话</w:t>
      </w:r>
    </w:p>
    <w:p w14:paraId="4FC8DA66" w14:textId="77777777" w:rsidR="00E57A91" w:rsidRPr="00E57A91" w:rsidRDefault="00E57A91" w:rsidP="00E57A9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5F7FF"/>
        </w:rPr>
      </w:pPr>
      <w:r w:rsidRPr="00E57A91">
        <w:rPr>
          <w:rFonts w:ascii="Consolas" w:eastAsia="宋体" w:hAnsi="Consolas" w:cs="宋体"/>
          <w:color w:val="000000"/>
          <w:kern w:val="0"/>
          <w:szCs w:val="21"/>
          <w:shd w:val="clear" w:color="auto" w:fill="F5F7FF"/>
        </w:rPr>
        <w:tab/>
        <w:t>SqlSessionFactory</w:t>
      </w:r>
      <w:r w:rsidRPr="00E57A91">
        <w:rPr>
          <w:rFonts w:ascii="Consolas" w:eastAsia="宋体" w:hAnsi="Consolas" w:cs="宋体"/>
          <w:color w:val="000000"/>
          <w:kern w:val="0"/>
          <w:szCs w:val="21"/>
          <w:shd w:val="clear" w:color="auto" w:fill="F5F7FF"/>
        </w:rPr>
        <w:t>：用于创建</w:t>
      </w:r>
      <w:r w:rsidRPr="00E57A91">
        <w:rPr>
          <w:rFonts w:ascii="Consolas" w:eastAsia="宋体" w:hAnsi="Consolas" w:cs="宋体"/>
          <w:color w:val="000000"/>
          <w:kern w:val="0"/>
          <w:szCs w:val="21"/>
          <w:shd w:val="clear" w:color="auto" w:fill="F5F7FF"/>
        </w:rPr>
        <w:t>SqlSession</w:t>
      </w:r>
      <w:r w:rsidRPr="00E57A91">
        <w:rPr>
          <w:rFonts w:ascii="Consolas" w:eastAsia="宋体" w:hAnsi="Consolas" w:cs="宋体"/>
          <w:color w:val="000000"/>
          <w:kern w:val="0"/>
          <w:szCs w:val="21"/>
          <w:shd w:val="clear" w:color="auto" w:fill="F5F7FF"/>
        </w:rPr>
        <w:t>的工厂</w:t>
      </w:r>
    </w:p>
    <w:p w14:paraId="0B68D7AF" w14:textId="676F6AB2" w:rsidR="00D568CE" w:rsidRDefault="00E57A91" w:rsidP="00E57A91">
      <w:r w:rsidRPr="00E57A91">
        <w:rPr>
          <w:rFonts w:ascii="Consolas" w:eastAsia="宋体" w:hAnsi="Consolas" w:cs="宋体"/>
          <w:color w:val="000000"/>
          <w:kern w:val="0"/>
          <w:szCs w:val="21"/>
          <w:shd w:val="clear" w:color="auto" w:fill="F5F7FF"/>
        </w:rPr>
        <w:tab/>
        <w:t>SqlSessionFactoryBuilder</w:t>
      </w:r>
      <w:r w:rsidRPr="00E57A91">
        <w:rPr>
          <w:rFonts w:ascii="Consolas" w:eastAsia="宋体" w:hAnsi="Consolas" w:cs="宋体"/>
          <w:color w:val="000000"/>
          <w:kern w:val="0"/>
          <w:szCs w:val="21"/>
          <w:shd w:val="clear" w:color="auto" w:fill="F5F7FF"/>
        </w:rPr>
        <w:t>：创建</w:t>
      </w:r>
      <w:r w:rsidRPr="00E57A91">
        <w:rPr>
          <w:rFonts w:ascii="Consolas" w:eastAsia="宋体" w:hAnsi="Consolas" w:cs="宋体"/>
          <w:color w:val="000000"/>
          <w:kern w:val="0"/>
          <w:szCs w:val="21"/>
          <w:shd w:val="clear" w:color="auto" w:fill="F5F7FF"/>
        </w:rPr>
        <w:t>SqlSessionFactory</w:t>
      </w:r>
      <w:r w:rsidRPr="00E57A91">
        <w:rPr>
          <w:rFonts w:ascii="Consolas" w:eastAsia="宋体" w:hAnsi="Consolas" w:cs="宋体"/>
          <w:color w:val="000000"/>
          <w:kern w:val="0"/>
          <w:szCs w:val="21"/>
          <w:shd w:val="clear" w:color="auto" w:fill="F5F7FF"/>
        </w:rPr>
        <w:t>的构建器</w:t>
      </w:r>
    </w:p>
    <w:p w14:paraId="07103982" w14:textId="147AE893" w:rsidR="00D568CE" w:rsidRDefault="00D568CE"/>
    <w:p w14:paraId="759B4DB5" w14:textId="77777777" w:rsidR="00E57A91" w:rsidRDefault="00E57A91" w:rsidP="00E57A91">
      <w:r>
        <w:t>mybatis有两种传值方式，分别是#和$符号，　#相当于对数据加上双引号，$相当于直接显示数据，#方式能够很大</w:t>
      </w:r>
      <w:r>
        <w:lastRenderedPageBreak/>
        <w:t>程度防止sql注入。$方式一般用于传入数据库对象，例如传入表名</w:t>
      </w:r>
    </w:p>
    <w:p w14:paraId="62010EC4" w14:textId="77777777" w:rsidR="00E57A91" w:rsidRDefault="00E57A91" w:rsidP="00E57A91"/>
    <w:p w14:paraId="5DA05256" w14:textId="77777777" w:rsidR="00E57A91" w:rsidRDefault="00E57A91" w:rsidP="00E57A91">
      <w:r>
        <w:rPr>
          <w:rFonts w:hint="eastAsia"/>
        </w:rPr>
        <w:t>一级缓存和二级缓存：</w:t>
      </w:r>
    </w:p>
    <w:p w14:paraId="6A83A4FA" w14:textId="77777777" w:rsidR="00E57A91" w:rsidRPr="00E57A91" w:rsidRDefault="00E57A91" w:rsidP="00E57A91">
      <w:pPr>
        <w:rPr>
          <w:b/>
          <w:bCs/>
          <w:color w:val="FF0000"/>
        </w:rPr>
      </w:pPr>
      <w:r>
        <w:t>mybatis默认是没有二级缓存的，需要在全局配置文件里加入。</w:t>
      </w:r>
      <w:r w:rsidRPr="00E57A91">
        <w:rPr>
          <w:b/>
          <w:bCs/>
          <w:color w:val="FF0000"/>
        </w:rPr>
        <w:t>一级缓存的作用域是一个sqlsession内；二级缓存作用域是针对mapper进行缓存.</w:t>
      </w:r>
    </w:p>
    <w:p w14:paraId="77D42E72" w14:textId="77777777" w:rsidR="00E57A91" w:rsidRDefault="00E57A91" w:rsidP="00E57A91"/>
    <w:p w14:paraId="575CEEB3" w14:textId="7610A699" w:rsidR="00E57A91" w:rsidRDefault="00E57A91" w:rsidP="00E57A91">
      <w:bookmarkStart w:id="0" w:name="_GoBack"/>
      <w:bookmarkEnd w:id="0"/>
      <w:r>
        <w:rPr>
          <w:rFonts w:hint="eastAsia"/>
        </w:rPr>
        <w:t>原理：</w:t>
      </w:r>
    </w:p>
    <w:p w14:paraId="233E27BD" w14:textId="77777777" w:rsidR="00E57A91" w:rsidRDefault="00E57A91" w:rsidP="00E57A91"/>
    <w:p w14:paraId="228747EB" w14:textId="77777777" w:rsidR="00E57A91" w:rsidRDefault="00E57A91" w:rsidP="00E57A91">
      <w:r>
        <w:rPr>
          <w:rFonts w:hint="eastAsia"/>
        </w:rPr>
        <w:t>先判断二级缓存是否开启，开启则直接返回数据，如果二级缓存没有开启，则查询一级缓存是否有数据，有就直接返回数据。如果两个缓存都没有开启，则直接查询数据库，一级缓存未开启，即使二级缓存开启了也没有数据，因为二级缓存的数据是从一级缓存中获取的。</w:t>
      </w:r>
    </w:p>
    <w:p w14:paraId="3ADEB612" w14:textId="77777777" w:rsidR="00E57A91" w:rsidRDefault="00E57A91" w:rsidP="00E57A91"/>
    <w:p w14:paraId="0CFBB71F" w14:textId="77777777" w:rsidR="00E57A91" w:rsidRDefault="00E57A91" w:rsidP="00E57A91">
      <w:r>
        <w:rPr>
          <w:rFonts w:hint="eastAsia"/>
        </w:rPr>
        <w:t>执行顺序：二级缓存</w:t>
      </w:r>
      <w:r>
        <w:t xml:space="preserve"> --&gt;一级缓存 --&gt;数据库</w:t>
      </w:r>
    </w:p>
    <w:p w14:paraId="2FACC6ED" w14:textId="77777777" w:rsidR="00E57A91" w:rsidRDefault="00E57A91" w:rsidP="00E57A91"/>
    <w:p w14:paraId="12584173" w14:textId="77777777" w:rsidR="00E57A91" w:rsidRDefault="00E57A91" w:rsidP="00E57A91">
      <w:r>
        <w:rPr>
          <w:rFonts w:hint="eastAsia"/>
        </w:rPr>
        <w:t>一般情况下，执行</w:t>
      </w:r>
      <w:r>
        <w:t>commit()操作之后，都要刷新缓存，因此flushCache都设为true，来避免数据的脏读。</w:t>
      </w:r>
    </w:p>
    <w:p w14:paraId="5ED399F7" w14:textId="77777777" w:rsidR="00E57A91" w:rsidRDefault="00E57A91" w:rsidP="00E57A91"/>
    <w:p w14:paraId="76C6739E" w14:textId="77777777" w:rsidR="00E57A91" w:rsidRDefault="00E57A91" w:rsidP="00E57A91">
      <w:r>
        <w:rPr>
          <w:rFonts w:hint="eastAsia"/>
        </w:rPr>
        <w:t>懒加载：</w:t>
      </w:r>
    </w:p>
    <w:p w14:paraId="364E5AE7" w14:textId="77777777" w:rsidR="00E57A91" w:rsidRDefault="00E57A91" w:rsidP="00E57A91">
      <w:r>
        <w:rPr>
          <w:rFonts w:hint="eastAsia"/>
        </w:rPr>
        <w:t>通俗的讲就是按需加载，我们需要什么的时候再去进行什么操作。而且先从单表查询，需要时再从关联表去关联查询，能大大提高数据库性能，因为查询单表要比关联查询多张表速度要快。</w:t>
      </w:r>
    </w:p>
    <w:p w14:paraId="770215F9" w14:textId="77777777" w:rsidR="00E57A91" w:rsidRDefault="00E57A91" w:rsidP="00E57A91">
      <w:r>
        <w:rPr>
          <w:rFonts w:hint="eastAsia"/>
        </w:rPr>
        <w:t>比如说部门和员工表</w:t>
      </w:r>
    </w:p>
    <w:p w14:paraId="2611EB4B" w14:textId="77777777" w:rsidR="00E57A91" w:rsidRDefault="00E57A91" w:rsidP="00E57A91"/>
    <w:p w14:paraId="4A3919A8" w14:textId="187C5D36" w:rsidR="00D568CE" w:rsidRPr="00E57A91" w:rsidRDefault="00E57A91" w:rsidP="00E57A91">
      <w:r>
        <w:rPr>
          <w:rFonts w:hint="eastAsia"/>
        </w:rPr>
        <w:t>在实际项目开发中常发生的异常有</w:t>
      </w:r>
      <w:r>
        <w:t>io流异常，主要发生在获取配置文件时，文件名路径错误，还有类转换异常，多发生在子配置文件中的resultType中，很容易类型错误。还有一个绑定异常，多发生在子配置文件忘记注册到主配置文件中。</w:t>
      </w:r>
    </w:p>
    <w:p w14:paraId="3234AB4C" w14:textId="299C4FA3" w:rsidR="00D568CE" w:rsidRDefault="00D568CE"/>
    <w:p w14:paraId="6CA7EF90" w14:textId="019E4EDE" w:rsidR="00D568CE" w:rsidRDefault="00D568CE"/>
    <w:p w14:paraId="31444F53" w14:textId="24A3F13B" w:rsidR="00D568CE" w:rsidRDefault="00D568CE"/>
    <w:p w14:paraId="406A2DC0" w14:textId="446A019E" w:rsidR="00D568CE" w:rsidRDefault="00D568CE"/>
    <w:p w14:paraId="31CCEAE8" w14:textId="1D5C9E53" w:rsidR="00D568CE" w:rsidRDefault="00D568CE"/>
    <w:p w14:paraId="05329A0B" w14:textId="014C3AD8" w:rsidR="00D568CE" w:rsidRDefault="00D568CE"/>
    <w:p w14:paraId="647A0F56" w14:textId="77777777" w:rsidR="00D568CE" w:rsidRDefault="00D568CE">
      <w:pPr>
        <w:rPr>
          <w:rFonts w:hint="eastAsia"/>
        </w:rPr>
      </w:pPr>
    </w:p>
    <w:sectPr w:rsidR="00D568CE" w:rsidSect="00D568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0049D" w14:textId="77777777" w:rsidR="007958FA" w:rsidRDefault="007958FA" w:rsidP="00D568CE">
      <w:r>
        <w:separator/>
      </w:r>
    </w:p>
  </w:endnote>
  <w:endnote w:type="continuationSeparator" w:id="0">
    <w:p w14:paraId="394ACC8D" w14:textId="77777777" w:rsidR="007958FA" w:rsidRDefault="007958FA" w:rsidP="00D56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2202D" w14:textId="77777777" w:rsidR="007958FA" w:rsidRDefault="007958FA" w:rsidP="00D568CE">
      <w:r>
        <w:separator/>
      </w:r>
    </w:p>
  </w:footnote>
  <w:footnote w:type="continuationSeparator" w:id="0">
    <w:p w14:paraId="05903AFC" w14:textId="77777777" w:rsidR="007958FA" w:rsidRDefault="007958FA" w:rsidP="00D56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3163B"/>
    <w:multiLevelType w:val="hybridMultilevel"/>
    <w:tmpl w:val="38128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69"/>
    <w:rsid w:val="00004B5F"/>
    <w:rsid w:val="007958FA"/>
    <w:rsid w:val="00825788"/>
    <w:rsid w:val="008C4BCA"/>
    <w:rsid w:val="00D568CE"/>
    <w:rsid w:val="00E44969"/>
    <w:rsid w:val="00E561B0"/>
    <w:rsid w:val="00E57A91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FE3A8"/>
  <w15:chartTrackingRefBased/>
  <w15:docId w15:val="{B138B375-34F4-40EF-AE87-1EC417AC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68C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6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68CE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C4BC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C4B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C4B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57A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2376514/article/details/106537279?utm_medium=distribute.pc_relevant_t0.none-task-blog-BlogCommendFromMachineLearnPai2-1.nonecase&amp;depth_1-utm_source=distribute.pc_relevant_t0.none-task-blog-BlogCommendFromMachineLearnPai2-1.nonec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080FDF49-E5FC-4EA2-A531-E0B7683CE64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940</Words>
  <Characters>1410</Characters>
  <Application>Microsoft Office Word</Application>
  <DocSecurity>0</DocSecurity>
  <Lines>59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4</cp:revision>
  <dcterms:created xsi:type="dcterms:W3CDTF">2020-09-01T06:29:00Z</dcterms:created>
  <dcterms:modified xsi:type="dcterms:W3CDTF">2020-09-01T06:37:00Z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f8e0e24d-f3bd-4897-8d09-3870b9fa05ea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